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B" w:rsidRDefault="00E874EB" w:rsidP="007669E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68FC" w:rsidRDefault="008568FC" w:rsidP="007669E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5AD0" w:rsidRDefault="009D5AD0" w:rsidP="007669E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9E4" w:rsidRDefault="007669E4" w:rsidP="007669E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74EB" w:rsidRDefault="00E874EB" w:rsidP="00E874E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0B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3723005</wp:posOffset>
            </wp:positionH>
            <wp:positionV relativeFrom="paragraph">
              <wp:posOffset>-300990</wp:posOffset>
            </wp:positionV>
            <wp:extent cx="476250" cy="563245"/>
            <wp:effectExtent l="0" t="0" r="0" b="8255"/>
            <wp:wrapNone/>
            <wp:docPr id="1" name="Рисунок 2" descr="\\Terra\bpemehu.net\Мегион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Terra\bpemehu.net\Мегион герб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4EB" w:rsidRPr="00370B27" w:rsidRDefault="00E874EB" w:rsidP="00E874EB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74EB" w:rsidRPr="00370B27" w:rsidRDefault="00E874EB" w:rsidP="00E874E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ХАНТЫ-МАНСИЙСКИЙ АВТОНОМНЫЙ ОКРУГ - ЮГРА</w:t>
      </w:r>
    </w:p>
    <w:p w:rsidR="00E874EB" w:rsidRPr="00370B27" w:rsidRDefault="00E874EB" w:rsidP="00E874E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(Тюменская область)</w:t>
      </w:r>
    </w:p>
    <w:p w:rsidR="00E874EB" w:rsidRPr="00370B27" w:rsidRDefault="00E874EB" w:rsidP="00E874E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 ГОРОДА МЕГИОНА</w:t>
      </w:r>
    </w:p>
    <w:p w:rsidR="00E874EB" w:rsidRPr="00370B27" w:rsidRDefault="00E874EB" w:rsidP="00E874E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ОБРАЗОВАНИЯ И МОЛОДЁЖНОЙ ПОЛИТИКИ</w:t>
      </w:r>
    </w:p>
    <w:p w:rsidR="00E874EB" w:rsidRDefault="00E874EB" w:rsidP="00E874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68FC" w:rsidRDefault="008568FC" w:rsidP="008568F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74EB" w:rsidRPr="00370B27" w:rsidRDefault="00E874EB" w:rsidP="008568F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0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E874EB" w:rsidRDefault="00E874EB" w:rsidP="00E874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4EB" w:rsidRPr="00370B27" w:rsidRDefault="00E874EB" w:rsidP="00864110">
      <w:pPr>
        <w:shd w:val="clear" w:color="auto" w:fill="FFFFFF"/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 2020</w:t>
      </w:r>
      <w:r w:rsidRPr="0037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86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37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№_______ - О</w:t>
      </w:r>
    </w:p>
    <w:p w:rsidR="0040257D" w:rsidRDefault="0040257D" w:rsidP="00C35B79">
      <w:pPr>
        <w:pStyle w:val="2"/>
        <w:shd w:val="clear" w:color="auto" w:fill="auto"/>
        <w:spacing w:before="0" w:after="14" w:line="260" w:lineRule="exact"/>
        <w:ind w:firstLine="0"/>
        <w:rPr>
          <w:color w:val="000000"/>
          <w:sz w:val="24"/>
          <w:szCs w:val="24"/>
          <w:lang w:eastAsia="ru-RU"/>
        </w:rPr>
      </w:pPr>
    </w:p>
    <w:p w:rsidR="009D5AD0" w:rsidRDefault="009D5AD0" w:rsidP="00C35B79">
      <w:pPr>
        <w:pStyle w:val="2"/>
        <w:shd w:val="clear" w:color="auto" w:fill="auto"/>
        <w:spacing w:before="0" w:after="14" w:line="260" w:lineRule="exact"/>
        <w:ind w:firstLine="0"/>
        <w:rPr>
          <w:color w:val="000000"/>
          <w:sz w:val="24"/>
          <w:szCs w:val="24"/>
          <w:lang w:eastAsia="ru-RU"/>
        </w:rPr>
      </w:pPr>
    </w:p>
    <w:p w:rsidR="00B24DCF" w:rsidRPr="00B24DCF" w:rsidRDefault="00B24DCF" w:rsidP="00B24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DCF">
        <w:rPr>
          <w:rFonts w:ascii="Times New Roman" w:hAnsi="Times New Roman" w:cs="Times New Roman"/>
          <w:sz w:val="24"/>
          <w:szCs w:val="24"/>
        </w:rPr>
        <w:t>Об исполнении мероприятий дорожной карты</w:t>
      </w:r>
    </w:p>
    <w:p w:rsidR="00B24DCF" w:rsidRPr="00B24DCF" w:rsidRDefault="00B24DCF" w:rsidP="00B24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DCF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>
        <w:rPr>
          <w:rFonts w:ascii="Times New Roman" w:hAnsi="Times New Roman" w:cs="Times New Roman"/>
          <w:sz w:val="24"/>
          <w:szCs w:val="24"/>
        </w:rPr>
        <w:t>направления «Наставничество»</w:t>
      </w:r>
      <w:r w:rsidRPr="00B24DCF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городского округа город </w:t>
      </w:r>
      <w:proofErr w:type="spellStart"/>
      <w:r w:rsidRPr="00B24DCF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B24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DCF" w:rsidRDefault="00B24DCF" w:rsidP="00B24DC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4DCF" w:rsidRPr="00B24DCF" w:rsidRDefault="00B24DCF" w:rsidP="00B24DCF">
      <w:pPr>
        <w:shd w:val="clear" w:color="auto" w:fill="FFFFFF"/>
        <w:spacing w:after="0" w:line="240" w:lineRule="auto"/>
        <w:ind w:left="6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DC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24DCF">
        <w:rPr>
          <w:rFonts w:ascii="Times New Roman" w:eastAsia="Times New Roman" w:hAnsi="Times New Roman" w:cs="Times New Roman"/>
          <w:sz w:val="24"/>
          <w:szCs w:val="24"/>
        </w:rPr>
        <w:t>Распоряжением Министерства просвещения РФ от 25.12.2019 №Р-145 «О модели наставничества»,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DCF">
        <w:rPr>
          <w:rFonts w:ascii="Times New Roman" w:eastAsia="Times New Roman" w:hAnsi="Times New Roman" w:cs="Times New Roman"/>
          <w:sz w:val="24"/>
          <w:szCs w:val="24"/>
        </w:rPr>
        <w:t xml:space="preserve">приказом департамента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Pr="00B24DC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DCF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B24DCF">
        <w:rPr>
          <w:rFonts w:ascii="Times New Roman" w:eastAsia="Times New Roman" w:hAnsi="Times New Roman" w:cs="Times New Roman"/>
          <w:sz w:val="24"/>
          <w:szCs w:val="24"/>
        </w:rPr>
        <w:t xml:space="preserve"> от 25.11.2019 №1533 «Об утверждении регионального профессионального стандарта педагога-наставника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24DC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B24DCF">
        <w:rPr>
          <w:rFonts w:ascii="Times New Roman" w:eastAsia="Times New Roman" w:hAnsi="Times New Roman" w:cs="Times New Roman"/>
          <w:sz w:val="24"/>
          <w:szCs w:val="24"/>
        </w:rPr>
        <w:t xml:space="preserve">егиональным проектом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Pr="00B24DC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DCF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B24DCF">
        <w:rPr>
          <w:rFonts w:ascii="Times New Roman" w:eastAsia="Times New Roman" w:hAnsi="Times New Roman" w:cs="Times New Roman"/>
          <w:sz w:val="24"/>
          <w:szCs w:val="24"/>
        </w:rPr>
        <w:t xml:space="preserve"> «У</w:t>
      </w:r>
      <w:r>
        <w:rPr>
          <w:rFonts w:ascii="Times New Roman" w:eastAsia="Times New Roman" w:hAnsi="Times New Roman" w:cs="Times New Roman"/>
          <w:sz w:val="24"/>
          <w:szCs w:val="24"/>
        </w:rPr>
        <w:t>читель будущего» от 01.11.2018</w:t>
      </w:r>
    </w:p>
    <w:p w:rsidR="00EC19CD" w:rsidRDefault="00EC19CD" w:rsidP="00B24DCF">
      <w:pPr>
        <w:pStyle w:val="2"/>
        <w:shd w:val="clear" w:color="auto" w:fill="auto"/>
        <w:spacing w:before="0" w:after="0" w:line="240" w:lineRule="auto"/>
        <w:ind w:left="40" w:firstLine="668"/>
        <w:rPr>
          <w:sz w:val="24"/>
          <w:szCs w:val="24"/>
        </w:rPr>
      </w:pPr>
      <w:r>
        <w:rPr>
          <w:sz w:val="24"/>
          <w:szCs w:val="24"/>
        </w:rPr>
        <w:t>приказываю</w:t>
      </w:r>
      <w:r w:rsidRPr="00431DE9">
        <w:rPr>
          <w:sz w:val="24"/>
          <w:szCs w:val="24"/>
        </w:rPr>
        <w:t>:</w:t>
      </w:r>
    </w:p>
    <w:p w:rsidR="00B92183" w:rsidRPr="000E206E" w:rsidRDefault="000E206E" w:rsidP="000E20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475B" w:rsidRPr="000E206E">
        <w:rPr>
          <w:rFonts w:ascii="Times New Roman" w:hAnsi="Times New Roman" w:cs="Times New Roman"/>
          <w:sz w:val="24"/>
          <w:szCs w:val="24"/>
        </w:rPr>
        <w:t>1.</w:t>
      </w:r>
      <w:r w:rsidR="00B24DCF" w:rsidRPr="000E206E">
        <w:rPr>
          <w:rFonts w:ascii="Times New Roman" w:hAnsi="Times New Roman" w:cs="Times New Roman"/>
          <w:color w:val="000000"/>
          <w:sz w:val="24"/>
          <w:szCs w:val="24"/>
        </w:rPr>
        <w:t>Утвердить списочный</w:t>
      </w:r>
      <w:r w:rsidR="00515E03">
        <w:rPr>
          <w:rFonts w:ascii="Times New Roman" w:hAnsi="Times New Roman" w:cs="Times New Roman"/>
          <w:color w:val="000000"/>
          <w:sz w:val="24"/>
          <w:szCs w:val="24"/>
        </w:rPr>
        <w:t xml:space="preserve"> состав </w:t>
      </w:r>
      <w:r w:rsidR="00B24DCF" w:rsidRPr="000E206E"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 w:rsidR="00515E0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24DCF" w:rsidRPr="000E206E">
        <w:rPr>
          <w:rFonts w:ascii="Times New Roman" w:hAnsi="Times New Roman" w:cs="Times New Roman"/>
          <w:color w:val="000000"/>
          <w:sz w:val="24"/>
          <w:szCs w:val="24"/>
        </w:rPr>
        <w:t xml:space="preserve"> наставников </w:t>
      </w:r>
      <w:r w:rsidRPr="000E206E">
        <w:rPr>
          <w:rFonts w:ascii="Times New Roman" w:hAnsi="Times New Roman" w:cs="Times New Roman"/>
          <w:sz w:val="24"/>
          <w:szCs w:val="24"/>
        </w:rPr>
        <w:t>образовательных и дошколь</w:t>
      </w:r>
      <w:r w:rsidR="00AD4A73">
        <w:rPr>
          <w:rFonts w:ascii="Times New Roman" w:hAnsi="Times New Roman" w:cs="Times New Roman"/>
          <w:sz w:val="24"/>
          <w:szCs w:val="24"/>
        </w:rPr>
        <w:t>ных образовательных организаций</w:t>
      </w:r>
      <w:r w:rsidRPr="000E206E">
        <w:rPr>
          <w:rFonts w:ascii="Times New Roman" w:hAnsi="Times New Roman" w:cs="Times New Roman"/>
          <w:sz w:val="24"/>
          <w:szCs w:val="24"/>
        </w:rPr>
        <w:t xml:space="preserve"> городского округа город </w:t>
      </w:r>
      <w:proofErr w:type="spellStart"/>
      <w:r w:rsidRPr="000E206E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2D475B" w:rsidRPr="000E20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74EB" w:rsidRPr="000E206E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B24DCF" w:rsidRPr="000E206E">
        <w:rPr>
          <w:rFonts w:ascii="Times New Roman" w:hAnsi="Times New Roman" w:cs="Times New Roman"/>
          <w:sz w:val="24"/>
          <w:szCs w:val="24"/>
        </w:rPr>
        <w:t xml:space="preserve"> 1</w:t>
      </w:r>
      <w:r w:rsidR="00EF1310" w:rsidRPr="000E206E">
        <w:rPr>
          <w:rFonts w:ascii="Times New Roman" w:hAnsi="Times New Roman" w:cs="Times New Roman"/>
          <w:sz w:val="24"/>
          <w:szCs w:val="24"/>
        </w:rPr>
        <w:t>.</w:t>
      </w:r>
    </w:p>
    <w:p w:rsidR="00B24DCF" w:rsidRPr="000E206E" w:rsidRDefault="000E206E" w:rsidP="000E20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DCF" w:rsidRPr="000E206E">
        <w:rPr>
          <w:rFonts w:ascii="Times New Roman" w:hAnsi="Times New Roman" w:cs="Times New Roman"/>
          <w:sz w:val="24"/>
          <w:szCs w:val="24"/>
        </w:rPr>
        <w:t xml:space="preserve">2.Утвердить положение </w:t>
      </w:r>
      <w:r w:rsidR="00B24DCF" w:rsidRPr="000E206E">
        <w:rPr>
          <w:rFonts w:ascii="Times New Roman" w:hAnsi="Times New Roman" w:cs="Times New Roman"/>
          <w:color w:val="000000"/>
          <w:sz w:val="24"/>
          <w:szCs w:val="24"/>
        </w:rPr>
        <w:t xml:space="preserve">Совета наставников </w:t>
      </w:r>
      <w:r w:rsidRPr="000E206E">
        <w:rPr>
          <w:rFonts w:ascii="Times New Roman" w:hAnsi="Times New Roman" w:cs="Times New Roman"/>
          <w:sz w:val="24"/>
          <w:szCs w:val="24"/>
        </w:rPr>
        <w:t>образовательных и дошколь</w:t>
      </w:r>
      <w:r w:rsidR="00AD4A73">
        <w:rPr>
          <w:rFonts w:ascii="Times New Roman" w:hAnsi="Times New Roman" w:cs="Times New Roman"/>
          <w:sz w:val="24"/>
          <w:szCs w:val="24"/>
        </w:rPr>
        <w:t>ных образовательных организаций</w:t>
      </w:r>
      <w:r w:rsidRPr="000E206E">
        <w:rPr>
          <w:rFonts w:ascii="Times New Roman" w:hAnsi="Times New Roman" w:cs="Times New Roman"/>
          <w:sz w:val="24"/>
          <w:szCs w:val="24"/>
        </w:rPr>
        <w:t xml:space="preserve"> городского округа город </w:t>
      </w:r>
      <w:proofErr w:type="spellStart"/>
      <w:r w:rsidRPr="000E206E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B24DCF" w:rsidRPr="000E20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4DCF" w:rsidRPr="000E206E">
        <w:rPr>
          <w:rFonts w:ascii="Times New Roman" w:hAnsi="Times New Roman" w:cs="Times New Roman"/>
          <w:sz w:val="24"/>
          <w:szCs w:val="24"/>
        </w:rPr>
        <w:t>согласно приложению 2.</w:t>
      </w:r>
    </w:p>
    <w:p w:rsidR="00B24DCF" w:rsidRPr="000E206E" w:rsidRDefault="000E206E" w:rsidP="000E20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DCF" w:rsidRPr="000E206E">
        <w:rPr>
          <w:rFonts w:ascii="Times New Roman" w:hAnsi="Times New Roman" w:cs="Times New Roman"/>
          <w:sz w:val="24"/>
          <w:szCs w:val="24"/>
        </w:rPr>
        <w:t xml:space="preserve">3.Утвердить план работы </w:t>
      </w:r>
      <w:r w:rsidR="00B24DCF" w:rsidRPr="000E206E"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 w:rsidR="00515E0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24DCF" w:rsidRPr="000E206E">
        <w:rPr>
          <w:rFonts w:ascii="Times New Roman" w:hAnsi="Times New Roman" w:cs="Times New Roman"/>
          <w:color w:val="000000"/>
          <w:sz w:val="24"/>
          <w:szCs w:val="24"/>
        </w:rPr>
        <w:t xml:space="preserve"> наставников </w:t>
      </w:r>
      <w:r w:rsidRPr="000E206E">
        <w:rPr>
          <w:rFonts w:ascii="Times New Roman" w:hAnsi="Times New Roman" w:cs="Times New Roman"/>
          <w:sz w:val="24"/>
          <w:szCs w:val="24"/>
        </w:rPr>
        <w:t>образовательных и дошколь</w:t>
      </w:r>
      <w:r w:rsidR="00AD4A73">
        <w:rPr>
          <w:rFonts w:ascii="Times New Roman" w:hAnsi="Times New Roman" w:cs="Times New Roman"/>
          <w:sz w:val="24"/>
          <w:szCs w:val="24"/>
        </w:rPr>
        <w:t>ных образовательных организаций</w:t>
      </w:r>
      <w:r w:rsidRPr="000E206E">
        <w:rPr>
          <w:rFonts w:ascii="Times New Roman" w:hAnsi="Times New Roman" w:cs="Times New Roman"/>
          <w:sz w:val="24"/>
          <w:szCs w:val="24"/>
        </w:rPr>
        <w:t xml:space="preserve"> городского округа город </w:t>
      </w:r>
      <w:proofErr w:type="spellStart"/>
      <w:r w:rsidRPr="000E206E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B24DCF" w:rsidRPr="000E20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4DCF" w:rsidRPr="000E206E">
        <w:rPr>
          <w:rFonts w:ascii="Times New Roman" w:hAnsi="Times New Roman" w:cs="Times New Roman"/>
          <w:sz w:val="24"/>
          <w:szCs w:val="24"/>
        </w:rPr>
        <w:t>согласно приложению 3.</w:t>
      </w:r>
    </w:p>
    <w:p w:rsidR="000E206E" w:rsidRPr="000E206E" w:rsidRDefault="000E206E" w:rsidP="000E20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206E">
        <w:rPr>
          <w:rFonts w:ascii="Times New Roman" w:hAnsi="Times New Roman" w:cs="Times New Roman"/>
          <w:sz w:val="24"/>
          <w:szCs w:val="24"/>
        </w:rPr>
        <w:t xml:space="preserve">4.Утвердить План мероприятий (дорожная карта) по реализации направления «Наставничество» в образовательных и дошкольных образовательных организациях городского округа город </w:t>
      </w:r>
      <w:proofErr w:type="spellStart"/>
      <w:r w:rsidRPr="000E206E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2B4D27">
        <w:rPr>
          <w:rFonts w:ascii="Times New Roman" w:hAnsi="Times New Roman" w:cs="Times New Roman"/>
          <w:sz w:val="24"/>
          <w:szCs w:val="24"/>
        </w:rPr>
        <w:t>, согласно приложению 4.</w:t>
      </w:r>
    </w:p>
    <w:p w:rsidR="00EC19CD" w:rsidRDefault="000E206E" w:rsidP="000E2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19C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C19CD">
        <w:rPr>
          <w:rFonts w:ascii="Times New Roman" w:hAnsi="Times New Roman" w:cs="Times New Roman"/>
          <w:sz w:val="24"/>
          <w:szCs w:val="24"/>
        </w:rPr>
        <w:t>Испо</w:t>
      </w:r>
      <w:r w:rsidR="00C963CB">
        <w:rPr>
          <w:rFonts w:ascii="Times New Roman" w:hAnsi="Times New Roman" w:cs="Times New Roman"/>
          <w:sz w:val="24"/>
          <w:szCs w:val="24"/>
        </w:rPr>
        <w:t>лняющему</w:t>
      </w:r>
      <w:proofErr w:type="gramEnd"/>
      <w:r w:rsidR="00C963CB">
        <w:rPr>
          <w:rFonts w:ascii="Times New Roman" w:hAnsi="Times New Roman" w:cs="Times New Roman"/>
          <w:sz w:val="24"/>
          <w:szCs w:val="24"/>
        </w:rPr>
        <w:t xml:space="preserve"> обязанности директора М</w:t>
      </w:r>
      <w:r w:rsidR="00EC19CD">
        <w:rPr>
          <w:rFonts w:ascii="Times New Roman" w:hAnsi="Times New Roman" w:cs="Times New Roman"/>
          <w:sz w:val="24"/>
          <w:szCs w:val="24"/>
        </w:rPr>
        <w:t>униципального казённого учреждения «Центр развития образования» (</w:t>
      </w:r>
      <w:proofErr w:type="spellStart"/>
      <w:r w:rsidR="00EC19CD">
        <w:rPr>
          <w:rFonts w:ascii="Times New Roman" w:hAnsi="Times New Roman" w:cs="Times New Roman"/>
          <w:sz w:val="24"/>
          <w:szCs w:val="24"/>
        </w:rPr>
        <w:t>О.А.Щелчковой</w:t>
      </w:r>
      <w:proofErr w:type="spellEnd"/>
      <w:r w:rsidR="00EC19CD">
        <w:rPr>
          <w:rFonts w:ascii="Times New Roman" w:hAnsi="Times New Roman" w:cs="Times New Roman"/>
          <w:sz w:val="24"/>
          <w:szCs w:val="24"/>
        </w:rPr>
        <w:t>):</w:t>
      </w:r>
    </w:p>
    <w:p w:rsidR="00EC19CD" w:rsidRDefault="000E206E" w:rsidP="00C3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19CD">
        <w:rPr>
          <w:rFonts w:ascii="Times New Roman" w:hAnsi="Times New Roman" w:cs="Times New Roman"/>
          <w:sz w:val="24"/>
          <w:szCs w:val="24"/>
        </w:rPr>
        <w:t xml:space="preserve">.1.обеспечить </w:t>
      </w:r>
      <w:r w:rsidR="00C963CB">
        <w:rPr>
          <w:rFonts w:ascii="Times New Roman" w:hAnsi="Times New Roman" w:cs="Times New Roman"/>
          <w:sz w:val="24"/>
          <w:szCs w:val="24"/>
        </w:rPr>
        <w:t>реализацию направления «Наставничество» в образовательных и дошкольных образователь</w:t>
      </w:r>
      <w:r w:rsidR="00AD4A73">
        <w:rPr>
          <w:rFonts w:ascii="Times New Roman" w:hAnsi="Times New Roman" w:cs="Times New Roman"/>
          <w:sz w:val="24"/>
          <w:szCs w:val="24"/>
        </w:rPr>
        <w:t xml:space="preserve">ных организациях города </w:t>
      </w:r>
      <w:proofErr w:type="spellStart"/>
      <w:r w:rsidR="00AD4A73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AD4A73">
        <w:rPr>
          <w:rFonts w:ascii="Times New Roman" w:hAnsi="Times New Roman" w:cs="Times New Roman"/>
          <w:sz w:val="24"/>
          <w:szCs w:val="24"/>
        </w:rPr>
        <w:t>;</w:t>
      </w:r>
    </w:p>
    <w:p w:rsidR="00C963CB" w:rsidRDefault="000E206E" w:rsidP="00C3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16A6">
        <w:rPr>
          <w:rFonts w:ascii="Times New Roman" w:hAnsi="Times New Roman" w:cs="Times New Roman"/>
          <w:sz w:val="24"/>
          <w:szCs w:val="24"/>
        </w:rPr>
        <w:t>.2</w:t>
      </w:r>
      <w:r w:rsidR="00EC19CD" w:rsidRPr="005D033F">
        <w:rPr>
          <w:rFonts w:ascii="Times New Roman" w:hAnsi="Times New Roman" w:cs="Times New Roman"/>
          <w:sz w:val="24"/>
          <w:szCs w:val="24"/>
        </w:rPr>
        <w:t>.обеспечить и</w:t>
      </w:r>
      <w:r w:rsidR="009F4D8C">
        <w:rPr>
          <w:rFonts w:ascii="Times New Roman" w:hAnsi="Times New Roman" w:cs="Times New Roman"/>
          <w:sz w:val="24"/>
          <w:szCs w:val="24"/>
        </w:rPr>
        <w:t xml:space="preserve">нформационную поддержку </w:t>
      </w:r>
      <w:r w:rsidR="00C963CB">
        <w:rPr>
          <w:rFonts w:ascii="Times New Roman" w:hAnsi="Times New Roman" w:cs="Times New Roman"/>
          <w:sz w:val="24"/>
          <w:szCs w:val="24"/>
        </w:rPr>
        <w:t xml:space="preserve">направления «Наставничество» в образовательных и дошкольных образовательных организациях города </w:t>
      </w:r>
      <w:proofErr w:type="spellStart"/>
      <w:r w:rsidR="00C963CB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C963CB">
        <w:rPr>
          <w:rFonts w:ascii="Times New Roman" w:hAnsi="Times New Roman" w:cs="Times New Roman"/>
          <w:sz w:val="24"/>
          <w:szCs w:val="24"/>
        </w:rPr>
        <w:t>.</w:t>
      </w:r>
    </w:p>
    <w:p w:rsidR="001044FC" w:rsidRDefault="000E206E" w:rsidP="000E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19CD">
        <w:rPr>
          <w:rFonts w:ascii="Times New Roman" w:hAnsi="Times New Roman" w:cs="Times New Roman"/>
          <w:sz w:val="24"/>
          <w:szCs w:val="24"/>
        </w:rPr>
        <w:t>.</w:t>
      </w:r>
      <w:r w:rsidR="00EC19CD" w:rsidRPr="00431DE9">
        <w:rPr>
          <w:rFonts w:ascii="Times New Roman" w:hAnsi="Times New Roman" w:cs="Times New Roman"/>
          <w:sz w:val="24"/>
          <w:szCs w:val="24"/>
        </w:rPr>
        <w:t>Руководителям</w:t>
      </w:r>
      <w:r w:rsidR="00C963CB">
        <w:rPr>
          <w:rFonts w:ascii="Times New Roman" w:hAnsi="Times New Roman" w:cs="Times New Roman"/>
          <w:sz w:val="24"/>
          <w:szCs w:val="24"/>
        </w:rPr>
        <w:t xml:space="preserve"> </w:t>
      </w:r>
      <w:r w:rsidR="00EC19CD" w:rsidRPr="00267DF7">
        <w:rPr>
          <w:rFonts w:ascii="Times New Roman" w:hAnsi="Times New Roman" w:cs="Times New Roman"/>
          <w:sz w:val="24"/>
          <w:szCs w:val="24"/>
        </w:rPr>
        <w:t xml:space="preserve">муниципальных автономных общеобразовательных </w:t>
      </w:r>
      <w:r w:rsidR="00EC19CD">
        <w:rPr>
          <w:rFonts w:ascii="Times New Roman" w:hAnsi="Times New Roman" w:cs="Times New Roman"/>
          <w:sz w:val="24"/>
          <w:szCs w:val="24"/>
        </w:rPr>
        <w:t>организаций</w:t>
      </w:r>
      <w:r w:rsidR="00EC19CD" w:rsidRPr="00267DF7">
        <w:rPr>
          <w:rFonts w:ascii="Times New Roman" w:hAnsi="Times New Roman" w:cs="Times New Roman"/>
          <w:sz w:val="24"/>
          <w:szCs w:val="24"/>
        </w:rPr>
        <w:t xml:space="preserve">: </w:t>
      </w:r>
      <w:r w:rsidRPr="00431DE9">
        <w:rPr>
          <w:rFonts w:ascii="Times New Roman" w:eastAsia="Calibri" w:hAnsi="Times New Roman" w:cs="Times New Roman"/>
          <w:sz w:val="24"/>
          <w:szCs w:val="24"/>
        </w:rPr>
        <w:t>«Средняя общ</w:t>
      </w:r>
      <w:r>
        <w:rPr>
          <w:rFonts w:ascii="Times New Roman" w:eastAsia="Calibri" w:hAnsi="Times New Roman" w:cs="Times New Roman"/>
          <w:sz w:val="24"/>
          <w:szCs w:val="24"/>
        </w:rPr>
        <w:t>еобразовательная школа №1» А.В.</w:t>
      </w:r>
      <w:r w:rsidRPr="00431DE9">
        <w:rPr>
          <w:rFonts w:ascii="Times New Roman" w:eastAsia="Calibri" w:hAnsi="Times New Roman" w:cs="Times New Roman"/>
          <w:sz w:val="24"/>
          <w:szCs w:val="24"/>
        </w:rPr>
        <w:t>Петряеву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31DE9">
        <w:rPr>
          <w:rFonts w:ascii="Times New Roman" w:eastAsia="Calibri" w:hAnsi="Times New Roman" w:cs="Times New Roman"/>
          <w:sz w:val="24"/>
          <w:szCs w:val="24"/>
        </w:rPr>
        <w:t xml:space="preserve">«Средняя общеобразовательная школа №2»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С.Е.Савочкиной, </w:t>
      </w:r>
      <w:r w:rsidR="00C963CB" w:rsidRPr="00431DE9">
        <w:rPr>
          <w:rFonts w:ascii="Times New Roman" w:eastAsia="Calibri" w:hAnsi="Times New Roman" w:cs="Times New Roman"/>
          <w:sz w:val="24"/>
          <w:szCs w:val="24"/>
        </w:rPr>
        <w:t xml:space="preserve">«Средняя общеобразовательная школа №3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им.И.И.Рынкового</w:t>
      </w:r>
      <w:proofErr w:type="spellEnd"/>
      <w:r w:rsidR="00C963CB">
        <w:rPr>
          <w:rFonts w:ascii="Times New Roman" w:eastAsia="Calibri" w:hAnsi="Times New Roman" w:cs="Times New Roman"/>
          <w:sz w:val="24"/>
          <w:szCs w:val="24"/>
        </w:rPr>
        <w:t>» Э.Б.Маслову</w:t>
      </w:r>
      <w:r w:rsidR="00C963CB" w:rsidRPr="00431DE9">
        <w:rPr>
          <w:rFonts w:ascii="Times New Roman" w:eastAsia="Calibri" w:hAnsi="Times New Roman" w:cs="Times New Roman"/>
          <w:sz w:val="24"/>
          <w:szCs w:val="24"/>
        </w:rPr>
        <w:t>, «Средняя общ</w:t>
      </w:r>
      <w:r w:rsidR="00C963CB">
        <w:rPr>
          <w:rFonts w:ascii="Times New Roman" w:eastAsia="Calibri" w:hAnsi="Times New Roman" w:cs="Times New Roman"/>
          <w:sz w:val="24"/>
          <w:szCs w:val="24"/>
        </w:rPr>
        <w:t xml:space="preserve">еобразовательная школа №4» </w:t>
      </w:r>
      <w:proofErr w:type="spellStart"/>
      <w:r w:rsidR="00C963CB">
        <w:rPr>
          <w:rFonts w:ascii="Times New Roman" w:eastAsia="Calibri" w:hAnsi="Times New Roman" w:cs="Times New Roman"/>
          <w:sz w:val="24"/>
          <w:szCs w:val="24"/>
        </w:rPr>
        <w:t>О.А.</w:t>
      </w:r>
      <w:r w:rsidR="00C963CB" w:rsidRPr="00431DE9">
        <w:rPr>
          <w:rFonts w:ascii="Times New Roman" w:eastAsia="Calibri" w:hAnsi="Times New Roman" w:cs="Times New Roman"/>
          <w:sz w:val="24"/>
          <w:szCs w:val="24"/>
        </w:rPr>
        <w:t>Исянгуловой</w:t>
      </w:r>
      <w:proofErr w:type="spellEnd"/>
      <w:r w:rsidR="00C963CB" w:rsidRPr="00431DE9">
        <w:rPr>
          <w:rFonts w:ascii="Times New Roman" w:eastAsia="Calibri" w:hAnsi="Times New Roman" w:cs="Times New Roman"/>
          <w:sz w:val="24"/>
          <w:szCs w:val="24"/>
        </w:rPr>
        <w:t>,</w:t>
      </w:r>
      <w:r w:rsidR="00C96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19CD" w:rsidRPr="00267DF7">
        <w:rPr>
          <w:rFonts w:ascii="Times New Roman" w:hAnsi="Times New Roman" w:cs="Times New Roman"/>
          <w:sz w:val="24"/>
          <w:szCs w:val="24"/>
        </w:rPr>
        <w:t xml:space="preserve">№5 «Гимназия» </w:t>
      </w:r>
      <w:proofErr w:type="spellStart"/>
      <w:r w:rsidR="00EC19CD" w:rsidRPr="00267DF7">
        <w:rPr>
          <w:rFonts w:ascii="Times New Roman" w:hAnsi="Times New Roman" w:cs="Times New Roman"/>
          <w:sz w:val="24"/>
          <w:szCs w:val="24"/>
        </w:rPr>
        <w:t>В.Н.Подлиповской</w:t>
      </w:r>
      <w:proofErr w:type="spellEnd"/>
      <w:r w:rsidR="00EC19CD" w:rsidRPr="00267DF7">
        <w:rPr>
          <w:rFonts w:ascii="Times New Roman" w:hAnsi="Times New Roman" w:cs="Times New Roman"/>
          <w:sz w:val="24"/>
          <w:szCs w:val="24"/>
        </w:rPr>
        <w:t xml:space="preserve">, «Средняя общеобразовательная школа №9» </w:t>
      </w:r>
      <w:r w:rsidR="001044FC">
        <w:rPr>
          <w:rFonts w:ascii="Times New Roman" w:hAnsi="Times New Roman" w:cs="Times New Roman"/>
          <w:sz w:val="24"/>
          <w:szCs w:val="24"/>
        </w:rPr>
        <w:t>М.И.</w:t>
      </w:r>
      <w:r w:rsidR="00CC16A6">
        <w:rPr>
          <w:rFonts w:ascii="Times New Roman" w:hAnsi="Times New Roman" w:cs="Times New Roman"/>
          <w:sz w:val="24"/>
          <w:szCs w:val="24"/>
        </w:rPr>
        <w:t>Макарову;</w:t>
      </w:r>
    </w:p>
    <w:p w:rsidR="000E206E" w:rsidRDefault="000E206E" w:rsidP="000E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 w:rsidRPr="00431DE9">
        <w:rPr>
          <w:rFonts w:ascii="Times New Roman" w:eastAsia="Calibri" w:hAnsi="Times New Roman" w:cs="Times New Roman"/>
          <w:sz w:val="24"/>
          <w:szCs w:val="24"/>
        </w:rPr>
        <w:t xml:space="preserve"> «Средняя общ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еобразовательная школа №6»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Т.А.</w:t>
      </w:r>
      <w:r w:rsidRPr="00431DE9">
        <w:rPr>
          <w:rFonts w:ascii="Times New Roman" w:eastAsia="Calibri" w:hAnsi="Times New Roman" w:cs="Times New Roman"/>
          <w:sz w:val="24"/>
          <w:szCs w:val="24"/>
        </w:rPr>
        <w:t>Курушиной</w:t>
      </w:r>
      <w:proofErr w:type="spellEnd"/>
      <w:r w:rsidRPr="00431DE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44FC" w:rsidRDefault="00CC16A6" w:rsidP="00106D1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муниципальных автономных дошкольных образовательных организаций: № 1 «Сказка»</w:t>
      </w:r>
      <w:r w:rsidR="00C963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C16A6">
        <w:rPr>
          <w:rFonts w:ascii="Times New Roman" w:hAnsi="Times New Roman" w:cs="Times New Roman"/>
          <w:sz w:val="24"/>
          <w:szCs w:val="24"/>
          <w:shd w:val="clear" w:color="auto" w:fill="FFFFFF"/>
        </w:rPr>
        <w:t>О.Б.Домошенко</w:t>
      </w:r>
      <w:proofErr w:type="spellEnd"/>
      <w:r w:rsidRPr="00CC1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«Детский сад № 14 «Умка» </w:t>
      </w:r>
      <w:proofErr w:type="spellStart"/>
      <w:r w:rsidRPr="00CC16A6">
        <w:rPr>
          <w:rFonts w:ascii="Times New Roman" w:hAnsi="Times New Roman" w:cs="Times New Roman"/>
          <w:sz w:val="24"/>
          <w:szCs w:val="24"/>
          <w:shd w:val="clear" w:color="auto" w:fill="FFFFFF"/>
        </w:rPr>
        <w:t>М.В.Дранко</w:t>
      </w:r>
      <w:proofErr w:type="spellEnd"/>
      <w:r w:rsidRPr="00CC1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№15 «</w:t>
      </w:r>
      <w:proofErr w:type="spellStart"/>
      <w:r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Югорка</w:t>
      </w:r>
      <w:proofErr w:type="spellEnd"/>
      <w:r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С.В.Власовой</w:t>
      </w:r>
      <w:r w:rsidR="00C963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C963CB"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«Детский сад № 3 «Ласточка» </w:t>
      </w:r>
      <w:proofErr w:type="spellStart"/>
      <w:r w:rsidR="00C963CB"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Л.И.Саяховой</w:t>
      </w:r>
      <w:proofErr w:type="spellEnd"/>
      <w:r w:rsidR="00E874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E874EB"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«Детский сад №4 «</w:t>
      </w:r>
      <w:proofErr w:type="spellStart"/>
      <w:r w:rsidR="00E874EB"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Морозко</w:t>
      </w:r>
      <w:proofErr w:type="spellEnd"/>
      <w:r w:rsidR="00E874EB"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</w:t>
      </w:r>
      <w:r w:rsidR="00106D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А.Р.Хасановой</w:t>
      </w:r>
      <w:r w:rsidR="00E874EB"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E874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874EB"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«Детский сад №5 «Крепыш» </w:t>
      </w:r>
      <w:proofErr w:type="spellStart"/>
      <w:r w:rsidR="00E874EB"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М.З.Басалай</w:t>
      </w:r>
      <w:proofErr w:type="spellEnd"/>
      <w:r w:rsidR="00E874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E874EB"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«Детский сад №6 «Буратино» </w:t>
      </w:r>
      <w:proofErr w:type="spellStart"/>
      <w:r w:rsidR="00E874EB"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А.А.Иванькович</w:t>
      </w:r>
      <w:proofErr w:type="spellEnd"/>
      <w:r w:rsidR="00E874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="00106D15"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«Детский </w:t>
      </w:r>
      <w:r w:rsidR="00E874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сад №2 «Рябинка» Е.А.Никитиной</w:t>
      </w:r>
      <w:r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«Детский сад №7 «Незабудка» </w:t>
      </w:r>
      <w:proofErr w:type="spellStart"/>
      <w:r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И.Н.Копалиной</w:t>
      </w:r>
      <w:proofErr w:type="spellEnd"/>
      <w:r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«Детский сад №8 «Белоснежка» В.А.Павленко, «Детский сад </w:t>
      </w:r>
      <w:r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№10 «Золотая рыбка» Н.А.Шкляр, «Детский сад №12 «Росинка» </w:t>
      </w:r>
      <w:proofErr w:type="spellStart"/>
      <w:r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В.Н.Собяниной</w:t>
      </w:r>
      <w:proofErr w:type="spellEnd"/>
      <w:r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«Детский сад №13 «Родничок» О.В.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Любченко:</w:t>
      </w:r>
    </w:p>
    <w:p w:rsidR="00EC19CD" w:rsidRPr="009D5AD0" w:rsidRDefault="00106D15" w:rsidP="00C35B7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19CD" w:rsidRPr="009D5AD0">
        <w:rPr>
          <w:rFonts w:ascii="Times New Roman" w:hAnsi="Times New Roman" w:cs="Times New Roman"/>
          <w:sz w:val="24"/>
          <w:szCs w:val="24"/>
        </w:rPr>
        <w:t>.1</w:t>
      </w:r>
      <w:r w:rsidR="00CC16A6" w:rsidRPr="009D5AD0">
        <w:rPr>
          <w:rFonts w:ascii="Times New Roman" w:hAnsi="Times New Roman" w:cs="Times New Roman"/>
          <w:sz w:val="24"/>
          <w:szCs w:val="24"/>
        </w:rPr>
        <w:t>.</w:t>
      </w:r>
      <w:r w:rsidR="00EC19CD" w:rsidRPr="009D5AD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C963CB" w:rsidRPr="009D5AD0">
        <w:rPr>
          <w:rFonts w:ascii="Times New Roman" w:hAnsi="Times New Roman" w:cs="Times New Roman"/>
          <w:sz w:val="24"/>
          <w:szCs w:val="24"/>
        </w:rPr>
        <w:t>реализацию направления «Наставничество»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</w:t>
      </w:r>
      <w:r w:rsidR="00C963CB" w:rsidRPr="009D5AD0">
        <w:rPr>
          <w:rFonts w:ascii="Times New Roman" w:hAnsi="Times New Roman" w:cs="Times New Roman"/>
          <w:sz w:val="24"/>
          <w:szCs w:val="24"/>
        </w:rPr>
        <w:t>;</w:t>
      </w:r>
    </w:p>
    <w:p w:rsidR="009D5AD0" w:rsidRDefault="00106D15" w:rsidP="00C35B79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16A6" w:rsidRPr="009D5AD0">
        <w:rPr>
          <w:rFonts w:ascii="Times New Roman" w:hAnsi="Times New Roman" w:cs="Times New Roman"/>
          <w:sz w:val="24"/>
          <w:szCs w:val="24"/>
        </w:rPr>
        <w:t>.2.</w:t>
      </w:r>
      <w:r w:rsidR="004018FE">
        <w:rPr>
          <w:rFonts w:ascii="Times New Roman" w:hAnsi="Times New Roman" w:cs="Times New Roman"/>
          <w:sz w:val="24"/>
          <w:szCs w:val="24"/>
        </w:rPr>
        <w:t xml:space="preserve">предоставить в срок до 12.03.2020 в МКУ «Центр развития образования документы, регламентирующие реализацию </w:t>
      </w:r>
      <w:r w:rsidRPr="009D5AD0">
        <w:rPr>
          <w:rFonts w:ascii="Times New Roman" w:hAnsi="Times New Roman" w:cs="Times New Roman"/>
          <w:sz w:val="24"/>
          <w:szCs w:val="24"/>
        </w:rPr>
        <w:t>направления «Наставничество»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</w:t>
      </w:r>
      <w:r w:rsidR="004018FE">
        <w:rPr>
          <w:rFonts w:ascii="Times New Roman" w:hAnsi="Times New Roman" w:cs="Times New Roman"/>
          <w:sz w:val="24"/>
          <w:szCs w:val="24"/>
        </w:rPr>
        <w:t xml:space="preserve"> (</w:t>
      </w:r>
      <w:r w:rsidR="00AD4A73">
        <w:rPr>
          <w:rFonts w:ascii="Times New Roman" w:hAnsi="Times New Roman" w:cs="Times New Roman"/>
          <w:sz w:val="24"/>
          <w:szCs w:val="24"/>
        </w:rPr>
        <w:t>план работы (</w:t>
      </w:r>
      <w:r w:rsidR="004018FE">
        <w:rPr>
          <w:rFonts w:ascii="Times New Roman" w:hAnsi="Times New Roman" w:cs="Times New Roman"/>
          <w:sz w:val="24"/>
          <w:szCs w:val="24"/>
        </w:rPr>
        <w:t>дорожная карта</w:t>
      </w:r>
      <w:r w:rsidR="00AD4A73">
        <w:rPr>
          <w:rFonts w:ascii="Times New Roman" w:hAnsi="Times New Roman" w:cs="Times New Roman"/>
          <w:sz w:val="24"/>
          <w:szCs w:val="24"/>
        </w:rPr>
        <w:t>)</w:t>
      </w:r>
      <w:r w:rsidR="004018FE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4018FE" w:rsidRPr="009D5AD0">
        <w:rPr>
          <w:rFonts w:ascii="Times New Roman" w:hAnsi="Times New Roman" w:cs="Times New Roman"/>
          <w:sz w:val="24"/>
          <w:szCs w:val="24"/>
        </w:rPr>
        <w:t>направления «Наставничество»</w:t>
      </w:r>
      <w:r w:rsidR="004018FE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</w:t>
      </w:r>
      <w:r w:rsidR="00AD4A73">
        <w:rPr>
          <w:rFonts w:ascii="Times New Roman" w:hAnsi="Times New Roman" w:cs="Times New Roman"/>
          <w:sz w:val="24"/>
          <w:szCs w:val="24"/>
        </w:rPr>
        <w:t>приказ по утверждению списочного состава</w:t>
      </w:r>
      <w:r w:rsidR="004018FE">
        <w:rPr>
          <w:rFonts w:ascii="Times New Roman" w:hAnsi="Times New Roman" w:cs="Times New Roman"/>
          <w:sz w:val="24"/>
          <w:szCs w:val="24"/>
        </w:rPr>
        <w:t xml:space="preserve"> педагогов-</w:t>
      </w:r>
      <w:r w:rsidR="002B4D27">
        <w:rPr>
          <w:rFonts w:ascii="Times New Roman" w:hAnsi="Times New Roman" w:cs="Times New Roman"/>
          <w:sz w:val="24"/>
          <w:szCs w:val="24"/>
        </w:rPr>
        <w:t>наставников и молодых педагогов</w:t>
      </w:r>
      <w:r w:rsidR="00AD4A73">
        <w:rPr>
          <w:rFonts w:ascii="Times New Roman" w:hAnsi="Times New Roman" w:cs="Times New Roman"/>
          <w:sz w:val="24"/>
          <w:szCs w:val="24"/>
        </w:rPr>
        <w:t>; индивидуальные планы работы педагогов-наставников и молодых педагогов</w:t>
      </w:r>
      <w:proofErr w:type="gramStart"/>
      <w:r w:rsidR="00AD4A73">
        <w:rPr>
          <w:rFonts w:ascii="Times New Roman" w:hAnsi="Times New Roman" w:cs="Times New Roman"/>
          <w:sz w:val="24"/>
          <w:szCs w:val="24"/>
        </w:rPr>
        <w:t xml:space="preserve"> </w:t>
      </w:r>
      <w:r w:rsidR="002B4D2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B4D27">
        <w:rPr>
          <w:rFonts w:ascii="Times New Roman" w:hAnsi="Times New Roman" w:cs="Times New Roman"/>
          <w:sz w:val="24"/>
          <w:szCs w:val="24"/>
        </w:rPr>
        <w:t>.</w:t>
      </w:r>
      <w:r w:rsidR="00401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9CD" w:rsidRDefault="00B31313" w:rsidP="00C35B79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C35B7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C19CD" w:rsidRPr="00267A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19CD" w:rsidRPr="00267A10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C35B79" w:rsidRDefault="00C35B79" w:rsidP="00C35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4FC" w:rsidRPr="00C35B79" w:rsidRDefault="0040257D" w:rsidP="00C35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E9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431DE9">
        <w:rPr>
          <w:rFonts w:ascii="Times New Roman" w:hAnsi="Times New Roman" w:cs="Times New Roman"/>
          <w:sz w:val="24"/>
          <w:szCs w:val="24"/>
        </w:rPr>
        <w:t>Т.Ю.Метринская</w:t>
      </w:r>
      <w:proofErr w:type="spellEnd"/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F6D" w:rsidRPr="00390C23" w:rsidRDefault="00607F6D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90C23">
        <w:rPr>
          <w:rFonts w:ascii="Times New Roman" w:hAnsi="Times New Roman" w:cs="Times New Roman"/>
          <w:sz w:val="20"/>
          <w:szCs w:val="20"/>
        </w:rPr>
        <w:t>Щелчкова</w:t>
      </w:r>
      <w:proofErr w:type="spellEnd"/>
      <w:r w:rsidRPr="00390C23">
        <w:rPr>
          <w:rFonts w:ascii="Times New Roman" w:hAnsi="Times New Roman" w:cs="Times New Roman"/>
          <w:sz w:val="20"/>
          <w:szCs w:val="20"/>
        </w:rPr>
        <w:t xml:space="preserve"> Оксана Александровна</w:t>
      </w:r>
    </w:p>
    <w:p w:rsidR="00607F6D" w:rsidRPr="00390C23" w:rsidRDefault="00607F6D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C23">
        <w:rPr>
          <w:rFonts w:ascii="Times New Roman" w:hAnsi="Times New Roman" w:cs="Times New Roman"/>
          <w:sz w:val="20"/>
          <w:szCs w:val="20"/>
        </w:rPr>
        <w:t>96601</w:t>
      </w:r>
    </w:p>
    <w:p w:rsidR="00607F6D" w:rsidRPr="00390C23" w:rsidRDefault="00607F6D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C23">
        <w:rPr>
          <w:rFonts w:ascii="Times New Roman" w:hAnsi="Times New Roman" w:cs="Times New Roman"/>
          <w:sz w:val="20"/>
          <w:szCs w:val="20"/>
        </w:rPr>
        <w:t>1.В дело – 1 экз.</w:t>
      </w:r>
    </w:p>
    <w:p w:rsidR="00607F6D" w:rsidRDefault="00607F6D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C23">
        <w:rPr>
          <w:rFonts w:ascii="Times New Roman" w:hAnsi="Times New Roman" w:cs="Times New Roman"/>
          <w:sz w:val="20"/>
          <w:szCs w:val="20"/>
        </w:rPr>
        <w:t>2.Руководителям ОО</w:t>
      </w:r>
      <w:r w:rsidR="0040257D">
        <w:rPr>
          <w:rFonts w:ascii="Times New Roman" w:hAnsi="Times New Roman" w:cs="Times New Roman"/>
          <w:sz w:val="20"/>
          <w:szCs w:val="20"/>
        </w:rPr>
        <w:t>, ДОУ</w:t>
      </w:r>
      <w:r w:rsidRPr="00390C23">
        <w:rPr>
          <w:rFonts w:ascii="Times New Roman" w:hAnsi="Times New Roman" w:cs="Times New Roman"/>
          <w:sz w:val="20"/>
          <w:szCs w:val="20"/>
        </w:rPr>
        <w:t xml:space="preserve"> – 1 экз.</w:t>
      </w:r>
    </w:p>
    <w:p w:rsidR="00C35B79" w:rsidRDefault="00C35B79" w:rsidP="007669E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  <w:bookmarkStart w:id="0" w:name="bookmark0"/>
    </w:p>
    <w:p w:rsidR="00C35B79" w:rsidRDefault="007669E4" w:rsidP="00C35B79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 w:rsidR="00B31313"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 xml:space="preserve">к приказу </w:t>
      </w:r>
      <w:proofErr w:type="spellStart"/>
      <w:r>
        <w:rPr>
          <w:sz w:val="24"/>
          <w:szCs w:val="24"/>
        </w:rPr>
        <w:t>ДОиМП</w:t>
      </w:r>
      <w:proofErr w:type="spellEnd"/>
      <w:r>
        <w:rPr>
          <w:sz w:val="24"/>
          <w:szCs w:val="24"/>
        </w:rPr>
        <w:t xml:space="preserve"> </w:t>
      </w:r>
    </w:p>
    <w:p w:rsidR="007669E4" w:rsidRPr="00C35B79" w:rsidRDefault="007669E4" w:rsidP="00C35B79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от «___» ________ 2020 </w:t>
      </w:r>
      <w:r w:rsidR="00C35B79">
        <w:rPr>
          <w:sz w:val="24"/>
          <w:szCs w:val="24"/>
        </w:rPr>
        <w:t>№______</w:t>
      </w:r>
    </w:p>
    <w:bookmarkEnd w:id="0"/>
    <w:p w:rsidR="00515E03" w:rsidRDefault="00515E03" w:rsidP="00B31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D27" w:rsidRPr="00B24DCF" w:rsidRDefault="00B31313" w:rsidP="002B4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C6C">
        <w:rPr>
          <w:rFonts w:ascii="Times New Roman" w:hAnsi="Times New Roman" w:cs="Times New Roman"/>
          <w:sz w:val="24"/>
          <w:szCs w:val="24"/>
        </w:rPr>
        <w:t xml:space="preserve">Совет наставников образовательных и дошкольных образовательных организаций </w:t>
      </w:r>
      <w:r w:rsidR="002B4D27" w:rsidRPr="00B24DCF"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proofErr w:type="spellStart"/>
      <w:r w:rsidR="002B4D27" w:rsidRPr="00B24DCF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2B4D27" w:rsidRPr="00B24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313" w:rsidRPr="00370C6C" w:rsidRDefault="00B31313" w:rsidP="002B4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9747" w:type="dxa"/>
        <w:tblLook w:val="04A0"/>
      </w:tblPr>
      <w:tblGrid>
        <w:gridCol w:w="643"/>
        <w:gridCol w:w="3434"/>
        <w:gridCol w:w="3119"/>
        <w:gridCol w:w="2551"/>
      </w:tblGrid>
      <w:tr w:rsidR="00B31313" w:rsidRPr="0033739C" w:rsidTr="00B31313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313" w:rsidRPr="0033739C" w:rsidRDefault="00B31313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№\</w:t>
            </w:r>
            <w:proofErr w:type="spellStart"/>
            <w:proofErr w:type="gramStart"/>
            <w:r w:rsidRPr="00337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313" w:rsidRPr="0033739C" w:rsidRDefault="00B31313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313" w:rsidRPr="0033739C" w:rsidRDefault="00B31313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ДОУ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313" w:rsidRPr="0033739C" w:rsidRDefault="00B31313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849C9" w:rsidRPr="0033739C" w:rsidTr="00B31313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Анопченко</w:t>
            </w:r>
            <w:proofErr w:type="spellEnd"/>
            <w:r w:rsidRPr="003373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МАДОУ «ДС №5 «Крепыш»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849C9" w:rsidRPr="0033739C" w:rsidTr="00B31313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49C9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05pt0pt"/>
                <w:sz w:val="24"/>
                <w:szCs w:val="24"/>
              </w:rPr>
            </w:pPr>
            <w:r w:rsidRPr="0033739C">
              <w:rPr>
                <w:rStyle w:val="105pt0pt"/>
                <w:sz w:val="24"/>
                <w:szCs w:val="24"/>
              </w:rPr>
              <w:t>Булгару</w:t>
            </w:r>
          </w:p>
          <w:p w:rsidR="007849C9" w:rsidRPr="0033739C" w:rsidRDefault="007849C9" w:rsidP="0033739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3739C">
              <w:rPr>
                <w:rStyle w:val="105pt0pt"/>
                <w:sz w:val="24"/>
                <w:szCs w:val="24"/>
              </w:rPr>
              <w:t>Александра Павловна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05pt0pt"/>
                <w:sz w:val="24"/>
                <w:szCs w:val="24"/>
              </w:rPr>
            </w:pPr>
            <w:r w:rsidRPr="0033739C">
              <w:rPr>
                <w:rStyle w:val="105pt0pt"/>
                <w:sz w:val="24"/>
                <w:szCs w:val="24"/>
              </w:rPr>
              <w:t>МАДОУ</w:t>
            </w:r>
          </w:p>
          <w:p w:rsidR="007849C9" w:rsidRPr="0033739C" w:rsidRDefault="007849C9" w:rsidP="0033739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3739C">
              <w:rPr>
                <w:rStyle w:val="105pt0pt"/>
                <w:sz w:val="24"/>
                <w:szCs w:val="24"/>
              </w:rPr>
              <w:t>«ДС №4 «</w:t>
            </w:r>
            <w:proofErr w:type="spellStart"/>
            <w:r w:rsidRPr="0033739C">
              <w:rPr>
                <w:rStyle w:val="105pt0pt"/>
                <w:sz w:val="24"/>
                <w:szCs w:val="24"/>
              </w:rPr>
              <w:t>Морозко</w:t>
            </w:r>
            <w:proofErr w:type="spellEnd"/>
            <w:r w:rsidRPr="0033739C">
              <w:rPr>
                <w:rStyle w:val="105pt0pt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pStyle w:val="2"/>
              <w:shd w:val="clear" w:color="auto" w:fill="auto"/>
              <w:spacing w:before="0" w:after="0" w:line="240" w:lineRule="auto"/>
              <w:ind w:left="200"/>
              <w:jc w:val="center"/>
              <w:rPr>
                <w:sz w:val="24"/>
                <w:szCs w:val="24"/>
              </w:rPr>
            </w:pPr>
            <w:r w:rsidRPr="0033739C">
              <w:rPr>
                <w:rStyle w:val="105pt0pt"/>
                <w:sz w:val="24"/>
                <w:szCs w:val="24"/>
              </w:rPr>
              <w:t>воспитатель</w:t>
            </w:r>
          </w:p>
        </w:tc>
      </w:tr>
      <w:tr w:rsidR="007849C9" w:rsidRPr="0033739C" w:rsidTr="00B31313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49C9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Васильева Анна Ивановна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eastAsia="Calibri" w:hAnsi="Times New Roman" w:cs="Times New Roman"/>
                <w:sz w:val="24"/>
                <w:szCs w:val="24"/>
              </w:rPr>
              <w:t>МАДОУ «ДС №2 «Рябинка»</w:t>
            </w:r>
          </w:p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9C9" w:rsidRPr="0033739C" w:rsidTr="00B31313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Галиева</w:t>
            </w:r>
            <w:proofErr w:type="spellEnd"/>
            <w:r w:rsidRPr="00337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МАДОУ ДС №12 «Росинка»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849C9" w:rsidRPr="0033739C" w:rsidTr="00B31313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49C9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Гончар Лидия Федоровна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№7 «Незабудка»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849C9" w:rsidRPr="0033739C" w:rsidTr="00B31313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49C9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739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Добринец</w:t>
            </w:r>
            <w:proofErr w:type="spellEnd"/>
            <w:r w:rsidRPr="00337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№15 «</w:t>
            </w:r>
            <w:proofErr w:type="spellStart"/>
            <w:r w:rsidRPr="0033739C">
              <w:rPr>
                <w:rFonts w:ascii="Times New Roman" w:eastAsia="Times New Roman" w:hAnsi="Times New Roman" w:cs="Times New Roman"/>
                <w:sz w:val="24"/>
                <w:szCs w:val="24"/>
              </w:rPr>
              <w:t>Югорка</w:t>
            </w:r>
            <w:proofErr w:type="spellEnd"/>
            <w:r w:rsidRPr="003373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сопредседатель Совета наставников</w:t>
            </w:r>
          </w:p>
        </w:tc>
      </w:tr>
      <w:tr w:rsidR="007849C9" w:rsidRPr="0033739C" w:rsidTr="00B31313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Дмитриева Марина Валерьевна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МАОУ «СОШ №1»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849C9" w:rsidRPr="0033739C" w:rsidTr="00B31313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Жигалко</w:t>
            </w:r>
            <w:proofErr w:type="spellEnd"/>
            <w:r w:rsidRPr="0033739C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МАОУ «СОШ № 9»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849C9" w:rsidRPr="0033739C" w:rsidTr="00B31313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Татьяна Васильевна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№ 5 «Гимназия»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849C9" w:rsidRPr="0033739C" w:rsidTr="00B31313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Москвичева Ирина Евгеньевна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МАДОУ ДС №14 «Умка»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849C9" w:rsidRPr="0033739C" w:rsidTr="00B31313">
        <w:trPr>
          <w:trHeight w:val="596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Петрова Татьяна Фёдоровна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МАДОУ «ДС №13 «Родничок»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849C9" w:rsidRPr="0033739C" w:rsidTr="00B31313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C9" w:rsidRPr="0033739C" w:rsidTr="00B31313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Середа Татьяна Петровна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  <w:proofErr w:type="gramStart"/>
            <w:r w:rsidRPr="0033739C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33739C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№6 «Буратино»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849C9" w:rsidRPr="0033739C" w:rsidTr="00B31313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Селиверстова Елена Борисовна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«ДС №8 «Белоснежка»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849C9" w:rsidRPr="0033739C" w:rsidTr="00B31313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Сосламбекова</w:t>
            </w:r>
            <w:proofErr w:type="spellEnd"/>
            <w:r w:rsidRPr="0033739C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МАДОУ №1 «Сказка»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849C9" w:rsidRPr="0033739C" w:rsidTr="00B31313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Сумина Светлана Юрьевна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849C9" w:rsidRPr="0033739C" w:rsidTr="00B31313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Харлова Наталья Васильевна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«СОШ№3 </w:t>
            </w:r>
            <w:proofErr w:type="spellStart"/>
            <w:r w:rsidRPr="0033739C">
              <w:rPr>
                <w:rFonts w:ascii="Times New Roman" w:eastAsia="Calibri" w:hAnsi="Times New Roman" w:cs="Times New Roman"/>
                <w:sz w:val="24"/>
                <w:szCs w:val="24"/>
              </w:rPr>
              <w:t>им.И.И.Рынкового</w:t>
            </w:r>
            <w:proofErr w:type="spellEnd"/>
            <w:r w:rsidRPr="003373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C9" w:rsidRPr="0033739C" w:rsidRDefault="007849C9" w:rsidP="0033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председатель Совета наставников</w:t>
            </w:r>
          </w:p>
        </w:tc>
      </w:tr>
      <w:tr w:rsidR="0033739C" w:rsidRPr="0033739C" w:rsidTr="00B31313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9C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3739C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9C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Чаусова</w:t>
            </w:r>
            <w:proofErr w:type="spellEnd"/>
            <w:r w:rsidRPr="0033739C">
              <w:rPr>
                <w:rFonts w:ascii="Times New Roman" w:hAnsi="Times New Roman" w:cs="Times New Roman"/>
                <w:sz w:val="24"/>
                <w:szCs w:val="24"/>
              </w:rPr>
              <w:t xml:space="preserve"> Алена Станиславовна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9C" w:rsidRPr="0033739C" w:rsidRDefault="0033739C" w:rsidP="0033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№4»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9C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33739C" w:rsidRPr="0033739C" w:rsidTr="00B31313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9C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3739C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9C" w:rsidRPr="0033739C" w:rsidRDefault="0033739C" w:rsidP="0033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739C">
              <w:rPr>
                <w:rFonts w:ascii="Times New Roman" w:eastAsia="Times New Roman" w:hAnsi="Times New Roman" w:cs="Times New Roman"/>
                <w:sz w:val="24"/>
                <w:szCs w:val="24"/>
              </w:rPr>
              <w:t>Шиман</w:t>
            </w:r>
            <w:proofErr w:type="spellEnd"/>
            <w:r w:rsidRPr="00337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9C" w:rsidRPr="0033739C" w:rsidRDefault="0033739C" w:rsidP="0033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9C" w:rsidRPr="0033739C" w:rsidRDefault="0033739C" w:rsidP="0033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33739C" w:rsidRPr="0033739C" w:rsidTr="00B31313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9C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3739C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9C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Шаропова</w:t>
            </w:r>
            <w:proofErr w:type="spellEnd"/>
            <w:r w:rsidRPr="0033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Омина</w:t>
            </w:r>
            <w:proofErr w:type="spellEnd"/>
            <w:r w:rsidRPr="0033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Олимбоевна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9C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№10 «Золотая рыбка»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9C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3739C" w:rsidRPr="0033739C" w:rsidTr="00B31313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9C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3739C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9C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Ярулина</w:t>
            </w:r>
            <w:proofErr w:type="spellEnd"/>
            <w:r w:rsidRPr="0033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Фирая</w:t>
            </w:r>
            <w:proofErr w:type="spellEnd"/>
            <w:r w:rsidRPr="0033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Гадьлхановна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9C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МАДОУ ДС №3 «Ласточка»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9C" w:rsidRPr="0033739C" w:rsidRDefault="0033739C" w:rsidP="0033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B31313" w:rsidRPr="0033739C" w:rsidRDefault="00B31313" w:rsidP="0033739C">
      <w:pPr>
        <w:pStyle w:val="ae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31313" w:rsidRPr="0033739C" w:rsidRDefault="00B31313" w:rsidP="0033739C">
      <w:pPr>
        <w:pStyle w:val="ae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31313" w:rsidRPr="00B31313" w:rsidRDefault="00B31313" w:rsidP="00B31313">
      <w:pPr>
        <w:pStyle w:val="ae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5E03" w:rsidRDefault="00515E03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2 </w:t>
      </w:r>
      <w:r>
        <w:rPr>
          <w:sz w:val="24"/>
          <w:szCs w:val="24"/>
        </w:rPr>
        <w:t xml:space="preserve">к приказу </w:t>
      </w:r>
      <w:proofErr w:type="spellStart"/>
      <w:r>
        <w:rPr>
          <w:sz w:val="24"/>
          <w:szCs w:val="24"/>
        </w:rPr>
        <w:t>ДОиМП</w:t>
      </w:r>
      <w:proofErr w:type="spellEnd"/>
      <w:r>
        <w:rPr>
          <w:sz w:val="24"/>
          <w:szCs w:val="24"/>
        </w:rPr>
        <w:t xml:space="preserve"> </w:t>
      </w:r>
    </w:p>
    <w:p w:rsidR="00515E03" w:rsidRDefault="00515E03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 2020 №_____</w:t>
      </w:r>
    </w:p>
    <w:p w:rsidR="00B31313" w:rsidRDefault="00B31313" w:rsidP="00B3131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B31313" w:rsidRPr="00515E03" w:rsidRDefault="00B31313" w:rsidP="00515E03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9C036D">
        <w:rPr>
          <w:bCs/>
          <w:sz w:val="24"/>
          <w:szCs w:val="24"/>
        </w:rPr>
        <w:t>Положение</w:t>
      </w:r>
    </w:p>
    <w:p w:rsidR="002B4D27" w:rsidRDefault="00B31313" w:rsidP="002B4D27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0726">
        <w:rPr>
          <w:rFonts w:ascii="Times New Roman" w:hAnsi="Times New Roman"/>
          <w:bCs/>
          <w:sz w:val="24"/>
          <w:szCs w:val="24"/>
        </w:rPr>
        <w:t>о  Совете наставников  молодых  педагогов</w:t>
      </w:r>
      <w:r w:rsidR="002B4D27">
        <w:rPr>
          <w:rFonts w:ascii="Times New Roman" w:hAnsi="Times New Roman"/>
          <w:bCs/>
          <w:sz w:val="24"/>
          <w:szCs w:val="24"/>
        </w:rPr>
        <w:t xml:space="preserve"> </w:t>
      </w:r>
      <w:r w:rsidR="002B4D27"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proofErr w:type="spellStart"/>
      <w:r w:rsidR="002B4D27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</w:p>
    <w:p w:rsidR="00B31313" w:rsidRPr="009C036D" w:rsidRDefault="00B31313" w:rsidP="00B31313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B31313" w:rsidRPr="00E607FD" w:rsidRDefault="00B31313" w:rsidP="00B31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7FD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B31313" w:rsidRPr="00E607FD" w:rsidRDefault="00B31313" w:rsidP="00B31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7FD">
        <w:rPr>
          <w:rFonts w:ascii="Times New Roman" w:hAnsi="Times New Roman" w:cs="Times New Roman"/>
          <w:sz w:val="24"/>
          <w:szCs w:val="24"/>
        </w:rPr>
        <w:t xml:space="preserve">1.1.Совет наставников молодых  педагогов является действующим органом при  Муниципальном казенном учреждении «Центр развития образования» города </w:t>
      </w:r>
      <w:proofErr w:type="spellStart"/>
      <w:r w:rsidRPr="00E607FD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E607FD">
        <w:rPr>
          <w:rFonts w:ascii="Times New Roman" w:hAnsi="Times New Roman" w:cs="Times New Roman"/>
          <w:sz w:val="24"/>
          <w:szCs w:val="24"/>
        </w:rPr>
        <w:t>.</w:t>
      </w:r>
    </w:p>
    <w:p w:rsidR="00E607FD" w:rsidRPr="00B24DCF" w:rsidRDefault="00B31313" w:rsidP="00E607FD">
      <w:pPr>
        <w:shd w:val="clear" w:color="auto" w:fill="FFFFFF"/>
        <w:spacing w:after="0" w:line="240" w:lineRule="auto"/>
        <w:ind w:left="6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07FD">
        <w:rPr>
          <w:rFonts w:ascii="Times New Roman" w:hAnsi="Times New Roman" w:cs="Times New Roman"/>
          <w:sz w:val="24"/>
          <w:szCs w:val="24"/>
        </w:rPr>
        <w:t xml:space="preserve">1.2.Совет наставников в своей деятельности руководствуется Законом Российской Федерации «Об образовании в Российской Федерации» (от 29.12.2012 г. № 273-ФЗ), </w:t>
      </w:r>
      <w:r w:rsidR="00E607FD" w:rsidRPr="00B24DCF">
        <w:rPr>
          <w:rFonts w:ascii="Times New Roman" w:eastAsia="Times New Roman" w:hAnsi="Times New Roman" w:cs="Times New Roman"/>
          <w:sz w:val="24"/>
          <w:szCs w:val="24"/>
        </w:rPr>
        <w:t>Распоряжением Министерства просвещения РФ от 25.12.2019 №Р-145 «О модели наставничества»,</w:t>
      </w:r>
      <w:r w:rsidR="00E607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607FD" w:rsidRPr="00B24DCF">
        <w:rPr>
          <w:rFonts w:ascii="Times New Roman" w:eastAsia="Times New Roman" w:hAnsi="Times New Roman" w:cs="Times New Roman"/>
          <w:sz w:val="24"/>
          <w:szCs w:val="24"/>
        </w:rPr>
        <w:t xml:space="preserve">приказом департамента образования и молодежной политики </w:t>
      </w:r>
      <w:r w:rsidR="00E607FD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E607FD" w:rsidRPr="00B24DC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60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7FD" w:rsidRPr="00B24DCF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="00E607FD" w:rsidRPr="00B24DCF">
        <w:rPr>
          <w:rFonts w:ascii="Times New Roman" w:eastAsia="Times New Roman" w:hAnsi="Times New Roman" w:cs="Times New Roman"/>
          <w:sz w:val="24"/>
          <w:szCs w:val="24"/>
        </w:rPr>
        <w:t xml:space="preserve"> от 25.11.2019 №1533 «Об утверждении регионального профессионального стандарта педагога-наставника</w:t>
      </w:r>
      <w:r w:rsidR="00E607F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607FD" w:rsidRPr="00B24D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07FD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E607FD" w:rsidRPr="00B24DCF">
        <w:rPr>
          <w:rFonts w:ascii="Times New Roman" w:eastAsia="Times New Roman" w:hAnsi="Times New Roman" w:cs="Times New Roman"/>
          <w:sz w:val="24"/>
          <w:szCs w:val="24"/>
        </w:rPr>
        <w:t xml:space="preserve">егиональным проектом </w:t>
      </w:r>
      <w:r w:rsidR="00E607FD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E607FD" w:rsidRPr="00B24DC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60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7FD" w:rsidRPr="00B24DCF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="00E607FD" w:rsidRPr="00B24DCF">
        <w:rPr>
          <w:rFonts w:ascii="Times New Roman" w:eastAsia="Times New Roman" w:hAnsi="Times New Roman" w:cs="Times New Roman"/>
          <w:sz w:val="24"/>
          <w:szCs w:val="24"/>
        </w:rPr>
        <w:t xml:space="preserve"> «У</w:t>
      </w:r>
      <w:r w:rsidR="00E607FD">
        <w:rPr>
          <w:rFonts w:ascii="Times New Roman" w:eastAsia="Times New Roman" w:hAnsi="Times New Roman" w:cs="Times New Roman"/>
          <w:sz w:val="24"/>
          <w:szCs w:val="24"/>
        </w:rPr>
        <w:t>читель будущего» от 01.11.2018</w:t>
      </w:r>
      <w:proofErr w:type="gramEnd"/>
    </w:p>
    <w:p w:rsidR="00B31313" w:rsidRPr="005A0726" w:rsidRDefault="00B31313" w:rsidP="003373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0726">
        <w:rPr>
          <w:rFonts w:ascii="Times New Roman" w:hAnsi="Times New Roman"/>
          <w:sz w:val="24"/>
          <w:szCs w:val="24"/>
        </w:rPr>
        <w:t xml:space="preserve">1.3.В Совет наставников входят </w:t>
      </w:r>
      <w:r>
        <w:rPr>
          <w:rFonts w:ascii="Times New Roman" w:hAnsi="Times New Roman"/>
          <w:sz w:val="24"/>
          <w:szCs w:val="24"/>
        </w:rPr>
        <w:t>опытные педагоги со стажем работы более 10 лет.</w:t>
      </w:r>
    </w:p>
    <w:p w:rsidR="00B31313" w:rsidRPr="005A0726" w:rsidRDefault="00B31313" w:rsidP="00B313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5A0726">
        <w:rPr>
          <w:rFonts w:ascii="Times New Roman" w:hAnsi="Times New Roman"/>
          <w:bCs/>
          <w:sz w:val="24"/>
          <w:szCs w:val="24"/>
        </w:rPr>
        <w:t>Основные  цели и  задачи</w:t>
      </w:r>
      <w:r>
        <w:rPr>
          <w:rFonts w:ascii="Times New Roman" w:hAnsi="Times New Roman"/>
          <w:bCs/>
          <w:sz w:val="24"/>
          <w:szCs w:val="24"/>
        </w:rPr>
        <w:t>.</w:t>
      </w:r>
      <w:r w:rsidRPr="005A0726">
        <w:rPr>
          <w:rFonts w:ascii="Times New Roman" w:hAnsi="Times New Roman"/>
          <w:bCs/>
          <w:sz w:val="24"/>
          <w:szCs w:val="24"/>
        </w:rPr>
        <w:t xml:space="preserve">  </w:t>
      </w:r>
    </w:p>
    <w:p w:rsidR="00B31313" w:rsidRPr="005A0726" w:rsidRDefault="00B31313" w:rsidP="00B313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5A0726">
        <w:rPr>
          <w:rFonts w:ascii="Times New Roman" w:hAnsi="Times New Roman"/>
          <w:sz w:val="24"/>
          <w:szCs w:val="24"/>
        </w:rPr>
        <w:t>Содействовать профессиональному становлению молодых педагогов, развивать их компетентность в период адаптации профессиональной деятельности.</w:t>
      </w:r>
    </w:p>
    <w:p w:rsidR="00B31313" w:rsidRPr="005A0726" w:rsidRDefault="00B31313" w:rsidP="00B3131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2.2.П</w:t>
      </w:r>
      <w:r w:rsidRPr="005A0726">
        <w:rPr>
          <w:rFonts w:ascii="Times New Roman" w:hAnsi="Times New Roman"/>
          <w:sz w:val="24"/>
          <w:szCs w:val="24"/>
        </w:rPr>
        <w:t>овышение собственной профессиональной компетентности в условиях введения ФГОС на основе самообразования и участия в обучающи</w:t>
      </w:r>
      <w:r>
        <w:rPr>
          <w:rFonts w:ascii="Times New Roman" w:hAnsi="Times New Roman"/>
          <w:sz w:val="24"/>
          <w:szCs w:val="24"/>
        </w:rPr>
        <w:t>х семинарах, лекциях, тренингах.</w:t>
      </w:r>
      <w:r w:rsidRPr="005A0726">
        <w:rPr>
          <w:rFonts w:ascii="Times New Roman" w:hAnsi="Times New Roman"/>
          <w:sz w:val="24"/>
          <w:szCs w:val="24"/>
        </w:rPr>
        <w:t xml:space="preserve"> </w:t>
      </w:r>
    </w:p>
    <w:p w:rsidR="00B31313" w:rsidRPr="005A0726" w:rsidRDefault="00B31313" w:rsidP="00B3131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2.3.Б</w:t>
      </w:r>
      <w:r w:rsidRPr="005A0726">
        <w:rPr>
          <w:rFonts w:ascii="Times New Roman" w:hAnsi="Times New Roman"/>
          <w:sz w:val="24"/>
          <w:szCs w:val="24"/>
        </w:rPr>
        <w:t>лагожелательная и профессионально грамотная поддержка подопечного - молодого учителя при возникающих эмоционально-псих</w:t>
      </w:r>
      <w:r>
        <w:rPr>
          <w:rFonts w:ascii="Times New Roman" w:hAnsi="Times New Roman"/>
          <w:sz w:val="24"/>
          <w:szCs w:val="24"/>
        </w:rPr>
        <w:t>ологических затруднениях.</w:t>
      </w:r>
      <w:r w:rsidRPr="005A0726">
        <w:rPr>
          <w:rFonts w:ascii="Times New Roman" w:hAnsi="Times New Roman"/>
          <w:sz w:val="24"/>
          <w:szCs w:val="24"/>
        </w:rPr>
        <w:t xml:space="preserve"> </w:t>
      </w:r>
    </w:p>
    <w:p w:rsidR="00B31313" w:rsidRPr="005A0726" w:rsidRDefault="00B31313" w:rsidP="00B3131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2.4.В</w:t>
      </w:r>
      <w:r w:rsidRPr="005A0726">
        <w:rPr>
          <w:rFonts w:ascii="Times New Roman" w:hAnsi="Times New Roman"/>
          <w:sz w:val="24"/>
          <w:szCs w:val="24"/>
        </w:rPr>
        <w:t>овлечение молодого учителя в инновационную педагогическую обучающую и воспитывающую деятельность; оказание помощи в освоении инновационных технологий организации урочной, внеурочной и внекл</w:t>
      </w:r>
      <w:r>
        <w:rPr>
          <w:rFonts w:ascii="Times New Roman" w:hAnsi="Times New Roman"/>
          <w:sz w:val="24"/>
          <w:szCs w:val="24"/>
        </w:rPr>
        <w:t>ассной деятельности обучающихся.</w:t>
      </w:r>
    </w:p>
    <w:p w:rsidR="00B31313" w:rsidRPr="005A0726" w:rsidRDefault="00B31313" w:rsidP="00B3131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A0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2.5.О</w:t>
      </w:r>
      <w:r w:rsidRPr="005A0726">
        <w:rPr>
          <w:rFonts w:ascii="Times New Roman" w:hAnsi="Times New Roman"/>
          <w:sz w:val="24"/>
          <w:szCs w:val="24"/>
        </w:rPr>
        <w:t>существление практической помощи в ведении учебно-методической, научно-исследовательской, индивидуально-воспитательной деятельности молодых преподавателей.</w:t>
      </w:r>
    </w:p>
    <w:p w:rsidR="00B31313" w:rsidRPr="00977C63" w:rsidRDefault="00B31313" w:rsidP="00B313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7C63">
        <w:rPr>
          <w:rFonts w:ascii="Times New Roman" w:hAnsi="Times New Roman"/>
          <w:bCs/>
          <w:sz w:val="24"/>
          <w:szCs w:val="24"/>
        </w:rPr>
        <w:t xml:space="preserve">3.Руководство и состав. </w:t>
      </w:r>
    </w:p>
    <w:p w:rsidR="00B31313" w:rsidRPr="00977C63" w:rsidRDefault="00B31313" w:rsidP="00B3131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77C63">
        <w:rPr>
          <w:rFonts w:ascii="Times New Roman" w:hAnsi="Times New Roman"/>
          <w:sz w:val="24"/>
          <w:szCs w:val="24"/>
        </w:rPr>
        <w:t xml:space="preserve">3.1.Количественный и персональный состав Совета наставников утверждается приказом  департамента образования и молодежной политики администрации города </w:t>
      </w:r>
      <w:proofErr w:type="spellStart"/>
      <w:r w:rsidRPr="00977C63">
        <w:rPr>
          <w:rFonts w:ascii="Times New Roman" w:hAnsi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31313" w:rsidRPr="005A0726" w:rsidRDefault="00B31313" w:rsidP="00B3131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A0726">
        <w:rPr>
          <w:rFonts w:ascii="Times New Roman" w:hAnsi="Times New Roman"/>
          <w:sz w:val="24"/>
          <w:szCs w:val="24"/>
        </w:rPr>
        <w:t>3.2.Общее руководство Советом наставников осуществляет председатель  Совета.</w:t>
      </w:r>
    </w:p>
    <w:p w:rsidR="00B31313" w:rsidRPr="00977C63" w:rsidRDefault="00B31313" w:rsidP="00B3131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A0726">
        <w:rPr>
          <w:rFonts w:ascii="Times New Roman" w:hAnsi="Times New Roman"/>
          <w:sz w:val="24"/>
          <w:szCs w:val="24"/>
        </w:rPr>
        <w:t xml:space="preserve">3.3.Председатель Совета наставников, </w:t>
      </w:r>
      <w:r>
        <w:rPr>
          <w:rFonts w:ascii="Times New Roman" w:hAnsi="Times New Roman"/>
          <w:sz w:val="24"/>
          <w:szCs w:val="24"/>
        </w:rPr>
        <w:t>сопредседатель</w:t>
      </w:r>
      <w:r w:rsidRPr="005A0726">
        <w:rPr>
          <w:rFonts w:ascii="Times New Roman" w:hAnsi="Times New Roman"/>
          <w:sz w:val="24"/>
          <w:szCs w:val="24"/>
        </w:rPr>
        <w:t xml:space="preserve">  и секретарь избираются общим собранием Совета наставников и утверждаются приказом </w:t>
      </w:r>
      <w:r w:rsidRPr="00977C63">
        <w:rPr>
          <w:rFonts w:ascii="Times New Roman" w:hAnsi="Times New Roman"/>
          <w:sz w:val="24"/>
          <w:szCs w:val="24"/>
        </w:rPr>
        <w:t xml:space="preserve">департамента образования и молодежной политики администрации города </w:t>
      </w:r>
      <w:proofErr w:type="spellStart"/>
      <w:r w:rsidRPr="00977C63">
        <w:rPr>
          <w:rFonts w:ascii="Times New Roman" w:hAnsi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31313" w:rsidRPr="005A0726" w:rsidRDefault="00B31313" w:rsidP="00B3131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A0726">
        <w:rPr>
          <w:rFonts w:ascii="Times New Roman" w:hAnsi="Times New Roman"/>
          <w:sz w:val="24"/>
          <w:szCs w:val="24"/>
        </w:rPr>
        <w:t>3.4.Секретарь Совета наставников организует работу Совета под руководством председателя</w:t>
      </w:r>
      <w:r>
        <w:rPr>
          <w:rFonts w:ascii="Times New Roman" w:hAnsi="Times New Roman"/>
          <w:sz w:val="24"/>
          <w:szCs w:val="24"/>
        </w:rPr>
        <w:t xml:space="preserve"> (сопредседателя)</w:t>
      </w:r>
      <w:r w:rsidRPr="005A0726">
        <w:rPr>
          <w:rFonts w:ascii="Times New Roman" w:hAnsi="Times New Roman"/>
          <w:sz w:val="24"/>
          <w:szCs w:val="24"/>
        </w:rPr>
        <w:t xml:space="preserve"> Совета наставников, ведет делопроизводство, контролирует исполнение принимаемых решений.</w:t>
      </w:r>
    </w:p>
    <w:p w:rsidR="00B31313" w:rsidRPr="005A0726" w:rsidRDefault="00B31313" w:rsidP="00B313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Pr="005A0726">
        <w:rPr>
          <w:rFonts w:ascii="Times New Roman" w:hAnsi="Times New Roman"/>
          <w:bCs/>
          <w:sz w:val="24"/>
          <w:szCs w:val="24"/>
        </w:rPr>
        <w:t>Заседания Совета наставников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1313" w:rsidRPr="005A0726" w:rsidRDefault="00B31313" w:rsidP="00B3131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A0726">
        <w:rPr>
          <w:rFonts w:ascii="Times New Roman" w:hAnsi="Times New Roman"/>
          <w:sz w:val="24"/>
          <w:szCs w:val="24"/>
        </w:rPr>
        <w:t xml:space="preserve">4.1.Заседания Совета наставников проводятся </w:t>
      </w:r>
      <w:r>
        <w:rPr>
          <w:rFonts w:ascii="Times New Roman" w:hAnsi="Times New Roman"/>
          <w:sz w:val="24"/>
          <w:szCs w:val="24"/>
        </w:rPr>
        <w:t>ежеквартально</w:t>
      </w:r>
      <w:r w:rsidRPr="005A0726">
        <w:rPr>
          <w:rFonts w:ascii="Times New Roman" w:hAnsi="Times New Roman"/>
          <w:sz w:val="24"/>
          <w:szCs w:val="24"/>
        </w:rPr>
        <w:t xml:space="preserve">, но не реже двух раз в году. </w:t>
      </w:r>
    </w:p>
    <w:p w:rsidR="00B31313" w:rsidRPr="005A0726" w:rsidRDefault="00B31313" w:rsidP="00B3131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A0726">
        <w:rPr>
          <w:rFonts w:ascii="Times New Roman" w:hAnsi="Times New Roman"/>
          <w:sz w:val="24"/>
          <w:szCs w:val="24"/>
        </w:rPr>
        <w:t xml:space="preserve">4.2.Заседаниями Совета наставников  руководит председатель Совета наставников или </w:t>
      </w:r>
      <w:r>
        <w:rPr>
          <w:rFonts w:ascii="Times New Roman" w:hAnsi="Times New Roman"/>
          <w:sz w:val="24"/>
          <w:szCs w:val="24"/>
        </w:rPr>
        <w:t>сопредседатель.</w:t>
      </w:r>
    </w:p>
    <w:p w:rsidR="00B31313" w:rsidRPr="005A0726" w:rsidRDefault="00B31313" w:rsidP="00B3131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A0726">
        <w:rPr>
          <w:rFonts w:ascii="Times New Roman" w:hAnsi="Times New Roman"/>
          <w:sz w:val="24"/>
          <w:szCs w:val="24"/>
        </w:rPr>
        <w:t>4.3.Председатель осуществляет:</w:t>
      </w:r>
    </w:p>
    <w:p w:rsidR="00B31313" w:rsidRPr="005A0726" w:rsidRDefault="00B31313" w:rsidP="00B3131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A0726">
        <w:rPr>
          <w:rFonts w:ascii="Times New Roman" w:hAnsi="Times New Roman"/>
          <w:sz w:val="24"/>
          <w:szCs w:val="24"/>
        </w:rPr>
        <w:t>общую организацию деятель</w:t>
      </w:r>
      <w:r>
        <w:rPr>
          <w:rFonts w:ascii="Times New Roman" w:hAnsi="Times New Roman"/>
          <w:sz w:val="24"/>
          <w:szCs w:val="24"/>
        </w:rPr>
        <w:t>ности  Совета;</w:t>
      </w:r>
    </w:p>
    <w:p w:rsidR="00B31313" w:rsidRDefault="00B31313" w:rsidP="00B3131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72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0726">
        <w:rPr>
          <w:rFonts w:ascii="Times New Roman" w:hAnsi="Times New Roman"/>
          <w:sz w:val="24"/>
          <w:szCs w:val="24"/>
        </w:rPr>
        <w:t xml:space="preserve"> реализацией план</w:t>
      </w:r>
      <w:r>
        <w:rPr>
          <w:rFonts w:ascii="Times New Roman" w:hAnsi="Times New Roman"/>
          <w:sz w:val="24"/>
          <w:szCs w:val="24"/>
        </w:rPr>
        <w:t>а проведения  заседаний  Совета;</w:t>
      </w:r>
    </w:p>
    <w:p w:rsidR="00B31313" w:rsidRPr="005A0726" w:rsidRDefault="00B31313" w:rsidP="00B3131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дорожной карты направления «Наставничество» в муниципальном  образовании города </w:t>
      </w:r>
      <w:proofErr w:type="spellStart"/>
      <w:r>
        <w:rPr>
          <w:rFonts w:ascii="Times New Roman" w:hAnsi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31313" w:rsidRPr="005A0726" w:rsidRDefault="00B31313" w:rsidP="00B3131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72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0726">
        <w:rPr>
          <w:rFonts w:ascii="Times New Roman" w:hAnsi="Times New Roman"/>
          <w:sz w:val="24"/>
          <w:szCs w:val="24"/>
        </w:rPr>
        <w:t xml:space="preserve"> соблюдением  членами Совета, требований  настоящего  Положения.</w:t>
      </w:r>
    </w:p>
    <w:p w:rsidR="00B31313" w:rsidRPr="005A0726" w:rsidRDefault="00B31313" w:rsidP="00B3131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A0726">
        <w:rPr>
          <w:rFonts w:ascii="Times New Roman" w:hAnsi="Times New Roman"/>
          <w:sz w:val="24"/>
          <w:szCs w:val="24"/>
        </w:rPr>
        <w:t>4.4.Решения Совета наставников принимаются путем открытого голосования простым большинством присутствующих на собрании. В случае равенства голосов решающим является голос председателя Совета наставников.</w:t>
      </w:r>
    </w:p>
    <w:p w:rsidR="00B31313" w:rsidRPr="005A0726" w:rsidRDefault="00B31313" w:rsidP="00B3131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A0726">
        <w:rPr>
          <w:rFonts w:ascii="Times New Roman" w:hAnsi="Times New Roman"/>
          <w:sz w:val="24"/>
          <w:szCs w:val="24"/>
        </w:rPr>
        <w:t>4.5.Решения Совета наставников  оформляются протоколами, подписываются председательствующим на собрании Совета  наставников, секретарем Совета наставников</w:t>
      </w:r>
      <w:r>
        <w:rPr>
          <w:rFonts w:ascii="Times New Roman" w:hAnsi="Times New Roman"/>
          <w:sz w:val="24"/>
          <w:szCs w:val="24"/>
        </w:rPr>
        <w:t>.</w:t>
      </w:r>
      <w:r w:rsidRPr="005A0726">
        <w:rPr>
          <w:rFonts w:ascii="Times New Roman" w:hAnsi="Times New Roman"/>
          <w:sz w:val="24"/>
          <w:szCs w:val="24"/>
        </w:rPr>
        <w:t xml:space="preserve"> </w:t>
      </w:r>
    </w:p>
    <w:p w:rsidR="00B31313" w:rsidRPr="005A0726" w:rsidRDefault="00B31313" w:rsidP="00B3131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5A0726">
        <w:rPr>
          <w:rFonts w:ascii="Times New Roman" w:hAnsi="Times New Roman"/>
          <w:sz w:val="24"/>
          <w:szCs w:val="24"/>
        </w:rPr>
        <w:t>.Права и обязанности Совета.</w:t>
      </w:r>
    </w:p>
    <w:p w:rsidR="00B31313" w:rsidRPr="005A0726" w:rsidRDefault="00B31313" w:rsidP="00B3131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A0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A0726">
        <w:rPr>
          <w:rFonts w:ascii="Times New Roman" w:hAnsi="Times New Roman"/>
          <w:sz w:val="24"/>
          <w:szCs w:val="24"/>
        </w:rPr>
        <w:t>Совет имеет право:</w:t>
      </w:r>
    </w:p>
    <w:p w:rsidR="00B31313" w:rsidRPr="005A0726" w:rsidRDefault="00B31313" w:rsidP="00B3131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A0726">
        <w:rPr>
          <w:rFonts w:ascii="Times New Roman" w:hAnsi="Times New Roman"/>
          <w:sz w:val="24"/>
          <w:szCs w:val="24"/>
        </w:rPr>
        <w:t xml:space="preserve">5.1.Оказывать координирующую, методическую и консультативную помощь молодым  педагогам.                            </w:t>
      </w:r>
    </w:p>
    <w:p w:rsidR="00B31313" w:rsidRPr="005A0726" w:rsidRDefault="00B31313" w:rsidP="00B3131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726">
        <w:rPr>
          <w:rFonts w:ascii="Times New Roman" w:hAnsi="Times New Roman"/>
          <w:sz w:val="24"/>
          <w:szCs w:val="24"/>
        </w:rPr>
        <w:t>5.2.Разрабатывать и проводить общественные мероприятия: конференции, совещания,  фестивали, конкурсы, выставки, курсы  и т.п.</w:t>
      </w:r>
      <w:proofErr w:type="gramEnd"/>
    </w:p>
    <w:p w:rsidR="00B31313" w:rsidRPr="005A0726" w:rsidRDefault="00B31313" w:rsidP="00B3131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A0726">
        <w:rPr>
          <w:rFonts w:ascii="Times New Roman" w:hAnsi="Times New Roman"/>
          <w:sz w:val="24"/>
          <w:szCs w:val="24"/>
        </w:rPr>
        <w:t>5.3.Распространять информацию о своей деятельности.</w:t>
      </w:r>
    </w:p>
    <w:p w:rsidR="00B31313" w:rsidRPr="005A0726" w:rsidRDefault="00B31313" w:rsidP="00B3131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A0726">
        <w:rPr>
          <w:rFonts w:ascii="Times New Roman" w:hAnsi="Times New Roman"/>
          <w:sz w:val="24"/>
          <w:szCs w:val="24"/>
        </w:rPr>
        <w:t>5.4.Сотрудничать со</w:t>
      </w:r>
      <w:r>
        <w:rPr>
          <w:rFonts w:ascii="Times New Roman" w:hAnsi="Times New Roman"/>
          <w:sz w:val="24"/>
          <w:szCs w:val="24"/>
        </w:rPr>
        <w:t xml:space="preserve"> средствами массовой информации.</w:t>
      </w:r>
      <w:r w:rsidRPr="005A0726">
        <w:rPr>
          <w:rFonts w:ascii="Times New Roman" w:hAnsi="Times New Roman"/>
          <w:sz w:val="24"/>
          <w:szCs w:val="24"/>
        </w:rPr>
        <w:t xml:space="preserve"> </w:t>
      </w:r>
    </w:p>
    <w:p w:rsidR="00B31313" w:rsidRPr="005A0726" w:rsidRDefault="00B31313" w:rsidP="00B3131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A0726">
        <w:rPr>
          <w:rFonts w:ascii="Times New Roman" w:hAnsi="Times New Roman"/>
          <w:sz w:val="24"/>
          <w:szCs w:val="24"/>
        </w:rPr>
        <w:t>5.5.Участвовать в  обмене опы</w:t>
      </w:r>
      <w:r>
        <w:rPr>
          <w:rFonts w:ascii="Times New Roman" w:hAnsi="Times New Roman"/>
          <w:sz w:val="24"/>
          <w:szCs w:val="24"/>
        </w:rPr>
        <w:t>том по вопросам профессионального</w:t>
      </w:r>
      <w:r w:rsidRPr="005A0726">
        <w:rPr>
          <w:rFonts w:ascii="Times New Roman" w:hAnsi="Times New Roman"/>
          <w:sz w:val="24"/>
          <w:szCs w:val="24"/>
        </w:rPr>
        <w:t xml:space="preserve"> становления и развитии творческого потенциала молодых педагогов.</w:t>
      </w:r>
    </w:p>
    <w:p w:rsidR="00B31313" w:rsidRPr="005A0726" w:rsidRDefault="00B31313" w:rsidP="00B31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</w:t>
      </w:r>
      <w:r w:rsidRPr="005A0726">
        <w:rPr>
          <w:rFonts w:ascii="Times New Roman" w:hAnsi="Times New Roman"/>
          <w:sz w:val="24"/>
          <w:szCs w:val="24"/>
        </w:rPr>
        <w:t>.</w:t>
      </w:r>
      <w:r w:rsidRPr="005A0726">
        <w:rPr>
          <w:rFonts w:ascii="Times New Roman" w:hAnsi="Times New Roman"/>
          <w:bCs/>
          <w:sz w:val="24"/>
          <w:szCs w:val="24"/>
        </w:rPr>
        <w:t>Порядок внесения изменений и дополнений в Положение Совета.</w:t>
      </w:r>
    </w:p>
    <w:p w:rsidR="00B31313" w:rsidRPr="005A0726" w:rsidRDefault="00B31313" w:rsidP="00B3131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A072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1.</w:t>
      </w:r>
      <w:r w:rsidRPr="005A0726">
        <w:rPr>
          <w:rFonts w:ascii="Times New Roman" w:hAnsi="Times New Roman"/>
          <w:sz w:val="24"/>
          <w:szCs w:val="24"/>
        </w:rPr>
        <w:t>Члены Совета могут вносить изменения и дополнения в Положение.</w:t>
      </w:r>
    </w:p>
    <w:p w:rsidR="00B31313" w:rsidRPr="005A0726" w:rsidRDefault="00B31313" w:rsidP="00B3131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A0726">
        <w:rPr>
          <w:rFonts w:ascii="Times New Roman" w:hAnsi="Times New Roman"/>
          <w:sz w:val="24"/>
          <w:szCs w:val="24"/>
        </w:rPr>
        <w:t xml:space="preserve">6.2.Изменения и дополнения к Положению утверждаются </w:t>
      </w:r>
      <w:r>
        <w:rPr>
          <w:rFonts w:ascii="Times New Roman" w:hAnsi="Times New Roman"/>
          <w:sz w:val="24"/>
          <w:szCs w:val="24"/>
        </w:rPr>
        <w:t>протоколом заседания Совета наставников.</w:t>
      </w: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  <w:r w:rsidRPr="00FE1949">
        <w:rPr>
          <w:bCs/>
          <w:kern w:val="36"/>
          <w:sz w:val="24"/>
          <w:szCs w:val="24"/>
        </w:rPr>
        <w:t xml:space="preserve">                                                                         </w:t>
      </w: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Cs/>
          <w:kern w:val="36"/>
          <w:sz w:val="24"/>
          <w:szCs w:val="24"/>
        </w:rPr>
      </w:pPr>
    </w:p>
    <w:p w:rsidR="00E607FD" w:rsidRPr="00FE1949" w:rsidRDefault="00E607FD" w:rsidP="00E607FD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515E03" w:rsidRDefault="00515E03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E607FD" w:rsidRPr="00FE1949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FE1949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 xml:space="preserve">3 </w:t>
      </w:r>
      <w:r w:rsidRPr="00FE1949">
        <w:rPr>
          <w:sz w:val="24"/>
          <w:szCs w:val="24"/>
        </w:rPr>
        <w:t xml:space="preserve">к приказу </w:t>
      </w:r>
      <w:proofErr w:type="spellStart"/>
      <w:r w:rsidRPr="00FE1949">
        <w:rPr>
          <w:sz w:val="24"/>
          <w:szCs w:val="24"/>
        </w:rPr>
        <w:t>ДОиМП</w:t>
      </w:r>
      <w:proofErr w:type="spellEnd"/>
      <w:r w:rsidRPr="00FE1949">
        <w:rPr>
          <w:sz w:val="24"/>
          <w:szCs w:val="24"/>
        </w:rPr>
        <w:t xml:space="preserve"> </w:t>
      </w:r>
    </w:p>
    <w:p w:rsidR="00E607FD" w:rsidRPr="00FE1949" w:rsidRDefault="00E607FD" w:rsidP="00E607F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  <w:r w:rsidRPr="00FE1949">
        <w:rPr>
          <w:sz w:val="24"/>
          <w:szCs w:val="24"/>
        </w:rPr>
        <w:t>от «___» ________ 2020 №______</w:t>
      </w:r>
    </w:p>
    <w:p w:rsidR="00E607FD" w:rsidRPr="00FE1949" w:rsidRDefault="00E607FD" w:rsidP="00E607FD">
      <w:pPr>
        <w:pStyle w:val="ad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E607FD" w:rsidRPr="00FE1949" w:rsidRDefault="00E607FD" w:rsidP="0051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949">
        <w:rPr>
          <w:rFonts w:ascii="Times New Roman" w:hAnsi="Times New Roman" w:cs="Times New Roman"/>
          <w:sz w:val="24"/>
          <w:szCs w:val="24"/>
        </w:rPr>
        <w:t>План работы Совета наставников</w:t>
      </w:r>
    </w:p>
    <w:p w:rsidR="002B4D27" w:rsidRDefault="002B4D27" w:rsidP="002B4D27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154181">
        <w:rPr>
          <w:rFonts w:ascii="Times New Roman" w:hAnsi="Times New Roman" w:cs="Times New Roman"/>
          <w:sz w:val="24"/>
          <w:szCs w:val="24"/>
        </w:rPr>
        <w:t xml:space="preserve"> на 2019-2020 учебный год</w:t>
      </w:r>
    </w:p>
    <w:p w:rsidR="00E607FD" w:rsidRPr="00FE1949" w:rsidRDefault="00E607FD" w:rsidP="0051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607FD" w:rsidRPr="00154181" w:rsidTr="00FB0752">
        <w:tc>
          <w:tcPr>
            <w:tcW w:w="675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№/</w:t>
            </w:r>
            <w:proofErr w:type="spellStart"/>
            <w:proofErr w:type="gramStart"/>
            <w:r w:rsidRPr="00154181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2393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ответственные</w:t>
            </w:r>
          </w:p>
        </w:tc>
      </w:tr>
      <w:tr w:rsidR="00E607FD" w:rsidRPr="00154181" w:rsidTr="00FB0752">
        <w:tc>
          <w:tcPr>
            <w:tcW w:w="675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Утверждение плана работы Совета наставников</w:t>
            </w:r>
          </w:p>
        </w:tc>
        <w:tc>
          <w:tcPr>
            <w:tcW w:w="2393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образования», председатель Совета наставников</w:t>
            </w:r>
          </w:p>
        </w:tc>
      </w:tr>
      <w:tr w:rsidR="00E607FD" w:rsidRPr="00154181" w:rsidTr="00FB0752">
        <w:tc>
          <w:tcPr>
            <w:tcW w:w="675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Обновление реестра членов Совета наставников</w:t>
            </w:r>
          </w:p>
        </w:tc>
        <w:tc>
          <w:tcPr>
            <w:tcW w:w="2393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образования», председатель Совета наставников</w:t>
            </w:r>
          </w:p>
        </w:tc>
      </w:tr>
      <w:tr w:rsidR="00E607FD" w:rsidRPr="00154181" w:rsidTr="00FB0752">
        <w:tc>
          <w:tcPr>
            <w:tcW w:w="675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 xml:space="preserve">Оказание содействия и осуществление контроля над деятельностью наставников </w:t>
            </w:r>
            <w:proofErr w:type="gramStart"/>
            <w:r w:rsidRPr="00154181">
              <w:rPr>
                <w:sz w:val="24"/>
                <w:szCs w:val="24"/>
              </w:rPr>
              <w:t>по</w:t>
            </w:r>
            <w:proofErr w:type="gramEnd"/>
          </w:p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обучению молодых педагогов в ОУ, ДОУ</w:t>
            </w:r>
          </w:p>
        </w:tc>
        <w:tc>
          <w:tcPr>
            <w:tcW w:w="2393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образования», председатель Совета наставников</w:t>
            </w:r>
          </w:p>
        </w:tc>
      </w:tr>
      <w:tr w:rsidR="00E607FD" w:rsidRPr="00154181" w:rsidTr="00FB0752">
        <w:tc>
          <w:tcPr>
            <w:tcW w:w="675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 xml:space="preserve">Руководство реализацией дорожной карты по направлению «Наставничество» в образовании </w:t>
            </w:r>
            <w:proofErr w:type="spellStart"/>
            <w:r w:rsidRPr="00154181">
              <w:rPr>
                <w:sz w:val="24"/>
                <w:szCs w:val="24"/>
              </w:rPr>
              <w:t>Мегиона</w:t>
            </w:r>
            <w:proofErr w:type="spellEnd"/>
            <w:r w:rsidRPr="00154181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образования», председатель Совета наставников</w:t>
            </w:r>
          </w:p>
        </w:tc>
      </w:tr>
      <w:tr w:rsidR="00E607FD" w:rsidRPr="00154181" w:rsidTr="00FB0752">
        <w:tc>
          <w:tcPr>
            <w:tcW w:w="675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 xml:space="preserve">Заседание Совета наставников «Организация наставничества в образовательных организациях города </w:t>
            </w:r>
            <w:proofErr w:type="spellStart"/>
            <w:r w:rsidRPr="00154181">
              <w:rPr>
                <w:sz w:val="24"/>
                <w:szCs w:val="24"/>
              </w:rPr>
              <w:t>Мегиона</w:t>
            </w:r>
            <w:proofErr w:type="spellEnd"/>
            <w:r w:rsidRPr="00154181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образования», председатель Совета наставников</w:t>
            </w:r>
          </w:p>
        </w:tc>
      </w:tr>
      <w:tr w:rsidR="00E607FD" w:rsidRPr="00154181" w:rsidTr="00FB0752">
        <w:tc>
          <w:tcPr>
            <w:tcW w:w="675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607FD" w:rsidRPr="00154181" w:rsidRDefault="002B4D27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Участие в мероприятиях</w:t>
            </w:r>
            <w:r w:rsidR="00E607FD" w:rsidRPr="00154181">
              <w:rPr>
                <w:sz w:val="24"/>
                <w:szCs w:val="24"/>
              </w:rPr>
              <w:t>, посвященных Дню учителя</w:t>
            </w:r>
          </w:p>
        </w:tc>
        <w:tc>
          <w:tcPr>
            <w:tcW w:w="2393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образования», председатель Совета наставников</w:t>
            </w:r>
          </w:p>
        </w:tc>
      </w:tr>
      <w:tr w:rsidR="00E607FD" w:rsidRPr="00154181" w:rsidTr="00FB0752">
        <w:tc>
          <w:tcPr>
            <w:tcW w:w="675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Заседание Совета наставников «Организация и проведение Круглого стола «На пути к возрождению Наставничества. Проблемы. Диалог. Решение».</w:t>
            </w:r>
          </w:p>
        </w:tc>
        <w:tc>
          <w:tcPr>
            <w:tcW w:w="2393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54181">
              <w:rPr>
                <w:sz w:val="24"/>
                <w:szCs w:val="24"/>
              </w:rPr>
              <w:t>н</w:t>
            </w:r>
            <w:proofErr w:type="gramEnd"/>
            <w:r w:rsidRPr="00154181">
              <w:rPr>
                <w:sz w:val="24"/>
                <w:szCs w:val="24"/>
              </w:rPr>
              <w:t>оябрь</w:t>
            </w:r>
          </w:p>
        </w:tc>
        <w:tc>
          <w:tcPr>
            <w:tcW w:w="2393" w:type="dxa"/>
          </w:tcPr>
          <w:p w:rsidR="00E607FD" w:rsidRPr="00154181" w:rsidRDefault="00E607FD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образования», председатель Совета наставников</w:t>
            </w:r>
          </w:p>
        </w:tc>
      </w:tr>
      <w:tr w:rsidR="0033739C" w:rsidRPr="00154181" w:rsidTr="00FB0752">
        <w:tc>
          <w:tcPr>
            <w:tcW w:w="675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Осенняя сессия молодых педагогов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образования», председатель Совета наставников</w:t>
            </w:r>
          </w:p>
        </w:tc>
      </w:tr>
      <w:tr w:rsidR="0033739C" w:rsidRPr="00154181" w:rsidTr="00FB0752">
        <w:trPr>
          <w:trHeight w:val="1390"/>
        </w:trPr>
        <w:tc>
          <w:tcPr>
            <w:tcW w:w="675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33739C" w:rsidRPr="00154181" w:rsidRDefault="0033739C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Заседание Совета наставников «Организация и проведение мастер-классов, творческих мастерских по передаче передового опыта наставников.</w:t>
            </w:r>
          </w:p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образования», председатель Совета наставников</w:t>
            </w:r>
          </w:p>
        </w:tc>
      </w:tr>
      <w:tr w:rsidR="0033739C" w:rsidRPr="00154181" w:rsidTr="00FB0752">
        <w:trPr>
          <w:trHeight w:val="1390"/>
        </w:trPr>
        <w:tc>
          <w:tcPr>
            <w:tcW w:w="675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110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Весенняя</w:t>
            </w:r>
            <w:r w:rsidRPr="00154181">
              <w:rPr>
                <w:sz w:val="24"/>
                <w:szCs w:val="24"/>
              </w:rPr>
              <w:t xml:space="preserve"> сессия молодых педагогов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образования», председатель Совета наставников</w:t>
            </w:r>
          </w:p>
        </w:tc>
      </w:tr>
      <w:tr w:rsidR="0033739C" w:rsidRPr="00154181" w:rsidTr="00FB0752">
        <w:tc>
          <w:tcPr>
            <w:tcW w:w="675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Заседание Совета наставников «Круглый стол «Факторы, которые влияют на качество преподавания».</w:t>
            </w:r>
          </w:p>
          <w:p w:rsidR="0033739C" w:rsidRPr="00154181" w:rsidRDefault="0033739C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образования», председатель Совета наставников</w:t>
            </w:r>
          </w:p>
        </w:tc>
      </w:tr>
      <w:tr w:rsidR="0033739C" w:rsidRPr="00154181" w:rsidTr="00FB0752">
        <w:tc>
          <w:tcPr>
            <w:tcW w:w="675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Освещение в СМИ деятельности Совета наставников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образования», председатель Совета наставников</w:t>
            </w:r>
          </w:p>
        </w:tc>
      </w:tr>
      <w:tr w:rsidR="0033739C" w:rsidRPr="00154181" w:rsidTr="00FB0752">
        <w:tc>
          <w:tcPr>
            <w:tcW w:w="675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Заседание Совета наставников «Анализ процесса адаптации молодого специалиста: творческий отчет молодого педагога по теме самообразования, выявление склонностей и личных интересов»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образования», председатель Совета наставников</w:t>
            </w:r>
          </w:p>
        </w:tc>
      </w:tr>
      <w:tr w:rsidR="0033739C" w:rsidRPr="00154181" w:rsidTr="00FB0752">
        <w:tc>
          <w:tcPr>
            <w:tcW w:w="675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Методическая выставка достижений молодого педагога. Отчет наставников по работе с молодыми педагогами.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образования», председатель Совета наставников</w:t>
            </w:r>
          </w:p>
        </w:tc>
      </w:tr>
      <w:tr w:rsidR="0033739C" w:rsidRPr="00154181" w:rsidTr="00FB0752">
        <w:tc>
          <w:tcPr>
            <w:tcW w:w="675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Оказание методической помощи педагогам-наставникам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образования», председатель Совета наставников</w:t>
            </w:r>
          </w:p>
        </w:tc>
      </w:tr>
      <w:tr w:rsidR="0033739C" w:rsidRPr="00154181" w:rsidTr="00FB0752">
        <w:tc>
          <w:tcPr>
            <w:tcW w:w="675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 xml:space="preserve">Участие в августовском совещании педагогических работников города </w:t>
            </w:r>
            <w:proofErr w:type="spellStart"/>
            <w:r w:rsidRPr="00154181">
              <w:rPr>
                <w:sz w:val="24"/>
                <w:szCs w:val="24"/>
              </w:rPr>
              <w:t>Мегиона</w:t>
            </w:r>
            <w:proofErr w:type="spellEnd"/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образования», председатель Совета наставников</w:t>
            </w:r>
          </w:p>
        </w:tc>
      </w:tr>
      <w:tr w:rsidR="0033739C" w:rsidRPr="00154181" w:rsidTr="00FB0752">
        <w:tc>
          <w:tcPr>
            <w:tcW w:w="675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Индивидуальное консультирование молодых педагогов по методике учебной, внеурочной и воспитательной работы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образования», председатель Совета наставников</w:t>
            </w:r>
          </w:p>
        </w:tc>
      </w:tr>
      <w:tr w:rsidR="0033739C" w:rsidRPr="00154181" w:rsidTr="00FB0752">
        <w:tc>
          <w:tcPr>
            <w:tcW w:w="675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Анализ процесса адаптации молодых педагогов в ОУ, ДОУ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образования», председатель Совета наставников</w:t>
            </w:r>
          </w:p>
        </w:tc>
      </w:tr>
      <w:tr w:rsidR="0033739C" w:rsidRPr="00154181" w:rsidTr="00FB0752">
        <w:tc>
          <w:tcPr>
            <w:tcW w:w="675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Изучение педагогических потребностей и возможностей молодых педагогов для планирования работы на следующий год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образования», председатель Совета наставников</w:t>
            </w:r>
          </w:p>
        </w:tc>
      </w:tr>
      <w:tr w:rsidR="0033739C" w:rsidRPr="00154181" w:rsidTr="00FB0752">
        <w:tc>
          <w:tcPr>
            <w:tcW w:w="675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 xml:space="preserve">Привлечение молодых педагогов к участию в муниципальных и региональных обучающих семинарах (с дальнейшим выступлением на </w:t>
            </w:r>
            <w:r w:rsidRPr="00154181">
              <w:rPr>
                <w:sz w:val="24"/>
                <w:szCs w:val="24"/>
              </w:rPr>
              <w:lastRenderedPageBreak/>
              <w:t>муниципальном уровне)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 xml:space="preserve">МКУ «Центр развития образования», председатель Совета </w:t>
            </w:r>
            <w:r w:rsidRPr="00154181">
              <w:rPr>
                <w:sz w:val="24"/>
                <w:szCs w:val="24"/>
              </w:rPr>
              <w:lastRenderedPageBreak/>
              <w:t>наставников</w:t>
            </w:r>
          </w:p>
        </w:tc>
      </w:tr>
      <w:tr w:rsidR="0033739C" w:rsidRPr="00154181" w:rsidTr="00FB0752">
        <w:tc>
          <w:tcPr>
            <w:tcW w:w="675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110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Активизация деятельности молодых педагогов через участие в конкурсах, фестивалях, конференциях, акциях, олимпиадах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образования», председатель Совета наставников</w:t>
            </w:r>
          </w:p>
        </w:tc>
      </w:tr>
      <w:tr w:rsidR="0033739C" w:rsidRPr="00154181" w:rsidTr="00FB0752">
        <w:tc>
          <w:tcPr>
            <w:tcW w:w="675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Посещение уроков  и занятий молодых педагого</w:t>
            </w:r>
            <w:proofErr w:type="gramStart"/>
            <w:r w:rsidRPr="00154181">
              <w:rPr>
                <w:sz w:val="24"/>
                <w:szCs w:val="24"/>
              </w:rPr>
              <w:t>в(</w:t>
            </w:r>
            <w:proofErr w:type="gramEnd"/>
            <w:r w:rsidRPr="00154181">
              <w:rPr>
                <w:sz w:val="24"/>
                <w:szCs w:val="24"/>
              </w:rPr>
              <w:t>по отдельному графику)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3739C" w:rsidRPr="00154181" w:rsidRDefault="0033739C" w:rsidP="00154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образования», председатель Совета наставников</w:t>
            </w:r>
          </w:p>
        </w:tc>
      </w:tr>
    </w:tbl>
    <w:p w:rsidR="00E607FD" w:rsidRPr="00515E03" w:rsidRDefault="00E607FD" w:rsidP="0051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515E0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E607FD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39C" w:rsidRDefault="0033739C" w:rsidP="0033739C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33739C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</w:p>
    <w:p w:rsidR="0033739C" w:rsidRDefault="0033739C" w:rsidP="0033739C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4 </w:t>
      </w:r>
      <w:r>
        <w:rPr>
          <w:sz w:val="24"/>
          <w:szCs w:val="24"/>
        </w:rPr>
        <w:t xml:space="preserve">к приказу </w:t>
      </w:r>
      <w:proofErr w:type="spellStart"/>
      <w:r>
        <w:rPr>
          <w:sz w:val="24"/>
          <w:szCs w:val="24"/>
        </w:rPr>
        <w:t>ДОиМП</w:t>
      </w:r>
      <w:proofErr w:type="spellEnd"/>
      <w:r>
        <w:rPr>
          <w:sz w:val="24"/>
          <w:szCs w:val="24"/>
        </w:rPr>
        <w:t xml:space="preserve"> </w:t>
      </w:r>
    </w:p>
    <w:p w:rsidR="0033739C" w:rsidRPr="00C35B79" w:rsidRDefault="0033739C" w:rsidP="0033739C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от «___» ________ 2020 №______</w:t>
      </w:r>
    </w:p>
    <w:p w:rsidR="0033739C" w:rsidRDefault="0033739C" w:rsidP="0033739C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07FD" w:rsidRDefault="00E607FD" w:rsidP="0033739C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E2A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>мероприятий (дорожная карта) по реализации направления «Наставничество»</w:t>
      </w:r>
    </w:p>
    <w:p w:rsidR="00E607FD" w:rsidRDefault="00E607FD" w:rsidP="00E607FD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образовательных и дошкольных образовательных организациях городского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</w:p>
    <w:p w:rsidR="00E607FD" w:rsidRDefault="00E607FD" w:rsidP="00E607FD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2"/>
        <w:gridCol w:w="2474"/>
        <w:gridCol w:w="1496"/>
        <w:gridCol w:w="3087"/>
        <w:gridCol w:w="2235"/>
      </w:tblGrid>
      <w:tr w:rsidR="00E607FD" w:rsidRPr="00515E03" w:rsidTr="00FB0752">
        <w:tc>
          <w:tcPr>
            <w:tcW w:w="811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1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54181">
              <w:rPr>
                <w:sz w:val="24"/>
                <w:szCs w:val="24"/>
              </w:rPr>
              <w:t>/</w:t>
            </w:r>
            <w:proofErr w:type="spellStart"/>
            <w:r w:rsidRPr="001541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9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5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087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314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Результат</w:t>
            </w:r>
          </w:p>
        </w:tc>
      </w:tr>
      <w:tr w:rsidR="00E607FD" w:rsidRPr="00515E03" w:rsidTr="00FB0752">
        <w:tc>
          <w:tcPr>
            <w:tcW w:w="14786" w:type="dxa"/>
            <w:gridSpan w:val="5"/>
          </w:tcPr>
          <w:p w:rsidR="00E607FD" w:rsidRPr="00154181" w:rsidRDefault="00E607FD" w:rsidP="00154181">
            <w:pPr>
              <w:pStyle w:val="a4"/>
              <w:numPr>
                <w:ilvl w:val="0"/>
                <w:numId w:val="15"/>
              </w:numPr>
              <w:tabs>
                <w:tab w:val="left" w:pos="667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4181">
              <w:rPr>
                <w:b/>
                <w:sz w:val="24"/>
                <w:szCs w:val="24"/>
              </w:rPr>
              <w:t>Кадровое обеспечение</w:t>
            </w:r>
          </w:p>
        </w:tc>
      </w:tr>
      <w:tr w:rsidR="00E607FD" w:rsidRPr="00515E03" w:rsidTr="00FB0752">
        <w:tc>
          <w:tcPr>
            <w:tcW w:w="811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1.</w:t>
            </w:r>
          </w:p>
        </w:tc>
        <w:tc>
          <w:tcPr>
            <w:tcW w:w="5039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Организация работы и методическое сопровождение муниципального профессионального педагогического сообщества по реализации направления «Наставничество»</w:t>
            </w:r>
          </w:p>
        </w:tc>
        <w:tc>
          <w:tcPr>
            <w:tcW w:w="2535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2019-2020 учебный год</w:t>
            </w:r>
          </w:p>
        </w:tc>
        <w:tc>
          <w:tcPr>
            <w:tcW w:w="3087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«ЦРО»,</w:t>
            </w:r>
          </w:p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 xml:space="preserve">образовательные организации города </w:t>
            </w:r>
            <w:proofErr w:type="spellStart"/>
            <w:r w:rsidRPr="00154181">
              <w:rPr>
                <w:sz w:val="24"/>
                <w:szCs w:val="24"/>
              </w:rPr>
              <w:t>Мегиона</w:t>
            </w:r>
            <w:proofErr w:type="spellEnd"/>
          </w:p>
        </w:tc>
        <w:tc>
          <w:tcPr>
            <w:tcW w:w="3314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1 постоянно действующее сообщество (Совет наставников)</w:t>
            </w:r>
          </w:p>
        </w:tc>
      </w:tr>
      <w:tr w:rsidR="00E607FD" w:rsidRPr="00515E03" w:rsidTr="00FB0752">
        <w:tc>
          <w:tcPr>
            <w:tcW w:w="811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2.</w:t>
            </w:r>
          </w:p>
        </w:tc>
        <w:tc>
          <w:tcPr>
            <w:tcW w:w="5039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Организация повышения квалификации педагогов по реализации направления «Наставничество»</w:t>
            </w:r>
          </w:p>
        </w:tc>
        <w:tc>
          <w:tcPr>
            <w:tcW w:w="2535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постоянно</w:t>
            </w:r>
          </w:p>
        </w:tc>
        <w:tc>
          <w:tcPr>
            <w:tcW w:w="3087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муниципальное казённое учреждение «Центр развития образования», руководители ОУ, ДОУ</w:t>
            </w:r>
          </w:p>
        </w:tc>
        <w:tc>
          <w:tcPr>
            <w:tcW w:w="3314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Повышение квалификации  педагогических работников ежегодно</w:t>
            </w:r>
          </w:p>
        </w:tc>
      </w:tr>
      <w:tr w:rsidR="00E607FD" w:rsidRPr="00515E03" w:rsidTr="00FB0752">
        <w:tc>
          <w:tcPr>
            <w:tcW w:w="811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3.</w:t>
            </w:r>
          </w:p>
        </w:tc>
        <w:tc>
          <w:tcPr>
            <w:tcW w:w="5039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 xml:space="preserve">Организация консультирования  по вопросам реализации направления «Наставничество» образовательных организаций городского округа город </w:t>
            </w:r>
            <w:proofErr w:type="spellStart"/>
            <w:r w:rsidRPr="00154181">
              <w:rPr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2535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постоянно</w:t>
            </w:r>
          </w:p>
        </w:tc>
        <w:tc>
          <w:tcPr>
            <w:tcW w:w="3087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«ЦРО»,</w:t>
            </w:r>
          </w:p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 xml:space="preserve">образовательные организации города </w:t>
            </w:r>
            <w:proofErr w:type="spellStart"/>
            <w:r w:rsidRPr="00154181">
              <w:rPr>
                <w:sz w:val="24"/>
                <w:szCs w:val="24"/>
              </w:rPr>
              <w:t>Мегиона</w:t>
            </w:r>
            <w:proofErr w:type="spellEnd"/>
            <w:r w:rsidRPr="00154181">
              <w:rPr>
                <w:sz w:val="24"/>
                <w:szCs w:val="24"/>
              </w:rPr>
              <w:t>, Совет наставников</w:t>
            </w:r>
          </w:p>
        </w:tc>
        <w:tc>
          <w:tcPr>
            <w:tcW w:w="3314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Консультирование по заявкам образовательных организаций</w:t>
            </w:r>
          </w:p>
        </w:tc>
      </w:tr>
      <w:tr w:rsidR="00E607FD" w:rsidRPr="00515E03" w:rsidTr="00FB0752">
        <w:tc>
          <w:tcPr>
            <w:tcW w:w="14786" w:type="dxa"/>
            <w:gridSpan w:val="5"/>
          </w:tcPr>
          <w:p w:rsidR="00E607FD" w:rsidRPr="00154181" w:rsidRDefault="00E607FD" w:rsidP="00154181">
            <w:pPr>
              <w:pStyle w:val="a4"/>
              <w:numPr>
                <w:ilvl w:val="0"/>
                <w:numId w:val="15"/>
              </w:numPr>
              <w:tabs>
                <w:tab w:val="left" w:pos="667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4181">
              <w:rPr>
                <w:b/>
                <w:sz w:val="24"/>
                <w:szCs w:val="24"/>
              </w:rPr>
              <w:t>Методическое и информационно-аналитическое обеспечение</w:t>
            </w:r>
          </w:p>
        </w:tc>
      </w:tr>
      <w:tr w:rsidR="00E607FD" w:rsidRPr="00515E03" w:rsidTr="00FB0752">
        <w:tc>
          <w:tcPr>
            <w:tcW w:w="811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4.</w:t>
            </w:r>
          </w:p>
        </w:tc>
        <w:tc>
          <w:tcPr>
            <w:tcW w:w="5039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Реализация направления «Наставничество</w:t>
            </w:r>
            <w:proofErr w:type="gramStart"/>
            <w:r w:rsidRPr="00154181">
              <w:rPr>
                <w:sz w:val="24"/>
                <w:szCs w:val="24"/>
              </w:rPr>
              <w:t>»в</w:t>
            </w:r>
            <w:proofErr w:type="gramEnd"/>
            <w:r w:rsidRPr="00154181">
              <w:rPr>
                <w:sz w:val="24"/>
                <w:szCs w:val="24"/>
              </w:rPr>
              <w:t xml:space="preserve"> образовательных и дошкольных образовательных организациях городского округа город </w:t>
            </w:r>
            <w:proofErr w:type="spellStart"/>
            <w:r w:rsidRPr="00154181">
              <w:rPr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2535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2019-2020 учебный год</w:t>
            </w:r>
          </w:p>
        </w:tc>
        <w:tc>
          <w:tcPr>
            <w:tcW w:w="3087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 xml:space="preserve">Руководители общеобразовательных организаций  городского округа город </w:t>
            </w:r>
            <w:proofErr w:type="spellStart"/>
            <w:r w:rsidRPr="00154181">
              <w:rPr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3314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План работы по направлению «Наставничество» в ОО, ДОУ</w:t>
            </w:r>
          </w:p>
        </w:tc>
      </w:tr>
      <w:tr w:rsidR="00E607FD" w:rsidRPr="00515E03" w:rsidTr="00FB0752">
        <w:tc>
          <w:tcPr>
            <w:tcW w:w="811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5.</w:t>
            </w:r>
          </w:p>
        </w:tc>
        <w:tc>
          <w:tcPr>
            <w:tcW w:w="5039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 xml:space="preserve">Методическое сопровождение  направления «Наставничество», включая систематизацию передового опыта по </w:t>
            </w:r>
            <w:r w:rsidRPr="00154181">
              <w:rPr>
                <w:sz w:val="24"/>
                <w:szCs w:val="24"/>
              </w:rPr>
              <w:lastRenderedPageBreak/>
              <w:t>вопросам реализации направления  на уровне дошкольного и общего образования в образовательных организациях</w:t>
            </w:r>
          </w:p>
        </w:tc>
        <w:tc>
          <w:tcPr>
            <w:tcW w:w="2535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lastRenderedPageBreak/>
              <w:t xml:space="preserve">2019-2020 учебный год </w:t>
            </w:r>
          </w:p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далее ежегодно</w:t>
            </w:r>
          </w:p>
        </w:tc>
        <w:tc>
          <w:tcPr>
            <w:tcW w:w="3087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154181">
              <w:rPr>
                <w:sz w:val="24"/>
                <w:szCs w:val="24"/>
              </w:rPr>
              <w:t>муниципальное казённое учреждение «Центр развития образования», Совет наставников</w:t>
            </w:r>
          </w:p>
        </w:tc>
        <w:tc>
          <w:tcPr>
            <w:tcW w:w="3314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 xml:space="preserve">Специальный раздел на официальных сайтах ОО, ДОУ,  МКУ «Центр развития образования» </w:t>
            </w:r>
          </w:p>
        </w:tc>
      </w:tr>
      <w:tr w:rsidR="00E607FD" w:rsidRPr="00515E03" w:rsidTr="00FB0752">
        <w:tc>
          <w:tcPr>
            <w:tcW w:w="811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039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Создание методической копилки по направлению «Наставничество» для педагогов образовательных организаций</w:t>
            </w:r>
          </w:p>
        </w:tc>
        <w:tc>
          <w:tcPr>
            <w:tcW w:w="2535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постоянно</w:t>
            </w:r>
          </w:p>
        </w:tc>
        <w:tc>
          <w:tcPr>
            <w:tcW w:w="3087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Муниципальное казённое учреждение «Центр развития образования», Совет наставников</w:t>
            </w:r>
          </w:p>
        </w:tc>
        <w:tc>
          <w:tcPr>
            <w:tcW w:w="3314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Электронный сборник методических материалов по направлению «Наставничество»</w:t>
            </w:r>
          </w:p>
        </w:tc>
      </w:tr>
      <w:tr w:rsidR="00E607FD" w:rsidRPr="00515E03" w:rsidTr="00FB0752">
        <w:tc>
          <w:tcPr>
            <w:tcW w:w="811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7.</w:t>
            </w:r>
          </w:p>
        </w:tc>
        <w:tc>
          <w:tcPr>
            <w:tcW w:w="5039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Информационная поддержка ключевых мероприятий дорожной карты в СМИ, официальных  Интернет-ресурсах</w:t>
            </w:r>
          </w:p>
        </w:tc>
        <w:tc>
          <w:tcPr>
            <w:tcW w:w="2535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 xml:space="preserve">2019-2020 учебный год </w:t>
            </w:r>
          </w:p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далее ежегодно</w:t>
            </w:r>
          </w:p>
        </w:tc>
        <w:tc>
          <w:tcPr>
            <w:tcW w:w="3087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муниципальное казённое учреждение «Центр развития образования», ОУ, ДОУ</w:t>
            </w:r>
          </w:p>
        </w:tc>
        <w:tc>
          <w:tcPr>
            <w:tcW w:w="3314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Обеспечение открытости внедрения направления «Наставничество»</w:t>
            </w:r>
          </w:p>
        </w:tc>
      </w:tr>
      <w:tr w:rsidR="00E607FD" w:rsidRPr="00515E03" w:rsidTr="00FB0752">
        <w:tc>
          <w:tcPr>
            <w:tcW w:w="14786" w:type="dxa"/>
            <w:gridSpan w:val="5"/>
          </w:tcPr>
          <w:p w:rsidR="00E607FD" w:rsidRPr="00154181" w:rsidRDefault="00E607FD" w:rsidP="00154181">
            <w:pPr>
              <w:pStyle w:val="a4"/>
              <w:numPr>
                <w:ilvl w:val="0"/>
                <w:numId w:val="15"/>
              </w:numPr>
              <w:tabs>
                <w:tab w:val="left" w:pos="667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4181">
              <w:rPr>
                <w:b/>
                <w:sz w:val="24"/>
                <w:szCs w:val="24"/>
              </w:rPr>
              <w:t>Организация и проведение мероприятий</w:t>
            </w:r>
          </w:p>
        </w:tc>
      </w:tr>
      <w:tr w:rsidR="00E607FD" w:rsidRPr="00515E03" w:rsidTr="00FB0752">
        <w:tc>
          <w:tcPr>
            <w:tcW w:w="811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8.</w:t>
            </w:r>
          </w:p>
        </w:tc>
        <w:tc>
          <w:tcPr>
            <w:tcW w:w="5039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 xml:space="preserve">Организация и </w:t>
            </w:r>
            <w:r w:rsidR="00154181">
              <w:rPr>
                <w:sz w:val="24"/>
                <w:szCs w:val="24"/>
              </w:rPr>
              <w:t>проведение к</w:t>
            </w:r>
            <w:r w:rsidRPr="00154181">
              <w:rPr>
                <w:sz w:val="24"/>
                <w:szCs w:val="24"/>
              </w:rPr>
              <w:t>руглог</w:t>
            </w:r>
            <w:r w:rsidR="00154181">
              <w:rPr>
                <w:sz w:val="24"/>
                <w:szCs w:val="24"/>
              </w:rPr>
              <w:t>о стола «На пути к возрождению н</w:t>
            </w:r>
            <w:r w:rsidRPr="00154181">
              <w:rPr>
                <w:sz w:val="24"/>
                <w:szCs w:val="24"/>
              </w:rPr>
              <w:t>аставничества. Проблемы. Диалог. Решение»</w:t>
            </w:r>
          </w:p>
        </w:tc>
        <w:tc>
          <w:tcPr>
            <w:tcW w:w="2535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 xml:space="preserve">2019-2020 учебный год </w:t>
            </w:r>
          </w:p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</w:t>
            </w:r>
            <w:proofErr w:type="gramStart"/>
            <w:r w:rsidRPr="00154181">
              <w:rPr>
                <w:sz w:val="24"/>
                <w:szCs w:val="24"/>
              </w:rPr>
              <w:t>,р</w:t>
            </w:r>
            <w:proofErr w:type="gramEnd"/>
            <w:r w:rsidRPr="00154181">
              <w:rPr>
                <w:sz w:val="24"/>
                <w:szCs w:val="24"/>
              </w:rPr>
              <w:t>уководители образовательных организаций, Совет наставников</w:t>
            </w:r>
          </w:p>
        </w:tc>
        <w:tc>
          <w:tcPr>
            <w:tcW w:w="3314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Охват на муниципальном уровне не менее 45 педагогов.</w:t>
            </w:r>
          </w:p>
        </w:tc>
      </w:tr>
      <w:tr w:rsidR="00E607FD" w:rsidRPr="00515E03" w:rsidTr="00FB0752">
        <w:tc>
          <w:tcPr>
            <w:tcW w:w="811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9.</w:t>
            </w:r>
          </w:p>
        </w:tc>
        <w:tc>
          <w:tcPr>
            <w:tcW w:w="5039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Заседание Совета наставников (по отдельному плану)</w:t>
            </w:r>
          </w:p>
        </w:tc>
        <w:tc>
          <w:tcPr>
            <w:tcW w:w="2535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 xml:space="preserve">1 раз в четверть 2019-2020 учебного года </w:t>
            </w:r>
          </w:p>
        </w:tc>
        <w:tc>
          <w:tcPr>
            <w:tcW w:w="3087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</w:t>
            </w:r>
            <w:proofErr w:type="gramStart"/>
            <w:r w:rsidRPr="00154181">
              <w:rPr>
                <w:sz w:val="24"/>
                <w:szCs w:val="24"/>
              </w:rPr>
              <w:t>,р</w:t>
            </w:r>
            <w:proofErr w:type="gramEnd"/>
            <w:r w:rsidRPr="00154181">
              <w:rPr>
                <w:sz w:val="24"/>
                <w:szCs w:val="24"/>
              </w:rPr>
              <w:t>уководители образовательных организаций, Совет наставников</w:t>
            </w:r>
          </w:p>
        </w:tc>
        <w:tc>
          <w:tcPr>
            <w:tcW w:w="3314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Охват не менее 15 педагогов на муниципальном уровне</w:t>
            </w:r>
          </w:p>
        </w:tc>
      </w:tr>
      <w:tr w:rsidR="00E607FD" w:rsidRPr="00515E03" w:rsidTr="00FB0752">
        <w:tc>
          <w:tcPr>
            <w:tcW w:w="811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10.</w:t>
            </w:r>
          </w:p>
        </w:tc>
        <w:tc>
          <w:tcPr>
            <w:tcW w:w="5039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Организация и проведение мастер-классов, творческих мастерских по передаче передового опыта наставников</w:t>
            </w:r>
          </w:p>
        </w:tc>
        <w:tc>
          <w:tcPr>
            <w:tcW w:w="2535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 xml:space="preserve">2019-2020 учебный год </w:t>
            </w:r>
          </w:p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далее ежегодно</w:t>
            </w:r>
          </w:p>
        </w:tc>
        <w:tc>
          <w:tcPr>
            <w:tcW w:w="3087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</w:t>
            </w:r>
            <w:proofErr w:type="gramStart"/>
            <w:r w:rsidRPr="00154181">
              <w:rPr>
                <w:sz w:val="24"/>
                <w:szCs w:val="24"/>
              </w:rPr>
              <w:t>,р</w:t>
            </w:r>
            <w:proofErr w:type="gramEnd"/>
            <w:r w:rsidRPr="00154181">
              <w:rPr>
                <w:sz w:val="24"/>
                <w:szCs w:val="24"/>
              </w:rPr>
              <w:t>уководители образовательных организаций, Совет наставников</w:t>
            </w:r>
          </w:p>
        </w:tc>
        <w:tc>
          <w:tcPr>
            <w:tcW w:w="3314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Охват на муниципальном уровне не менее 20 мастер-классов</w:t>
            </w:r>
          </w:p>
        </w:tc>
      </w:tr>
      <w:tr w:rsidR="00E607FD" w:rsidRPr="00515E03" w:rsidTr="00FB0752">
        <w:tc>
          <w:tcPr>
            <w:tcW w:w="811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11.</w:t>
            </w:r>
          </w:p>
        </w:tc>
        <w:tc>
          <w:tcPr>
            <w:tcW w:w="5039" w:type="dxa"/>
          </w:tcPr>
          <w:p w:rsidR="00E607FD" w:rsidRPr="00154181" w:rsidRDefault="00E607FD" w:rsidP="00154181">
            <w:pPr>
              <w:spacing w:after="0" w:line="240" w:lineRule="auto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Круглый стол «Факторы, которые вл</w:t>
            </w:r>
            <w:r w:rsidR="00154181">
              <w:rPr>
                <w:sz w:val="24"/>
                <w:szCs w:val="24"/>
              </w:rPr>
              <w:t>ияют на качество преподавания»</w:t>
            </w:r>
          </w:p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 xml:space="preserve">2019-2020 учебный год </w:t>
            </w:r>
          </w:p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далее ежегодно</w:t>
            </w:r>
          </w:p>
        </w:tc>
        <w:tc>
          <w:tcPr>
            <w:tcW w:w="3087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</w:t>
            </w:r>
            <w:proofErr w:type="gramStart"/>
            <w:r w:rsidRPr="00154181">
              <w:rPr>
                <w:sz w:val="24"/>
                <w:szCs w:val="24"/>
              </w:rPr>
              <w:t>,р</w:t>
            </w:r>
            <w:proofErr w:type="gramEnd"/>
            <w:r w:rsidRPr="00154181">
              <w:rPr>
                <w:sz w:val="24"/>
                <w:szCs w:val="24"/>
              </w:rPr>
              <w:t>уководители образовательных</w:t>
            </w:r>
            <w:r w:rsidR="00515E03" w:rsidRPr="00154181">
              <w:rPr>
                <w:sz w:val="24"/>
                <w:szCs w:val="24"/>
              </w:rPr>
              <w:t xml:space="preserve"> о</w:t>
            </w:r>
            <w:r w:rsidRPr="00154181">
              <w:rPr>
                <w:sz w:val="24"/>
                <w:szCs w:val="24"/>
              </w:rPr>
              <w:t>рганизаций, Совет наставников</w:t>
            </w:r>
          </w:p>
        </w:tc>
        <w:tc>
          <w:tcPr>
            <w:tcW w:w="3314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Охват на муниципальном уровне не менее 45 педагогов.</w:t>
            </w:r>
          </w:p>
        </w:tc>
      </w:tr>
      <w:tr w:rsidR="00E607FD" w:rsidRPr="00515E03" w:rsidTr="00FB0752">
        <w:tc>
          <w:tcPr>
            <w:tcW w:w="811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12.</w:t>
            </w:r>
          </w:p>
        </w:tc>
        <w:tc>
          <w:tcPr>
            <w:tcW w:w="5039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Методическая выставка достижений молодого педагога. Отчет наставников по работе с молодыми педагогами</w:t>
            </w:r>
          </w:p>
        </w:tc>
        <w:tc>
          <w:tcPr>
            <w:tcW w:w="2535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 xml:space="preserve">2019-2020 учебный год </w:t>
            </w:r>
          </w:p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далее ежегодно</w:t>
            </w:r>
          </w:p>
        </w:tc>
        <w:tc>
          <w:tcPr>
            <w:tcW w:w="3087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</w:t>
            </w:r>
            <w:proofErr w:type="gramStart"/>
            <w:r w:rsidRPr="00154181">
              <w:rPr>
                <w:sz w:val="24"/>
                <w:szCs w:val="24"/>
              </w:rPr>
              <w:t>,р</w:t>
            </w:r>
            <w:proofErr w:type="gramEnd"/>
            <w:r w:rsidRPr="00154181">
              <w:rPr>
                <w:sz w:val="24"/>
                <w:szCs w:val="24"/>
              </w:rPr>
              <w:t>уководители образовательных</w:t>
            </w:r>
          </w:p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54181">
              <w:rPr>
                <w:sz w:val="24"/>
                <w:szCs w:val="24"/>
              </w:rPr>
              <w:t>Организаций, Совет наставников</w:t>
            </w:r>
          </w:p>
        </w:tc>
        <w:tc>
          <w:tcPr>
            <w:tcW w:w="3314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Охват на муниципальном уровне не менее 45 педагогов.</w:t>
            </w:r>
          </w:p>
        </w:tc>
      </w:tr>
      <w:tr w:rsidR="00E607FD" w:rsidRPr="00515E03" w:rsidTr="00FB0752">
        <w:tc>
          <w:tcPr>
            <w:tcW w:w="811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13.</w:t>
            </w:r>
          </w:p>
        </w:tc>
        <w:tc>
          <w:tcPr>
            <w:tcW w:w="5039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 xml:space="preserve">Анализ процесса адаптации молодого специалиста: творческий отчет </w:t>
            </w:r>
            <w:r w:rsidRPr="00154181">
              <w:rPr>
                <w:sz w:val="24"/>
                <w:szCs w:val="24"/>
              </w:rPr>
              <w:lastRenderedPageBreak/>
              <w:t>молодого педагога по теме самообразования, выявление склонностей и личных интересов</w:t>
            </w:r>
          </w:p>
        </w:tc>
        <w:tc>
          <w:tcPr>
            <w:tcW w:w="2535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lastRenderedPageBreak/>
              <w:t xml:space="preserve">2019-2020 учебный год </w:t>
            </w:r>
          </w:p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 xml:space="preserve">далее </w:t>
            </w:r>
            <w:r w:rsidRPr="00154181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087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lastRenderedPageBreak/>
              <w:t>МКУ «Центр развития образования»</w:t>
            </w:r>
            <w:proofErr w:type="gramStart"/>
            <w:r w:rsidRPr="00154181">
              <w:rPr>
                <w:sz w:val="24"/>
                <w:szCs w:val="24"/>
              </w:rPr>
              <w:t>,р</w:t>
            </w:r>
            <w:proofErr w:type="gramEnd"/>
            <w:r w:rsidRPr="00154181">
              <w:rPr>
                <w:sz w:val="24"/>
                <w:szCs w:val="24"/>
              </w:rPr>
              <w:t>уководители образовательных</w:t>
            </w:r>
          </w:p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154181">
              <w:rPr>
                <w:sz w:val="24"/>
                <w:szCs w:val="24"/>
              </w:rPr>
              <w:t xml:space="preserve">Организаций, Совет </w:t>
            </w:r>
            <w:r w:rsidRPr="00154181">
              <w:rPr>
                <w:sz w:val="24"/>
                <w:szCs w:val="24"/>
              </w:rPr>
              <w:lastRenderedPageBreak/>
              <w:t>наставников</w:t>
            </w:r>
          </w:p>
        </w:tc>
        <w:tc>
          <w:tcPr>
            <w:tcW w:w="3314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lastRenderedPageBreak/>
              <w:t>Охват на муниципальном уровне не менее 45 педагогов.</w:t>
            </w:r>
          </w:p>
        </w:tc>
      </w:tr>
      <w:tr w:rsidR="00E607FD" w:rsidRPr="00515E03" w:rsidTr="00FB0752">
        <w:tc>
          <w:tcPr>
            <w:tcW w:w="811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039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Конкурс «Молодой педагог» профессионального мастерства среди начинающих педагогов с опытом работы до 8 лет (муниципальный и региональный этап)</w:t>
            </w:r>
          </w:p>
        </w:tc>
        <w:tc>
          <w:tcPr>
            <w:tcW w:w="2535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 xml:space="preserve">2019-2020 учебный год </w:t>
            </w:r>
          </w:p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далее ежегодно</w:t>
            </w:r>
          </w:p>
        </w:tc>
        <w:tc>
          <w:tcPr>
            <w:tcW w:w="3087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МКУ «Центр развития образования»</w:t>
            </w:r>
            <w:proofErr w:type="gramStart"/>
            <w:r w:rsidRPr="00154181">
              <w:rPr>
                <w:sz w:val="24"/>
                <w:szCs w:val="24"/>
              </w:rPr>
              <w:t>,р</w:t>
            </w:r>
            <w:proofErr w:type="gramEnd"/>
            <w:r w:rsidRPr="00154181">
              <w:rPr>
                <w:sz w:val="24"/>
                <w:szCs w:val="24"/>
              </w:rPr>
              <w:t>уководители образовательных</w:t>
            </w:r>
          </w:p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154181">
              <w:rPr>
                <w:sz w:val="24"/>
                <w:szCs w:val="24"/>
              </w:rPr>
              <w:t>Организаций, Совет наставников</w:t>
            </w:r>
          </w:p>
        </w:tc>
        <w:tc>
          <w:tcPr>
            <w:tcW w:w="3314" w:type="dxa"/>
          </w:tcPr>
          <w:p w:rsidR="00E607FD" w:rsidRPr="00154181" w:rsidRDefault="00E607FD" w:rsidP="00154181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54181">
              <w:rPr>
                <w:sz w:val="24"/>
                <w:szCs w:val="24"/>
              </w:rPr>
              <w:t>Охват на муниципальном уровне не менее 20 педагогов.</w:t>
            </w:r>
          </w:p>
        </w:tc>
      </w:tr>
    </w:tbl>
    <w:p w:rsidR="00E607FD" w:rsidRPr="00515E03" w:rsidRDefault="00E607FD" w:rsidP="00515E03">
      <w:pPr>
        <w:tabs>
          <w:tab w:val="left" w:pos="6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7FD" w:rsidRPr="00515E03" w:rsidRDefault="00E607FD" w:rsidP="0051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FD" w:rsidRPr="00515E03" w:rsidRDefault="00E607FD" w:rsidP="0051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313" w:rsidRDefault="00B31313" w:rsidP="00515E03">
      <w:pPr>
        <w:pStyle w:val="10"/>
        <w:keepNext/>
        <w:keepLines/>
        <w:shd w:val="clear" w:color="auto" w:fill="auto"/>
        <w:spacing w:before="0" w:after="0"/>
        <w:jc w:val="right"/>
        <w:rPr>
          <w:sz w:val="24"/>
          <w:szCs w:val="24"/>
        </w:rPr>
      </w:pPr>
    </w:p>
    <w:p w:rsidR="00B31313" w:rsidRDefault="00B31313" w:rsidP="00B31313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B31313" w:rsidRDefault="00B31313" w:rsidP="00B31313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B31313" w:rsidRDefault="00B31313" w:rsidP="00B31313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B31313" w:rsidRDefault="00B31313" w:rsidP="00B31313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B31313" w:rsidRDefault="00B31313" w:rsidP="00B31313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B31313" w:rsidRDefault="00B31313" w:rsidP="00B31313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B31313" w:rsidRDefault="00B31313" w:rsidP="00B31313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B31313" w:rsidRDefault="00B31313" w:rsidP="00B31313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B31313" w:rsidRDefault="00B31313" w:rsidP="00B31313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B31313" w:rsidRDefault="00B31313" w:rsidP="00B31313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E607FD" w:rsidRDefault="00E607FD" w:rsidP="00B31313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E607FD" w:rsidRDefault="00E607FD" w:rsidP="00B31313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E607FD" w:rsidRDefault="00E607FD" w:rsidP="00B31313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E607FD" w:rsidRDefault="00E607FD" w:rsidP="00B31313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E607FD" w:rsidRDefault="00E607FD" w:rsidP="00B31313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p w:rsidR="00E607FD" w:rsidRPr="00B31313" w:rsidRDefault="00E607FD" w:rsidP="00B31313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</w:p>
    <w:sectPr w:rsidR="00E607FD" w:rsidRPr="00B31313" w:rsidSect="005F0C8F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64F7"/>
    <w:multiLevelType w:val="multilevel"/>
    <w:tmpl w:val="2B142BC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B312E"/>
    <w:multiLevelType w:val="hybridMultilevel"/>
    <w:tmpl w:val="2BAA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C569C"/>
    <w:multiLevelType w:val="hybridMultilevel"/>
    <w:tmpl w:val="916A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64DF9"/>
    <w:multiLevelType w:val="hybridMultilevel"/>
    <w:tmpl w:val="BB1E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0415F"/>
    <w:multiLevelType w:val="hybridMultilevel"/>
    <w:tmpl w:val="9184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72791"/>
    <w:multiLevelType w:val="multilevel"/>
    <w:tmpl w:val="57CCA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23413"/>
    <w:multiLevelType w:val="hybridMultilevel"/>
    <w:tmpl w:val="243A3BDE"/>
    <w:lvl w:ilvl="0" w:tplc="E6AA8712">
      <w:start w:val="1"/>
      <w:numFmt w:val="decimal"/>
      <w:lvlText w:val="%1."/>
      <w:lvlJc w:val="left"/>
      <w:pPr>
        <w:ind w:left="14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3CC21E35"/>
    <w:multiLevelType w:val="multilevel"/>
    <w:tmpl w:val="35D0B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1D4CC1"/>
    <w:multiLevelType w:val="hybridMultilevel"/>
    <w:tmpl w:val="C074D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343D7D"/>
    <w:multiLevelType w:val="hybridMultilevel"/>
    <w:tmpl w:val="80E8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C0FDD"/>
    <w:multiLevelType w:val="hybridMultilevel"/>
    <w:tmpl w:val="B01EE386"/>
    <w:lvl w:ilvl="0" w:tplc="B1102B8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462E60"/>
    <w:multiLevelType w:val="multilevel"/>
    <w:tmpl w:val="AF942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A06D53"/>
    <w:multiLevelType w:val="multilevel"/>
    <w:tmpl w:val="D06676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68046D"/>
    <w:multiLevelType w:val="hybridMultilevel"/>
    <w:tmpl w:val="BA7A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2D7A"/>
    <w:multiLevelType w:val="hybridMultilevel"/>
    <w:tmpl w:val="4E2C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12"/>
  </w:num>
  <w:num w:numId="12">
    <w:abstractNumId w:val="11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23D1"/>
    <w:rsid w:val="0001673C"/>
    <w:rsid w:val="000E206E"/>
    <w:rsid w:val="001044FC"/>
    <w:rsid w:val="00106D15"/>
    <w:rsid w:val="00154181"/>
    <w:rsid w:val="001926CD"/>
    <w:rsid w:val="001B451F"/>
    <w:rsid w:val="001D0832"/>
    <w:rsid w:val="001E17BA"/>
    <w:rsid w:val="00254135"/>
    <w:rsid w:val="00262A1A"/>
    <w:rsid w:val="00267A10"/>
    <w:rsid w:val="00267DF7"/>
    <w:rsid w:val="00270394"/>
    <w:rsid w:val="002B40D1"/>
    <w:rsid w:val="002B4D27"/>
    <w:rsid w:val="002D12B0"/>
    <w:rsid w:val="002D475B"/>
    <w:rsid w:val="002D741F"/>
    <w:rsid w:val="00325A25"/>
    <w:rsid w:val="00334644"/>
    <w:rsid w:val="0033739C"/>
    <w:rsid w:val="00351917"/>
    <w:rsid w:val="00361A3B"/>
    <w:rsid w:val="00370B27"/>
    <w:rsid w:val="00390C23"/>
    <w:rsid w:val="003C79C7"/>
    <w:rsid w:val="003E2807"/>
    <w:rsid w:val="004018FE"/>
    <w:rsid w:val="0040257D"/>
    <w:rsid w:val="0042521C"/>
    <w:rsid w:val="00431DE9"/>
    <w:rsid w:val="004A62FC"/>
    <w:rsid w:val="00512C3F"/>
    <w:rsid w:val="00515E03"/>
    <w:rsid w:val="005445A9"/>
    <w:rsid w:val="00563C8B"/>
    <w:rsid w:val="00571122"/>
    <w:rsid w:val="005736D5"/>
    <w:rsid w:val="00581CB7"/>
    <w:rsid w:val="005C4362"/>
    <w:rsid w:val="005D033F"/>
    <w:rsid w:val="005F0C8F"/>
    <w:rsid w:val="006026CE"/>
    <w:rsid w:val="00607F6D"/>
    <w:rsid w:val="0066168B"/>
    <w:rsid w:val="00685890"/>
    <w:rsid w:val="006B28A5"/>
    <w:rsid w:val="007144C5"/>
    <w:rsid w:val="007460A4"/>
    <w:rsid w:val="007669E4"/>
    <w:rsid w:val="0077539A"/>
    <w:rsid w:val="007849C9"/>
    <w:rsid w:val="007A5CBF"/>
    <w:rsid w:val="007A5F84"/>
    <w:rsid w:val="007E2C3C"/>
    <w:rsid w:val="007E703B"/>
    <w:rsid w:val="0084166C"/>
    <w:rsid w:val="008568FC"/>
    <w:rsid w:val="008623A9"/>
    <w:rsid w:val="00864110"/>
    <w:rsid w:val="008E4053"/>
    <w:rsid w:val="0096763A"/>
    <w:rsid w:val="009D5AD0"/>
    <w:rsid w:val="009F4D8C"/>
    <w:rsid w:val="00A55061"/>
    <w:rsid w:val="00AB51E6"/>
    <w:rsid w:val="00AC23D1"/>
    <w:rsid w:val="00AD034C"/>
    <w:rsid w:val="00AD3AFE"/>
    <w:rsid w:val="00AD4A73"/>
    <w:rsid w:val="00B00F38"/>
    <w:rsid w:val="00B0134C"/>
    <w:rsid w:val="00B24DCF"/>
    <w:rsid w:val="00B31313"/>
    <w:rsid w:val="00B3505D"/>
    <w:rsid w:val="00B83113"/>
    <w:rsid w:val="00B83D39"/>
    <w:rsid w:val="00B92183"/>
    <w:rsid w:val="00BA3BAC"/>
    <w:rsid w:val="00BB41F6"/>
    <w:rsid w:val="00BD3771"/>
    <w:rsid w:val="00BE4837"/>
    <w:rsid w:val="00C35B79"/>
    <w:rsid w:val="00C635AB"/>
    <w:rsid w:val="00C963CB"/>
    <w:rsid w:val="00CC16A6"/>
    <w:rsid w:val="00CC6D84"/>
    <w:rsid w:val="00CC7B66"/>
    <w:rsid w:val="00CD7C34"/>
    <w:rsid w:val="00D2049A"/>
    <w:rsid w:val="00D83E1D"/>
    <w:rsid w:val="00DC6937"/>
    <w:rsid w:val="00DC7C16"/>
    <w:rsid w:val="00E031B6"/>
    <w:rsid w:val="00E30092"/>
    <w:rsid w:val="00E345BA"/>
    <w:rsid w:val="00E607FD"/>
    <w:rsid w:val="00E67633"/>
    <w:rsid w:val="00E874EB"/>
    <w:rsid w:val="00EA21FF"/>
    <w:rsid w:val="00EB6756"/>
    <w:rsid w:val="00EC19CD"/>
    <w:rsid w:val="00ED687D"/>
    <w:rsid w:val="00EF1310"/>
    <w:rsid w:val="00F41C82"/>
    <w:rsid w:val="00FE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3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7F6D"/>
    <w:pPr>
      <w:ind w:left="720"/>
      <w:contextualSpacing/>
    </w:pPr>
  </w:style>
  <w:style w:type="table" w:styleId="a5">
    <w:name w:val="Table Grid"/>
    <w:basedOn w:val="a1"/>
    <w:uiPriority w:val="59"/>
    <w:rsid w:val="00ED6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D687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3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1DE9"/>
    <w:rPr>
      <w:rFonts w:ascii="Segoe UI" w:hAnsi="Segoe UI" w:cs="Segoe UI"/>
      <w:sz w:val="18"/>
      <w:szCs w:val="18"/>
    </w:rPr>
  </w:style>
  <w:style w:type="paragraph" w:customStyle="1" w:styleId="p5">
    <w:name w:val="p5"/>
    <w:basedOn w:val="a"/>
    <w:rsid w:val="00DC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C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C16"/>
  </w:style>
  <w:style w:type="paragraph" w:customStyle="1" w:styleId="p10">
    <w:name w:val="p10"/>
    <w:basedOn w:val="a"/>
    <w:rsid w:val="0057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736D5"/>
  </w:style>
  <w:style w:type="character" w:customStyle="1" w:styleId="s7">
    <w:name w:val="s7"/>
    <w:basedOn w:val="a0"/>
    <w:rsid w:val="005736D5"/>
  </w:style>
  <w:style w:type="character" w:customStyle="1" w:styleId="s1">
    <w:name w:val="s1"/>
    <w:basedOn w:val="a0"/>
    <w:rsid w:val="007460A4"/>
  </w:style>
  <w:style w:type="paragraph" w:customStyle="1" w:styleId="p6">
    <w:name w:val="p6"/>
    <w:basedOn w:val="a"/>
    <w:rsid w:val="0074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460A4"/>
  </w:style>
  <w:style w:type="paragraph" w:customStyle="1" w:styleId="p7">
    <w:name w:val="p7"/>
    <w:basedOn w:val="a"/>
    <w:rsid w:val="0074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4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B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rsid w:val="002D47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2D475B"/>
    <w:pPr>
      <w:widowControl w:val="0"/>
      <w:shd w:val="clear" w:color="auto" w:fill="FFFFFF"/>
      <w:spacing w:before="420" w:after="12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rsid w:val="0040257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40257D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22">
    <w:name w:val="Заголовок №2_"/>
    <w:basedOn w:val="a0"/>
    <w:link w:val="23"/>
    <w:rsid w:val="0040257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b">
    <w:name w:val="Основной текст + Курсив"/>
    <w:basedOn w:val="aa"/>
    <w:rsid w:val="0040257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c">
    <w:name w:val="Подпись к таблице_"/>
    <w:basedOn w:val="a0"/>
    <w:link w:val="ad"/>
    <w:rsid w:val="0040257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a"/>
    <w:rsid w:val="0040257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1">
    <w:name w:val="Основной текст (2)"/>
    <w:basedOn w:val="a"/>
    <w:link w:val="20"/>
    <w:rsid w:val="0040257D"/>
    <w:pPr>
      <w:widowControl w:val="0"/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0257D"/>
    <w:pPr>
      <w:widowControl w:val="0"/>
      <w:shd w:val="clear" w:color="auto" w:fill="FFFFFF"/>
      <w:spacing w:before="360" w:after="240" w:line="403" w:lineRule="exact"/>
      <w:jc w:val="center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23">
    <w:name w:val="Заголовок №2"/>
    <w:basedOn w:val="a"/>
    <w:link w:val="22"/>
    <w:rsid w:val="0040257D"/>
    <w:pPr>
      <w:widowControl w:val="0"/>
      <w:shd w:val="clear" w:color="auto" w:fill="FFFFFF"/>
      <w:spacing w:after="30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d">
    <w:name w:val="Подпись к таблице"/>
    <w:basedOn w:val="a"/>
    <w:link w:val="ac"/>
    <w:rsid w:val="004025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No Spacing"/>
    <w:uiPriority w:val="1"/>
    <w:qFormat/>
    <w:rsid w:val="00B3131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uiPriority w:val="59"/>
    <w:rsid w:val="00B3131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.5 pt;Интервал 0 pt"/>
    <w:basedOn w:val="aa"/>
    <w:rsid w:val="00B31313"/>
    <w:rPr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Terra\bpemehu.net\&#1052;&#1077;&#1075;&#1080;&#1086;&#1085;%20&#1075;&#1077;&#1088;&#1073;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FDC89-D49E-451E-A2E0-8E88EC37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Бурмасова Надежда Робертовна</dc:creator>
  <cp:keywords/>
  <dc:description/>
  <cp:lastModifiedBy>BurmasovaNR</cp:lastModifiedBy>
  <cp:revision>57</cp:revision>
  <cp:lastPrinted>2020-02-28T05:47:00Z</cp:lastPrinted>
  <dcterms:created xsi:type="dcterms:W3CDTF">2019-01-11T05:14:00Z</dcterms:created>
  <dcterms:modified xsi:type="dcterms:W3CDTF">2020-02-28T05:50:00Z</dcterms:modified>
</cp:coreProperties>
</file>