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05" w:rsidRPr="006763DA" w:rsidRDefault="00332805" w:rsidP="00332805">
      <w:pPr>
        <w:tabs>
          <w:tab w:val="left" w:pos="1095"/>
          <w:tab w:val="center" w:pos="4677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Pr="006763DA">
        <w:rPr>
          <w:bCs/>
        </w:rPr>
        <w:t>Приложение 7 к приказу</w:t>
      </w:r>
    </w:p>
    <w:p w:rsidR="00332805" w:rsidRPr="006763DA" w:rsidRDefault="00332805" w:rsidP="00332805">
      <w:pPr>
        <w:tabs>
          <w:tab w:val="left" w:pos="1095"/>
          <w:tab w:val="center" w:pos="4677"/>
        </w:tabs>
        <w:jc w:val="right"/>
        <w:rPr>
          <w:bCs/>
        </w:rPr>
      </w:pPr>
      <w:r>
        <w:rPr>
          <w:bCs/>
        </w:rPr>
        <w:t>д</w:t>
      </w:r>
      <w:r w:rsidRPr="006763DA">
        <w:rPr>
          <w:bCs/>
        </w:rPr>
        <w:t>епартамента образования</w:t>
      </w:r>
    </w:p>
    <w:p w:rsidR="00A5650A" w:rsidRPr="00C213FA" w:rsidRDefault="00332805" w:rsidP="00332805">
      <w:pPr>
        <w:jc w:val="center"/>
        <w:rPr>
          <w:sz w:val="28"/>
          <w:szCs w:val="28"/>
        </w:rPr>
      </w:pPr>
      <w:r>
        <w:rPr>
          <w:bCs/>
        </w:rPr>
        <w:t xml:space="preserve">                                                                            </w:t>
      </w:r>
      <w:r>
        <w:rPr>
          <w:bCs/>
        </w:rPr>
        <w:t xml:space="preserve">                           </w:t>
      </w:r>
      <w:r>
        <w:rPr>
          <w:bCs/>
        </w:rPr>
        <w:t>о</w:t>
      </w:r>
      <w:r w:rsidRPr="006763DA">
        <w:rPr>
          <w:bCs/>
        </w:rPr>
        <w:t>т 13.09.2022 №470-О</w:t>
      </w:r>
    </w:p>
    <w:p w:rsidR="00A5650A" w:rsidRPr="00C213FA" w:rsidRDefault="00A5650A" w:rsidP="00A5650A">
      <w:pPr>
        <w:jc w:val="center"/>
        <w:rPr>
          <w:sz w:val="28"/>
          <w:szCs w:val="28"/>
        </w:rPr>
      </w:pPr>
    </w:p>
    <w:p w:rsidR="00A5650A" w:rsidRPr="00C213FA" w:rsidRDefault="00A5650A" w:rsidP="00A5650A">
      <w:pPr>
        <w:rPr>
          <w:sz w:val="28"/>
          <w:szCs w:val="28"/>
        </w:rPr>
      </w:pPr>
    </w:p>
    <w:p w:rsidR="00A5650A" w:rsidRDefault="00A5650A" w:rsidP="00A5650A">
      <w:pPr>
        <w:rPr>
          <w:sz w:val="28"/>
          <w:szCs w:val="28"/>
        </w:rPr>
      </w:pPr>
    </w:p>
    <w:p w:rsidR="00A5650A" w:rsidRDefault="00A5650A" w:rsidP="00A5650A">
      <w:pPr>
        <w:rPr>
          <w:sz w:val="28"/>
          <w:szCs w:val="28"/>
        </w:rPr>
      </w:pPr>
    </w:p>
    <w:p w:rsidR="00A5650A" w:rsidRPr="00C213FA" w:rsidRDefault="00A5650A" w:rsidP="00A5650A">
      <w:pPr>
        <w:rPr>
          <w:sz w:val="36"/>
          <w:szCs w:val="36"/>
        </w:rPr>
      </w:pPr>
    </w:p>
    <w:p w:rsidR="00A5650A" w:rsidRPr="004A7B49" w:rsidRDefault="00C565E3" w:rsidP="00A5650A">
      <w:pPr>
        <w:jc w:val="center"/>
        <w:rPr>
          <w:b/>
          <w:bCs/>
        </w:rPr>
      </w:pPr>
      <w:r w:rsidRPr="004A7B49">
        <w:rPr>
          <w:b/>
          <w:bCs/>
        </w:rPr>
        <w:t>Требования</w:t>
      </w:r>
    </w:p>
    <w:p w:rsid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 xml:space="preserve">к проведению </w:t>
      </w:r>
      <w:r w:rsidR="004A7B49" w:rsidRPr="004A7B49">
        <w:rPr>
          <w:b/>
          <w:bCs/>
        </w:rPr>
        <w:t>шко</w:t>
      </w:r>
      <w:r w:rsidRPr="004A7B49">
        <w:rPr>
          <w:b/>
          <w:bCs/>
        </w:rPr>
        <w:t xml:space="preserve">льного </w:t>
      </w:r>
      <w:r w:rsidRPr="004A7B49">
        <w:rPr>
          <w:b/>
          <w:bCs/>
          <w:color w:val="000000"/>
        </w:rPr>
        <w:t>этапа</w:t>
      </w:r>
    </w:p>
    <w:p w:rsid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 xml:space="preserve">всероссийской олимпиады школьников </w:t>
      </w:r>
    </w:p>
    <w:p w:rsidR="00A5650A" w:rsidRP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 xml:space="preserve">по </w:t>
      </w:r>
      <w:r w:rsidR="00F741B1" w:rsidRPr="004A7B49">
        <w:rPr>
          <w:b/>
          <w:bCs/>
        </w:rPr>
        <w:t>немец</w:t>
      </w:r>
      <w:r w:rsidRPr="004A7B49">
        <w:rPr>
          <w:b/>
          <w:bCs/>
        </w:rPr>
        <w:t>кому языку</w:t>
      </w:r>
    </w:p>
    <w:p w:rsidR="00A5650A" w:rsidRP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>в 20</w:t>
      </w:r>
      <w:r w:rsidR="000275D0">
        <w:rPr>
          <w:b/>
          <w:bCs/>
        </w:rPr>
        <w:t>2</w:t>
      </w:r>
      <w:r w:rsidR="00332805">
        <w:rPr>
          <w:b/>
          <w:bCs/>
        </w:rPr>
        <w:t>2</w:t>
      </w:r>
      <w:r w:rsidR="000275D0">
        <w:rPr>
          <w:b/>
          <w:bCs/>
        </w:rPr>
        <w:t>/202</w:t>
      </w:r>
      <w:r w:rsidR="00332805">
        <w:rPr>
          <w:b/>
          <w:bCs/>
        </w:rPr>
        <w:t>3</w:t>
      </w:r>
      <w:r w:rsidRPr="004A7B49">
        <w:rPr>
          <w:b/>
          <w:bCs/>
        </w:rPr>
        <w:t xml:space="preserve"> учебном году</w:t>
      </w:r>
    </w:p>
    <w:p w:rsidR="00A5650A" w:rsidRPr="004A7B49" w:rsidRDefault="00A5650A" w:rsidP="00A5650A">
      <w:pPr>
        <w:rPr>
          <w:b/>
          <w:bCs/>
        </w:rPr>
      </w:pPr>
    </w:p>
    <w:p w:rsidR="00086C35" w:rsidRDefault="00086C35" w:rsidP="00A5650A">
      <w:pPr>
        <w:rPr>
          <w:b/>
          <w:bCs/>
          <w:sz w:val="36"/>
          <w:szCs w:val="36"/>
        </w:rPr>
      </w:pPr>
    </w:p>
    <w:p w:rsidR="00086C35" w:rsidRDefault="00086C35" w:rsidP="00A5650A">
      <w:pPr>
        <w:rPr>
          <w:b/>
          <w:bCs/>
          <w:sz w:val="36"/>
          <w:szCs w:val="36"/>
        </w:rPr>
      </w:pPr>
    </w:p>
    <w:p w:rsidR="00086C35" w:rsidRPr="00C213FA" w:rsidRDefault="00086C35" w:rsidP="00A5650A">
      <w:pPr>
        <w:rPr>
          <w:b/>
          <w:bCs/>
          <w:sz w:val="36"/>
          <w:szCs w:val="36"/>
        </w:rPr>
      </w:pPr>
    </w:p>
    <w:p w:rsidR="00A5650A" w:rsidRPr="00C213FA" w:rsidRDefault="00A5650A" w:rsidP="00A5650A">
      <w:pPr>
        <w:rPr>
          <w:b/>
          <w:bCs/>
          <w:sz w:val="36"/>
          <w:szCs w:val="36"/>
        </w:rPr>
      </w:pPr>
    </w:p>
    <w:p w:rsidR="00A5650A" w:rsidRPr="0056220B" w:rsidRDefault="00A5650A" w:rsidP="00A5650A">
      <w:pPr>
        <w:jc w:val="right"/>
        <w:rPr>
          <w:b/>
          <w:bCs/>
        </w:rPr>
      </w:pPr>
    </w:p>
    <w:p w:rsidR="003C2E88" w:rsidRDefault="003C2E88" w:rsidP="00A5650A">
      <w:pPr>
        <w:jc w:val="right"/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1433AF" w:rsidRPr="0056220B" w:rsidRDefault="001433AF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FB1841" w:rsidRDefault="00FB1841" w:rsidP="00AC1F66">
      <w:pPr>
        <w:spacing w:line="360" w:lineRule="auto"/>
        <w:ind w:firstLine="567"/>
        <w:jc w:val="both"/>
        <w:rPr>
          <w:sz w:val="28"/>
          <w:szCs w:val="28"/>
        </w:rPr>
      </w:pPr>
    </w:p>
    <w:p w:rsidR="00FB1841" w:rsidRDefault="00FB1841" w:rsidP="00AC1F66">
      <w:pPr>
        <w:spacing w:line="360" w:lineRule="auto"/>
        <w:ind w:firstLine="567"/>
        <w:jc w:val="both"/>
        <w:rPr>
          <w:sz w:val="28"/>
          <w:szCs w:val="28"/>
        </w:rPr>
      </w:pPr>
    </w:p>
    <w:p w:rsidR="0050016F" w:rsidRDefault="0050016F" w:rsidP="00332805">
      <w:pPr>
        <w:tabs>
          <w:tab w:val="left" w:pos="1095"/>
          <w:tab w:val="center" w:pos="4677"/>
        </w:tabs>
        <w:rPr>
          <w:b/>
          <w:bCs/>
        </w:rPr>
      </w:pPr>
    </w:p>
    <w:p w:rsidR="0050016F" w:rsidRDefault="0050016F" w:rsidP="004A7B49">
      <w:pPr>
        <w:tabs>
          <w:tab w:val="left" w:pos="1095"/>
          <w:tab w:val="center" w:pos="4677"/>
        </w:tabs>
        <w:jc w:val="center"/>
        <w:rPr>
          <w:b/>
          <w:bCs/>
        </w:rPr>
      </w:pPr>
    </w:p>
    <w:p w:rsidR="004A7B49" w:rsidRDefault="004A7B49" w:rsidP="004A7B49">
      <w:pPr>
        <w:tabs>
          <w:tab w:val="left" w:pos="1095"/>
          <w:tab w:val="center" w:pos="4677"/>
        </w:tabs>
        <w:jc w:val="center"/>
        <w:rPr>
          <w:b/>
          <w:bCs/>
        </w:rPr>
      </w:pPr>
      <w:proofErr w:type="spellStart"/>
      <w:r>
        <w:rPr>
          <w:b/>
          <w:bCs/>
        </w:rPr>
        <w:t>Мегион</w:t>
      </w:r>
      <w:proofErr w:type="spellEnd"/>
      <w:r>
        <w:rPr>
          <w:b/>
          <w:bCs/>
        </w:rPr>
        <w:t xml:space="preserve"> – </w:t>
      </w:r>
      <w:r w:rsidR="000275D0">
        <w:rPr>
          <w:b/>
          <w:bCs/>
        </w:rPr>
        <w:t>202</w:t>
      </w:r>
      <w:r w:rsidR="00332805">
        <w:rPr>
          <w:b/>
          <w:bCs/>
        </w:rPr>
        <w:t>2</w:t>
      </w:r>
    </w:p>
    <w:p w:rsidR="004A7B49" w:rsidRPr="00F52E0D" w:rsidRDefault="004A7B49" w:rsidP="004A7B49">
      <w:pPr>
        <w:tabs>
          <w:tab w:val="left" w:pos="1095"/>
          <w:tab w:val="center" w:pos="4677"/>
        </w:tabs>
        <w:jc w:val="center"/>
        <w:rPr>
          <w:b/>
          <w:bCs/>
          <w:color w:val="000000"/>
        </w:rPr>
      </w:pPr>
      <w:r w:rsidRPr="00F52E0D">
        <w:rPr>
          <w:b/>
          <w:bCs/>
          <w:color w:val="000000"/>
        </w:rPr>
        <w:lastRenderedPageBreak/>
        <w:t>Организация и проведение Олимпиады</w:t>
      </w:r>
    </w:p>
    <w:p w:rsidR="004A7B49" w:rsidRPr="00F52E0D" w:rsidRDefault="004A7B49" w:rsidP="004A7B49">
      <w:pPr>
        <w:tabs>
          <w:tab w:val="left" w:pos="1095"/>
          <w:tab w:val="center" w:pos="4677"/>
        </w:tabs>
        <w:jc w:val="center"/>
        <w:rPr>
          <w:b/>
          <w:bCs/>
        </w:rPr>
      </w:pPr>
    </w:p>
    <w:p w:rsidR="004A7B49" w:rsidRPr="00F52E0D" w:rsidRDefault="004A7B49" w:rsidP="004A7B49">
      <w:pPr>
        <w:ind w:firstLine="709"/>
        <w:jc w:val="both"/>
        <w:rPr>
          <w:color w:val="000000"/>
        </w:rPr>
      </w:pPr>
      <w:r w:rsidRPr="00F52E0D">
        <w:rPr>
          <w:color w:val="000000"/>
        </w:rPr>
        <w:t>Требования</w:t>
      </w:r>
      <w:r w:rsidR="00332805">
        <w:rPr>
          <w:color w:val="000000"/>
        </w:rPr>
        <w:t xml:space="preserve"> </w:t>
      </w:r>
      <w:r w:rsidRPr="00F52E0D">
        <w:t xml:space="preserve">к проведению </w:t>
      </w:r>
      <w:r>
        <w:t>школ</w:t>
      </w:r>
      <w:r w:rsidRPr="00F52E0D">
        <w:t xml:space="preserve">ьного этапа всероссийской олимпиады школьников </w:t>
      </w:r>
      <w:r w:rsidRPr="007E574C">
        <w:t>по немецкому языку</w:t>
      </w:r>
      <w:r w:rsidRPr="00F52E0D">
        <w:t xml:space="preserve"> в </w:t>
      </w:r>
      <w:r>
        <w:t xml:space="preserve">городе </w:t>
      </w:r>
      <w:proofErr w:type="spellStart"/>
      <w:r>
        <w:t>Мегионе</w:t>
      </w:r>
      <w:proofErr w:type="spellEnd"/>
      <w:r>
        <w:t xml:space="preserve"> </w:t>
      </w:r>
      <w:r w:rsidRPr="00F52E0D">
        <w:t>в 20</w:t>
      </w:r>
      <w:r w:rsidR="000275D0">
        <w:t>2</w:t>
      </w:r>
      <w:r w:rsidR="00332805">
        <w:t>2</w:t>
      </w:r>
      <w:r w:rsidR="000275D0">
        <w:t xml:space="preserve"> – 202</w:t>
      </w:r>
      <w:r w:rsidR="00332805">
        <w:t>3</w:t>
      </w:r>
      <w:r w:rsidRPr="00F52E0D">
        <w:t xml:space="preserve"> учебном году (далее Требования) </w:t>
      </w:r>
      <w:r w:rsidRPr="00F52E0D">
        <w:rPr>
          <w:color w:val="000000"/>
        </w:rPr>
        <w:t>подготовлены в соответствии с:</w:t>
      </w:r>
    </w:p>
    <w:p w:rsidR="004A7B49" w:rsidRDefault="00332805" w:rsidP="000275D0">
      <w:pPr>
        <w:numPr>
          <w:ilvl w:val="0"/>
          <w:numId w:val="12"/>
        </w:numPr>
        <w:tabs>
          <w:tab w:val="clear" w:pos="1080"/>
          <w:tab w:val="left" w:pos="426"/>
          <w:tab w:val="left" w:pos="990"/>
        </w:tabs>
        <w:ind w:left="0" w:hanging="14"/>
        <w:jc w:val="both"/>
        <w:rPr>
          <w:color w:val="000000"/>
        </w:rPr>
      </w:pPr>
      <w:r>
        <w:t>П</w:t>
      </w:r>
      <w:r w:rsidR="004A7B49" w:rsidRPr="000759BA">
        <w:t>риказ</w:t>
      </w:r>
      <w:r w:rsidR="004A7B49">
        <w:t>ом</w:t>
      </w:r>
      <w:r>
        <w:t xml:space="preserve"> </w:t>
      </w:r>
      <w:r w:rsidR="004A7B49">
        <w:t>Министерства образования и науки Российской Федерации</w:t>
      </w:r>
      <w:r w:rsidR="004A7B49" w:rsidRPr="000759BA">
        <w:t xml:space="preserve"> от 18.11.2013 </w:t>
      </w:r>
      <w:r w:rsidR="004A7B49">
        <w:t>№</w:t>
      </w:r>
      <w:r w:rsidR="004A7B49" w:rsidRPr="000759BA">
        <w:t xml:space="preserve"> 1252 </w:t>
      </w:r>
      <w:r w:rsidR="004A7B49">
        <w:t>«</w:t>
      </w:r>
      <w:r w:rsidR="004A7B49" w:rsidRPr="000759BA">
        <w:t>Об утверждении Порядка проведения всероссийской</w:t>
      </w:r>
      <w:r>
        <w:t xml:space="preserve"> </w:t>
      </w:r>
      <w:r w:rsidR="004A7B49" w:rsidRPr="00F52E0D">
        <w:rPr>
          <w:color w:val="000000"/>
        </w:rPr>
        <w:t>олимпиады школьников</w:t>
      </w:r>
      <w:r w:rsidR="004A7B49">
        <w:rPr>
          <w:color w:val="000000"/>
        </w:rPr>
        <w:t>» (ред. От 17.03.2015 № 249) (далее – Порядок)</w:t>
      </w:r>
      <w:r w:rsidR="004A7B49" w:rsidRPr="00F52E0D">
        <w:rPr>
          <w:color w:val="000000"/>
        </w:rPr>
        <w:t>;</w:t>
      </w:r>
    </w:p>
    <w:p w:rsidR="004A7B49" w:rsidRPr="00ED30EA" w:rsidRDefault="004A7B49" w:rsidP="000275D0">
      <w:pPr>
        <w:numPr>
          <w:ilvl w:val="0"/>
          <w:numId w:val="12"/>
        </w:numPr>
        <w:tabs>
          <w:tab w:val="clear" w:pos="1080"/>
          <w:tab w:val="left" w:pos="426"/>
          <w:tab w:val="left" w:pos="990"/>
        </w:tabs>
        <w:ind w:left="0" w:hanging="14"/>
        <w:jc w:val="both"/>
        <w:rPr>
          <w:color w:val="000000"/>
        </w:rPr>
      </w:pPr>
      <w:r w:rsidRPr="004A7B49">
        <w:rPr>
          <w:bCs/>
        </w:rPr>
        <w:t>методическими рекомендациями Центральной предметно-методической комиссии</w:t>
      </w:r>
      <w:r w:rsidR="00332805">
        <w:rPr>
          <w:bCs/>
        </w:rPr>
        <w:t xml:space="preserve"> </w:t>
      </w:r>
      <w:r w:rsidRPr="004A7B49">
        <w:rPr>
          <w:bCs/>
        </w:rPr>
        <w:t xml:space="preserve">по </w:t>
      </w:r>
      <w:r>
        <w:rPr>
          <w:bCs/>
        </w:rPr>
        <w:t xml:space="preserve">проведению школьного и муниципального этапов </w:t>
      </w:r>
      <w:r w:rsidRPr="000759BA">
        <w:rPr>
          <w:bCs/>
        </w:rPr>
        <w:t xml:space="preserve">всероссийской </w:t>
      </w:r>
      <w:r w:rsidRPr="00ED30EA">
        <w:rPr>
          <w:bCs/>
        </w:rPr>
        <w:t xml:space="preserve">олимпиады школьников </w:t>
      </w:r>
      <w:r>
        <w:rPr>
          <w:bCs/>
        </w:rPr>
        <w:t xml:space="preserve">по немецкому языку </w:t>
      </w:r>
      <w:r w:rsidR="00E80106">
        <w:rPr>
          <w:bCs/>
        </w:rPr>
        <w:t>в 20</w:t>
      </w:r>
      <w:r w:rsidR="000275D0">
        <w:rPr>
          <w:bCs/>
        </w:rPr>
        <w:t>2</w:t>
      </w:r>
      <w:r w:rsidR="00332805">
        <w:rPr>
          <w:bCs/>
        </w:rPr>
        <w:t>2</w:t>
      </w:r>
      <w:r w:rsidR="000275D0">
        <w:rPr>
          <w:bCs/>
        </w:rPr>
        <w:t>/202</w:t>
      </w:r>
      <w:r w:rsidR="00332805">
        <w:rPr>
          <w:bCs/>
        </w:rPr>
        <w:t>3</w:t>
      </w:r>
      <w:r w:rsidRPr="00ED30EA">
        <w:rPr>
          <w:bCs/>
        </w:rPr>
        <w:t xml:space="preserve"> учебном году</w:t>
      </w:r>
      <w:r w:rsidRPr="00ED30EA">
        <w:t xml:space="preserve">.   </w:t>
      </w:r>
    </w:p>
    <w:p w:rsidR="00AC1F66" w:rsidRPr="002859AD" w:rsidRDefault="004A7B49" w:rsidP="004A7B49">
      <w:pPr>
        <w:tabs>
          <w:tab w:val="left" w:pos="426"/>
          <w:tab w:val="left" w:pos="990"/>
        </w:tabs>
        <w:jc w:val="both"/>
      </w:pPr>
      <w:r>
        <w:tab/>
      </w:r>
      <w:r w:rsidR="00AC1F66" w:rsidRPr="007E574C">
        <w:t xml:space="preserve">Организатором </w:t>
      </w:r>
      <w:r>
        <w:t>школь</w:t>
      </w:r>
      <w:r w:rsidR="00AC1F66" w:rsidRPr="007E574C">
        <w:t xml:space="preserve">ного этапа Олимпиады являются </w:t>
      </w:r>
      <w:r w:rsidR="00AC1F66" w:rsidRPr="002859AD">
        <w:t>муниципальные органы управления образованием субъектов Российской Федерации.</w:t>
      </w:r>
    </w:p>
    <w:p w:rsidR="00AC1F66" w:rsidRPr="002859AD" w:rsidRDefault="00AC1F66" w:rsidP="00953F65">
      <w:pPr>
        <w:ind w:firstLine="709"/>
        <w:jc w:val="both"/>
      </w:pPr>
      <w:r w:rsidRPr="002859AD">
        <w:t xml:space="preserve">Для проведения </w:t>
      </w:r>
      <w:r w:rsidR="004A7B49" w:rsidRPr="002859AD">
        <w:t>школ</w:t>
      </w:r>
      <w:r w:rsidRPr="002859AD">
        <w:t xml:space="preserve">ьного этапа Олимпиады создаются оргкомитет и жюри </w:t>
      </w:r>
      <w:r w:rsidR="004A7B49" w:rsidRPr="002859AD">
        <w:t>школ</w:t>
      </w:r>
      <w:r w:rsidRPr="002859AD">
        <w:t>ьного этапа Олимпиады.</w:t>
      </w:r>
    </w:p>
    <w:p w:rsidR="004A7B49" w:rsidRPr="002859AD" w:rsidRDefault="00AC1F66" w:rsidP="00953F65">
      <w:pPr>
        <w:ind w:firstLine="709"/>
        <w:jc w:val="both"/>
      </w:pPr>
      <w:r w:rsidRPr="002859AD">
        <w:t xml:space="preserve">Регламент проведения </w:t>
      </w:r>
      <w:r w:rsidR="004A7B49" w:rsidRPr="002859AD">
        <w:t>шко</w:t>
      </w:r>
      <w:r w:rsidRPr="002859AD">
        <w:t xml:space="preserve">льного этапа Олимпиады, правила проведения каждого конкурса, конкурсные задания и критерии оценивания разрабатываются </w:t>
      </w:r>
      <w:r w:rsidR="001D12A8" w:rsidRPr="002859AD">
        <w:t xml:space="preserve">муниципальными предметно-методическими комиссиями. </w:t>
      </w:r>
    </w:p>
    <w:p w:rsidR="00AC1F66" w:rsidRPr="007E574C" w:rsidRDefault="00AC1F66" w:rsidP="00953F65">
      <w:pPr>
        <w:tabs>
          <w:tab w:val="left" w:pos="993"/>
        </w:tabs>
        <w:ind w:firstLine="709"/>
        <w:jc w:val="both"/>
      </w:pPr>
      <w:r w:rsidRPr="002859AD">
        <w:t>Т</w:t>
      </w:r>
      <w:r w:rsidRPr="002859AD">
        <w:rPr>
          <w:color w:val="000000"/>
        </w:rPr>
        <w:t xml:space="preserve">ребования к проведению </w:t>
      </w:r>
      <w:r w:rsidR="001D12A8" w:rsidRPr="002859AD">
        <w:rPr>
          <w:color w:val="000000"/>
        </w:rPr>
        <w:t>шко</w:t>
      </w:r>
      <w:r w:rsidRPr="002859AD">
        <w:rPr>
          <w:color w:val="000000"/>
        </w:rPr>
        <w:t>льного этапа Олимпиады</w:t>
      </w:r>
      <w:r w:rsidRPr="007E574C">
        <w:rPr>
          <w:color w:val="000000"/>
        </w:rPr>
        <w:t xml:space="preserve"> разрабатываются предметно-методическими комиссиями Олимпиады с учетом методических рекомендаций </w:t>
      </w:r>
      <w:r w:rsidR="001D12A8">
        <w:rPr>
          <w:color w:val="000000"/>
        </w:rPr>
        <w:t>муниципа</w:t>
      </w:r>
      <w:r w:rsidRPr="007E574C">
        <w:rPr>
          <w:color w:val="000000"/>
        </w:rPr>
        <w:t xml:space="preserve">льной предметно-методической комиссии по </w:t>
      </w:r>
      <w:r w:rsidR="00DA337F" w:rsidRPr="007E574C">
        <w:rPr>
          <w:color w:val="000000"/>
        </w:rPr>
        <w:t>немецк</w:t>
      </w:r>
      <w:r w:rsidRPr="007E574C">
        <w:rPr>
          <w:color w:val="000000"/>
        </w:rPr>
        <w:t>ому языку.</w:t>
      </w:r>
    </w:p>
    <w:p w:rsidR="00AC1F66" w:rsidRPr="001D12A8" w:rsidRDefault="001D12A8" w:rsidP="00953F65">
      <w:pPr>
        <w:ind w:firstLine="709"/>
        <w:jc w:val="both"/>
      </w:pPr>
      <w:r>
        <w:t>Шко</w:t>
      </w:r>
      <w:r w:rsidR="00AC1F66" w:rsidRPr="007E574C">
        <w:t xml:space="preserve">льный этап олимпиады по </w:t>
      </w:r>
      <w:r w:rsidR="008547B8" w:rsidRPr="007E574C">
        <w:t>немец</w:t>
      </w:r>
      <w:r w:rsidR="00AC1F66" w:rsidRPr="007E574C">
        <w:t>кому языку в 20</w:t>
      </w:r>
      <w:r w:rsidR="000275D0">
        <w:t>2</w:t>
      </w:r>
      <w:r w:rsidR="00332805">
        <w:t>2</w:t>
      </w:r>
      <w:r w:rsidR="000275D0">
        <w:t>-202</w:t>
      </w:r>
      <w:r w:rsidR="00332805">
        <w:t>3</w:t>
      </w:r>
      <w:r w:rsidR="00AC1F66" w:rsidRPr="007E574C">
        <w:t xml:space="preserve"> учебном году проводится </w:t>
      </w:r>
      <w:r w:rsidR="00A414CD" w:rsidRPr="001D12A8">
        <w:rPr>
          <w:bCs/>
        </w:rPr>
        <w:t>в два тура</w:t>
      </w:r>
      <w:r w:rsidR="00332805">
        <w:rPr>
          <w:bCs/>
        </w:rPr>
        <w:t xml:space="preserve"> </w:t>
      </w:r>
      <w:r w:rsidR="00AC1F66" w:rsidRPr="001D12A8">
        <w:rPr>
          <w:bCs/>
        </w:rPr>
        <w:t>в один день</w:t>
      </w:r>
      <w:r w:rsidR="00332805">
        <w:rPr>
          <w:bCs/>
        </w:rPr>
        <w:t xml:space="preserve"> </w:t>
      </w:r>
      <w:r w:rsidR="00702A58">
        <w:t>(</w:t>
      </w:r>
      <w:r w:rsidR="00E80106">
        <w:t>5</w:t>
      </w:r>
      <w:r w:rsidR="00702A58">
        <w:t xml:space="preserve"> – </w:t>
      </w:r>
      <w:r w:rsidR="00332805">
        <w:t>9 классы не более 120 минут,</w:t>
      </w:r>
      <w:r w:rsidR="00702A58" w:rsidRPr="005546C2">
        <w:t xml:space="preserve"> астрономических часов</w:t>
      </w:r>
      <w:r w:rsidR="00702A58" w:rsidRPr="00D35407">
        <w:t xml:space="preserve">, </w:t>
      </w:r>
      <w:r w:rsidR="00332805">
        <w:t>10</w:t>
      </w:r>
      <w:r w:rsidR="00702A58" w:rsidRPr="00D35407">
        <w:t xml:space="preserve"> </w:t>
      </w:r>
      <w:r w:rsidR="00702A58">
        <w:t xml:space="preserve">-11 </w:t>
      </w:r>
      <w:r w:rsidR="00702A58" w:rsidRPr="00D35407">
        <w:t>классы</w:t>
      </w:r>
      <w:r w:rsidR="00702A58" w:rsidRPr="00DF5329">
        <w:rPr>
          <w:b/>
          <w:bCs/>
        </w:rPr>
        <w:t xml:space="preserve"> – </w:t>
      </w:r>
      <w:r w:rsidR="00332805">
        <w:t>210 минут</w:t>
      </w:r>
      <w:r w:rsidR="00702A58">
        <w:t>)</w:t>
      </w:r>
      <w:r w:rsidR="00AC1F66" w:rsidRPr="00A414CD">
        <w:rPr>
          <w:b/>
          <w:bCs/>
        </w:rPr>
        <w:t>.</w:t>
      </w:r>
      <w:r w:rsidR="00332805">
        <w:rPr>
          <w:b/>
          <w:bCs/>
        </w:rPr>
        <w:t xml:space="preserve"> </w:t>
      </w:r>
      <w:r w:rsidR="00702A58" w:rsidRPr="001D12A8">
        <w:rPr>
          <w:bCs/>
        </w:rPr>
        <w:t xml:space="preserve">После каждого </w:t>
      </w:r>
      <w:r w:rsidR="00110CE9" w:rsidRPr="001D12A8">
        <w:rPr>
          <w:bCs/>
        </w:rPr>
        <w:t>конкурс</w:t>
      </w:r>
      <w:r w:rsidR="00702A58" w:rsidRPr="001D12A8">
        <w:rPr>
          <w:bCs/>
        </w:rPr>
        <w:t>а первого тура предполагается перерыв по 5-10 мин (на усмотрение комиссии).</w:t>
      </w:r>
    </w:p>
    <w:p w:rsidR="00AC1F66" w:rsidRDefault="00AC1F66" w:rsidP="00953F65">
      <w:pPr>
        <w:ind w:firstLine="709"/>
        <w:jc w:val="both"/>
      </w:pPr>
      <w:r w:rsidRPr="001D12A8">
        <w:rPr>
          <w:bCs/>
          <w:u w:val="single"/>
        </w:rPr>
        <w:t>Перв</w:t>
      </w:r>
      <w:r w:rsidR="00327512" w:rsidRPr="001D12A8">
        <w:rPr>
          <w:bCs/>
          <w:u w:val="single"/>
        </w:rPr>
        <w:t>ый тур</w:t>
      </w:r>
      <w:r w:rsidRPr="001D12A8">
        <w:rPr>
          <w:bCs/>
        </w:rPr>
        <w:t>:</w:t>
      </w:r>
      <w:r w:rsidR="00BC7D18">
        <w:rPr>
          <w:bCs/>
        </w:rPr>
        <w:t xml:space="preserve"> </w:t>
      </w:r>
      <w:r w:rsidR="00973CD4" w:rsidRPr="001D12A8">
        <w:t>5</w:t>
      </w:r>
      <w:r w:rsidRPr="001D12A8">
        <w:t xml:space="preserve"> конкурс</w:t>
      </w:r>
      <w:r w:rsidR="00973CD4" w:rsidRPr="001D12A8">
        <w:t>ов</w:t>
      </w:r>
      <w:r w:rsidRPr="001D12A8">
        <w:t>, выполня</w:t>
      </w:r>
      <w:r w:rsidR="00830E9E" w:rsidRPr="001D12A8">
        <w:t>ются</w:t>
      </w:r>
      <w:r w:rsidRPr="007E574C">
        <w:t xml:space="preserve"> коллективно в письменной форме. Рекомендуется следующая последовательность их проведения:</w:t>
      </w:r>
    </w:p>
    <w:p w:rsidR="00207C1D" w:rsidRDefault="00E80106" w:rsidP="00207C1D">
      <w:pPr>
        <w:ind w:firstLine="709"/>
        <w:jc w:val="center"/>
        <w:rPr>
          <w:b/>
          <w:bCs/>
        </w:rPr>
      </w:pPr>
      <w:r>
        <w:rPr>
          <w:b/>
          <w:bCs/>
        </w:rPr>
        <w:t>5</w:t>
      </w:r>
      <w:r w:rsidR="00207C1D" w:rsidRPr="00207C1D">
        <w:rPr>
          <w:b/>
          <w:bCs/>
        </w:rPr>
        <w:t>-8 классы</w:t>
      </w:r>
    </w:p>
    <w:p w:rsidR="00E80106" w:rsidRDefault="00A12656" w:rsidP="00A12656">
      <w:pPr>
        <w:autoSpaceDE w:val="0"/>
        <w:autoSpaceDN w:val="0"/>
        <w:adjustRightInd w:val="0"/>
        <w:jc w:val="both"/>
        <w:rPr>
          <w:b/>
        </w:rPr>
      </w:pPr>
      <w:r w:rsidRPr="00C072DE">
        <w:rPr>
          <w:b/>
        </w:rPr>
        <w:t>1)Лексико-грамматический тест (35 мин.)–</w:t>
      </w:r>
      <w:r w:rsidRPr="00C072DE">
        <w:t xml:space="preserve"> цель: проверка лексических </w:t>
      </w:r>
      <w:proofErr w:type="spellStart"/>
      <w:r w:rsidRPr="00C072DE">
        <w:t>играмматических</w:t>
      </w:r>
      <w:proofErr w:type="spellEnd"/>
      <w:r w:rsidRPr="00C072DE">
        <w:t xml:space="preserve"> умений и навыков участников Олимпиады, их способность узнавать и понимать основные лексико-грамматические единицы немецкого языка в письменном тексте, а также умения выбирать, распознавать и использовать нужные лексико-грамматические единицы, адекватные коммуникативной задаче. Необходимо заполнить 20 пропусков в оригинальном тексте; </w:t>
      </w:r>
    </w:p>
    <w:p w:rsidR="00A12656" w:rsidRPr="00C072DE" w:rsidRDefault="00A12656" w:rsidP="00A12656">
      <w:pPr>
        <w:autoSpaceDE w:val="0"/>
        <w:autoSpaceDN w:val="0"/>
        <w:adjustRightInd w:val="0"/>
        <w:jc w:val="both"/>
      </w:pPr>
      <w:r w:rsidRPr="00C072DE">
        <w:rPr>
          <w:b/>
        </w:rPr>
        <w:t>2) Страноведение (30 мин.).</w:t>
      </w:r>
      <w:r w:rsidRPr="00C072DE">
        <w:t xml:space="preserve"> Выбор одного из 3 вариантов ответов на 20 вопросов. Состоит из 2 частей: 1) Язык и культура 2) По произведениям Братьев</w:t>
      </w:r>
      <w:r w:rsidR="00A55970">
        <w:t xml:space="preserve"> Гримм</w:t>
      </w:r>
      <w:r w:rsidRPr="00C072DE">
        <w:t xml:space="preserve">.  </w:t>
      </w:r>
    </w:p>
    <w:p w:rsidR="00A12656" w:rsidRPr="00C072DE" w:rsidRDefault="00A12656" w:rsidP="00A12656">
      <w:pPr>
        <w:autoSpaceDE w:val="0"/>
        <w:autoSpaceDN w:val="0"/>
        <w:adjustRightInd w:val="0"/>
        <w:jc w:val="both"/>
      </w:pPr>
      <w:r w:rsidRPr="00C072DE">
        <w:rPr>
          <w:b/>
        </w:rPr>
        <w:t>3) Чтение (60 мин.)</w:t>
      </w:r>
      <w:r w:rsidRPr="00C072DE">
        <w:t xml:space="preserve"> –  Задание по чтению включает две части. В первой части предлагается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 (</w:t>
      </w:r>
      <w:proofErr w:type="spellStart"/>
      <w:r w:rsidRPr="00C072DE">
        <w:rPr>
          <w:lang w:val="de-DE"/>
        </w:rPr>
        <w:t>A</w:t>
      </w:r>
      <w:r w:rsidRPr="00C072DE">
        <w:rPr>
          <w:b/>
          <w:bCs/>
          <w:lang w:val="de-DE"/>
        </w:rPr>
        <w:t>Richtig</w:t>
      </w:r>
      <w:r w:rsidRPr="00C072DE">
        <w:rPr>
          <w:lang w:val="de-DE"/>
        </w:rPr>
        <w:t>B</w:t>
      </w:r>
      <w:r w:rsidRPr="00C072DE">
        <w:rPr>
          <w:b/>
          <w:bCs/>
          <w:lang w:val="de-DE"/>
        </w:rPr>
        <w:t>Falsch</w:t>
      </w:r>
      <w:r w:rsidRPr="00C072DE">
        <w:rPr>
          <w:lang w:val="de-DE"/>
        </w:rPr>
        <w:t>C</w:t>
      </w:r>
      <w:r w:rsidRPr="00C072DE">
        <w:rPr>
          <w:b/>
          <w:bCs/>
          <w:lang w:val="de-DE"/>
        </w:rPr>
        <w:t>NichtimText</w:t>
      </w:r>
      <w:proofErr w:type="spellEnd"/>
      <w:r w:rsidRPr="00C072DE">
        <w:rPr>
          <w:b/>
          <w:bCs/>
        </w:rPr>
        <w:t>)</w:t>
      </w:r>
      <w:r w:rsidRPr="00C072DE">
        <w:t>; Вторая часть предлагает найти подходящее продолжение для восьми предложений,</w:t>
      </w:r>
    </w:p>
    <w:p w:rsidR="00E80106" w:rsidRDefault="00A12656" w:rsidP="00A12656">
      <w:pPr>
        <w:autoSpaceDE w:val="0"/>
        <w:autoSpaceDN w:val="0"/>
        <w:adjustRightInd w:val="0"/>
        <w:jc w:val="both"/>
        <w:rPr>
          <w:b/>
        </w:rPr>
      </w:pPr>
      <w:r w:rsidRPr="00C072DE">
        <w:t xml:space="preserve">составляющих в совокупности связный текст. </w:t>
      </w:r>
    </w:p>
    <w:p w:rsidR="00A12656" w:rsidRPr="00C072DE" w:rsidRDefault="00A12656" w:rsidP="00A12656">
      <w:pPr>
        <w:autoSpaceDE w:val="0"/>
        <w:autoSpaceDN w:val="0"/>
        <w:adjustRightInd w:val="0"/>
        <w:jc w:val="both"/>
      </w:pPr>
      <w:r w:rsidRPr="00C072DE">
        <w:rPr>
          <w:b/>
        </w:rPr>
        <w:t xml:space="preserve">4) </w:t>
      </w:r>
      <w:proofErr w:type="spellStart"/>
      <w:r w:rsidRPr="00C072DE">
        <w:rPr>
          <w:b/>
        </w:rPr>
        <w:t>Аудирование</w:t>
      </w:r>
      <w:proofErr w:type="spellEnd"/>
      <w:r w:rsidRPr="00C072DE">
        <w:rPr>
          <w:b/>
        </w:rPr>
        <w:t xml:space="preserve"> (около 20 мин.)</w:t>
      </w:r>
      <w:r w:rsidRPr="00C072DE">
        <w:t xml:space="preserve"> – Задание по </w:t>
      </w:r>
      <w:proofErr w:type="spellStart"/>
      <w:r w:rsidRPr="00C072DE">
        <w:t>аудированию</w:t>
      </w:r>
      <w:proofErr w:type="spellEnd"/>
      <w:r w:rsidRPr="00C072DE">
        <w:t xml:space="preserve"> включает две части: в первой необходимо определить, верно или неверно данное высказывание, относящееся к </w:t>
      </w:r>
      <w:proofErr w:type="spellStart"/>
      <w:r w:rsidRPr="00C072DE">
        <w:t>аудиотексту</w:t>
      </w:r>
      <w:proofErr w:type="spellEnd"/>
      <w:r w:rsidRPr="00C072DE">
        <w:t xml:space="preserve">, либо не встречалось ли оно вообще в нем (7 вопросов). Во второй части предлагаются </w:t>
      </w:r>
      <w:r w:rsidR="00A55970">
        <w:t>6</w:t>
      </w:r>
      <w:r w:rsidRPr="00C072DE">
        <w:t xml:space="preserve"> вопросов с </w:t>
      </w:r>
      <w:proofErr w:type="spellStart"/>
      <w:r w:rsidR="00A55970">
        <w:t>четырмя</w:t>
      </w:r>
      <w:proofErr w:type="spellEnd"/>
      <w:r w:rsidRPr="00C072DE">
        <w:t xml:space="preserve"> вариантами ответа к ним по содержанию </w:t>
      </w:r>
      <w:proofErr w:type="spellStart"/>
      <w:r w:rsidRPr="00C072DE">
        <w:t>аудиотекста</w:t>
      </w:r>
      <w:proofErr w:type="spellEnd"/>
      <w:r w:rsidRPr="00C072DE">
        <w:t xml:space="preserve">. Время звучания </w:t>
      </w:r>
      <w:proofErr w:type="spellStart"/>
      <w:r w:rsidRPr="00C072DE">
        <w:t>аудиотекста</w:t>
      </w:r>
      <w:proofErr w:type="spellEnd"/>
      <w:r w:rsidRPr="00C072DE">
        <w:t xml:space="preserve"> ~ 2,5 мин., текст предъявляется 2 раза. (Необходимо 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</w:t>
      </w:r>
      <w:proofErr w:type="spellStart"/>
      <w:r w:rsidRPr="00C072DE">
        <w:t>аудиотекст</w:t>
      </w:r>
      <w:proofErr w:type="spellEnd"/>
      <w:r w:rsidRPr="00C072DE">
        <w:t xml:space="preserve"> повторно); </w:t>
      </w:r>
    </w:p>
    <w:p w:rsidR="00A12656" w:rsidRPr="00C072DE" w:rsidRDefault="00A12656" w:rsidP="00A12656">
      <w:pPr>
        <w:autoSpaceDE w:val="0"/>
        <w:autoSpaceDN w:val="0"/>
        <w:adjustRightInd w:val="0"/>
        <w:jc w:val="both"/>
      </w:pPr>
      <w:r w:rsidRPr="00C072DE">
        <w:rPr>
          <w:b/>
        </w:rPr>
        <w:t>5) креативное письмо (60 мин.).</w:t>
      </w:r>
      <w:r w:rsidRPr="00C072DE">
        <w:t xml:space="preserve"> Творческое задание, ориентированное на проверку письменной речи участников Олимпиады, уровня их речевой культуры, умения уйти от </w:t>
      </w:r>
      <w:r w:rsidRPr="00C072DE">
        <w:lastRenderedPageBreak/>
        <w:t xml:space="preserve">шаблонности и штампов, способности спонтанно и креативно решить поставленную перед ними задачу. Это задание выглядит как необычная, оригинальная история, в которой опущена середина. Минимальный объем сочинения – </w:t>
      </w:r>
      <w:r>
        <w:rPr>
          <w:b/>
          <w:lang w:val="de-DE"/>
        </w:rPr>
        <w:t>13-150</w:t>
      </w:r>
      <w:r w:rsidRPr="00C072DE">
        <w:rPr>
          <w:b/>
        </w:rPr>
        <w:t xml:space="preserve"> слов</w:t>
      </w:r>
      <w:r w:rsidRPr="00C072DE">
        <w:t>.</w:t>
      </w:r>
    </w:p>
    <w:p w:rsidR="00207C1D" w:rsidRPr="00A55970" w:rsidRDefault="00207C1D" w:rsidP="00207C1D">
      <w:pPr>
        <w:ind w:firstLine="709"/>
        <w:jc w:val="center"/>
        <w:rPr>
          <w:b/>
          <w:bCs/>
        </w:rPr>
      </w:pPr>
      <w:r>
        <w:rPr>
          <w:b/>
          <w:bCs/>
        </w:rPr>
        <w:t>9 – 11 классы</w:t>
      </w:r>
    </w:p>
    <w:p w:rsidR="00A12656" w:rsidRPr="00A12656" w:rsidRDefault="00A12656" w:rsidP="00A12656">
      <w:pPr>
        <w:autoSpaceDE w:val="0"/>
        <w:autoSpaceDN w:val="0"/>
        <w:adjustRightInd w:val="0"/>
        <w:jc w:val="both"/>
        <w:rPr>
          <w:bCs/>
        </w:rPr>
      </w:pPr>
      <w:r w:rsidRPr="00A12656">
        <w:rPr>
          <w:bCs/>
        </w:rPr>
        <w:t xml:space="preserve">Предлагаемая последовательность проведения </w:t>
      </w:r>
      <w:r w:rsidRPr="00A12656">
        <w:rPr>
          <w:b/>
          <w:bCs/>
        </w:rPr>
        <w:t>письменного тура:</w:t>
      </w:r>
    </w:p>
    <w:p w:rsidR="00A12656" w:rsidRPr="00A12656" w:rsidRDefault="00A12656" w:rsidP="000275D0">
      <w:pPr>
        <w:numPr>
          <w:ilvl w:val="0"/>
          <w:numId w:val="13"/>
        </w:numPr>
        <w:ind w:firstLine="0"/>
        <w:jc w:val="both"/>
      </w:pPr>
      <w:r w:rsidRPr="00A12656">
        <w:t>Письмо (60 мин.)</w:t>
      </w:r>
    </w:p>
    <w:p w:rsidR="00A12656" w:rsidRPr="00A12656" w:rsidRDefault="00A12656" w:rsidP="000275D0">
      <w:pPr>
        <w:numPr>
          <w:ilvl w:val="0"/>
          <w:numId w:val="13"/>
        </w:numPr>
        <w:ind w:firstLine="0"/>
        <w:jc w:val="both"/>
      </w:pPr>
      <w:r w:rsidRPr="00A12656">
        <w:t>Чтение (60 мин.)</w:t>
      </w:r>
    </w:p>
    <w:p w:rsidR="00A12656" w:rsidRPr="00A12656" w:rsidRDefault="00A12656" w:rsidP="000275D0">
      <w:pPr>
        <w:numPr>
          <w:ilvl w:val="0"/>
          <w:numId w:val="13"/>
        </w:numPr>
        <w:ind w:firstLine="0"/>
        <w:jc w:val="both"/>
      </w:pPr>
      <w:proofErr w:type="spellStart"/>
      <w:r w:rsidRPr="00A12656">
        <w:t>Аудирование</w:t>
      </w:r>
      <w:proofErr w:type="spellEnd"/>
      <w:r w:rsidRPr="00A12656">
        <w:t xml:space="preserve"> (25 мин.)</w:t>
      </w:r>
    </w:p>
    <w:p w:rsidR="00A12656" w:rsidRPr="00A12656" w:rsidRDefault="00A12656" w:rsidP="000275D0">
      <w:pPr>
        <w:numPr>
          <w:ilvl w:val="0"/>
          <w:numId w:val="13"/>
        </w:numPr>
        <w:ind w:firstLine="0"/>
        <w:jc w:val="both"/>
      </w:pPr>
      <w:r w:rsidRPr="00A12656">
        <w:t>Лексико-грамматический тест (35 мин.)</w:t>
      </w:r>
    </w:p>
    <w:p w:rsidR="00A12656" w:rsidRPr="00A12656" w:rsidRDefault="00A12656" w:rsidP="000275D0">
      <w:pPr>
        <w:numPr>
          <w:ilvl w:val="0"/>
          <w:numId w:val="13"/>
        </w:numPr>
        <w:ind w:firstLine="0"/>
        <w:jc w:val="both"/>
      </w:pPr>
      <w:r w:rsidRPr="00A12656">
        <w:t>Страноведение (30 мин.)</w:t>
      </w:r>
    </w:p>
    <w:p w:rsidR="00A12656" w:rsidRPr="00E80106" w:rsidRDefault="00A12656" w:rsidP="00E80106">
      <w:pPr>
        <w:jc w:val="both"/>
      </w:pPr>
      <w:r w:rsidRPr="00A12656">
        <w:t>Результаты выполнения каждого задания участники заносят в бланки ответов, которые проверяются членами жюри.</w:t>
      </w:r>
    </w:p>
    <w:p w:rsidR="0029360B" w:rsidRDefault="00327512" w:rsidP="00953F65">
      <w:pPr>
        <w:ind w:firstLine="720"/>
        <w:jc w:val="both"/>
      </w:pPr>
      <w:r w:rsidRPr="0029360B">
        <w:rPr>
          <w:b/>
          <w:bCs/>
          <w:u w:val="single"/>
        </w:rPr>
        <w:t>Второй тур</w:t>
      </w:r>
      <w:r w:rsidRPr="007E574C">
        <w:t xml:space="preserve"> проводится </w:t>
      </w:r>
      <w:r w:rsidR="0029360B">
        <w:t>в</w:t>
      </w:r>
      <w:r w:rsidRPr="007E574C">
        <w:t xml:space="preserve"> тот же день после перерыва, по возможностям оргкомитета, и включает </w:t>
      </w:r>
      <w:r w:rsidRPr="00973CD4">
        <w:rPr>
          <w:b/>
        </w:rPr>
        <w:t>1 конкурс устной речи</w:t>
      </w:r>
      <w:r w:rsidRPr="007E574C">
        <w:t>.</w:t>
      </w:r>
      <w:r w:rsidR="00BC7D18">
        <w:t xml:space="preserve"> </w:t>
      </w:r>
      <w:r w:rsidR="007261BC" w:rsidRPr="007E574C">
        <w:t>З</w:t>
      </w:r>
      <w:r w:rsidRPr="007E574C">
        <w:t>адания носят характер</w:t>
      </w:r>
      <w:r w:rsidR="007261BC" w:rsidRPr="007E574C">
        <w:t xml:space="preserve"> </w:t>
      </w:r>
      <w:proofErr w:type="spellStart"/>
      <w:r w:rsidR="007261BC" w:rsidRPr="007E574C">
        <w:t>полилога</w:t>
      </w:r>
      <w:proofErr w:type="spellEnd"/>
      <w:r w:rsidRPr="007E574C">
        <w:t xml:space="preserve">. </w:t>
      </w:r>
    </w:p>
    <w:p w:rsidR="00327512" w:rsidRDefault="00327512" w:rsidP="00953F65">
      <w:pPr>
        <w:ind w:firstLine="720"/>
        <w:jc w:val="both"/>
      </w:pPr>
      <w:r w:rsidRPr="007E574C">
        <w:t xml:space="preserve">Примерное время ответа 1 </w:t>
      </w:r>
      <w:r w:rsidR="007261BC" w:rsidRPr="007E574C">
        <w:t>групп</w:t>
      </w:r>
      <w:r w:rsidRPr="007E574C">
        <w:t xml:space="preserve">ы участников </w:t>
      </w:r>
      <w:r w:rsidR="00E80106">
        <w:rPr>
          <w:b/>
          <w:bCs/>
        </w:rPr>
        <w:t>5</w:t>
      </w:r>
      <w:r w:rsidR="0029360B" w:rsidRPr="0029360B">
        <w:rPr>
          <w:b/>
          <w:bCs/>
        </w:rPr>
        <w:t>- 8 классов</w:t>
      </w:r>
      <w:r w:rsidRPr="007E574C">
        <w:t xml:space="preserve">– </w:t>
      </w:r>
      <w:r w:rsidR="0029360B">
        <w:t xml:space="preserve">5 - </w:t>
      </w:r>
      <w:r w:rsidR="00347115" w:rsidRPr="007E574C">
        <w:t xml:space="preserve">7 </w:t>
      </w:r>
      <w:r w:rsidRPr="007E574C">
        <w:t xml:space="preserve">минут. Время на подготовку – </w:t>
      </w:r>
      <w:r w:rsidR="0029360B">
        <w:t>25</w:t>
      </w:r>
      <w:r w:rsidRPr="007E574C">
        <w:t xml:space="preserve"> минут. </w:t>
      </w:r>
    </w:p>
    <w:p w:rsidR="00276BEE" w:rsidRPr="007E574C" w:rsidRDefault="00276BEE" w:rsidP="00E80106">
      <w:pPr>
        <w:ind w:firstLine="720"/>
        <w:jc w:val="both"/>
      </w:pPr>
      <w:r w:rsidRPr="007E574C">
        <w:t xml:space="preserve">Примерное время ответа 1 группы участников </w:t>
      </w:r>
      <w:r w:rsidRPr="00276BEE">
        <w:rPr>
          <w:b/>
          <w:bCs/>
        </w:rPr>
        <w:t xml:space="preserve">9- </w:t>
      </w:r>
      <w:r>
        <w:rPr>
          <w:b/>
          <w:bCs/>
        </w:rPr>
        <w:t>11</w:t>
      </w:r>
      <w:r w:rsidRPr="0029360B">
        <w:rPr>
          <w:b/>
          <w:bCs/>
        </w:rPr>
        <w:t xml:space="preserve"> классов</w:t>
      </w:r>
      <w:r w:rsidRPr="007E574C">
        <w:t>– 7</w:t>
      </w:r>
      <w:r>
        <w:t>- 10</w:t>
      </w:r>
      <w:r w:rsidRPr="007E574C">
        <w:t xml:space="preserve"> минут. Время на подготовку – </w:t>
      </w:r>
      <w:r>
        <w:t>40</w:t>
      </w:r>
      <w:r w:rsidRPr="007E574C">
        <w:t xml:space="preserve"> минут. </w:t>
      </w:r>
    </w:p>
    <w:p w:rsidR="00AC1F66" w:rsidRPr="007E574C" w:rsidRDefault="00AC1F66" w:rsidP="00953F65">
      <w:pPr>
        <w:ind w:firstLine="709"/>
        <w:jc w:val="both"/>
      </w:pPr>
      <w:r w:rsidRPr="007E574C">
        <w:t>Конкурсанты участвуют во всех пяти конкурсах Олимпиады. Промежуточный отбор конкурс</w:t>
      </w:r>
      <w:r w:rsidR="00327512" w:rsidRPr="007E574C">
        <w:t>антов по результатам первого тура</w:t>
      </w:r>
      <w:r w:rsidRPr="007E574C">
        <w:t xml:space="preserve"> не предусмотрен.</w:t>
      </w:r>
    </w:p>
    <w:p w:rsidR="00AC1F66" w:rsidRPr="007E574C" w:rsidRDefault="00AC1F66" w:rsidP="000275D0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 xml:space="preserve">Участники Олимпиады допускаются до всех предусмотренных программой конкурсов. Промежуточные результаты не могут служить основанием для отстранения от участия в Олимпиаде. </w:t>
      </w:r>
    </w:p>
    <w:p w:rsidR="00AC1F66" w:rsidRPr="007E574C" w:rsidRDefault="00AC1F66" w:rsidP="000275D0">
      <w:pPr>
        <w:numPr>
          <w:ilvl w:val="0"/>
          <w:numId w:val="2"/>
        </w:numPr>
        <w:ind w:left="0" w:firstLine="357"/>
        <w:jc w:val="both"/>
      </w:pPr>
      <w:r w:rsidRPr="007E574C">
        <w:t xml:space="preserve">Конкурсные испытания начинаются с проведения общего инструктажа участников о правилах выполнения заданий. </w:t>
      </w:r>
    </w:p>
    <w:p w:rsidR="00AC1F66" w:rsidRPr="007E574C" w:rsidRDefault="00AC1F66" w:rsidP="000275D0">
      <w:pPr>
        <w:numPr>
          <w:ilvl w:val="0"/>
          <w:numId w:val="2"/>
        </w:numPr>
        <w:ind w:left="0" w:firstLine="357"/>
        <w:jc w:val="both"/>
      </w:pPr>
      <w:r w:rsidRPr="007E574C">
        <w:t>Задания всех конкурсов, выполняемых в письменной форме, составлены в одном варианте, поэтому участники должны сидеть по одному за столом (партой).</w:t>
      </w:r>
    </w:p>
    <w:p w:rsidR="00AC1F66" w:rsidRPr="007E574C" w:rsidRDefault="00AC1F66" w:rsidP="000275D0">
      <w:pPr>
        <w:numPr>
          <w:ilvl w:val="0"/>
          <w:numId w:val="2"/>
        </w:numPr>
        <w:ind w:left="0" w:firstLine="357"/>
        <w:jc w:val="both"/>
      </w:pPr>
      <w:r w:rsidRPr="007E574C">
        <w:t>Во время конкурсов участникам запрещается пользоваться справочной литературой, собственной бумагой, электронными вычислительными средствами или средствами связи.</w:t>
      </w:r>
    </w:p>
    <w:p w:rsidR="00AC1F66" w:rsidRPr="007E574C" w:rsidRDefault="00AC1F66" w:rsidP="000275D0">
      <w:pPr>
        <w:numPr>
          <w:ilvl w:val="0"/>
          <w:numId w:val="3"/>
        </w:numPr>
        <w:ind w:left="0" w:firstLine="357"/>
        <w:jc w:val="both"/>
      </w:pPr>
      <w:r w:rsidRPr="007E574C"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воду.</w:t>
      </w:r>
    </w:p>
    <w:p w:rsidR="00AC1F66" w:rsidRPr="007E574C" w:rsidRDefault="00AC1F66" w:rsidP="00953F65">
      <w:pPr>
        <w:ind w:firstLine="709"/>
        <w:jc w:val="both"/>
      </w:pPr>
      <w:r w:rsidRPr="007E574C">
        <w:t>Показанные результаты оформляются в виде единого для всех участников рейтинга.</w:t>
      </w:r>
    </w:p>
    <w:p w:rsidR="00AC1F66" w:rsidRPr="00E80106" w:rsidRDefault="00AC1F66" w:rsidP="00E8010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275291642"/>
      <w:r w:rsidRPr="007E574C">
        <w:rPr>
          <w:rFonts w:ascii="Times New Roman" w:hAnsi="Times New Roman" w:cs="Times New Roman"/>
          <w:sz w:val="24"/>
          <w:szCs w:val="24"/>
        </w:rPr>
        <w:t>Раздел 2. Функции оргкомитета</w:t>
      </w:r>
      <w:bookmarkEnd w:id="0"/>
    </w:p>
    <w:p w:rsidR="004E50BA" w:rsidRPr="007E574C" w:rsidRDefault="004E50BA" w:rsidP="000275D0">
      <w:pPr>
        <w:numPr>
          <w:ilvl w:val="0"/>
          <w:numId w:val="6"/>
        </w:numPr>
        <w:ind w:left="0"/>
        <w:jc w:val="both"/>
      </w:pPr>
      <w:r w:rsidRPr="007E574C">
        <w:t xml:space="preserve">Обеспечение материальной подготовки к Олимпиаде. </w:t>
      </w:r>
    </w:p>
    <w:p w:rsidR="00AC1F66" w:rsidRPr="007E574C" w:rsidRDefault="00AC1F66" w:rsidP="00953F65">
      <w:pPr>
        <w:ind w:firstLine="720"/>
        <w:jc w:val="both"/>
      </w:pPr>
      <w:r w:rsidRPr="007E574C">
        <w:t xml:space="preserve">Для проведения Олимпиады требуется одна большая светлая проветриваемая аудитория с количеством столов и стульев, достаточным для каждого участника. На стене аудитории перед участниками должны быть часы. Для каждого участника предусмотрены комплекты заданий, три черные </w:t>
      </w:r>
      <w:r w:rsidR="00546DCB" w:rsidRPr="007E574C">
        <w:t>или синие</w:t>
      </w:r>
      <w:r w:rsidRPr="007E574C">
        <w:t xml:space="preserve"> ручки, листы ответов и листы для черновика. В аудитории должны находиться запасные комплекты заданий, листы ответов и черновики.</w:t>
      </w:r>
    </w:p>
    <w:p w:rsidR="004E50BA" w:rsidRPr="007E574C" w:rsidRDefault="004E50BA" w:rsidP="00953F65">
      <w:pPr>
        <w:ind w:firstLine="720"/>
        <w:jc w:val="both"/>
      </w:pPr>
      <w:r w:rsidRPr="007E574C">
        <w:t xml:space="preserve">Для ожидания и подготовки к выполнению устного тура требуется </w:t>
      </w:r>
      <w:r w:rsidR="00546DCB" w:rsidRPr="007E574C">
        <w:t>две</w:t>
      </w:r>
      <w:r w:rsidRPr="007E574C">
        <w:t xml:space="preserve"> или </w:t>
      </w:r>
      <w:r w:rsidR="00546DCB" w:rsidRPr="007E574C">
        <w:t>более</w:t>
      </w:r>
      <w:r w:rsidRPr="007E574C">
        <w:t xml:space="preserve"> (в зависимости от количества желающих) небольших аудиторий</w:t>
      </w:r>
      <w:r w:rsidR="002B08BE" w:rsidRPr="007E574C">
        <w:t>.</w:t>
      </w:r>
    </w:p>
    <w:p w:rsidR="00AC1F66" w:rsidRPr="007E574C" w:rsidRDefault="00AC1F66" w:rsidP="00953F65">
      <w:pPr>
        <w:ind w:firstLine="709"/>
        <w:jc w:val="both"/>
      </w:pPr>
      <w:r w:rsidRPr="007E574C">
        <w:t>Для прослушивания записи в аудитории</w:t>
      </w:r>
      <w:r w:rsidR="002B08BE" w:rsidRPr="007E574C">
        <w:t xml:space="preserve"> проведения письменного тура</w:t>
      </w:r>
      <w:r w:rsidRPr="007E574C">
        <w:t xml:space="preserve"> должен быть ноутбук с колонками или другое оборудование для проигрывания записи с диска в формате МР3. Следует заранее проверить работоспособность оборудования и качество слышимости с каждого места в аудитории.</w:t>
      </w:r>
    </w:p>
    <w:p w:rsidR="00AC1F66" w:rsidRPr="007E574C" w:rsidRDefault="00AC1F66" w:rsidP="00953F65">
      <w:pPr>
        <w:ind w:firstLine="709"/>
        <w:jc w:val="both"/>
      </w:pPr>
      <w:r w:rsidRPr="007E574C">
        <w:t>Для обработки результатов, для п</w:t>
      </w:r>
      <w:r w:rsidR="005230F7" w:rsidRPr="007E574C">
        <w:t>р</w:t>
      </w:r>
      <w:r w:rsidRPr="007E574C">
        <w:t>оведения разбора и показа работ потребуется одна большая светлая аудитория с достаточным количеством столов и стульев, с доской.</w:t>
      </w:r>
    </w:p>
    <w:p w:rsidR="00AC1F66" w:rsidRPr="007E574C" w:rsidRDefault="00AC1F66" w:rsidP="00953F65">
      <w:pPr>
        <w:ind w:firstLine="709"/>
        <w:jc w:val="both"/>
      </w:pPr>
      <w:r w:rsidRPr="007E574C">
        <w:t xml:space="preserve">Олимпиадные задания и материалы должны соответствовать требованиям </w:t>
      </w:r>
      <w:proofErr w:type="spellStart"/>
      <w:r w:rsidRPr="007E574C">
        <w:t>СанПинов</w:t>
      </w:r>
      <w:proofErr w:type="spellEnd"/>
      <w:r w:rsidRPr="007E574C">
        <w:t xml:space="preserve">. </w:t>
      </w:r>
    </w:p>
    <w:p w:rsidR="00AC1F66" w:rsidRPr="007E574C" w:rsidRDefault="00327512" w:rsidP="00953F65">
      <w:pPr>
        <w:ind w:firstLine="709"/>
        <w:jc w:val="both"/>
      </w:pPr>
      <w:r w:rsidRPr="007E574C">
        <w:lastRenderedPageBreak/>
        <w:t>Жюри потребуется компьютер для составления рейтинга и подсчета баллов.</w:t>
      </w:r>
    </w:p>
    <w:p w:rsidR="00327512" w:rsidRPr="007E574C" w:rsidRDefault="00327512" w:rsidP="00953F65">
      <w:pPr>
        <w:ind w:firstLine="709"/>
        <w:jc w:val="both"/>
      </w:pPr>
      <w:r w:rsidRPr="007E574C">
        <w:t>Следует подготовить четкие копии формата А4: документы для жюри – по количеству членов, пакеты заданий и листы ответов для участников – по количеству участников.</w:t>
      </w:r>
    </w:p>
    <w:p w:rsidR="00327512" w:rsidRPr="007E574C" w:rsidRDefault="00327512" w:rsidP="00953F65">
      <w:pPr>
        <w:ind w:firstLine="709"/>
        <w:jc w:val="both"/>
      </w:pPr>
      <w:r w:rsidRPr="007E574C">
        <w:t>Необходимо подготовить листы черновиков со штампами по количеству участников *2.</w:t>
      </w:r>
    </w:p>
    <w:p w:rsidR="004E50BA" w:rsidRPr="007E574C" w:rsidRDefault="004E50BA" w:rsidP="00953F65">
      <w:pPr>
        <w:ind w:firstLine="709"/>
        <w:jc w:val="both"/>
      </w:pPr>
      <w:r w:rsidRPr="007E574C">
        <w:t>Возможно предусмотреть обед для жюри и для участников Олимпиады.</w:t>
      </w:r>
    </w:p>
    <w:p w:rsidR="002B08BE" w:rsidRPr="007E574C" w:rsidRDefault="00546DCB" w:rsidP="00E80106">
      <w:pPr>
        <w:ind w:firstLine="709"/>
        <w:jc w:val="both"/>
      </w:pPr>
      <w:r w:rsidRPr="007E574C">
        <w:t>2</w:t>
      </w:r>
      <w:r w:rsidR="004E50BA" w:rsidRPr="007E574C">
        <w:t>. Обеспечение поддержки во время проведения Олимпиады. Предоставление дежурных по этажу, доступа к компьютерам для обработки результатов, распечатывание необходимых материалов дополнительно.</w:t>
      </w:r>
    </w:p>
    <w:p w:rsidR="002B08BE" w:rsidRPr="007E574C" w:rsidRDefault="002B08BE" w:rsidP="00953F65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jc w:val="both"/>
        <w:rPr>
          <w:b/>
          <w:bCs/>
        </w:rPr>
      </w:pPr>
      <w:r w:rsidRPr="007E574C">
        <w:rPr>
          <w:b/>
          <w:bCs/>
        </w:rPr>
        <w:t>Убедительная просьба обратить внимание на следующие требования:</w:t>
      </w:r>
    </w:p>
    <w:p w:rsidR="002B08BE" w:rsidRPr="007E574C" w:rsidRDefault="002B08BE" w:rsidP="000275D0">
      <w:pPr>
        <w:widowControl w:val="0"/>
        <w:numPr>
          <w:ilvl w:val="0"/>
          <w:numId w:val="7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left="0"/>
      </w:pPr>
      <w:r w:rsidRPr="007E574C">
        <w:t>не допускать уменьшения оригинала,</w:t>
      </w:r>
    </w:p>
    <w:p w:rsidR="002B08BE" w:rsidRPr="007E574C" w:rsidRDefault="002B08BE" w:rsidP="000275D0">
      <w:pPr>
        <w:widowControl w:val="0"/>
        <w:numPr>
          <w:ilvl w:val="0"/>
          <w:numId w:val="7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left="0"/>
      </w:pPr>
      <w:r w:rsidRPr="007E574C">
        <w:t>использовать только одну сторону листа (оборот страницы не использовать),</w:t>
      </w:r>
    </w:p>
    <w:p w:rsidR="002B08BE" w:rsidRPr="007E574C" w:rsidRDefault="002B08BE" w:rsidP="000275D0">
      <w:pPr>
        <w:widowControl w:val="0"/>
        <w:numPr>
          <w:ilvl w:val="0"/>
          <w:numId w:val="8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left="0"/>
      </w:pPr>
      <w:r w:rsidRPr="007E574C">
        <w:t xml:space="preserve">на компьютере, с которого распечатываются материалы, установить </w:t>
      </w:r>
      <w:r w:rsidR="00B92354" w:rsidRPr="007E574C">
        <w:t>немец</w:t>
      </w:r>
      <w:r w:rsidRPr="007E574C">
        <w:t>кий шрифт.</w:t>
      </w:r>
    </w:p>
    <w:p w:rsidR="002B08BE" w:rsidRPr="00E80106" w:rsidRDefault="002B08BE" w:rsidP="00953F65">
      <w:pPr>
        <w:rPr>
          <w:b/>
        </w:rPr>
      </w:pPr>
      <w:r w:rsidRPr="00E80106">
        <w:rPr>
          <w:b/>
        </w:rPr>
        <w:t>Временные выходы из аудитории</w:t>
      </w:r>
    </w:p>
    <w:p w:rsidR="002B08BE" w:rsidRPr="007E574C" w:rsidRDefault="002B08BE" w:rsidP="000275D0">
      <w:pPr>
        <w:pStyle w:val="ad"/>
        <w:numPr>
          <w:ilvl w:val="0"/>
          <w:numId w:val="9"/>
        </w:numPr>
        <w:tabs>
          <w:tab w:val="clear" w:pos="284"/>
          <w:tab w:val="num" w:pos="600"/>
        </w:tabs>
        <w:spacing w:after="0"/>
        <w:ind w:left="0"/>
        <w:jc w:val="both"/>
      </w:pPr>
      <w:r w:rsidRPr="007E574C">
        <w:t>На время выхода из аудитории участник оставляет свою работу на столе у дежурного по аудитории.</w:t>
      </w:r>
    </w:p>
    <w:p w:rsidR="002B08BE" w:rsidRPr="007E574C" w:rsidRDefault="002B08BE" w:rsidP="000275D0">
      <w:pPr>
        <w:pStyle w:val="24"/>
        <w:numPr>
          <w:ilvl w:val="0"/>
          <w:numId w:val="9"/>
        </w:numPr>
        <w:tabs>
          <w:tab w:val="clear" w:pos="284"/>
          <w:tab w:val="num" w:pos="600"/>
        </w:tabs>
        <w:spacing w:after="0" w:line="240" w:lineRule="auto"/>
        <w:ind w:left="0"/>
        <w:jc w:val="both"/>
      </w:pPr>
      <w:r w:rsidRPr="007E574C">
        <w:t>Дежурный по аудитории отмечает на обложке работы участника время его выхода и возвращения.</w:t>
      </w:r>
    </w:p>
    <w:p w:rsidR="002B08BE" w:rsidRPr="007E574C" w:rsidRDefault="002B08BE" w:rsidP="000275D0">
      <w:pPr>
        <w:pStyle w:val="ad"/>
        <w:numPr>
          <w:ilvl w:val="0"/>
          <w:numId w:val="9"/>
        </w:numPr>
        <w:tabs>
          <w:tab w:val="clear" w:pos="284"/>
          <w:tab w:val="num" w:pos="600"/>
        </w:tabs>
        <w:spacing w:after="0"/>
        <w:ind w:left="0"/>
        <w:jc w:val="both"/>
      </w:pPr>
      <w:r w:rsidRPr="007E574C">
        <w:t>Одновременное отсутствие двух или более участников из одной аудитории не допускается.</w:t>
      </w:r>
    </w:p>
    <w:p w:rsidR="002B08BE" w:rsidRPr="007E574C" w:rsidRDefault="002B08BE" w:rsidP="000275D0">
      <w:pPr>
        <w:pStyle w:val="ad"/>
        <w:numPr>
          <w:ilvl w:val="0"/>
          <w:numId w:val="9"/>
        </w:numPr>
        <w:tabs>
          <w:tab w:val="clear" w:pos="284"/>
          <w:tab w:val="num" w:pos="600"/>
        </w:tabs>
        <w:spacing w:after="0"/>
        <w:ind w:left="0"/>
        <w:jc w:val="both"/>
      </w:pPr>
      <w:r w:rsidRPr="007E574C">
        <w:t>Дежурный по коридору обеспечивает отсутствие контактов между участниками вне аудиторий.</w:t>
      </w:r>
    </w:p>
    <w:p w:rsidR="00E80106" w:rsidRDefault="00AC1F66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275291643"/>
      <w:r w:rsidRPr="007E574C">
        <w:rPr>
          <w:rFonts w:ascii="Times New Roman" w:hAnsi="Times New Roman" w:cs="Times New Roman"/>
          <w:sz w:val="24"/>
          <w:szCs w:val="24"/>
        </w:rPr>
        <w:t xml:space="preserve">Раздел 3. </w:t>
      </w:r>
    </w:p>
    <w:p w:rsidR="00AC1F66" w:rsidRPr="007E574C" w:rsidRDefault="00AC1F66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Функции жюри</w:t>
      </w:r>
      <w:bookmarkEnd w:id="1"/>
    </w:p>
    <w:p w:rsidR="005C1BB5" w:rsidRPr="007E574C" w:rsidRDefault="005C1BB5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Регистрация участников, допуск в аудиторию, шифрование работ.</w:t>
      </w:r>
    </w:p>
    <w:p w:rsidR="005C1BB5" w:rsidRPr="007E574C" w:rsidRDefault="005C1BB5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Инструктаж участников перед началом каждого конкурса. Фиксирование времени на доске перед началом каждого конкурса.</w:t>
      </w:r>
    </w:p>
    <w:p w:rsidR="005C1BB5" w:rsidRPr="007E574C" w:rsidRDefault="005C1BB5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Присутствие в аудитории во время проведения письменной части, наблюдение за участниками во избежание нарушений правил проведения Олимпиады.</w:t>
      </w:r>
    </w:p>
    <w:p w:rsidR="005C1BB5" w:rsidRPr="007E574C" w:rsidRDefault="005C1BB5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Включение аудиозаписи для конкурса понимания устной речи.</w:t>
      </w:r>
    </w:p>
    <w:p w:rsidR="006D21BC" w:rsidRPr="007E574C" w:rsidRDefault="006D21BC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Своевременный сбор листов ответа, листов с заданиями.</w:t>
      </w:r>
    </w:p>
    <w:p w:rsidR="006D21BC" w:rsidRPr="007E574C" w:rsidRDefault="005C1BB5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Проведение устного тура, ведение аудиозаписи</w:t>
      </w:r>
      <w:r w:rsidR="006D21BC" w:rsidRPr="007E574C">
        <w:rPr>
          <w:rFonts w:ascii="Times New Roman" w:hAnsi="Times New Roman" w:cs="Times New Roman"/>
          <w:sz w:val="24"/>
          <w:szCs w:val="24"/>
        </w:rPr>
        <w:t xml:space="preserve"> и протокола</w:t>
      </w:r>
      <w:r w:rsidRPr="007E574C">
        <w:rPr>
          <w:rFonts w:ascii="Times New Roman" w:hAnsi="Times New Roman" w:cs="Times New Roman"/>
          <w:sz w:val="24"/>
          <w:szCs w:val="24"/>
        </w:rPr>
        <w:t>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Оценивание письменной части Олимпиады по ключам и подсчет количества баллов каждого участника.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Оценивание устной части Олимпиады по критериям оценивания и подсчет количества баллов.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Подсчет общего количества баллов, составление общего рейтинга.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5C1BB5" w:rsidRPr="007E574C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7E574C">
        <w:rPr>
          <w:rFonts w:ascii="Times New Roman" w:hAnsi="Times New Roman" w:cs="Times New Roman"/>
          <w:sz w:val="24"/>
          <w:szCs w:val="24"/>
        </w:rPr>
        <w:t>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Определение призеров и победителей этапа.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 xml:space="preserve">Рассмотрение совместно с оргкомитетом муниципального этапа Олимпиады </w:t>
      </w:r>
      <w:r w:rsidR="005C1BB5" w:rsidRPr="007E574C">
        <w:rPr>
          <w:rFonts w:ascii="Times New Roman" w:hAnsi="Times New Roman" w:cs="Times New Roman"/>
          <w:sz w:val="24"/>
          <w:szCs w:val="24"/>
        </w:rPr>
        <w:t>апелляций</w:t>
      </w:r>
      <w:r w:rsidRPr="007E574C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Проведение разбора работ.</w:t>
      </w:r>
    </w:p>
    <w:p w:rsidR="00AC1F66" w:rsidRPr="00E80106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Представление в ор</w:t>
      </w:r>
      <w:r w:rsidR="005C1BB5" w:rsidRPr="007E574C">
        <w:rPr>
          <w:rFonts w:ascii="Times New Roman" w:hAnsi="Times New Roman" w:cs="Times New Roman"/>
          <w:sz w:val="24"/>
          <w:szCs w:val="24"/>
        </w:rPr>
        <w:t>г</w:t>
      </w:r>
      <w:r w:rsidRPr="007E574C">
        <w:rPr>
          <w:rFonts w:ascii="Times New Roman" w:hAnsi="Times New Roman" w:cs="Times New Roman"/>
          <w:sz w:val="24"/>
          <w:szCs w:val="24"/>
        </w:rPr>
        <w:t>комитет муниципального этапа Олимпиады аналитических отчетов о результатах проведения муниципального этапа Олимпиады.</w:t>
      </w:r>
    </w:p>
    <w:p w:rsidR="002761D9" w:rsidRPr="007E574C" w:rsidRDefault="002761D9" w:rsidP="00953F65">
      <w:pPr>
        <w:ind w:firstLine="709"/>
        <w:jc w:val="both"/>
      </w:pPr>
      <w:r w:rsidRPr="007E574C">
        <w:t>Процедура проверки работ:</w:t>
      </w:r>
    </w:p>
    <w:p w:rsidR="00D938B6" w:rsidRPr="007E574C" w:rsidRDefault="002761D9" w:rsidP="00A60578">
      <w:pPr>
        <w:ind w:firstLine="709"/>
        <w:jc w:val="both"/>
      </w:pPr>
      <w:r w:rsidRPr="007E574C">
        <w:t xml:space="preserve"> - </w:t>
      </w:r>
      <w:r w:rsidR="00D938B6" w:rsidRPr="007E574C">
        <w:rPr>
          <w:b/>
          <w:bCs/>
        </w:rPr>
        <w:t>Чтение</w:t>
      </w:r>
      <w:r w:rsidR="00D938B6" w:rsidRPr="007E574C">
        <w:t xml:space="preserve"> – эксперты сверяют с ключами</w:t>
      </w:r>
    </w:p>
    <w:p w:rsidR="002761D9" w:rsidRPr="007E574C" w:rsidRDefault="00D938B6" w:rsidP="00A60578">
      <w:pPr>
        <w:ind w:firstLine="709"/>
        <w:jc w:val="both"/>
      </w:pPr>
      <w:r w:rsidRPr="007E574C">
        <w:rPr>
          <w:b/>
          <w:bCs/>
        </w:rPr>
        <w:t xml:space="preserve">- </w:t>
      </w:r>
      <w:r w:rsidR="002761D9" w:rsidRPr="007E574C">
        <w:rPr>
          <w:b/>
          <w:bCs/>
        </w:rPr>
        <w:t>Лексико-грамматический тест</w:t>
      </w:r>
      <w:r w:rsidR="002761D9" w:rsidRPr="007E574C">
        <w:t xml:space="preserve"> – эксперты сверяют ответы с ключами</w:t>
      </w:r>
    </w:p>
    <w:p w:rsidR="00A60578" w:rsidRDefault="005469D8" w:rsidP="00880B77">
      <w:pPr>
        <w:ind w:firstLine="709"/>
        <w:jc w:val="both"/>
      </w:pPr>
      <w:r>
        <w:t xml:space="preserve">- </w:t>
      </w:r>
      <w:r w:rsidR="002761D9" w:rsidRPr="007E574C">
        <w:rPr>
          <w:b/>
          <w:bCs/>
        </w:rPr>
        <w:t>К</w:t>
      </w:r>
      <w:r w:rsidR="00E641BA" w:rsidRPr="007E574C">
        <w:rPr>
          <w:b/>
          <w:bCs/>
        </w:rPr>
        <w:t>реативное письмо</w:t>
      </w:r>
      <w:r w:rsidR="002761D9" w:rsidRPr="007E574C">
        <w:t xml:space="preserve"> – эксперты оценивают соответствие произведенного участником письменного текста </w:t>
      </w:r>
      <w:r w:rsidR="00A6794D" w:rsidRPr="007E574C">
        <w:t xml:space="preserve">по </w:t>
      </w:r>
      <w:r w:rsidR="002761D9" w:rsidRPr="007E574C">
        <w:t>критериям оценивания</w:t>
      </w:r>
    </w:p>
    <w:p w:rsidR="00A60578" w:rsidRDefault="00A60578" w:rsidP="00A60578">
      <w:pPr>
        <w:autoSpaceDE w:val="0"/>
        <w:autoSpaceDN w:val="0"/>
        <w:ind w:left="709"/>
        <w:jc w:val="both"/>
      </w:pPr>
      <w:r>
        <w:t xml:space="preserve">- </w:t>
      </w:r>
      <w:r w:rsidR="00086C35">
        <w:rPr>
          <w:b/>
          <w:bCs/>
        </w:rPr>
        <w:t>Лингво</w:t>
      </w:r>
      <w:r w:rsidRPr="007E574C">
        <w:rPr>
          <w:b/>
          <w:bCs/>
        </w:rPr>
        <w:t>страноведческий тест</w:t>
      </w:r>
      <w:r w:rsidRPr="007E574C">
        <w:t xml:space="preserve"> – эксперты сверяют ответы с ключами</w:t>
      </w:r>
      <w:r w:rsidR="002761D9" w:rsidRPr="007E574C">
        <w:t xml:space="preserve">. </w:t>
      </w:r>
    </w:p>
    <w:p w:rsidR="002761D9" w:rsidRPr="007E574C" w:rsidRDefault="002761D9" w:rsidP="00A60578">
      <w:pPr>
        <w:autoSpaceDE w:val="0"/>
        <w:autoSpaceDN w:val="0"/>
        <w:ind w:firstLine="709"/>
        <w:jc w:val="both"/>
      </w:pPr>
      <w:r w:rsidRPr="007E574C">
        <w:t>Проверка письменных работ включает следующие этапы:</w:t>
      </w:r>
    </w:p>
    <w:p w:rsidR="002761D9" w:rsidRPr="007E574C" w:rsidRDefault="002761D9" w:rsidP="000275D0">
      <w:pPr>
        <w:numPr>
          <w:ilvl w:val="0"/>
          <w:numId w:val="1"/>
        </w:numPr>
        <w:tabs>
          <w:tab w:val="num" w:pos="1041"/>
        </w:tabs>
        <w:autoSpaceDE w:val="0"/>
        <w:autoSpaceDN w:val="0"/>
        <w:ind w:left="0" w:firstLine="720"/>
        <w:jc w:val="both"/>
      </w:pPr>
      <w:r w:rsidRPr="007E574C">
        <w:lastRenderedPageBreak/>
        <w:t>фронтальная проверка одной (случайно выбранной и отксерокопированной для всех членов жюри) работы;</w:t>
      </w:r>
    </w:p>
    <w:p w:rsidR="002761D9" w:rsidRPr="007E574C" w:rsidRDefault="002761D9" w:rsidP="000275D0">
      <w:pPr>
        <w:numPr>
          <w:ilvl w:val="0"/>
          <w:numId w:val="1"/>
        </w:numPr>
        <w:tabs>
          <w:tab w:val="num" w:pos="1041"/>
        </w:tabs>
        <w:autoSpaceDE w:val="0"/>
        <w:autoSpaceDN w:val="0"/>
        <w:ind w:left="0" w:firstLine="720"/>
        <w:jc w:val="both"/>
      </w:pPr>
      <w:r w:rsidRPr="007E574C">
        <w:t xml:space="preserve">обсуждение выставленных оценок с целью выработки сбалансированной модели проверки; </w:t>
      </w:r>
    </w:p>
    <w:p w:rsidR="002761D9" w:rsidRPr="007E574C" w:rsidRDefault="002761D9" w:rsidP="000275D0">
      <w:pPr>
        <w:numPr>
          <w:ilvl w:val="0"/>
          <w:numId w:val="1"/>
        </w:numPr>
        <w:tabs>
          <w:tab w:val="num" w:pos="1041"/>
        </w:tabs>
        <w:autoSpaceDE w:val="0"/>
        <w:autoSpaceDN w:val="0"/>
        <w:ind w:left="0" w:firstLine="720"/>
        <w:jc w:val="both"/>
      </w:pPr>
      <w:r w:rsidRPr="007E574C">
        <w:t>индивидуальная проверка работ: каждая работа проверяется в обязательном порядке двумя членами жюри независимо друг от друга (каждый член жюри получает чистую копию работы без каких-либо пометок). В случае значительного расхождения выставленных оценок (5 баллов и более), назначается еще одна проверка, «спорные» работы проверяются и обсуждаются коллективно.</w:t>
      </w:r>
    </w:p>
    <w:p w:rsidR="002761D9" w:rsidRPr="007E574C" w:rsidRDefault="002761D9" w:rsidP="00953F65">
      <w:pPr>
        <w:autoSpaceDE w:val="0"/>
        <w:autoSpaceDN w:val="0"/>
        <w:ind w:firstLine="709"/>
      </w:pPr>
      <w:r w:rsidRPr="007E574C">
        <w:t xml:space="preserve">- </w:t>
      </w:r>
      <w:r w:rsidR="002B08BE" w:rsidRPr="007E574C">
        <w:rPr>
          <w:b/>
          <w:bCs/>
        </w:rPr>
        <w:t>Конкурс</w:t>
      </w:r>
      <w:r w:rsidRPr="007E574C">
        <w:rPr>
          <w:b/>
          <w:bCs/>
        </w:rPr>
        <w:t xml:space="preserve"> устной речи</w:t>
      </w:r>
      <w:r w:rsidRPr="007E574C">
        <w:t xml:space="preserve"> включает следующие этапы: </w:t>
      </w:r>
    </w:p>
    <w:p w:rsidR="00E641BA" w:rsidRPr="00B411DF" w:rsidRDefault="00E641BA" w:rsidP="00953F65">
      <w:pPr>
        <w:ind w:firstLine="567"/>
        <w:jc w:val="both"/>
        <w:rPr>
          <w:i/>
          <w:iCs/>
        </w:rPr>
      </w:pPr>
      <w:r w:rsidRPr="007E574C">
        <w:t>1) презентация ток-шоу длится не более</w:t>
      </w:r>
      <w:r w:rsidR="00B411DF" w:rsidRPr="00B411DF">
        <w:rPr>
          <w:i/>
          <w:iCs/>
        </w:rPr>
        <w:t xml:space="preserve">5 - 7 – минут для 7 – классов и </w:t>
      </w:r>
      <w:r w:rsidR="009F3889" w:rsidRPr="00B411DF">
        <w:rPr>
          <w:i/>
          <w:iCs/>
        </w:rPr>
        <w:t xml:space="preserve">7 - </w:t>
      </w:r>
      <w:r w:rsidRPr="00B411DF">
        <w:rPr>
          <w:i/>
          <w:iCs/>
        </w:rPr>
        <w:t>10 мин</w:t>
      </w:r>
      <w:r w:rsidR="00B411DF" w:rsidRPr="00B411DF">
        <w:rPr>
          <w:i/>
          <w:iCs/>
        </w:rPr>
        <w:t xml:space="preserve"> для 9 -11 классов</w:t>
      </w:r>
      <w:r w:rsidRPr="00B411DF">
        <w:rPr>
          <w:i/>
          <w:iCs/>
        </w:rPr>
        <w:t>.</w:t>
      </w:r>
    </w:p>
    <w:p w:rsidR="00E641BA" w:rsidRPr="007E574C" w:rsidRDefault="00E641BA" w:rsidP="00953F65">
      <w:pPr>
        <w:ind w:firstLine="567"/>
        <w:jc w:val="both"/>
      </w:pPr>
      <w:r w:rsidRPr="007E574C">
        <w:t>2) члены группы могут выступать в предлагаемых в задании ролях или подобрать для себя другие роли; роль модератора нельзя заменить на другую</w:t>
      </w:r>
    </w:p>
    <w:p w:rsidR="00E641BA" w:rsidRPr="007E574C" w:rsidRDefault="00E641BA" w:rsidP="00953F65">
      <w:pPr>
        <w:ind w:firstLine="567"/>
        <w:jc w:val="both"/>
      </w:pPr>
      <w:r w:rsidRPr="007E574C">
        <w:t>3) решение о распределении ролей принимается всеми участниками группы</w:t>
      </w:r>
    </w:p>
    <w:p w:rsidR="00E641BA" w:rsidRPr="007E574C" w:rsidRDefault="00E641BA" w:rsidP="00953F65">
      <w:pPr>
        <w:ind w:firstLine="567"/>
        <w:jc w:val="both"/>
      </w:pPr>
      <w:r w:rsidRPr="007E574C">
        <w:t>4) все члены группы должны высказаться приблизительно в равном объеме</w:t>
      </w:r>
    </w:p>
    <w:p w:rsidR="00E641BA" w:rsidRPr="007E574C" w:rsidRDefault="00E641BA" w:rsidP="00953F65">
      <w:pPr>
        <w:ind w:firstLine="567"/>
        <w:jc w:val="both"/>
      </w:pPr>
      <w:r w:rsidRPr="007E574C">
        <w:t>5) оценивается как индивидуальный, так и групповой результат.</w:t>
      </w:r>
    </w:p>
    <w:p w:rsidR="002761D9" w:rsidRPr="007E574C" w:rsidRDefault="00E641BA" w:rsidP="00953F65">
      <w:pPr>
        <w:tabs>
          <w:tab w:val="num" w:pos="1401"/>
        </w:tabs>
        <w:autoSpaceDE w:val="0"/>
        <w:autoSpaceDN w:val="0"/>
        <w:ind w:firstLine="480"/>
        <w:jc w:val="both"/>
      </w:pPr>
      <w:r w:rsidRPr="007E574C">
        <w:t xml:space="preserve">6) </w:t>
      </w:r>
      <w:r w:rsidR="002B08BE" w:rsidRPr="007E574C">
        <w:t>У</w:t>
      </w:r>
      <w:r w:rsidR="002761D9" w:rsidRPr="007E574C">
        <w:t xml:space="preserve">стное выступление оценивается двумя членами жюри, которые заносят баллы каждого участника пары в свой протокол после обсуждения; в случае значительного расхождения мнений членов жюри принимается решение о прослушивании </w:t>
      </w:r>
      <w:r w:rsidR="00550F1C" w:rsidRPr="007E574C">
        <w:t>сделанной записи устного ответа,</w:t>
      </w:r>
      <w:r w:rsidR="002761D9" w:rsidRPr="007E574C">
        <w:t xml:space="preserve"> и оценка выставляется всеми членами жюри.</w:t>
      </w:r>
      <w:r w:rsidR="00546DCB" w:rsidRPr="007E574C">
        <w:t xml:space="preserve"> Спорные ответы прослушиваются и обсуждаются коллективно.</w:t>
      </w:r>
    </w:p>
    <w:p w:rsidR="00AC1F66" w:rsidRPr="007E574C" w:rsidRDefault="00AC1F66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" w:name="_Toc275291644"/>
      <w:r w:rsidRPr="007E574C">
        <w:rPr>
          <w:rFonts w:ascii="Times New Roman" w:hAnsi="Times New Roman" w:cs="Times New Roman"/>
          <w:sz w:val="24"/>
          <w:szCs w:val="24"/>
        </w:rPr>
        <w:t xml:space="preserve">Раздел 4. </w:t>
      </w:r>
      <w:bookmarkStart w:id="3" w:name="_Toc275291645"/>
      <w:bookmarkEnd w:id="2"/>
      <w:r w:rsidRPr="007E574C">
        <w:rPr>
          <w:rFonts w:ascii="Times New Roman" w:hAnsi="Times New Roman" w:cs="Times New Roman"/>
          <w:sz w:val="24"/>
          <w:szCs w:val="24"/>
        </w:rPr>
        <w:t>Форма и порядок проведения Олимпиады</w:t>
      </w:r>
      <w:bookmarkEnd w:id="3"/>
    </w:p>
    <w:p w:rsidR="00AC1F66" w:rsidRPr="007E574C" w:rsidRDefault="00AC1F66" w:rsidP="00953F65">
      <w:pPr>
        <w:ind w:firstLine="720"/>
      </w:pPr>
    </w:p>
    <w:p w:rsidR="00AC1F66" w:rsidRPr="007E574C" w:rsidRDefault="00AC1F66" w:rsidP="00953F65">
      <w:pPr>
        <w:ind w:firstLine="720"/>
        <w:jc w:val="both"/>
      </w:pPr>
      <w:r w:rsidRPr="007E574C">
        <w:t xml:space="preserve">Для проведения </w:t>
      </w:r>
      <w:r w:rsidR="00550F1C">
        <w:t>шко</w:t>
      </w:r>
      <w:r w:rsidRPr="007E574C">
        <w:t xml:space="preserve">льного этапа олимпиады подготовлены два пакета заданий: один для </w:t>
      </w:r>
      <w:r w:rsidR="00E80106">
        <w:t>5</w:t>
      </w:r>
      <w:r w:rsidRPr="007E574C">
        <w:t xml:space="preserve">-8 классов (уровень сложности А2), другой – для 9-11 классов (уровень сложности В2). </w:t>
      </w:r>
    </w:p>
    <w:p w:rsidR="00AC1F66" w:rsidRPr="007E574C" w:rsidRDefault="00550F1C" w:rsidP="00E80106">
      <w:pPr>
        <w:ind w:firstLine="720"/>
        <w:jc w:val="both"/>
      </w:pPr>
      <w:r>
        <w:t>Шко</w:t>
      </w:r>
      <w:r w:rsidR="00AC1F66" w:rsidRPr="007E574C">
        <w:t xml:space="preserve">льный этап Олимпиады проводится по 5 конкурсам. </w:t>
      </w:r>
    </w:p>
    <w:p w:rsidR="00AC1F66" w:rsidRPr="007E574C" w:rsidRDefault="00AC1F66" w:rsidP="00BC7D18">
      <w:pPr>
        <w:ind w:firstLine="720"/>
        <w:jc w:val="both"/>
      </w:pPr>
      <w:r w:rsidRPr="007E574C">
        <w:t xml:space="preserve">Первый </w:t>
      </w:r>
      <w:r w:rsidR="0045638B">
        <w:t xml:space="preserve">и второй </w:t>
      </w:r>
      <w:r w:rsidRPr="007E574C">
        <w:t>тур</w:t>
      </w:r>
      <w:r w:rsidR="0045638B">
        <w:t>ы</w:t>
      </w:r>
      <w:r w:rsidRPr="007E574C">
        <w:t xml:space="preserve"> проводится в один день и включа</w:t>
      </w:r>
      <w:r w:rsidR="0045638B">
        <w:t>ю</w:t>
      </w:r>
      <w:r w:rsidRPr="007E574C">
        <w:t xml:space="preserve">т </w:t>
      </w:r>
      <w:r w:rsidR="00973CD4">
        <w:t>5</w:t>
      </w:r>
      <w:r w:rsidRPr="007E574C">
        <w:t xml:space="preserve"> письменных конкурс</w:t>
      </w:r>
      <w:r w:rsidR="00973CD4">
        <w:t>ов</w:t>
      </w:r>
      <w:r w:rsidR="0045638B">
        <w:t xml:space="preserve"> (Первый тур)</w:t>
      </w:r>
      <w:r w:rsidR="00E80106">
        <w:t xml:space="preserve">. </w:t>
      </w:r>
      <w:r w:rsidRPr="007E574C">
        <w:t xml:space="preserve">Начинать первый тур рекомендуется в 10ч. </w:t>
      </w:r>
    </w:p>
    <w:p w:rsidR="00AC1F66" w:rsidRDefault="00AC1F66" w:rsidP="00953F65">
      <w:pPr>
        <w:ind w:firstLine="720"/>
        <w:jc w:val="both"/>
      </w:pPr>
      <w:r w:rsidRPr="007E574C">
        <w:t xml:space="preserve">Конкурсы </w:t>
      </w:r>
      <w:r w:rsidRPr="00022951">
        <w:rPr>
          <w:b/>
        </w:rPr>
        <w:t>первого тура:</w:t>
      </w:r>
    </w:p>
    <w:p w:rsidR="008E2843" w:rsidRPr="00E80106" w:rsidRDefault="00E80106" w:rsidP="000275D0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Чтение. </w:t>
      </w:r>
      <w:r w:rsidR="008E2843" w:rsidRPr="00E80106">
        <w:rPr>
          <w:rFonts w:ascii="Times New Roman" w:hAnsi="Times New Roman" w:cs="Times New Roman"/>
          <w:sz w:val="24"/>
          <w:szCs w:val="24"/>
        </w:rPr>
        <w:t>Время выполнения задания – 20 мин.</w:t>
      </w:r>
    </w:p>
    <w:p w:rsidR="008E2843" w:rsidRPr="00E80106" w:rsidRDefault="00E80106" w:rsidP="000275D0">
      <w:pPr>
        <w:numPr>
          <w:ilvl w:val="0"/>
          <w:numId w:val="11"/>
        </w:numPr>
      </w:pPr>
      <w:r>
        <w:t xml:space="preserve">Лексико-грамматический тест. </w:t>
      </w:r>
      <w:r w:rsidR="008E2843" w:rsidRPr="00E80106">
        <w:t>Время выполнения задания – 20 минут.</w:t>
      </w:r>
    </w:p>
    <w:p w:rsidR="008E2843" w:rsidRPr="00E80106" w:rsidRDefault="00E80106" w:rsidP="000275D0">
      <w:pPr>
        <w:numPr>
          <w:ilvl w:val="0"/>
          <w:numId w:val="11"/>
        </w:numPr>
      </w:pPr>
      <w:r>
        <w:t xml:space="preserve">Креативное письмо. </w:t>
      </w:r>
      <w:r w:rsidR="008E2843" w:rsidRPr="00E80106">
        <w:t>Время выполнения задания - 20 минут.</w:t>
      </w:r>
    </w:p>
    <w:p w:rsidR="008E2843" w:rsidRPr="00E80106" w:rsidRDefault="00086C35" w:rsidP="000275D0">
      <w:pPr>
        <w:numPr>
          <w:ilvl w:val="0"/>
          <w:numId w:val="11"/>
        </w:numPr>
      </w:pPr>
      <w:r w:rsidRPr="00E80106">
        <w:t>Лингво</w:t>
      </w:r>
      <w:r w:rsidR="008E2843" w:rsidRPr="00E80106">
        <w:t>страноведческий тест. Время выполнения задания - 15 минут.</w:t>
      </w:r>
    </w:p>
    <w:p w:rsidR="00AC1F66" w:rsidRPr="0050016F" w:rsidRDefault="00AC1F66" w:rsidP="00550F1C">
      <w:pPr>
        <w:pStyle w:val="1"/>
        <w:spacing w:before="0" w:after="0"/>
      </w:pPr>
      <w:bookmarkStart w:id="4" w:name="_Toc275291647"/>
      <w:r w:rsidRPr="007E574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50F1C">
        <w:rPr>
          <w:rFonts w:ascii="Times New Roman" w:hAnsi="Times New Roman" w:cs="Times New Roman"/>
          <w:sz w:val="24"/>
          <w:szCs w:val="24"/>
        </w:rPr>
        <w:t>5</w:t>
      </w:r>
      <w:r w:rsidRPr="007E574C">
        <w:rPr>
          <w:rFonts w:ascii="Times New Roman" w:hAnsi="Times New Roman" w:cs="Times New Roman"/>
          <w:sz w:val="24"/>
          <w:szCs w:val="24"/>
        </w:rPr>
        <w:t>. Процедура разбора заданий и показа работ</w:t>
      </w:r>
      <w:bookmarkEnd w:id="4"/>
      <w:r w:rsidR="00550F1C">
        <w:rPr>
          <w:rFonts w:ascii="Times New Roman" w:hAnsi="Times New Roman" w:cs="Times New Roman"/>
          <w:sz w:val="24"/>
          <w:szCs w:val="24"/>
        </w:rPr>
        <w:t xml:space="preserve">. </w:t>
      </w:r>
      <w:r w:rsidRPr="00550F1C">
        <w:rPr>
          <w:rFonts w:ascii="Times New Roman" w:hAnsi="Times New Roman" w:cs="Times New Roman"/>
          <w:sz w:val="24"/>
          <w:szCs w:val="24"/>
        </w:rPr>
        <w:t>Процедура разбора заданий.</w:t>
      </w:r>
    </w:p>
    <w:p w:rsidR="00AC1F66" w:rsidRPr="007E574C" w:rsidRDefault="00AC1F66" w:rsidP="00953F65">
      <w:pPr>
        <w:ind w:firstLine="709"/>
        <w:jc w:val="both"/>
      </w:pPr>
      <w:r w:rsidRPr="007E574C">
        <w:t xml:space="preserve">Разбор проводится сразу после окончания </w:t>
      </w:r>
      <w:r w:rsidR="00550F1C">
        <w:t>школ</w:t>
      </w:r>
      <w:r w:rsidRPr="007E574C">
        <w:t>ьного этапа Олимпиады членами жюри. 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Также жюри должно объяснить допущенные участниками ошибки и недочеты, убедительно показать, что выставленные им баллы соответствуют принятой системе оценивания</w:t>
      </w:r>
      <w:r w:rsidR="004430D2" w:rsidRPr="007E574C">
        <w:t>.</w:t>
      </w:r>
      <w:r w:rsidRPr="007E574C">
        <w:t xml:space="preserve">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</w:t>
      </w:r>
    </w:p>
    <w:p w:rsidR="00AC1F66" w:rsidRPr="007E574C" w:rsidRDefault="00AC1F66" w:rsidP="00953F65">
      <w:pPr>
        <w:ind w:firstLine="720"/>
        <w:jc w:val="both"/>
      </w:pPr>
      <w:r w:rsidRPr="007E574C">
        <w:t>Для проведения разбора работ требуется большая аудитория + необходимое оборудование – доска или проектор.</w:t>
      </w:r>
    </w:p>
    <w:p w:rsidR="00AC1F66" w:rsidRPr="007E574C" w:rsidRDefault="00AC1F66" w:rsidP="00953F65">
      <w:pPr>
        <w:ind w:firstLine="720"/>
        <w:jc w:val="both"/>
      </w:pPr>
      <w:r w:rsidRPr="007E574C">
        <w:t>Разбор работ, как правило, проводится в день проведения конкурса.</w:t>
      </w:r>
    </w:p>
    <w:p w:rsidR="00AC1F66" w:rsidRPr="007E574C" w:rsidRDefault="00AC1F66" w:rsidP="00953F65">
      <w:pPr>
        <w:ind w:firstLine="720"/>
        <w:jc w:val="both"/>
      </w:pPr>
      <w:r w:rsidRPr="007E574C">
        <w:t>На разборе работ присутствуют все участники и сопровождающие их лица.</w:t>
      </w:r>
    </w:p>
    <w:p w:rsidR="00AC1F66" w:rsidRPr="007E574C" w:rsidRDefault="00AC1F66" w:rsidP="00953F65">
      <w:pPr>
        <w:ind w:firstLine="720"/>
        <w:jc w:val="both"/>
      </w:pPr>
      <w:r w:rsidRPr="007E574C">
        <w:t>Ответственными за проведение разбора являются члены жюри.</w:t>
      </w:r>
    </w:p>
    <w:p w:rsidR="00AC1F66" w:rsidRPr="007E574C" w:rsidRDefault="00AC1F66" w:rsidP="00953F65">
      <w:pPr>
        <w:ind w:firstLine="720"/>
        <w:jc w:val="both"/>
      </w:pPr>
      <w:r w:rsidRPr="007E574C">
        <w:t>Схема проведения разбора:</w:t>
      </w:r>
    </w:p>
    <w:p w:rsidR="00AC1F66" w:rsidRPr="007E574C" w:rsidRDefault="004430D2" w:rsidP="000275D0">
      <w:pPr>
        <w:numPr>
          <w:ilvl w:val="0"/>
          <w:numId w:val="5"/>
        </w:numPr>
        <w:tabs>
          <w:tab w:val="clear" w:pos="1440"/>
        </w:tabs>
        <w:ind w:left="0"/>
        <w:jc w:val="both"/>
      </w:pPr>
      <w:r w:rsidRPr="007E574C">
        <w:t>о</w:t>
      </w:r>
      <w:r w:rsidR="00AC1F66" w:rsidRPr="007E574C">
        <w:t>бъяснение критериев оценивания каждого из заданий</w:t>
      </w:r>
      <w:r w:rsidRPr="007E574C">
        <w:t>;</w:t>
      </w:r>
    </w:p>
    <w:p w:rsidR="00AC1F66" w:rsidRPr="007E574C" w:rsidRDefault="004430D2" w:rsidP="000275D0">
      <w:pPr>
        <w:numPr>
          <w:ilvl w:val="0"/>
          <w:numId w:val="5"/>
        </w:numPr>
        <w:tabs>
          <w:tab w:val="clear" w:pos="1440"/>
        </w:tabs>
        <w:ind w:left="0"/>
        <w:jc w:val="both"/>
      </w:pPr>
      <w:r w:rsidRPr="007E574C">
        <w:t>о</w:t>
      </w:r>
      <w:r w:rsidR="00AC1F66" w:rsidRPr="007E574C">
        <w:t>бщая оценка по итогам выполнения заданий каждого конкурса</w:t>
      </w:r>
      <w:r w:rsidRPr="007E574C">
        <w:t>;</w:t>
      </w:r>
    </w:p>
    <w:p w:rsidR="00AC1F66" w:rsidRPr="007E574C" w:rsidRDefault="004430D2" w:rsidP="000275D0">
      <w:pPr>
        <w:numPr>
          <w:ilvl w:val="0"/>
          <w:numId w:val="5"/>
        </w:numPr>
        <w:tabs>
          <w:tab w:val="clear" w:pos="1440"/>
        </w:tabs>
        <w:ind w:left="0"/>
        <w:jc w:val="both"/>
      </w:pPr>
      <w:r w:rsidRPr="007E574C">
        <w:lastRenderedPageBreak/>
        <w:t>п</w:t>
      </w:r>
      <w:r w:rsidR="00AC1F66" w:rsidRPr="007E574C">
        <w:t>редставление наиболее удачных вариантов выполнения олимпиадных заданий</w:t>
      </w:r>
      <w:r w:rsidRPr="007E574C">
        <w:t>;</w:t>
      </w:r>
    </w:p>
    <w:p w:rsidR="00AC1F66" w:rsidRPr="007E574C" w:rsidRDefault="004430D2" w:rsidP="000275D0">
      <w:pPr>
        <w:numPr>
          <w:ilvl w:val="0"/>
          <w:numId w:val="5"/>
        </w:numPr>
        <w:tabs>
          <w:tab w:val="clear" w:pos="1440"/>
        </w:tabs>
        <w:ind w:left="0"/>
        <w:jc w:val="both"/>
      </w:pPr>
      <w:r w:rsidRPr="007E574C">
        <w:t>а</w:t>
      </w:r>
      <w:r w:rsidR="00AC1F66" w:rsidRPr="007E574C">
        <w:t>нализ типичных ошибок, допущенных участниками Олимпиады.</w:t>
      </w:r>
    </w:p>
    <w:p w:rsidR="00AC1F66" w:rsidRPr="007E574C" w:rsidRDefault="00AC1F66" w:rsidP="00953F65">
      <w:pPr>
        <w:ind w:firstLine="720"/>
        <w:jc w:val="both"/>
        <w:rPr>
          <w:b/>
          <w:bCs/>
        </w:rPr>
      </w:pPr>
      <w:r w:rsidRPr="007E574C">
        <w:rPr>
          <w:b/>
          <w:bCs/>
        </w:rPr>
        <w:t>Процедура показа работ</w:t>
      </w:r>
    </w:p>
    <w:p w:rsidR="00AC1F66" w:rsidRPr="007E574C" w:rsidRDefault="00AC1F66" w:rsidP="00953F65">
      <w:pPr>
        <w:ind w:firstLine="720"/>
        <w:jc w:val="both"/>
      </w:pPr>
      <w:r w:rsidRPr="007E574C">
        <w:t>Основной целью процедуры показа работ является снятие технических ошибок, допущенных экспертами в ходе проверки работ: если таковые обнаружены, то по согласованию с председателем жюри соответствующее изменение оценки должно быть оформлено протоколом.</w:t>
      </w:r>
    </w:p>
    <w:p w:rsidR="00AC1F66" w:rsidRPr="007E574C" w:rsidRDefault="00AC1F66" w:rsidP="00953F65">
      <w:pPr>
        <w:ind w:firstLine="720"/>
        <w:jc w:val="both"/>
      </w:pPr>
      <w:r w:rsidRPr="007E574C">
        <w:t>Для проведения показа работ потребуется большая аудитория и необходимое оборудование – проектор или доска.</w:t>
      </w:r>
    </w:p>
    <w:p w:rsidR="00AC1F66" w:rsidRPr="007E574C" w:rsidRDefault="00AC1F66" w:rsidP="00953F65">
      <w:pPr>
        <w:ind w:firstLine="720"/>
        <w:jc w:val="both"/>
      </w:pPr>
      <w:r w:rsidRPr="007E574C">
        <w:t>Время показа работ - после их разбора.</w:t>
      </w:r>
    </w:p>
    <w:p w:rsidR="00AC1F66" w:rsidRPr="007E574C" w:rsidRDefault="00AC1F66" w:rsidP="00953F65">
      <w:pPr>
        <w:ind w:firstLine="720"/>
        <w:jc w:val="both"/>
      </w:pPr>
      <w:r w:rsidRPr="007E574C">
        <w:t>При показе работ присутствуют только участники Олимпиады.</w:t>
      </w:r>
    </w:p>
    <w:p w:rsidR="00AC1F66" w:rsidRPr="007E574C" w:rsidRDefault="00AC1F66" w:rsidP="00953F65">
      <w:pPr>
        <w:ind w:firstLine="720"/>
        <w:jc w:val="both"/>
      </w:pPr>
      <w:r w:rsidRPr="007E574C">
        <w:t>Ответственными за показ работ являются члены жюри.</w:t>
      </w:r>
    </w:p>
    <w:p w:rsidR="00AC1F66" w:rsidRPr="007E574C" w:rsidRDefault="00AC1F66" w:rsidP="00953F65">
      <w:pPr>
        <w:ind w:firstLine="720"/>
        <w:jc w:val="both"/>
      </w:pPr>
      <w:r w:rsidRPr="007E574C">
        <w:t>Срок хранения конкурсных работ – один год.</w:t>
      </w:r>
    </w:p>
    <w:p w:rsidR="000275D0" w:rsidRPr="005D3AEB" w:rsidRDefault="000275D0" w:rsidP="000275D0">
      <w:pPr>
        <w:pStyle w:val="11"/>
        <w:ind w:left="720"/>
        <w:jc w:val="left"/>
      </w:pPr>
      <w:bookmarkStart w:id="5" w:name="_Toc275291648"/>
      <w:r>
        <w:t>6</w:t>
      </w:r>
      <w:r w:rsidRPr="005D3AEB">
        <w:t>.Система оценивания отдельных заданий и работы в целом</w:t>
      </w:r>
    </w:p>
    <w:p w:rsidR="000275D0" w:rsidRPr="005D3AEB" w:rsidRDefault="000275D0" w:rsidP="000275D0">
      <w:pPr>
        <w:ind w:firstLine="708"/>
        <w:jc w:val="both"/>
      </w:pPr>
      <w:r w:rsidRPr="005D3AEB">
        <w:t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</w:t>
      </w:r>
      <w:r w:rsidR="00BC7D18">
        <w:t xml:space="preserve"> </w:t>
      </w:r>
      <w:r w:rsidRPr="005D3AEB">
        <w:t xml:space="preserve">Использование черновиков возможно по решению оргкомитета и жюри школьного этапа олимпиады при проведении апелляции. </w:t>
      </w:r>
    </w:p>
    <w:p w:rsidR="000275D0" w:rsidRPr="005D3AEB" w:rsidRDefault="000275D0" w:rsidP="000275D0">
      <w:pPr>
        <w:ind w:firstLine="709"/>
        <w:jc w:val="both"/>
      </w:pPr>
      <w:r w:rsidRPr="005D3AEB">
        <w:t xml:space="preserve">Баллы за каждое задание выставляются рядом с заданием красными чернилами. </w:t>
      </w:r>
    </w:p>
    <w:p w:rsidR="000275D0" w:rsidRPr="005D3AEB" w:rsidRDefault="000275D0" w:rsidP="000275D0">
      <w:pPr>
        <w:ind w:firstLine="709"/>
        <w:jc w:val="both"/>
      </w:pPr>
      <w:r w:rsidRPr="005D3AEB">
        <w:t xml:space="preserve">Итоговый результат каждого участника подсчитывается как совокупность баллов, полученных за выполнение всех заданий Олимпиады. </w:t>
      </w:r>
    </w:p>
    <w:p w:rsidR="000275D0" w:rsidRPr="005D3AEB" w:rsidRDefault="000275D0" w:rsidP="000275D0">
      <w:pPr>
        <w:ind w:firstLine="709"/>
        <w:jc w:val="both"/>
      </w:pPr>
      <w:bookmarkStart w:id="6" w:name="_Toc235542363"/>
      <w:bookmarkStart w:id="7" w:name="_Toc235543676"/>
      <w:bookmarkStart w:id="8" w:name="_Toc235546543"/>
      <w:bookmarkStart w:id="9" w:name="_Toc235546730"/>
      <w:r w:rsidRPr="005D3AEB">
        <w:t>Процедура п</w:t>
      </w:r>
      <w:r w:rsidRPr="005D3AEB">
        <w:rPr>
          <w:color w:val="000000"/>
        </w:rPr>
        <w:t>роверки письменных работ</w:t>
      </w:r>
      <w:bookmarkEnd w:id="6"/>
      <w:bookmarkEnd w:id="7"/>
      <w:bookmarkEnd w:id="8"/>
      <w:bookmarkEnd w:id="9"/>
      <w:r w:rsidR="00BC7D18">
        <w:rPr>
          <w:color w:val="000000"/>
        </w:rPr>
        <w:t xml:space="preserve"> </w:t>
      </w:r>
      <w:r w:rsidRPr="005D3AEB">
        <w:rPr>
          <w:color w:val="000000"/>
        </w:rPr>
        <w:t>необходимо включает следующие этапы:</w:t>
      </w:r>
    </w:p>
    <w:p w:rsidR="000275D0" w:rsidRDefault="000275D0" w:rsidP="000275D0">
      <w:pPr>
        <w:pStyle w:val="a7"/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фронтальная проверка ответов д</w:t>
      </w:r>
      <w:r w:rsidR="00BC7D18">
        <w:rPr>
          <w:rFonts w:ascii="Times New Roman" w:hAnsi="Times New Roman"/>
          <w:color w:val="000000"/>
          <w:sz w:val="24"/>
          <w:szCs w:val="24"/>
        </w:rPr>
        <w:t>ля заданий в каждой параллели (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наличия опечаток, по вопросу верного подсчета итогового балла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 т.п.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0275D0" w:rsidRPr="005D3AEB" w:rsidRDefault="000275D0" w:rsidP="000275D0">
      <w:pPr>
        <w:pStyle w:val="a7"/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5D3AEB">
        <w:rPr>
          <w:rFonts w:ascii="Times New Roman" w:hAnsi="Times New Roman"/>
          <w:color w:val="000000"/>
          <w:sz w:val="24"/>
          <w:szCs w:val="24"/>
        </w:rPr>
        <w:t>ронтальная проверка одной (случайно выбранной и отксерокопированной для всех членов жюри) работы.</w:t>
      </w:r>
    </w:p>
    <w:p w:rsidR="000275D0" w:rsidRPr="005D3AEB" w:rsidRDefault="000275D0" w:rsidP="000275D0">
      <w:pPr>
        <w:pStyle w:val="a7"/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5D3AEB">
        <w:rPr>
          <w:rFonts w:ascii="Times New Roman" w:hAnsi="Times New Roman"/>
          <w:color w:val="000000"/>
          <w:sz w:val="24"/>
          <w:szCs w:val="24"/>
        </w:rPr>
        <w:t xml:space="preserve">бсуждение выставленных в ходе фронтальной проверки оценок с целью выработки сбалансированной модели проверки. </w:t>
      </w:r>
    </w:p>
    <w:p w:rsidR="000275D0" w:rsidRPr="005D3AEB" w:rsidRDefault="000275D0" w:rsidP="000275D0">
      <w:pPr>
        <w:pStyle w:val="a7"/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Pr="005D3AEB">
        <w:rPr>
          <w:rFonts w:ascii="Times New Roman" w:hAnsi="Times New Roman"/>
          <w:color w:val="000000"/>
          <w:sz w:val="24"/>
          <w:szCs w:val="24"/>
        </w:rPr>
        <w:t>ндивидуальная проверка работ членами жюри.</w:t>
      </w:r>
    </w:p>
    <w:p w:rsidR="000275D0" w:rsidRPr="005D3AEB" w:rsidRDefault="000275D0" w:rsidP="000275D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3AEB">
        <w:rPr>
          <w:rFonts w:ascii="Times New Roman" w:hAnsi="Times New Roman"/>
          <w:color w:val="000000"/>
          <w:sz w:val="24"/>
          <w:szCs w:val="24"/>
        </w:rPr>
        <w:t>Каждая работа проверяется в обязательном 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 не менее, чем</w:t>
      </w:r>
      <w:r w:rsidRPr="005D3AEB">
        <w:rPr>
          <w:rFonts w:ascii="Times New Roman" w:hAnsi="Times New Roman"/>
          <w:color w:val="000000"/>
          <w:sz w:val="24"/>
          <w:szCs w:val="24"/>
        </w:rPr>
        <w:t xml:space="preserve"> двумя членами жюри независимо друг от друга (каждый член жюри получает чистую копию работы без каких-либо пометок). Итоговым баллом является средний балл между баллами, выставленными двумя членами жюри, проверяющими работу. 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«Спорные» работы проверяются и обсуждаются коллективно. Итоговый балл ставится на работе участника и заверяется подписями проверяющих. Кроме того, на работе участника необходимо указывать дату проверки.</w:t>
      </w:r>
    </w:p>
    <w:p w:rsidR="000275D0" w:rsidRDefault="000275D0" w:rsidP="000275D0">
      <w:pPr>
        <w:ind w:firstLine="708"/>
        <w:jc w:val="both"/>
      </w:pPr>
      <w:r w:rsidRPr="005D3AEB">
        <w:t xml:space="preserve">Предварительные результаты проверки работ участников школьного этапа </w:t>
      </w:r>
      <w:r w:rsidR="00BC7D18" w:rsidRPr="005D3AEB">
        <w:t>Олимпиады по</w:t>
      </w:r>
      <w:r w:rsidRPr="005D3AEB">
        <w:t xml:space="preserve"> каждому предмету не позднее, че</w:t>
      </w:r>
      <w:r>
        <w:t>м через 2 дня</w:t>
      </w:r>
      <w:r w:rsidRPr="005D3AEB">
        <w:t xml:space="preserve"> после проведения школьного </w:t>
      </w:r>
      <w:r w:rsidR="00BC7D18" w:rsidRPr="005D3AEB">
        <w:t>этапа Олимпиады</w:t>
      </w:r>
      <w:r w:rsidRPr="005D3AEB">
        <w:t xml:space="preserve"> по данному предмету, доводятся до сведения обучающихся </w:t>
      </w:r>
      <w:r w:rsidR="00BC7D18" w:rsidRPr="005D3AEB">
        <w:t>в индивидуальном</w:t>
      </w:r>
      <w:r w:rsidRPr="005D3AEB">
        <w:t xml:space="preserve"> порядке или путем размещения информации на информационных </w:t>
      </w:r>
      <w:r>
        <w:t>с</w:t>
      </w:r>
      <w:r w:rsidRPr="005D3AEB">
        <w:t>тендах в образовательных учреждениях.</w:t>
      </w:r>
    </w:p>
    <w:p w:rsidR="000275D0" w:rsidRPr="005D3AEB" w:rsidRDefault="000275D0" w:rsidP="000275D0">
      <w:pPr>
        <w:ind w:firstLine="708"/>
        <w:jc w:val="both"/>
      </w:pPr>
      <w:r w:rsidRPr="005D3AEB">
        <w:t>В случае несогласия участника олимпиады с выставленными баллами он может подать апелляцию в оргкомитет школьного этапа Олимпиады.</w:t>
      </w:r>
    </w:p>
    <w:p w:rsidR="000275D0" w:rsidRDefault="000275D0" w:rsidP="000275D0">
      <w:pPr>
        <w:jc w:val="center"/>
        <w:rPr>
          <w:b/>
          <w:bCs/>
          <w:noProof/>
        </w:rPr>
      </w:pPr>
    </w:p>
    <w:p w:rsidR="000275D0" w:rsidRPr="00202B63" w:rsidRDefault="000275D0" w:rsidP="000275D0">
      <w:pPr>
        <w:jc w:val="center"/>
        <w:rPr>
          <w:b/>
          <w:bCs/>
          <w:noProof/>
        </w:rPr>
      </w:pPr>
      <w:r>
        <w:rPr>
          <w:b/>
          <w:bCs/>
          <w:noProof/>
        </w:rPr>
        <w:t>7</w:t>
      </w:r>
      <w:r w:rsidRPr="00202B63">
        <w:rPr>
          <w:b/>
          <w:bCs/>
          <w:noProof/>
        </w:rPr>
        <w:t>. Разбор заданий и типичных ошибок с участниками Олимпиады</w:t>
      </w:r>
    </w:p>
    <w:p w:rsidR="000275D0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Основная цель процедуры разбора заданий: знакомство участников Олимпиады с основными идеями решения каждого из предложенных заданий, а также с типичными </w:t>
      </w:r>
      <w:r w:rsidRPr="00202B63">
        <w:lastRenderedPageBreak/>
        <w:t>ошибками, допущенными участниками Олимпиады при выполнении заданий, знакомство с критериями оценивания.</w:t>
      </w:r>
    </w:p>
    <w:p w:rsidR="000275D0" w:rsidRDefault="000275D0" w:rsidP="000275D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DDD">
        <w:rPr>
          <w:rFonts w:ascii="Times New Roman" w:hAnsi="Times New Roman"/>
          <w:sz w:val="24"/>
          <w:szCs w:val="24"/>
        </w:rPr>
        <w:t>Разбор олимпиадн</w:t>
      </w:r>
      <w:r>
        <w:rPr>
          <w:rFonts w:ascii="Times New Roman" w:hAnsi="Times New Roman"/>
          <w:sz w:val="24"/>
          <w:szCs w:val="24"/>
        </w:rPr>
        <w:t>ых заданий школьного этапа</w:t>
      </w:r>
      <w:r w:rsidRPr="00560DDD">
        <w:rPr>
          <w:rFonts w:ascii="Times New Roman" w:hAnsi="Times New Roman"/>
          <w:sz w:val="24"/>
          <w:szCs w:val="24"/>
        </w:rPr>
        <w:t xml:space="preserve"> может быть организован через сеть Интернет, путем размещения ответов на задания (решени</w:t>
      </w:r>
      <w:r>
        <w:rPr>
          <w:rFonts w:ascii="Times New Roman" w:hAnsi="Times New Roman"/>
          <w:sz w:val="24"/>
          <w:szCs w:val="24"/>
        </w:rPr>
        <w:t xml:space="preserve">я заданий) на сайте образовательного учреждения (или организатора). </w:t>
      </w:r>
    </w:p>
    <w:p w:rsidR="000275D0" w:rsidRPr="00202B63" w:rsidRDefault="000275D0" w:rsidP="000275D0">
      <w:pPr>
        <w:ind w:firstLine="708"/>
        <w:jc w:val="both"/>
      </w:pPr>
    </w:p>
    <w:p w:rsidR="000275D0" w:rsidRPr="00202B63" w:rsidRDefault="000275D0" w:rsidP="000275D0">
      <w:pPr>
        <w:jc w:val="center"/>
        <w:rPr>
          <w:b/>
          <w:bCs/>
          <w:noProof/>
        </w:rPr>
      </w:pPr>
      <w:r>
        <w:rPr>
          <w:b/>
          <w:bCs/>
          <w:noProof/>
        </w:rPr>
        <w:t>8. Порядок  п</w:t>
      </w:r>
      <w:r w:rsidRPr="00202B63">
        <w:rPr>
          <w:b/>
          <w:bCs/>
          <w:noProof/>
        </w:rPr>
        <w:t>роведения апелляции по результатам проверки заданий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Для проведения апелляции оргкомитет Олимпиады создает апелляционную комиссию из членов жюри (не менее трех человек).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Порядок проведения апелляции доводится до сведения участников Олимпиады, сопровождающих их лиц перед началом проведения Олимпиады.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Для проведения апелляции участник Олимпиады подает письменное заявление на имя председателя жюри по уста</w:t>
      </w:r>
      <w:r>
        <w:t xml:space="preserve">новленной форме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Заявление на апелляцию принимаются в течение 24 часов после окончания показа работ участников или размещения ответов (решений) на сайте оргкомитета. Заявления регистрируются по ус</w:t>
      </w:r>
      <w:r>
        <w:t xml:space="preserve">тановленной форме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Рассмотрение апелляции проводится с участием самого участника олимпиады.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Работа апелляционной комиссии оформляется протоколами (приложение 5),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0275D0" w:rsidRDefault="000275D0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C1F66" w:rsidRPr="007E574C" w:rsidRDefault="00AC1F66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275D0">
        <w:rPr>
          <w:rFonts w:ascii="Times New Roman" w:hAnsi="Times New Roman" w:cs="Times New Roman"/>
          <w:sz w:val="24"/>
          <w:szCs w:val="24"/>
        </w:rPr>
        <w:t>9</w:t>
      </w:r>
      <w:r w:rsidRPr="007E574C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_Toc275291649"/>
      <w:bookmarkEnd w:id="5"/>
      <w:r w:rsidRPr="007E574C">
        <w:rPr>
          <w:rFonts w:ascii="Times New Roman" w:hAnsi="Times New Roman" w:cs="Times New Roman"/>
          <w:sz w:val="24"/>
          <w:szCs w:val="24"/>
        </w:rPr>
        <w:t>Порядок подведения итогов Олимпиады</w:t>
      </w:r>
      <w:bookmarkEnd w:id="10"/>
    </w:p>
    <w:p w:rsidR="00AC1F66" w:rsidRPr="007E574C" w:rsidRDefault="00AC1F66" w:rsidP="00953F65">
      <w:pPr>
        <w:ind w:firstLine="709"/>
      </w:pPr>
    </w:p>
    <w:p w:rsidR="00BD7EBB" w:rsidRDefault="00BD7EBB" w:rsidP="00BD7EBB">
      <w:pPr>
        <w:autoSpaceDE w:val="0"/>
        <w:autoSpaceDN w:val="0"/>
        <w:adjustRightInd w:val="0"/>
        <w:ind w:firstLine="708"/>
        <w:jc w:val="both"/>
      </w:pPr>
      <w:r>
        <w:t>Победители и призеры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BD7EBB" w:rsidRDefault="00BD7EBB" w:rsidP="00BD7EBB">
      <w:pPr>
        <w:autoSpaceDE w:val="0"/>
        <w:autoSpaceDN w:val="0"/>
        <w:adjustRightInd w:val="0"/>
        <w:ind w:firstLine="708"/>
        <w:jc w:val="both"/>
      </w:pPr>
      <w:r>
        <w:t xml:space="preserve"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квотой, установленной организатором олимпиады </w:t>
      </w:r>
      <w:r w:rsidR="00550F1C">
        <w:t>шко</w:t>
      </w:r>
      <w:r>
        <w:t>льного этапа.</w:t>
      </w:r>
    </w:p>
    <w:p w:rsidR="00BD7EBB" w:rsidRPr="001E2C02" w:rsidRDefault="00BD7EBB" w:rsidP="00BD7EBB">
      <w:pPr>
        <w:ind w:firstLine="709"/>
        <w:jc w:val="both"/>
      </w:pPr>
      <w:r w:rsidRPr="001E2C02">
        <w:t xml:space="preserve">Документом, фиксирующим итоговые результаты </w:t>
      </w:r>
      <w:r w:rsidR="00550F1C">
        <w:t>школ</w:t>
      </w:r>
      <w:r w:rsidRPr="001E2C02">
        <w:t>ьного этапа Олимпиады, является протокол жюри,</w:t>
      </w:r>
      <w:r w:rsidR="00EE0874">
        <w:t xml:space="preserve"> рейтинговый протокол (приложение 1)</w:t>
      </w:r>
      <w:r w:rsidRPr="001E2C02">
        <w:t xml:space="preserve"> подписанный его председателем, а также всеми членами жюри.</w:t>
      </w:r>
    </w:p>
    <w:p w:rsidR="00BD7EBB" w:rsidRPr="00F52E0D" w:rsidRDefault="00BD7EBB" w:rsidP="00BD7EBB">
      <w:pPr>
        <w:ind w:firstLine="709"/>
        <w:jc w:val="both"/>
      </w:pPr>
      <w:r w:rsidRPr="001E2C02">
        <w:lastRenderedPageBreak/>
        <w:t>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FE173B" w:rsidRDefault="00FE173B" w:rsidP="00953F65">
      <w:pPr>
        <w:ind w:firstLine="709"/>
        <w:jc w:val="both"/>
        <w:rPr>
          <w:spacing w:val="-11"/>
        </w:rPr>
      </w:pPr>
    </w:p>
    <w:p w:rsidR="00FE173B" w:rsidRDefault="00FE173B" w:rsidP="00953F65">
      <w:pPr>
        <w:ind w:firstLine="709"/>
        <w:jc w:val="both"/>
        <w:rPr>
          <w:spacing w:val="-11"/>
        </w:rPr>
      </w:pPr>
    </w:p>
    <w:p w:rsidR="005469D8" w:rsidRDefault="005469D8" w:rsidP="00953F65">
      <w:pPr>
        <w:ind w:firstLine="709"/>
        <w:jc w:val="both"/>
        <w:rPr>
          <w:spacing w:val="-11"/>
        </w:rPr>
      </w:pPr>
    </w:p>
    <w:p w:rsidR="005469D8" w:rsidRDefault="005469D8" w:rsidP="00953F65">
      <w:pPr>
        <w:ind w:firstLine="709"/>
        <w:jc w:val="both"/>
        <w:rPr>
          <w:spacing w:val="-11"/>
        </w:rPr>
      </w:pPr>
    </w:p>
    <w:p w:rsidR="005469D8" w:rsidRDefault="005469D8" w:rsidP="00953F65">
      <w:pPr>
        <w:ind w:firstLine="709"/>
        <w:jc w:val="both"/>
        <w:rPr>
          <w:spacing w:val="-11"/>
        </w:rPr>
      </w:pPr>
    </w:p>
    <w:p w:rsidR="005469D8" w:rsidRDefault="005469D8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953F65">
      <w:pPr>
        <w:ind w:firstLine="709"/>
        <w:jc w:val="both"/>
        <w:rPr>
          <w:spacing w:val="-11"/>
        </w:rPr>
      </w:pPr>
    </w:p>
    <w:p w:rsidR="00BC7D18" w:rsidRDefault="00BC7D18" w:rsidP="00BC7D18">
      <w:pPr>
        <w:ind w:firstLine="709"/>
        <w:jc w:val="right"/>
        <w:rPr>
          <w:spacing w:val="-11"/>
        </w:rPr>
      </w:pPr>
      <w:r>
        <w:rPr>
          <w:spacing w:val="-11"/>
        </w:rPr>
        <w:t>Приложение 1</w:t>
      </w:r>
    </w:p>
    <w:p w:rsidR="00BC7D18" w:rsidRDefault="00BC7D18" w:rsidP="00BC7D18">
      <w:pPr>
        <w:tabs>
          <w:tab w:val="left" w:pos="5160"/>
        </w:tabs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8"/>
        <w:gridCol w:w="4950"/>
      </w:tblGrid>
      <w:tr w:rsidR="00BC7D18" w:rsidRPr="006567DC" w:rsidTr="00685A48">
        <w:trPr>
          <w:trHeight w:val="7868"/>
        </w:trPr>
        <w:tc>
          <w:tcPr>
            <w:tcW w:w="4838" w:type="dxa"/>
          </w:tcPr>
          <w:p w:rsidR="00BC7D18" w:rsidRPr="006567DC" w:rsidRDefault="00BC7D18" w:rsidP="00685A48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ШИФР </w:t>
            </w:r>
            <w:r w:rsidRPr="006567D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BC7D18" w:rsidRPr="006567DC" w:rsidRDefault="00BC7D18" w:rsidP="00685A48">
            <w:r w:rsidRPr="006567DC">
              <w:t xml:space="preserve">участника </w:t>
            </w:r>
            <w:r>
              <w:t>школьного</w:t>
            </w:r>
            <w:r w:rsidRPr="006567DC">
              <w:t xml:space="preserve"> этапа всероссийской олимпиады школьников по </w:t>
            </w:r>
            <w:r>
              <w:t xml:space="preserve">немецкому языку </w:t>
            </w:r>
            <w:r w:rsidRPr="006567DC">
              <w:t>в 20</w:t>
            </w:r>
            <w:r>
              <w:t>2</w:t>
            </w:r>
            <w:r>
              <w:t>2</w:t>
            </w:r>
            <w:r w:rsidRPr="006567DC">
              <w:t>-20</w:t>
            </w:r>
            <w:r>
              <w:t>2</w:t>
            </w:r>
            <w:r>
              <w:t>3</w:t>
            </w:r>
            <w:r w:rsidRPr="006567DC">
              <w:t xml:space="preserve"> учебном году </w:t>
            </w:r>
          </w:p>
          <w:p w:rsidR="00BC7D18" w:rsidRPr="006567DC" w:rsidRDefault="00BC7D18" w:rsidP="00685A48">
            <w:r w:rsidRPr="006567DC">
              <w:rPr>
                <w:b/>
                <w:bCs/>
              </w:rPr>
              <w:t>Внимание!</w:t>
            </w:r>
            <w:r w:rsidRPr="006567DC">
              <w:t xml:space="preserve"> Шифровать следует каждую страницу Вашей письменной работы.</w:t>
            </w:r>
          </w:p>
          <w:p w:rsidR="00BC7D18" w:rsidRPr="006567DC" w:rsidRDefault="00BC7D18" w:rsidP="00685A48">
            <w:r w:rsidRPr="006567DC">
              <w:t>Ф. И. О. учащегося ______________________________________</w:t>
            </w:r>
          </w:p>
          <w:p w:rsidR="00BC7D18" w:rsidRPr="006567DC" w:rsidRDefault="00BC7D18" w:rsidP="00685A48">
            <w:r w:rsidRPr="006567DC">
              <w:t>______________________________________</w:t>
            </w:r>
          </w:p>
          <w:p w:rsidR="00BC7D18" w:rsidRPr="006567DC" w:rsidRDefault="00BC7D18" w:rsidP="00685A48">
            <w:r w:rsidRPr="006567DC">
              <w:t>______________________________________</w:t>
            </w:r>
          </w:p>
          <w:p w:rsidR="00BC7D18" w:rsidRPr="006567DC" w:rsidRDefault="00BC7D18" w:rsidP="00685A48">
            <w:r w:rsidRPr="006567DC">
              <w:t>Дата рождения______________________________</w:t>
            </w:r>
          </w:p>
          <w:p w:rsidR="00BC7D18" w:rsidRPr="006567DC" w:rsidRDefault="00BC7D18" w:rsidP="00685A48">
            <w:r w:rsidRPr="006567DC">
              <w:t>Образовательное учреждение (полное название) _____________________________</w:t>
            </w:r>
          </w:p>
          <w:p w:rsidR="00BC7D18" w:rsidRPr="006567DC" w:rsidRDefault="00BC7D18" w:rsidP="00685A48">
            <w:r w:rsidRPr="006567DC">
              <w:t>____________________________________________________________________________</w:t>
            </w:r>
          </w:p>
          <w:p w:rsidR="00BC7D18" w:rsidRPr="006567DC" w:rsidRDefault="00BC7D18" w:rsidP="00685A48">
            <w:r w:rsidRPr="006567DC">
              <w:t>Город, село ______________________________________</w:t>
            </w:r>
          </w:p>
          <w:p w:rsidR="00BC7D18" w:rsidRPr="006567DC" w:rsidRDefault="00BC7D18" w:rsidP="00685A48">
            <w:r w:rsidRPr="006567DC">
              <w:t>______________________________________</w:t>
            </w:r>
          </w:p>
          <w:p w:rsidR="00BC7D18" w:rsidRPr="006567DC" w:rsidRDefault="00BC7D18" w:rsidP="00685A48">
            <w:r w:rsidRPr="006567DC">
              <w:t>Район ______________________________________</w:t>
            </w:r>
          </w:p>
          <w:p w:rsidR="00BC7D18" w:rsidRPr="006567DC" w:rsidRDefault="00BC7D18" w:rsidP="00685A48">
            <w:r w:rsidRPr="006567DC">
              <w:t>Класс ______________________________________</w:t>
            </w:r>
          </w:p>
          <w:p w:rsidR="00BC7D18" w:rsidRPr="006567DC" w:rsidRDefault="00BC7D18" w:rsidP="00685A48">
            <w:pPr>
              <w:pBdr>
                <w:bottom w:val="single" w:sz="12" w:space="1" w:color="auto"/>
              </w:pBdr>
            </w:pPr>
          </w:p>
          <w:p w:rsidR="00BC7D18" w:rsidRPr="006567DC" w:rsidRDefault="00BC7D18" w:rsidP="00685A48">
            <w:pPr>
              <w:pBdr>
                <w:bottom w:val="single" w:sz="12" w:space="1" w:color="auto"/>
              </w:pBdr>
            </w:pPr>
            <w:r w:rsidRPr="006567DC">
              <w:t>Ф. И. О. учителя (полностью) ____________________________________________________________________________</w:t>
            </w:r>
          </w:p>
          <w:p w:rsidR="00BC7D18" w:rsidRPr="006567DC" w:rsidRDefault="00BC7D18" w:rsidP="00685A48">
            <w:pPr>
              <w:pBdr>
                <w:bottom w:val="single" w:sz="12" w:space="1" w:color="auto"/>
              </w:pBdr>
            </w:pPr>
          </w:p>
          <w:p w:rsidR="00BC7D18" w:rsidRPr="006567DC" w:rsidRDefault="00BC7D18" w:rsidP="00685A48">
            <w:pPr>
              <w:pStyle w:val="af1"/>
            </w:pPr>
          </w:p>
        </w:tc>
        <w:tc>
          <w:tcPr>
            <w:tcW w:w="4950" w:type="dxa"/>
          </w:tcPr>
          <w:p w:rsidR="00BC7D18" w:rsidRPr="006567DC" w:rsidRDefault="00BC7D18" w:rsidP="00685A48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ШИФР </w:t>
            </w:r>
            <w:r w:rsidRPr="006567D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BC7D18" w:rsidRPr="006567DC" w:rsidRDefault="00BC7D18" w:rsidP="00685A48">
            <w:r w:rsidRPr="006567DC">
              <w:t xml:space="preserve">участника </w:t>
            </w:r>
            <w:r>
              <w:t>школьного</w:t>
            </w:r>
            <w:r w:rsidRPr="006567DC">
              <w:t xml:space="preserve"> этапа всероссийской олимпиады школьников по </w:t>
            </w:r>
            <w:r>
              <w:t xml:space="preserve">немецкому </w:t>
            </w:r>
            <w:proofErr w:type="gramStart"/>
            <w:r>
              <w:t xml:space="preserve">языку </w:t>
            </w:r>
            <w:r w:rsidRPr="006567DC">
              <w:t xml:space="preserve"> в</w:t>
            </w:r>
            <w:proofErr w:type="gramEnd"/>
            <w:r w:rsidRPr="006567DC">
              <w:t xml:space="preserve"> 20</w:t>
            </w:r>
            <w:r>
              <w:t>2</w:t>
            </w:r>
            <w:r>
              <w:t>2</w:t>
            </w:r>
            <w:r w:rsidRPr="006567DC">
              <w:t>-20</w:t>
            </w:r>
            <w:r>
              <w:t>2</w:t>
            </w:r>
            <w:r>
              <w:t xml:space="preserve">3 </w:t>
            </w:r>
            <w:r w:rsidRPr="006567DC">
              <w:t xml:space="preserve">учебном году </w:t>
            </w:r>
          </w:p>
          <w:p w:rsidR="00BC7D18" w:rsidRPr="006567DC" w:rsidRDefault="00BC7D18" w:rsidP="00685A48">
            <w:r w:rsidRPr="006567DC">
              <w:rPr>
                <w:b/>
                <w:bCs/>
              </w:rPr>
              <w:t>Внимание!</w:t>
            </w:r>
            <w:r w:rsidRPr="006567DC">
              <w:t xml:space="preserve"> Шифровать следует каждую страницу Вашей письменной работы.</w:t>
            </w:r>
          </w:p>
          <w:p w:rsidR="00BC7D18" w:rsidRPr="006567DC" w:rsidRDefault="00BC7D18" w:rsidP="00685A48">
            <w:r w:rsidRPr="006567DC">
              <w:t>Ф. И. О. учащегося ______________________________________</w:t>
            </w:r>
          </w:p>
          <w:p w:rsidR="00BC7D18" w:rsidRPr="006567DC" w:rsidRDefault="00BC7D18" w:rsidP="00685A48">
            <w:r w:rsidRPr="006567DC">
              <w:t>______________________________________</w:t>
            </w:r>
          </w:p>
          <w:p w:rsidR="00BC7D18" w:rsidRPr="006567DC" w:rsidRDefault="00BC7D18" w:rsidP="00685A48">
            <w:r w:rsidRPr="006567DC">
              <w:t>______________________________________</w:t>
            </w:r>
          </w:p>
          <w:p w:rsidR="00BC7D18" w:rsidRPr="006567DC" w:rsidRDefault="00BC7D18" w:rsidP="00685A48">
            <w:r w:rsidRPr="006567DC">
              <w:t>Дата рождения______________________________</w:t>
            </w:r>
          </w:p>
          <w:p w:rsidR="00BC7D18" w:rsidRPr="006567DC" w:rsidRDefault="00BC7D18" w:rsidP="00685A48">
            <w:r w:rsidRPr="006567DC">
              <w:t>Образовательное учреждение (полное название) _____________________________</w:t>
            </w:r>
          </w:p>
          <w:p w:rsidR="00BC7D18" w:rsidRPr="006567DC" w:rsidRDefault="00BC7D18" w:rsidP="00685A48">
            <w:r w:rsidRPr="006567DC">
              <w:t>____________________________________________________________________________</w:t>
            </w:r>
          </w:p>
          <w:p w:rsidR="00BC7D18" w:rsidRPr="006567DC" w:rsidRDefault="00BC7D18" w:rsidP="00685A48">
            <w:r w:rsidRPr="006567DC">
              <w:t>Город, село ______________________________________</w:t>
            </w:r>
          </w:p>
          <w:p w:rsidR="00BC7D18" w:rsidRPr="006567DC" w:rsidRDefault="00BC7D18" w:rsidP="00685A48">
            <w:r w:rsidRPr="006567DC">
              <w:t>______________________________________</w:t>
            </w:r>
          </w:p>
          <w:p w:rsidR="00BC7D18" w:rsidRPr="006567DC" w:rsidRDefault="00BC7D18" w:rsidP="00685A48">
            <w:r w:rsidRPr="006567DC">
              <w:t>Район ______________________________________</w:t>
            </w:r>
          </w:p>
          <w:p w:rsidR="00BC7D18" w:rsidRPr="006567DC" w:rsidRDefault="00BC7D18" w:rsidP="00685A48">
            <w:r w:rsidRPr="006567DC">
              <w:t>Класс ______________________________________</w:t>
            </w:r>
          </w:p>
          <w:p w:rsidR="00BC7D18" w:rsidRPr="006567DC" w:rsidRDefault="00BC7D18" w:rsidP="00685A48">
            <w:pPr>
              <w:pBdr>
                <w:bottom w:val="single" w:sz="12" w:space="1" w:color="auto"/>
              </w:pBdr>
            </w:pPr>
          </w:p>
          <w:p w:rsidR="00BC7D18" w:rsidRPr="006567DC" w:rsidRDefault="00BC7D18" w:rsidP="00685A48">
            <w:pPr>
              <w:pBdr>
                <w:bottom w:val="single" w:sz="12" w:space="1" w:color="auto"/>
              </w:pBdr>
            </w:pPr>
            <w:r w:rsidRPr="006567DC">
              <w:t>Ф. И. О. учителя (полностью) ____________________________________________________________________________</w:t>
            </w:r>
          </w:p>
          <w:p w:rsidR="00BC7D18" w:rsidRPr="006567DC" w:rsidRDefault="00BC7D18" w:rsidP="00685A48">
            <w:pPr>
              <w:pBdr>
                <w:bottom w:val="single" w:sz="12" w:space="1" w:color="auto"/>
              </w:pBdr>
            </w:pPr>
          </w:p>
          <w:p w:rsidR="00BC7D18" w:rsidRPr="006567DC" w:rsidRDefault="00BC7D18" w:rsidP="00685A48">
            <w:pPr>
              <w:pStyle w:val="a7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D18" w:rsidRPr="00BC7D18" w:rsidRDefault="00BC7D18" w:rsidP="00BC7D18">
      <w:pPr>
        <w:tabs>
          <w:tab w:val="left" w:pos="5160"/>
        </w:tabs>
        <w:sectPr w:rsidR="00BC7D18" w:rsidRPr="00BC7D18" w:rsidSect="006A3A2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rtlGutter/>
          <w:docGrid w:linePitch="360"/>
        </w:sectPr>
      </w:pPr>
    </w:p>
    <w:p w:rsidR="000275D0" w:rsidRDefault="000275D0" w:rsidP="006A3A21">
      <w:pPr>
        <w:spacing w:after="200" w:line="276" w:lineRule="auto"/>
        <w:rPr>
          <w:b/>
          <w:bCs/>
          <w:lang w:eastAsia="en-US"/>
        </w:rPr>
      </w:pPr>
    </w:p>
    <w:p w:rsidR="000275D0" w:rsidRPr="006567DC" w:rsidRDefault="000275D0" w:rsidP="000275D0">
      <w:pPr>
        <w:pStyle w:val="a7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567DC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0275D0" w:rsidRPr="006567DC" w:rsidRDefault="000275D0" w:rsidP="000275D0">
      <w:pPr>
        <w:jc w:val="center"/>
        <w:rPr>
          <w:b/>
          <w:bCs/>
        </w:rPr>
      </w:pPr>
    </w:p>
    <w:p w:rsidR="000275D0" w:rsidRPr="006567DC" w:rsidRDefault="000275D0" w:rsidP="000275D0">
      <w:pPr>
        <w:jc w:val="center"/>
        <w:rPr>
          <w:b/>
        </w:rPr>
      </w:pPr>
      <w:r w:rsidRPr="006567DC">
        <w:rPr>
          <w:b/>
        </w:rPr>
        <w:t>ОЦЕНОЧНЫЙ ЛИСТ</w:t>
      </w:r>
    </w:p>
    <w:p w:rsidR="000275D0" w:rsidRPr="006567DC" w:rsidRDefault="000275D0" w:rsidP="000275D0">
      <w:r w:rsidRPr="006567DC">
        <w:rPr>
          <w:b/>
        </w:rPr>
        <w:t>Город</w:t>
      </w:r>
      <w:r w:rsidRPr="006567DC">
        <w:t>______________________</w:t>
      </w:r>
    </w:p>
    <w:p w:rsidR="000275D0" w:rsidRPr="006567DC" w:rsidRDefault="000275D0" w:rsidP="000275D0">
      <w:r w:rsidRPr="006567DC">
        <w:rPr>
          <w:b/>
        </w:rPr>
        <w:t>Дата проведения</w:t>
      </w:r>
      <w:r w:rsidRPr="006567DC">
        <w:t>______________________</w:t>
      </w:r>
    </w:p>
    <w:p w:rsidR="000275D0" w:rsidRPr="006567DC" w:rsidRDefault="000275D0" w:rsidP="000275D0">
      <w:r w:rsidRPr="006567DC">
        <w:rPr>
          <w:b/>
        </w:rPr>
        <w:t>Предмет</w:t>
      </w:r>
      <w:r w:rsidRPr="006567DC">
        <w:t>_____________________________</w:t>
      </w:r>
    </w:p>
    <w:p w:rsidR="000275D0" w:rsidRPr="006567DC" w:rsidRDefault="000275D0" w:rsidP="000275D0">
      <w:r w:rsidRPr="006567DC">
        <w:rPr>
          <w:b/>
        </w:rPr>
        <w:t>Класс</w:t>
      </w:r>
      <w:r w:rsidRPr="006567DC">
        <w:t>_____________________</w:t>
      </w:r>
    </w:p>
    <w:p w:rsidR="000275D0" w:rsidRPr="006567DC" w:rsidRDefault="000275D0" w:rsidP="000275D0">
      <w:r w:rsidRPr="006567DC">
        <w:rPr>
          <w:b/>
        </w:rPr>
        <w:t>Количество участников</w:t>
      </w:r>
      <w:r w:rsidRPr="006567DC">
        <w:t>________________</w:t>
      </w:r>
    </w:p>
    <w:p w:rsidR="000275D0" w:rsidRPr="006567DC" w:rsidRDefault="000275D0" w:rsidP="000275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469"/>
        <w:gridCol w:w="948"/>
        <w:gridCol w:w="949"/>
        <w:gridCol w:w="949"/>
        <w:gridCol w:w="949"/>
        <w:gridCol w:w="949"/>
        <w:gridCol w:w="949"/>
        <w:gridCol w:w="1666"/>
      </w:tblGrid>
      <w:tr w:rsidR="000275D0" w:rsidRPr="006567DC" w:rsidTr="00C31414">
        <w:tc>
          <w:tcPr>
            <w:tcW w:w="743" w:type="dxa"/>
            <w:vMerge w:val="restart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№</w:t>
            </w:r>
          </w:p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п/п</w:t>
            </w:r>
          </w:p>
        </w:tc>
        <w:tc>
          <w:tcPr>
            <w:tcW w:w="1469" w:type="dxa"/>
            <w:vMerge w:val="restart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Шифр участника</w:t>
            </w:r>
          </w:p>
        </w:tc>
        <w:tc>
          <w:tcPr>
            <w:tcW w:w="5693" w:type="dxa"/>
            <w:gridSpan w:val="6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Задание</w:t>
            </w:r>
            <w:r w:rsidRPr="006567DC">
              <w:rPr>
                <w:rFonts w:eastAsia="Calibri"/>
                <w:b/>
                <w:vertAlign w:val="superscript"/>
              </w:rPr>
              <w:footnoteReference w:id="1"/>
            </w: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Общее количество баллов</w:t>
            </w:r>
          </w:p>
        </w:tc>
      </w:tr>
      <w:tr w:rsidR="000275D0" w:rsidRPr="006567DC" w:rsidTr="00C31414">
        <w:tc>
          <w:tcPr>
            <w:tcW w:w="743" w:type="dxa"/>
            <w:vMerge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1</w:t>
            </w: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2</w:t>
            </w: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3</w:t>
            </w: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4</w:t>
            </w: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5</w:t>
            </w: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  <w:r w:rsidRPr="006567DC">
              <w:rPr>
                <w:b/>
              </w:rPr>
              <w:t>6</w:t>
            </w: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  <w:rPr>
                <w:b/>
              </w:rPr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  <w:tr w:rsidR="000275D0" w:rsidRPr="006567DC" w:rsidTr="00C31414">
        <w:tc>
          <w:tcPr>
            <w:tcW w:w="743" w:type="dxa"/>
          </w:tcPr>
          <w:p w:rsidR="000275D0" w:rsidRPr="006567DC" w:rsidRDefault="000275D0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8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949" w:type="dxa"/>
          </w:tcPr>
          <w:p w:rsidR="000275D0" w:rsidRPr="006567DC" w:rsidRDefault="000275D0" w:rsidP="00C31414">
            <w:pPr>
              <w:jc w:val="center"/>
            </w:pPr>
          </w:p>
        </w:tc>
        <w:tc>
          <w:tcPr>
            <w:tcW w:w="1666" w:type="dxa"/>
          </w:tcPr>
          <w:p w:rsidR="000275D0" w:rsidRPr="006567DC" w:rsidRDefault="000275D0" w:rsidP="00C31414">
            <w:pPr>
              <w:jc w:val="center"/>
            </w:pPr>
          </w:p>
        </w:tc>
      </w:tr>
    </w:tbl>
    <w:p w:rsidR="000275D0" w:rsidRPr="006567DC" w:rsidRDefault="000275D0" w:rsidP="000275D0">
      <w:pPr>
        <w:rPr>
          <w:b/>
          <w:i/>
        </w:rPr>
      </w:pPr>
    </w:p>
    <w:p w:rsidR="000275D0" w:rsidRPr="006567DC" w:rsidRDefault="000275D0" w:rsidP="000275D0">
      <w:pPr>
        <w:jc w:val="right"/>
        <w:rPr>
          <w:b/>
          <w:i/>
        </w:rPr>
      </w:pPr>
      <w:r w:rsidRPr="006567DC">
        <w:rPr>
          <w:b/>
          <w:i/>
        </w:rPr>
        <w:t>Председатель жюри:_____________________/_____________________</w:t>
      </w:r>
    </w:p>
    <w:p w:rsidR="000275D0" w:rsidRPr="006567DC" w:rsidRDefault="000275D0" w:rsidP="000275D0">
      <w:pPr>
        <w:jc w:val="right"/>
        <w:rPr>
          <w:b/>
          <w:i/>
        </w:rPr>
      </w:pPr>
      <w:r w:rsidRPr="006567DC">
        <w:rPr>
          <w:b/>
          <w:i/>
        </w:rPr>
        <w:t>Члены жюри:_____________________/______________________</w:t>
      </w:r>
    </w:p>
    <w:p w:rsidR="000275D0" w:rsidRPr="001C6EAA" w:rsidRDefault="000275D0" w:rsidP="000275D0">
      <w:pPr>
        <w:jc w:val="right"/>
        <w:rPr>
          <w:b/>
          <w:i/>
        </w:rPr>
      </w:pPr>
      <w:r w:rsidRPr="006567DC">
        <w:rPr>
          <w:b/>
          <w:i/>
        </w:rPr>
        <w:t xml:space="preserve">                        ______________________/_____________________</w:t>
      </w:r>
    </w:p>
    <w:p w:rsidR="000275D0" w:rsidRDefault="000275D0" w:rsidP="000275D0">
      <w:pPr>
        <w:pStyle w:val="a7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0275D0" w:rsidRDefault="000275D0" w:rsidP="000275D0">
      <w:pPr>
        <w:pStyle w:val="a7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275D0" w:rsidRDefault="000275D0" w:rsidP="000275D0">
      <w:pPr>
        <w:pStyle w:val="a7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275D0" w:rsidRDefault="000275D0" w:rsidP="000275D0">
      <w:pPr>
        <w:shd w:val="clear" w:color="auto" w:fill="FFFFFF"/>
        <w:tabs>
          <w:tab w:val="left" w:pos="6816"/>
        </w:tabs>
        <w:rPr>
          <w:rFonts w:cs="Calibri"/>
          <w:b/>
          <w:i/>
        </w:rPr>
      </w:pPr>
    </w:p>
    <w:p w:rsidR="00BC7D18" w:rsidRPr="0095576D" w:rsidRDefault="00BC7D18" w:rsidP="000275D0">
      <w:pPr>
        <w:shd w:val="clear" w:color="auto" w:fill="FFFFFF"/>
        <w:tabs>
          <w:tab w:val="left" w:pos="6816"/>
        </w:tabs>
        <w:rPr>
          <w:b/>
          <w:i/>
        </w:rPr>
      </w:pPr>
    </w:p>
    <w:p w:rsidR="000275D0" w:rsidRPr="006567DC" w:rsidRDefault="000275D0" w:rsidP="000275D0">
      <w:pPr>
        <w:pStyle w:val="a7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6567DC">
        <w:rPr>
          <w:rFonts w:ascii="Times New Roman" w:hAnsi="Times New Roman"/>
          <w:sz w:val="24"/>
          <w:szCs w:val="24"/>
        </w:rPr>
        <w:t>Приложение 3</w:t>
      </w:r>
    </w:p>
    <w:p w:rsidR="000275D0" w:rsidRPr="006567DC" w:rsidRDefault="000275D0" w:rsidP="000275D0">
      <w:pPr>
        <w:jc w:val="center"/>
        <w:rPr>
          <w:b/>
          <w:bCs/>
        </w:rPr>
      </w:pPr>
      <w:r w:rsidRPr="006567DC">
        <w:rPr>
          <w:b/>
          <w:bCs/>
        </w:rPr>
        <w:t>Заявление участника Олимпиады на апелляцию</w:t>
      </w:r>
    </w:p>
    <w:p w:rsidR="000275D0" w:rsidRPr="006567DC" w:rsidRDefault="000275D0" w:rsidP="000275D0">
      <w:pPr>
        <w:jc w:val="center"/>
        <w:rPr>
          <w:b/>
          <w:bCs/>
        </w:rPr>
      </w:pPr>
    </w:p>
    <w:p w:rsidR="000275D0" w:rsidRPr="006567DC" w:rsidRDefault="000275D0" w:rsidP="000275D0">
      <w:pPr>
        <w:jc w:val="center"/>
      </w:pPr>
    </w:p>
    <w:p w:rsidR="000275D0" w:rsidRPr="006567DC" w:rsidRDefault="000275D0" w:rsidP="000275D0">
      <w:pPr>
        <w:ind w:left="3540" w:firstLine="708"/>
        <w:jc w:val="right"/>
      </w:pPr>
      <w:r w:rsidRPr="006567DC">
        <w:t xml:space="preserve">Председателю жюри </w:t>
      </w:r>
      <w:r>
        <w:t>школьного</w:t>
      </w:r>
      <w:r w:rsidRPr="006567DC">
        <w:t xml:space="preserve"> этапа всероссийской олимпиады школьников по </w:t>
      </w:r>
      <w:r>
        <w:t xml:space="preserve">немецкому языку </w:t>
      </w:r>
      <w:r w:rsidRPr="006567DC">
        <w:t xml:space="preserve"> ученика ____ класса (полное название образовательного учреждения) </w:t>
      </w:r>
      <w:r w:rsidRPr="006567DC">
        <w:tab/>
        <w:t>_________________</w:t>
      </w:r>
    </w:p>
    <w:p w:rsidR="000275D0" w:rsidRPr="006567DC" w:rsidRDefault="000275D0" w:rsidP="000275D0">
      <w:pPr>
        <w:ind w:left="3540" w:firstLine="708"/>
        <w:jc w:val="right"/>
      </w:pPr>
      <w:r w:rsidRPr="006567DC">
        <w:t>____________________________________________________________________ (фамилия, имя, отчество)</w:t>
      </w:r>
    </w:p>
    <w:p w:rsidR="000275D0" w:rsidRPr="006567DC" w:rsidRDefault="000275D0" w:rsidP="000275D0">
      <w:pPr>
        <w:ind w:left="4956" w:firstLine="708"/>
      </w:pPr>
    </w:p>
    <w:p w:rsidR="000275D0" w:rsidRPr="006567DC" w:rsidRDefault="000275D0" w:rsidP="000275D0">
      <w:pPr>
        <w:ind w:left="4956" w:firstLine="708"/>
      </w:pPr>
    </w:p>
    <w:p w:rsidR="000275D0" w:rsidRPr="006567DC" w:rsidRDefault="000275D0" w:rsidP="000275D0">
      <w:pPr>
        <w:jc w:val="center"/>
        <w:rPr>
          <w:caps/>
        </w:rPr>
      </w:pPr>
      <w:r w:rsidRPr="006567DC">
        <w:rPr>
          <w:caps/>
        </w:rPr>
        <w:t>заявление</w:t>
      </w:r>
    </w:p>
    <w:p w:rsidR="000275D0" w:rsidRPr="006567DC" w:rsidRDefault="000275D0" w:rsidP="000275D0">
      <w:pPr>
        <w:jc w:val="center"/>
      </w:pPr>
    </w:p>
    <w:p w:rsidR="000275D0" w:rsidRPr="006567DC" w:rsidRDefault="000275D0" w:rsidP="000275D0">
      <w:pPr>
        <w:ind w:firstLine="720"/>
        <w:jc w:val="both"/>
      </w:pPr>
      <w:r w:rsidRPr="006567DC">
        <w:t>Прошу Вас пересмотреть мою работу (указывается олимпиадное задание), так как я не согласен с выставленными мне баллами.</w:t>
      </w:r>
    </w:p>
    <w:p w:rsidR="000275D0" w:rsidRPr="006567DC" w:rsidRDefault="000275D0" w:rsidP="000275D0">
      <w:pPr>
        <w:ind w:firstLine="720"/>
        <w:jc w:val="both"/>
      </w:pPr>
      <w:r w:rsidRPr="006567DC">
        <w:t>Обоснование: ________________________________________________</w:t>
      </w:r>
      <w:r w:rsidR="00BC7D18">
        <w:t>_____________________________</w:t>
      </w:r>
    </w:p>
    <w:p w:rsidR="000275D0" w:rsidRPr="006567DC" w:rsidRDefault="000275D0" w:rsidP="000275D0">
      <w:r w:rsidRPr="006567D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5D0" w:rsidRPr="006567DC" w:rsidRDefault="000275D0" w:rsidP="000275D0"/>
    <w:p w:rsidR="000275D0" w:rsidRPr="006567DC" w:rsidRDefault="000275D0" w:rsidP="000275D0"/>
    <w:p w:rsidR="000275D0" w:rsidRPr="006567DC" w:rsidRDefault="000275D0" w:rsidP="000275D0"/>
    <w:p w:rsidR="000275D0" w:rsidRPr="006567DC" w:rsidRDefault="000275D0" w:rsidP="000275D0"/>
    <w:p w:rsidR="000275D0" w:rsidRPr="006567DC" w:rsidRDefault="000275D0" w:rsidP="000275D0">
      <w:pPr>
        <w:jc w:val="right"/>
      </w:pPr>
      <w:r w:rsidRPr="006567DC">
        <w:t>Дата</w:t>
      </w:r>
    </w:p>
    <w:p w:rsidR="000275D0" w:rsidRPr="006567DC" w:rsidRDefault="000275D0" w:rsidP="000275D0">
      <w:pPr>
        <w:jc w:val="right"/>
      </w:pPr>
      <w:r w:rsidRPr="006567DC">
        <w:t>Подпись</w:t>
      </w:r>
    </w:p>
    <w:p w:rsidR="000275D0" w:rsidRPr="002D602E" w:rsidRDefault="000275D0" w:rsidP="000275D0">
      <w:pPr>
        <w:tabs>
          <w:tab w:val="left" w:pos="9130"/>
        </w:tabs>
        <w:ind w:right="-42" w:firstLine="567"/>
        <w:jc w:val="right"/>
      </w:pPr>
      <w:r w:rsidRPr="005A0F2E">
        <w:br w:type="page"/>
      </w:r>
      <w:r w:rsidRPr="002D602E">
        <w:lastRenderedPageBreak/>
        <w:t>Приложение 4</w:t>
      </w:r>
    </w:p>
    <w:p w:rsidR="000275D0" w:rsidRPr="002D602E" w:rsidRDefault="000275D0" w:rsidP="000275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0275D0" w:rsidRPr="002D602E" w:rsidRDefault="000275D0" w:rsidP="000275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  <w:bCs/>
        </w:rPr>
      </w:pPr>
      <w:r w:rsidRPr="002D602E">
        <w:rPr>
          <w:b/>
          <w:bCs/>
        </w:rPr>
        <w:t>Журнал (лист) регистрации апелляций</w:t>
      </w:r>
    </w:p>
    <w:p w:rsidR="000275D0" w:rsidRPr="002D602E" w:rsidRDefault="000275D0" w:rsidP="000275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both"/>
      </w:pPr>
    </w:p>
    <w:p w:rsidR="000275D0" w:rsidRPr="002D602E" w:rsidRDefault="000275D0" w:rsidP="000275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42"/>
        <w:gridCol w:w="2268"/>
        <w:gridCol w:w="2126"/>
        <w:gridCol w:w="2375"/>
      </w:tblGrid>
      <w:tr w:rsidR="000275D0" w:rsidRPr="002D602E" w:rsidTr="00C31414">
        <w:tc>
          <w:tcPr>
            <w:tcW w:w="560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№ п/п</w:t>
            </w:r>
          </w:p>
        </w:tc>
        <w:tc>
          <w:tcPr>
            <w:tcW w:w="2242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ФИО</w:t>
            </w:r>
          </w:p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участника, подавшего апелляцию</w:t>
            </w:r>
          </w:p>
        </w:tc>
        <w:tc>
          <w:tcPr>
            <w:tcW w:w="2268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Класс</w:t>
            </w:r>
          </w:p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Суть апелляции</w:t>
            </w:r>
          </w:p>
        </w:tc>
        <w:tc>
          <w:tcPr>
            <w:tcW w:w="2375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Решение апелляционной комиссии</w:t>
            </w:r>
          </w:p>
        </w:tc>
      </w:tr>
      <w:tr w:rsidR="000275D0" w:rsidRPr="002D602E" w:rsidTr="00C31414">
        <w:tc>
          <w:tcPr>
            <w:tcW w:w="560" w:type="dxa"/>
          </w:tcPr>
          <w:p w:rsidR="000275D0" w:rsidRPr="002D602E" w:rsidRDefault="000275D0" w:rsidP="000275D0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242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268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126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375" w:type="dxa"/>
          </w:tcPr>
          <w:p w:rsidR="000275D0" w:rsidRPr="002D602E" w:rsidRDefault="000275D0" w:rsidP="00C31414">
            <w:pPr>
              <w:jc w:val="both"/>
            </w:pPr>
          </w:p>
        </w:tc>
      </w:tr>
      <w:tr w:rsidR="000275D0" w:rsidRPr="002D602E" w:rsidTr="00C31414">
        <w:tc>
          <w:tcPr>
            <w:tcW w:w="560" w:type="dxa"/>
          </w:tcPr>
          <w:p w:rsidR="000275D0" w:rsidRPr="002D602E" w:rsidRDefault="000275D0" w:rsidP="000275D0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242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268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126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375" w:type="dxa"/>
          </w:tcPr>
          <w:p w:rsidR="000275D0" w:rsidRPr="002D602E" w:rsidRDefault="000275D0" w:rsidP="00C31414">
            <w:pPr>
              <w:jc w:val="both"/>
            </w:pPr>
          </w:p>
        </w:tc>
      </w:tr>
      <w:tr w:rsidR="000275D0" w:rsidRPr="002D602E" w:rsidTr="00C31414">
        <w:tc>
          <w:tcPr>
            <w:tcW w:w="560" w:type="dxa"/>
          </w:tcPr>
          <w:p w:rsidR="000275D0" w:rsidRPr="002D602E" w:rsidRDefault="000275D0" w:rsidP="000275D0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242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268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126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375" w:type="dxa"/>
          </w:tcPr>
          <w:p w:rsidR="000275D0" w:rsidRPr="002D602E" w:rsidRDefault="000275D0" w:rsidP="00C31414">
            <w:pPr>
              <w:jc w:val="both"/>
            </w:pPr>
          </w:p>
        </w:tc>
      </w:tr>
      <w:tr w:rsidR="000275D0" w:rsidRPr="002D602E" w:rsidTr="00C31414">
        <w:tc>
          <w:tcPr>
            <w:tcW w:w="560" w:type="dxa"/>
          </w:tcPr>
          <w:p w:rsidR="000275D0" w:rsidRPr="002D602E" w:rsidRDefault="000275D0" w:rsidP="000275D0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242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268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126" w:type="dxa"/>
          </w:tcPr>
          <w:p w:rsidR="000275D0" w:rsidRPr="002D602E" w:rsidRDefault="000275D0" w:rsidP="00C31414">
            <w:pPr>
              <w:jc w:val="both"/>
            </w:pPr>
          </w:p>
        </w:tc>
        <w:tc>
          <w:tcPr>
            <w:tcW w:w="2375" w:type="dxa"/>
          </w:tcPr>
          <w:p w:rsidR="000275D0" w:rsidRPr="002D602E" w:rsidRDefault="000275D0" w:rsidP="00C31414">
            <w:pPr>
              <w:jc w:val="both"/>
            </w:pPr>
          </w:p>
        </w:tc>
      </w:tr>
    </w:tbl>
    <w:p w:rsidR="000275D0" w:rsidRPr="005A0F2E" w:rsidRDefault="000275D0" w:rsidP="000275D0">
      <w:pPr>
        <w:pStyle w:val="a7"/>
        <w:shd w:val="clear" w:color="auto" w:fill="FFFFFF"/>
        <w:ind w:left="0" w:firstLine="709"/>
        <w:jc w:val="right"/>
        <w:rPr>
          <w:szCs w:val="24"/>
        </w:rPr>
      </w:pPr>
    </w:p>
    <w:p w:rsidR="000275D0" w:rsidRPr="002D602E" w:rsidRDefault="000275D0" w:rsidP="000275D0">
      <w:pPr>
        <w:jc w:val="right"/>
      </w:pPr>
      <w:r w:rsidRPr="005A0F2E">
        <w:br w:type="page"/>
      </w:r>
      <w:r w:rsidRPr="002D602E">
        <w:lastRenderedPageBreak/>
        <w:t>Приложение 5</w:t>
      </w:r>
    </w:p>
    <w:p w:rsidR="000275D0" w:rsidRPr="002D602E" w:rsidRDefault="000275D0" w:rsidP="000275D0">
      <w:pPr>
        <w:ind w:right="850"/>
        <w:jc w:val="center"/>
        <w:rPr>
          <w:b/>
          <w:bCs/>
        </w:rPr>
      </w:pPr>
      <w:r w:rsidRPr="002D602E">
        <w:rPr>
          <w:b/>
          <w:bCs/>
        </w:rPr>
        <w:t>Протокол № ___</w:t>
      </w:r>
    </w:p>
    <w:p w:rsidR="000275D0" w:rsidRPr="002D602E" w:rsidRDefault="000275D0" w:rsidP="000275D0">
      <w:pPr>
        <w:pStyle w:val="21"/>
        <w:widowControl w:val="0"/>
        <w:spacing w:after="0" w:line="240" w:lineRule="auto"/>
        <w:ind w:right="850"/>
        <w:jc w:val="center"/>
        <w:rPr>
          <w:b/>
          <w:bCs/>
        </w:rPr>
      </w:pPr>
      <w:r w:rsidRPr="002D602E">
        <w:rPr>
          <w:b/>
          <w:bCs/>
        </w:rPr>
        <w:t>работы жюри по итогам проведения апелляции участника</w:t>
      </w:r>
    </w:p>
    <w:p w:rsidR="000275D0" w:rsidRPr="002D602E" w:rsidRDefault="000275D0" w:rsidP="000275D0">
      <w:pPr>
        <w:ind w:right="850"/>
        <w:jc w:val="center"/>
        <w:rPr>
          <w:b/>
          <w:bCs/>
        </w:rPr>
      </w:pPr>
      <w:r>
        <w:rPr>
          <w:b/>
          <w:bCs/>
        </w:rPr>
        <w:t>школьного</w:t>
      </w:r>
      <w:r w:rsidRPr="002D602E">
        <w:rPr>
          <w:b/>
          <w:bCs/>
        </w:rPr>
        <w:t xml:space="preserve"> этапа</w:t>
      </w:r>
    </w:p>
    <w:p w:rsidR="000275D0" w:rsidRPr="002D602E" w:rsidRDefault="000275D0" w:rsidP="000275D0">
      <w:pPr>
        <w:ind w:right="850"/>
        <w:jc w:val="center"/>
        <w:rPr>
          <w:b/>
          <w:bCs/>
        </w:rPr>
      </w:pPr>
      <w:r w:rsidRPr="002D602E">
        <w:rPr>
          <w:b/>
          <w:bCs/>
        </w:rPr>
        <w:t xml:space="preserve">всероссийской олимпиады школьников по </w:t>
      </w:r>
      <w:r>
        <w:rPr>
          <w:b/>
          <w:bCs/>
        </w:rPr>
        <w:t>немецкому языку</w:t>
      </w:r>
    </w:p>
    <w:p w:rsidR="000275D0" w:rsidRPr="002D602E" w:rsidRDefault="000275D0" w:rsidP="000275D0">
      <w:pPr>
        <w:pStyle w:val="3"/>
        <w:spacing w:after="0"/>
        <w:ind w:left="0" w:right="850"/>
        <w:jc w:val="center"/>
        <w:rPr>
          <w:b/>
          <w:bCs/>
          <w:sz w:val="24"/>
          <w:szCs w:val="24"/>
        </w:rPr>
      </w:pPr>
      <w:r w:rsidRPr="002D602E">
        <w:rPr>
          <w:b/>
          <w:bCs/>
          <w:sz w:val="24"/>
          <w:szCs w:val="24"/>
        </w:rPr>
        <w:t>_______________________________________________________________</w:t>
      </w:r>
    </w:p>
    <w:p w:rsidR="000275D0" w:rsidRPr="002D602E" w:rsidRDefault="000275D0" w:rsidP="000275D0">
      <w:pPr>
        <w:pStyle w:val="3"/>
        <w:spacing w:after="0"/>
        <w:ind w:left="0" w:right="850"/>
        <w:jc w:val="center"/>
        <w:rPr>
          <w:b/>
          <w:bCs/>
          <w:sz w:val="24"/>
          <w:szCs w:val="24"/>
        </w:rPr>
      </w:pPr>
      <w:r w:rsidRPr="002D602E">
        <w:rPr>
          <w:b/>
          <w:bCs/>
          <w:sz w:val="24"/>
          <w:szCs w:val="24"/>
        </w:rPr>
        <w:t>(ФИО полностью)</w:t>
      </w:r>
    </w:p>
    <w:p w:rsidR="000275D0" w:rsidRPr="002D602E" w:rsidRDefault="000275D0" w:rsidP="000275D0">
      <w:pPr>
        <w:ind w:right="850"/>
        <w:jc w:val="center"/>
        <w:rPr>
          <w:b/>
          <w:bCs/>
        </w:rPr>
      </w:pPr>
    </w:p>
    <w:p w:rsidR="000275D0" w:rsidRPr="002D602E" w:rsidRDefault="00BC7D18" w:rsidP="000275D0">
      <w:pPr>
        <w:tabs>
          <w:tab w:val="left" w:pos="9130"/>
        </w:tabs>
        <w:ind w:right="-42"/>
        <w:rPr>
          <w:bCs/>
        </w:rPr>
      </w:pPr>
      <w:r>
        <w:rPr>
          <w:bCs/>
        </w:rPr>
        <w:t xml:space="preserve">Обучающегося </w:t>
      </w:r>
      <w:r w:rsidR="000275D0" w:rsidRPr="002D602E">
        <w:rPr>
          <w:bCs/>
        </w:rPr>
        <w:t>_______класса ________________________________________________</w:t>
      </w:r>
      <w:r w:rsidR="000275D0"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jc w:val="center"/>
        <w:rPr>
          <w:bCs/>
        </w:rPr>
      </w:pPr>
      <w:r w:rsidRPr="002D602E">
        <w:rPr>
          <w:bCs/>
        </w:rPr>
        <w:t>(полное название образовательного учреждения)</w:t>
      </w:r>
    </w:p>
    <w:p w:rsidR="000275D0" w:rsidRPr="002D602E" w:rsidRDefault="000275D0" w:rsidP="000275D0">
      <w:pPr>
        <w:tabs>
          <w:tab w:val="left" w:pos="9130"/>
        </w:tabs>
        <w:ind w:right="-42"/>
        <w:jc w:val="center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Место проведения 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pStyle w:val="21"/>
        <w:widowControl w:val="0"/>
        <w:tabs>
          <w:tab w:val="left" w:pos="9130"/>
        </w:tabs>
        <w:spacing w:after="0" w:line="240" w:lineRule="auto"/>
        <w:ind w:right="-42"/>
        <w:rPr>
          <w:bCs/>
        </w:rPr>
      </w:pPr>
      <w:r w:rsidRPr="002D602E">
        <w:rPr>
          <w:bCs/>
        </w:rPr>
        <w:t>(школа, муниципалитет, город)</w:t>
      </w:r>
    </w:p>
    <w:p w:rsidR="000275D0" w:rsidRPr="002D602E" w:rsidRDefault="000275D0" w:rsidP="000275D0">
      <w:pPr>
        <w:pStyle w:val="4"/>
        <w:tabs>
          <w:tab w:val="left" w:pos="9130"/>
        </w:tabs>
        <w:spacing w:before="0"/>
        <w:ind w:right="-42"/>
        <w:rPr>
          <w:b w:val="0"/>
          <w:sz w:val="24"/>
          <w:szCs w:val="24"/>
        </w:rPr>
      </w:pPr>
      <w:r w:rsidRPr="002D602E">
        <w:rPr>
          <w:sz w:val="24"/>
          <w:szCs w:val="24"/>
        </w:rPr>
        <w:t>Дата и время _________________________________________________________________________</w:t>
      </w:r>
    </w:p>
    <w:p w:rsidR="000275D0" w:rsidRPr="002D602E" w:rsidRDefault="000275D0" w:rsidP="000275D0">
      <w:pPr>
        <w:pStyle w:val="21"/>
        <w:widowControl w:val="0"/>
        <w:tabs>
          <w:tab w:val="left" w:pos="9130"/>
        </w:tabs>
        <w:spacing w:after="0" w:line="240" w:lineRule="auto"/>
        <w:ind w:right="-42"/>
        <w:rPr>
          <w:bCs/>
        </w:rPr>
      </w:pPr>
      <w:r w:rsidRPr="002D602E">
        <w:rPr>
          <w:bCs/>
        </w:rPr>
        <w:t>Присутствуют члены жюри (список членов жюри с указанием: а) Ф.И.О. - полностью, б) занимаемая должность, в) научное звание).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_________________________________________________________</w:t>
      </w:r>
      <w:r>
        <w:rPr>
          <w:bCs/>
        </w:rPr>
        <w:t>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pStyle w:val="21"/>
        <w:widowControl w:val="0"/>
        <w:tabs>
          <w:tab w:val="left" w:pos="9130"/>
        </w:tabs>
        <w:spacing w:after="0" w:line="240" w:lineRule="auto"/>
        <w:ind w:right="-42"/>
        <w:rPr>
          <w:bCs/>
        </w:rPr>
      </w:pPr>
      <w:r w:rsidRPr="002D602E">
        <w:rPr>
          <w:bCs/>
        </w:rPr>
        <w:t>Предмет рассмотрения (указать, с чем конкретно по процедуре проведения не согласен участник олимпиады)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</w:t>
      </w:r>
      <w:r>
        <w:rPr>
          <w:bCs/>
        </w:rPr>
        <w:t>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pStyle w:val="3"/>
        <w:tabs>
          <w:tab w:val="left" w:pos="9130"/>
        </w:tabs>
        <w:spacing w:after="0"/>
        <w:ind w:left="0" w:right="-42"/>
        <w:rPr>
          <w:bCs/>
          <w:sz w:val="24"/>
          <w:szCs w:val="24"/>
        </w:rPr>
      </w:pPr>
      <w:r w:rsidRPr="002D602E">
        <w:rPr>
          <w:bCs/>
          <w:sz w:val="24"/>
          <w:szCs w:val="24"/>
        </w:rPr>
        <w:t xml:space="preserve">Кто из членов жюри являлся старшим в аудитории данного участника олимпиады 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Кто из членов жюри давал пояснения апеллирующему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Краткая запись ответов членов жюри (по сути апелляции)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__________________________________________________________</w:t>
      </w:r>
      <w:r>
        <w:rPr>
          <w:bCs/>
        </w:rPr>
        <w:t>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Результат апелляции:</w:t>
      </w:r>
    </w:p>
    <w:p w:rsidR="000275D0" w:rsidRPr="002D602E" w:rsidRDefault="000275D0" w:rsidP="000275D0">
      <w:pPr>
        <w:tabs>
          <w:tab w:val="left" w:pos="9130"/>
        </w:tabs>
        <w:ind w:right="-42"/>
        <w:jc w:val="both"/>
        <w:rPr>
          <w:bCs/>
        </w:rPr>
      </w:pPr>
      <w:r w:rsidRPr="002D602E">
        <w:rPr>
          <w:bCs/>
        </w:rPr>
        <w:t>1) Апелляцию отклонить;</w:t>
      </w:r>
    </w:p>
    <w:p w:rsidR="000275D0" w:rsidRPr="002D602E" w:rsidRDefault="000275D0" w:rsidP="000275D0">
      <w:pPr>
        <w:tabs>
          <w:tab w:val="left" w:pos="9130"/>
        </w:tabs>
        <w:ind w:right="-42"/>
        <w:jc w:val="both"/>
        <w:rPr>
          <w:bCs/>
        </w:rPr>
      </w:pPr>
      <w:r w:rsidRPr="002D602E">
        <w:rPr>
          <w:bCs/>
        </w:rPr>
        <w:t>2) Апелляцию удовлетворить, выставленные баллы увеличить на ____________.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 xml:space="preserve">С результатом апелляции согласен (не согласен) </w:t>
      </w:r>
      <w:r w:rsidRPr="002D602E">
        <w:rPr>
          <w:u w:val="single"/>
        </w:rPr>
        <w:t xml:space="preserve">_______        </w:t>
      </w:r>
      <w:proofErr w:type="gramStart"/>
      <w:r w:rsidRPr="002D602E">
        <w:rPr>
          <w:u w:val="single"/>
        </w:rPr>
        <w:t xml:space="preserve">   </w:t>
      </w:r>
      <w:r w:rsidRPr="002D602E">
        <w:rPr>
          <w:bCs/>
        </w:rPr>
        <w:t>(</w:t>
      </w:r>
      <w:proofErr w:type="gramEnd"/>
      <w:r w:rsidRPr="002D602E">
        <w:rPr>
          <w:bCs/>
        </w:rPr>
        <w:t>подпись заявителя)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Председатель жюри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 xml:space="preserve">Секретарь жюри 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Члены жюри</w:t>
      </w:r>
    </w:p>
    <w:p w:rsidR="000275D0" w:rsidRDefault="000275D0" w:rsidP="006A3A21">
      <w:pPr>
        <w:spacing w:after="200" w:line="276" w:lineRule="auto"/>
        <w:rPr>
          <w:b/>
          <w:bCs/>
          <w:lang w:eastAsia="en-US"/>
        </w:rPr>
      </w:pPr>
    </w:p>
    <w:p w:rsidR="000275D0" w:rsidRDefault="000275D0" w:rsidP="006A3A21">
      <w:pPr>
        <w:spacing w:after="200" w:line="276" w:lineRule="auto"/>
        <w:rPr>
          <w:b/>
          <w:bCs/>
          <w:lang w:eastAsia="en-US"/>
        </w:rPr>
        <w:sectPr w:rsidR="000275D0" w:rsidSect="000275D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275D0" w:rsidRPr="005A0F2E" w:rsidRDefault="000275D0" w:rsidP="000275D0">
      <w:pPr>
        <w:ind w:firstLine="708"/>
        <w:jc w:val="right"/>
      </w:pPr>
      <w:r w:rsidRPr="005A0F2E">
        <w:lastRenderedPageBreak/>
        <w:t>Приложение 6</w:t>
      </w:r>
    </w:p>
    <w:p w:rsidR="000275D0" w:rsidRPr="005A0F2E" w:rsidRDefault="000275D0" w:rsidP="000275D0">
      <w:pPr>
        <w:jc w:val="center"/>
        <w:rPr>
          <w:b/>
          <w:bCs/>
        </w:rPr>
      </w:pPr>
    </w:p>
    <w:p w:rsidR="00BC7D18" w:rsidRDefault="00BC7D18" w:rsidP="00BC7D18">
      <w:pPr>
        <w:jc w:val="center"/>
        <w:rPr>
          <w:b/>
          <w:bCs/>
          <w:iCs/>
        </w:rPr>
      </w:pPr>
      <w:r>
        <w:rPr>
          <w:b/>
          <w:bCs/>
          <w:iCs/>
        </w:rPr>
        <w:t>Школьный</w:t>
      </w:r>
      <w:r w:rsidRPr="002D602E">
        <w:rPr>
          <w:b/>
          <w:bCs/>
          <w:iCs/>
        </w:rPr>
        <w:t xml:space="preserve"> этап всероссийской олимпиады школьников по </w:t>
      </w:r>
      <w:r>
        <w:rPr>
          <w:b/>
          <w:bCs/>
          <w:iCs/>
        </w:rPr>
        <w:t>немецкому языку</w:t>
      </w:r>
    </w:p>
    <w:p w:rsidR="00BC7D18" w:rsidRPr="002D602E" w:rsidRDefault="00BC7D18" w:rsidP="00BC7D18">
      <w:pPr>
        <w:jc w:val="center"/>
        <w:rPr>
          <w:b/>
          <w:bCs/>
          <w:iCs/>
        </w:rPr>
      </w:pPr>
      <w:r w:rsidRPr="002D602E">
        <w:rPr>
          <w:b/>
          <w:bCs/>
        </w:rPr>
        <w:t xml:space="preserve">на территории </w:t>
      </w:r>
      <w:r w:rsidRPr="002D602E">
        <w:rPr>
          <w:b/>
          <w:bCs/>
          <w:iCs/>
        </w:rPr>
        <w:t xml:space="preserve">Ханты-Мансийский автономный округ – Югра </w:t>
      </w:r>
    </w:p>
    <w:p w:rsidR="00BC7D18" w:rsidRPr="002D602E" w:rsidRDefault="00BC7D18" w:rsidP="00BC7D18">
      <w:pPr>
        <w:jc w:val="center"/>
        <w:rPr>
          <w:b/>
          <w:bCs/>
          <w:iCs/>
        </w:rPr>
      </w:pPr>
      <w:r>
        <w:rPr>
          <w:b/>
          <w:bCs/>
          <w:iCs/>
        </w:rPr>
        <w:t>в 202</w:t>
      </w:r>
      <w:r>
        <w:rPr>
          <w:b/>
          <w:bCs/>
          <w:iCs/>
        </w:rPr>
        <w:t>2</w:t>
      </w:r>
      <w:r>
        <w:rPr>
          <w:b/>
          <w:bCs/>
          <w:iCs/>
        </w:rPr>
        <w:t>-202</w:t>
      </w:r>
      <w:r>
        <w:rPr>
          <w:b/>
          <w:bCs/>
          <w:iCs/>
        </w:rPr>
        <w:t>3</w:t>
      </w:r>
      <w:r w:rsidRPr="002D602E">
        <w:rPr>
          <w:b/>
          <w:bCs/>
          <w:iCs/>
        </w:rPr>
        <w:t xml:space="preserve"> учебном году</w:t>
      </w:r>
    </w:p>
    <w:p w:rsidR="00BC7D18" w:rsidRPr="002D602E" w:rsidRDefault="00BC7D18" w:rsidP="00BC7D18"/>
    <w:p w:rsidR="00BC7D18" w:rsidRPr="002D602E" w:rsidRDefault="00BC7D18" w:rsidP="00BC7D18">
      <w:pPr>
        <w:jc w:val="center"/>
        <w:rPr>
          <w:b/>
          <w:bCs/>
        </w:rPr>
      </w:pPr>
      <w:r w:rsidRPr="002D602E">
        <w:rPr>
          <w:b/>
          <w:bCs/>
        </w:rPr>
        <w:t>ПРОТОКОЛ ЗАСЕДАНИЯ ЖЮРИ</w:t>
      </w:r>
    </w:p>
    <w:p w:rsidR="00BC7D18" w:rsidRPr="002D602E" w:rsidRDefault="00BC7D18" w:rsidP="00BC7D18">
      <w:r w:rsidRPr="002D602E">
        <w:rPr>
          <w:b/>
          <w:bCs/>
        </w:rPr>
        <w:t>Город</w:t>
      </w:r>
      <w:r w:rsidRPr="002D602E">
        <w:t>______________________</w:t>
      </w:r>
    </w:p>
    <w:p w:rsidR="00BC7D18" w:rsidRPr="002D602E" w:rsidRDefault="00BC7D18" w:rsidP="00BC7D18">
      <w:r w:rsidRPr="002D602E">
        <w:rPr>
          <w:b/>
          <w:bCs/>
        </w:rPr>
        <w:t>Дата проведения</w:t>
      </w:r>
      <w:r w:rsidRPr="002D602E">
        <w:t>______________________</w:t>
      </w:r>
    </w:p>
    <w:p w:rsidR="00BC7D18" w:rsidRPr="002D602E" w:rsidRDefault="00BC7D18" w:rsidP="00BC7D18">
      <w:r w:rsidRPr="002D602E">
        <w:rPr>
          <w:b/>
          <w:bCs/>
        </w:rPr>
        <w:t>Предмет</w:t>
      </w:r>
      <w:r w:rsidRPr="002D602E">
        <w:t>_____________________________</w:t>
      </w:r>
    </w:p>
    <w:p w:rsidR="00BC7D18" w:rsidRPr="002D602E" w:rsidRDefault="00BC7D18" w:rsidP="00BC7D18">
      <w:r w:rsidRPr="002D602E">
        <w:rPr>
          <w:b/>
        </w:rPr>
        <w:t>Класс</w:t>
      </w:r>
      <w:r w:rsidRPr="002D602E">
        <w:t>________________________________</w:t>
      </w:r>
    </w:p>
    <w:p w:rsidR="00BC7D18" w:rsidRPr="002D602E" w:rsidRDefault="00BC7D18" w:rsidP="00BC7D18">
      <w:r w:rsidRPr="002D602E">
        <w:rPr>
          <w:b/>
          <w:bCs/>
        </w:rPr>
        <w:t>Количество участников</w:t>
      </w:r>
      <w:r w:rsidRPr="002D602E">
        <w:t>________________</w:t>
      </w:r>
    </w:p>
    <w:p w:rsidR="00BC7D18" w:rsidRPr="002D602E" w:rsidRDefault="00BC7D18" w:rsidP="00BC7D18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90"/>
        <w:gridCol w:w="2656"/>
        <w:gridCol w:w="1844"/>
        <w:gridCol w:w="3945"/>
        <w:gridCol w:w="1559"/>
        <w:gridCol w:w="1276"/>
        <w:gridCol w:w="1701"/>
      </w:tblGrid>
      <w:tr w:rsidR="00BC7D18" w:rsidRPr="002D602E" w:rsidTr="00685A48">
        <w:trPr>
          <w:trHeight w:val="517"/>
        </w:trPr>
        <w:tc>
          <w:tcPr>
            <w:tcW w:w="638" w:type="dxa"/>
            <w:vMerge w:val="restart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№ п/п</w:t>
            </w:r>
          </w:p>
        </w:tc>
        <w:tc>
          <w:tcPr>
            <w:tcW w:w="1090" w:type="dxa"/>
            <w:vMerge w:val="restart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Шифр</w:t>
            </w:r>
          </w:p>
        </w:tc>
        <w:tc>
          <w:tcPr>
            <w:tcW w:w="2656" w:type="dxa"/>
            <w:vMerge w:val="restart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Ф.И.О. </w:t>
            </w:r>
          </w:p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Город, район</w:t>
            </w:r>
          </w:p>
        </w:tc>
        <w:tc>
          <w:tcPr>
            <w:tcW w:w="3945" w:type="dxa"/>
            <w:vMerge w:val="restart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Образовательное учреждение</w:t>
            </w:r>
          </w:p>
          <w:p w:rsidR="00BC7D18" w:rsidRPr="002D602E" w:rsidRDefault="00BC7D18" w:rsidP="00685A48">
            <w:pPr>
              <w:jc w:val="center"/>
            </w:pPr>
            <w:r w:rsidRPr="002D602E">
              <w:t>(полностью)</w:t>
            </w:r>
          </w:p>
        </w:tc>
        <w:tc>
          <w:tcPr>
            <w:tcW w:w="1559" w:type="dxa"/>
            <w:vMerge w:val="restart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Количество баллов</w:t>
            </w:r>
          </w:p>
        </w:tc>
        <w:tc>
          <w:tcPr>
            <w:tcW w:w="1276" w:type="dxa"/>
            <w:vMerge w:val="restart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% выполнения заданий</w:t>
            </w:r>
          </w:p>
        </w:tc>
      </w:tr>
      <w:tr w:rsidR="00BC7D18" w:rsidRPr="002D602E" w:rsidTr="00685A48">
        <w:trPr>
          <w:trHeight w:val="517"/>
        </w:trPr>
        <w:tc>
          <w:tcPr>
            <w:tcW w:w="638" w:type="dxa"/>
            <w:vMerge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Merge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vMerge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Merge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  <w:vMerge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685A48">
        <w:tc>
          <w:tcPr>
            <w:tcW w:w="638" w:type="dxa"/>
          </w:tcPr>
          <w:p w:rsidR="00BC7D18" w:rsidRPr="002D602E" w:rsidRDefault="00BC7D18" w:rsidP="00685A4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685A48">
        <w:tc>
          <w:tcPr>
            <w:tcW w:w="638" w:type="dxa"/>
          </w:tcPr>
          <w:p w:rsidR="00BC7D18" w:rsidRPr="002D602E" w:rsidRDefault="00BC7D18" w:rsidP="00685A4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685A48">
        <w:tc>
          <w:tcPr>
            <w:tcW w:w="638" w:type="dxa"/>
          </w:tcPr>
          <w:p w:rsidR="00BC7D18" w:rsidRPr="002D602E" w:rsidRDefault="00BC7D18" w:rsidP="00685A4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685A48">
        <w:tc>
          <w:tcPr>
            <w:tcW w:w="638" w:type="dxa"/>
          </w:tcPr>
          <w:p w:rsidR="00BC7D18" w:rsidRPr="002D602E" w:rsidRDefault="00BC7D18" w:rsidP="00685A4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685A48">
        <w:tc>
          <w:tcPr>
            <w:tcW w:w="638" w:type="dxa"/>
          </w:tcPr>
          <w:p w:rsidR="00BC7D18" w:rsidRPr="002D602E" w:rsidRDefault="00BC7D18" w:rsidP="00685A4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685A48">
        <w:tc>
          <w:tcPr>
            <w:tcW w:w="638" w:type="dxa"/>
          </w:tcPr>
          <w:p w:rsidR="00BC7D18" w:rsidRPr="002D602E" w:rsidRDefault="00BC7D18" w:rsidP="00685A4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685A48">
        <w:tc>
          <w:tcPr>
            <w:tcW w:w="638" w:type="dxa"/>
          </w:tcPr>
          <w:p w:rsidR="00BC7D18" w:rsidRPr="002D602E" w:rsidRDefault="00BC7D18" w:rsidP="00685A4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685A48">
        <w:tc>
          <w:tcPr>
            <w:tcW w:w="638" w:type="dxa"/>
          </w:tcPr>
          <w:p w:rsidR="00BC7D18" w:rsidRPr="002D602E" w:rsidRDefault="00BC7D18" w:rsidP="00685A4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685A48">
        <w:tc>
          <w:tcPr>
            <w:tcW w:w="638" w:type="dxa"/>
          </w:tcPr>
          <w:p w:rsidR="00BC7D18" w:rsidRPr="002D602E" w:rsidRDefault="00BC7D18" w:rsidP="00685A4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685A48">
        <w:tc>
          <w:tcPr>
            <w:tcW w:w="638" w:type="dxa"/>
          </w:tcPr>
          <w:p w:rsidR="00BC7D18" w:rsidRPr="002D602E" w:rsidRDefault="00BC7D18" w:rsidP="00685A4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685A48">
            <w:pPr>
              <w:jc w:val="center"/>
              <w:rPr>
                <w:b/>
                <w:bCs/>
              </w:rPr>
            </w:pPr>
          </w:p>
        </w:tc>
      </w:tr>
    </w:tbl>
    <w:p w:rsidR="00BC7D18" w:rsidRPr="002D602E" w:rsidRDefault="00BC7D18" w:rsidP="00BC7D18">
      <w:pPr>
        <w:rPr>
          <w:b/>
          <w:bCs/>
        </w:rPr>
      </w:pPr>
    </w:p>
    <w:p w:rsidR="00BC7D18" w:rsidRPr="002D602E" w:rsidRDefault="00BC7D18" w:rsidP="00BC7D18">
      <w:pPr>
        <w:rPr>
          <w:b/>
          <w:bCs/>
        </w:rPr>
      </w:pPr>
      <w:r w:rsidRPr="002D602E">
        <w:rPr>
          <w:b/>
          <w:bCs/>
        </w:rPr>
        <w:t xml:space="preserve">Председатель </w:t>
      </w:r>
      <w:proofErr w:type="gramStart"/>
      <w:r w:rsidRPr="002D602E">
        <w:rPr>
          <w:b/>
          <w:bCs/>
        </w:rPr>
        <w:t>жюри:_</w:t>
      </w:r>
      <w:proofErr w:type="gramEnd"/>
      <w:r w:rsidRPr="002D602E">
        <w:rPr>
          <w:b/>
          <w:bCs/>
        </w:rPr>
        <w:t>____________________/_________________________________________________________________</w:t>
      </w:r>
    </w:p>
    <w:p w:rsidR="00BC7D18" w:rsidRPr="002D602E" w:rsidRDefault="00BC7D18" w:rsidP="00BC7D18">
      <w:r w:rsidRPr="002D602E">
        <w:tab/>
      </w:r>
      <w:r w:rsidRPr="002D602E">
        <w:tab/>
      </w:r>
      <w:r w:rsidRPr="002D602E">
        <w:tab/>
        <w:t xml:space="preserve">                 подпись                                   ФИО полностью</w:t>
      </w:r>
    </w:p>
    <w:p w:rsidR="00BC7D18" w:rsidRPr="002D602E" w:rsidRDefault="00BC7D18" w:rsidP="00BC7D18">
      <w:pPr>
        <w:rPr>
          <w:b/>
          <w:bCs/>
        </w:rPr>
      </w:pPr>
      <w:r w:rsidRPr="002D602E">
        <w:rPr>
          <w:b/>
          <w:bCs/>
        </w:rPr>
        <w:t xml:space="preserve">Члены </w:t>
      </w:r>
      <w:proofErr w:type="gramStart"/>
      <w:r w:rsidRPr="002D602E">
        <w:rPr>
          <w:b/>
          <w:bCs/>
        </w:rPr>
        <w:t>жюри:_</w:t>
      </w:r>
      <w:proofErr w:type="gramEnd"/>
      <w:r w:rsidRPr="002D602E">
        <w:rPr>
          <w:b/>
          <w:bCs/>
        </w:rPr>
        <w:t>____________________/_______________________________________________________________________</w:t>
      </w:r>
    </w:p>
    <w:p w:rsidR="00BC7D18" w:rsidRPr="002D602E" w:rsidRDefault="00BC7D18" w:rsidP="00BC7D18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______________________/_______________________________________________________________________</w:t>
      </w:r>
    </w:p>
    <w:p w:rsidR="00BC7D18" w:rsidRPr="002D602E" w:rsidRDefault="00BC7D18" w:rsidP="00BC7D18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______________________/_______________________________________________________________________</w:t>
      </w:r>
    </w:p>
    <w:p w:rsidR="00BC7D18" w:rsidRPr="002D602E" w:rsidRDefault="00BC7D18" w:rsidP="00BC7D18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_____________________/________________________________________________________________________</w:t>
      </w:r>
    </w:p>
    <w:p w:rsidR="00BC7D18" w:rsidRDefault="00BC7D18" w:rsidP="00BC7D18">
      <w:pPr>
        <w:jc w:val="center"/>
        <w:rPr>
          <w:b/>
          <w:bCs/>
        </w:rPr>
      </w:pPr>
      <w:r w:rsidRPr="002D602E">
        <w:t xml:space="preserve">                         ______________________/_______________________________________________________________________</w:t>
      </w:r>
    </w:p>
    <w:p w:rsidR="00BC7D18" w:rsidRDefault="00BC7D18" w:rsidP="000275D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BC7D18" w:rsidRDefault="00BC7D18" w:rsidP="000275D0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2D602E">
        <w:t>Приложение 7</w:t>
      </w:r>
    </w:p>
    <w:p w:rsidR="000275D0" w:rsidRPr="002D602E" w:rsidRDefault="000275D0" w:rsidP="000275D0">
      <w:pPr>
        <w:jc w:val="center"/>
        <w:rPr>
          <w:b/>
          <w:bCs/>
        </w:rPr>
      </w:pPr>
      <w:r w:rsidRPr="002D602E">
        <w:rPr>
          <w:b/>
          <w:bCs/>
        </w:rPr>
        <w:t xml:space="preserve">Рейтинговый список участников </w:t>
      </w:r>
    </w:p>
    <w:p w:rsidR="000275D0" w:rsidRPr="002D602E" w:rsidRDefault="000275D0" w:rsidP="000275D0">
      <w:pPr>
        <w:jc w:val="center"/>
        <w:rPr>
          <w:b/>
          <w:bCs/>
        </w:rPr>
      </w:pPr>
      <w:r>
        <w:rPr>
          <w:b/>
          <w:bCs/>
        </w:rPr>
        <w:t>школьного</w:t>
      </w:r>
      <w:r w:rsidRPr="002D602E">
        <w:rPr>
          <w:b/>
          <w:bCs/>
        </w:rPr>
        <w:t xml:space="preserve"> этапа всероссийской олимпиады школьников по </w:t>
      </w:r>
      <w:r>
        <w:rPr>
          <w:b/>
          <w:bCs/>
        </w:rPr>
        <w:t>немецкому языку</w:t>
      </w:r>
    </w:p>
    <w:p w:rsidR="000275D0" w:rsidRPr="002D602E" w:rsidRDefault="000275D0" w:rsidP="000275D0">
      <w:pPr>
        <w:jc w:val="center"/>
        <w:rPr>
          <w:b/>
          <w:bCs/>
        </w:rPr>
      </w:pPr>
      <w:r w:rsidRPr="002D602E">
        <w:rPr>
          <w:b/>
          <w:bCs/>
        </w:rPr>
        <w:t xml:space="preserve">на территории </w:t>
      </w:r>
      <w:r>
        <w:rPr>
          <w:b/>
          <w:bCs/>
        </w:rPr>
        <w:t xml:space="preserve">города </w:t>
      </w:r>
      <w:proofErr w:type="spellStart"/>
      <w:r>
        <w:rPr>
          <w:b/>
          <w:bCs/>
        </w:rPr>
        <w:t>Мегиона</w:t>
      </w:r>
      <w:proofErr w:type="spellEnd"/>
      <w:r w:rsidRPr="002D602E">
        <w:rPr>
          <w:b/>
          <w:bCs/>
        </w:rPr>
        <w:t xml:space="preserve"> в 20</w:t>
      </w:r>
      <w:r>
        <w:rPr>
          <w:b/>
          <w:bCs/>
        </w:rPr>
        <w:t>2</w:t>
      </w:r>
      <w:r w:rsidR="00BC7D18">
        <w:rPr>
          <w:b/>
          <w:bCs/>
        </w:rPr>
        <w:t>2-2023</w:t>
      </w:r>
      <w:bookmarkStart w:id="11" w:name="_GoBack"/>
      <w:bookmarkEnd w:id="11"/>
      <w:r w:rsidRPr="002D602E">
        <w:rPr>
          <w:b/>
          <w:bCs/>
        </w:rPr>
        <w:t xml:space="preserve"> учебном году</w:t>
      </w: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>Территория____________________________</w:t>
      </w:r>
    </w:p>
    <w:p w:rsidR="000275D0" w:rsidRPr="002D602E" w:rsidRDefault="000275D0" w:rsidP="000275D0">
      <w:r w:rsidRPr="002D602E">
        <w:rPr>
          <w:b/>
          <w:bCs/>
        </w:rPr>
        <w:t>Дата проведения</w:t>
      </w:r>
      <w:r w:rsidRPr="002D602E">
        <w:t>______________________</w:t>
      </w:r>
    </w:p>
    <w:p w:rsidR="000275D0" w:rsidRPr="002D602E" w:rsidRDefault="000275D0" w:rsidP="000275D0">
      <w:r w:rsidRPr="002D602E">
        <w:rPr>
          <w:b/>
          <w:bCs/>
        </w:rPr>
        <w:t>Предмет</w:t>
      </w:r>
      <w:r w:rsidRPr="002D602E">
        <w:t>_____________________________</w:t>
      </w:r>
    </w:p>
    <w:p w:rsidR="000275D0" w:rsidRPr="002D602E" w:rsidRDefault="000275D0" w:rsidP="000275D0">
      <w:r w:rsidRPr="002D602E">
        <w:rPr>
          <w:b/>
        </w:rPr>
        <w:t>Класс</w:t>
      </w:r>
      <w:r w:rsidRPr="002D602E">
        <w:t>________________________________</w:t>
      </w:r>
    </w:p>
    <w:p w:rsidR="000275D0" w:rsidRPr="002D602E" w:rsidRDefault="000275D0" w:rsidP="000275D0">
      <w:r w:rsidRPr="002D602E">
        <w:rPr>
          <w:b/>
          <w:bCs/>
        </w:rPr>
        <w:t>Количество участников</w:t>
      </w:r>
      <w:r w:rsidRPr="002D602E">
        <w:t>________________</w:t>
      </w:r>
    </w:p>
    <w:p w:rsidR="000275D0" w:rsidRPr="002D602E" w:rsidRDefault="000275D0" w:rsidP="000275D0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56"/>
        <w:gridCol w:w="1844"/>
        <w:gridCol w:w="3759"/>
        <w:gridCol w:w="1701"/>
        <w:gridCol w:w="1559"/>
        <w:gridCol w:w="2552"/>
      </w:tblGrid>
      <w:tr w:rsidR="000275D0" w:rsidRPr="002D602E" w:rsidTr="00C31414">
        <w:trPr>
          <w:trHeight w:val="517"/>
        </w:trPr>
        <w:tc>
          <w:tcPr>
            <w:tcW w:w="638" w:type="dxa"/>
            <w:vMerge w:val="restart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№ п/п</w:t>
            </w:r>
          </w:p>
        </w:tc>
        <w:tc>
          <w:tcPr>
            <w:tcW w:w="2656" w:type="dxa"/>
            <w:vMerge w:val="restart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Ф.И.О. </w:t>
            </w:r>
          </w:p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Город, район</w:t>
            </w:r>
          </w:p>
        </w:tc>
        <w:tc>
          <w:tcPr>
            <w:tcW w:w="3759" w:type="dxa"/>
            <w:vMerge w:val="restart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Образовательное учреждение</w:t>
            </w:r>
          </w:p>
          <w:p w:rsidR="000275D0" w:rsidRPr="002D602E" w:rsidRDefault="000275D0" w:rsidP="00C31414">
            <w:pPr>
              <w:jc w:val="center"/>
            </w:pPr>
            <w:r w:rsidRPr="002D602E">
              <w:t>(полностью)</w:t>
            </w:r>
          </w:p>
        </w:tc>
        <w:tc>
          <w:tcPr>
            <w:tcW w:w="1701" w:type="dxa"/>
            <w:vMerge w:val="restart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Количество баллов</w:t>
            </w:r>
          </w:p>
        </w:tc>
        <w:tc>
          <w:tcPr>
            <w:tcW w:w="1559" w:type="dxa"/>
            <w:vMerge w:val="restart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Место </w:t>
            </w:r>
          </w:p>
        </w:tc>
        <w:tc>
          <w:tcPr>
            <w:tcW w:w="2552" w:type="dxa"/>
            <w:vMerge w:val="restart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Статус участника победитель/ призер</w:t>
            </w:r>
          </w:p>
        </w:tc>
      </w:tr>
      <w:tr w:rsidR="000275D0" w:rsidRPr="002D602E" w:rsidTr="00C31414">
        <w:trPr>
          <w:trHeight w:val="517"/>
        </w:trPr>
        <w:tc>
          <w:tcPr>
            <w:tcW w:w="638" w:type="dxa"/>
            <w:vMerge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vMerge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Merge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  <w:vMerge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C31414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C31414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C31414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C31414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C31414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C31414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C31414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C31414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C31414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C31414">
            <w:pPr>
              <w:jc w:val="center"/>
              <w:rPr>
                <w:b/>
                <w:bCs/>
              </w:rPr>
            </w:pPr>
          </w:p>
        </w:tc>
      </w:tr>
    </w:tbl>
    <w:p w:rsidR="000275D0" w:rsidRPr="002D602E" w:rsidRDefault="000275D0" w:rsidP="000275D0">
      <w:pPr>
        <w:rPr>
          <w:b/>
          <w:bCs/>
        </w:rPr>
      </w:pP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>Председатель жюри:_____________________/_________________________________________________________________</w:t>
      </w:r>
    </w:p>
    <w:p w:rsidR="000275D0" w:rsidRPr="002D602E" w:rsidRDefault="000275D0" w:rsidP="000275D0">
      <w:r w:rsidRPr="002D602E">
        <w:t xml:space="preserve">                                                 подпись                                   ФИО полностью</w:t>
      </w: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>Члены жюри:_____________________/_______________________________________________________________________</w:t>
      </w: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______________________/_______________________________________________________________________</w:t>
      </w: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______________________/_______________________________________________________________________</w:t>
      </w: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_____________________/________________________________________________________________________</w:t>
      </w:r>
    </w:p>
    <w:p w:rsidR="000275D0" w:rsidRPr="002D602E" w:rsidRDefault="000275D0" w:rsidP="000275D0">
      <w:pPr>
        <w:rPr>
          <w:b/>
          <w:bCs/>
        </w:rPr>
      </w:pPr>
      <w:r w:rsidRPr="002D602E">
        <w:t xml:space="preserve">                         ______________________/_______________________________________________________________________</w:t>
      </w:r>
    </w:p>
    <w:p w:rsidR="000275D0" w:rsidRPr="002D602E" w:rsidRDefault="000275D0" w:rsidP="000275D0">
      <w:pPr>
        <w:rPr>
          <w:b/>
          <w:bCs/>
        </w:rPr>
      </w:pP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 xml:space="preserve">Председатель Оргкомитета:_____________________/___________________________________________________________________           </w:t>
      </w:r>
    </w:p>
    <w:p w:rsidR="000275D0" w:rsidRPr="002D602E" w:rsidRDefault="000275D0" w:rsidP="000275D0">
      <w:pPr>
        <w:pStyle w:val="a7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275D0" w:rsidRPr="002D602E" w:rsidRDefault="000275D0" w:rsidP="000275D0">
      <w:pPr>
        <w:rPr>
          <w:b/>
          <w:bCs/>
        </w:rPr>
      </w:pPr>
    </w:p>
    <w:p w:rsidR="000275D0" w:rsidRPr="006A3A21" w:rsidRDefault="000275D0" w:rsidP="006A3A21">
      <w:pPr>
        <w:spacing w:after="200" w:line="276" w:lineRule="auto"/>
        <w:rPr>
          <w:b/>
          <w:bCs/>
          <w:lang w:eastAsia="en-US"/>
        </w:rPr>
      </w:pPr>
    </w:p>
    <w:sectPr w:rsidR="000275D0" w:rsidRPr="006A3A21" w:rsidSect="000275D0"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27" w:rsidRDefault="006A2E27" w:rsidP="00D67425">
      <w:r>
        <w:separator/>
      </w:r>
    </w:p>
  </w:endnote>
  <w:endnote w:type="continuationSeparator" w:id="0">
    <w:p w:rsidR="006A2E27" w:rsidRDefault="006A2E27" w:rsidP="00D6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49" w:rsidRDefault="00233B0E">
    <w:pPr>
      <w:pStyle w:val="aa"/>
      <w:jc w:val="center"/>
    </w:pPr>
    <w:r>
      <w:fldChar w:fldCharType="begin"/>
    </w:r>
    <w:r w:rsidR="004A7B49">
      <w:instrText xml:space="preserve"> PAGE   \* MERGEFORMAT </w:instrText>
    </w:r>
    <w:r>
      <w:fldChar w:fldCharType="separate"/>
    </w:r>
    <w:r w:rsidR="00BC7D18">
      <w:rPr>
        <w:noProof/>
      </w:rPr>
      <w:t>16</w:t>
    </w:r>
    <w:r>
      <w:rPr>
        <w:noProof/>
      </w:rPr>
      <w:fldChar w:fldCharType="end"/>
    </w:r>
  </w:p>
  <w:p w:rsidR="004A7B49" w:rsidRDefault="004A7B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27" w:rsidRDefault="006A2E27" w:rsidP="00D67425">
      <w:r>
        <w:separator/>
      </w:r>
    </w:p>
  </w:footnote>
  <w:footnote w:type="continuationSeparator" w:id="0">
    <w:p w:rsidR="006A2E27" w:rsidRDefault="006A2E27" w:rsidP="00D67425">
      <w:r>
        <w:continuationSeparator/>
      </w:r>
    </w:p>
  </w:footnote>
  <w:footnote w:id="1">
    <w:p w:rsidR="000275D0" w:rsidRPr="00F0060E" w:rsidRDefault="000275D0" w:rsidP="000275D0">
      <w:pPr>
        <w:pStyle w:val="a4"/>
        <w:jc w:val="both"/>
      </w:pPr>
      <w:r>
        <w:rPr>
          <w:rStyle w:val="a6"/>
          <w:rFonts w:eastAsia="Calibri"/>
        </w:rPr>
        <w:footnoteRef/>
      </w:r>
      <w:proofErr w:type="spellStart"/>
      <w:r w:rsidRPr="00F0060E">
        <w:t>Количество</w:t>
      </w:r>
      <w:r>
        <w:t>столбцов</w:t>
      </w:r>
      <w:proofErr w:type="spellEnd"/>
      <w:r w:rsidRPr="00F0060E">
        <w:t xml:space="preserve"> в графе «</w:t>
      </w:r>
      <w:r>
        <w:t>З</w:t>
      </w:r>
      <w:r w:rsidRPr="00F0060E">
        <w:t>адания» проставляются разработчиком в соответствии с количеством задани</w:t>
      </w:r>
      <w:r>
        <w:t>й</w:t>
      </w:r>
      <w:r w:rsidRPr="00F0060E">
        <w:t xml:space="preserve"> по разрабатываемому предмету.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989"/>
    <w:multiLevelType w:val="hybridMultilevel"/>
    <w:tmpl w:val="E8688432"/>
    <w:lvl w:ilvl="0" w:tplc="0419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39E7F4A"/>
    <w:multiLevelType w:val="hybridMultilevel"/>
    <w:tmpl w:val="11C07A68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17586"/>
    <w:multiLevelType w:val="hybridMultilevel"/>
    <w:tmpl w:val="F38AB1AE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158F"/>
    <w:multiLevelType w:val="hybridMultilevel"/>
    <w:tmpl w:val="A9E2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674AEF"/>
    <w:multiLevelType w:val="hybridMultilevel"/>
    <w:tmpl w:val="EDC0A066"/>
    <w:lvl w:ilvl="0" w:tplc="CD48E246">
      <w:start w:val="1"/>
      <w:numFmt w:val="decimal"/>
      <w:lvlText w:val="%1)"/>
      <w:lvlJc w:val="left"/>
      <w:pPr>
        <w:tabs>
          <w:tab w:val="num" w:pos="713"/>
        </w:tabs>
        <w:ind w:left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  <w:rPr>
        <w:rFonts w:cs="Times New Roman"/>
      </w:rPr>
    </w:lvl>
  </w:abstractNum>
  <w:abstractNum w:abstractNumId="9">
    <w:nsid w:val="32726C39"/>
    <w:multiLevelType w:val="hybridMultilevel"/>
    <w:tmpl w:val="74D8E822"/>
    <w:lvl w:ilvl="0" w:tplc="95F2C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2E1637B"/>
    <w:multiLevelType w:val="hybridMultilevel"/>
    <w:tmpl w:val="B46E8C24"/>
    <w:lvl w:ilvl="0" w:tplc="03902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9244101"/>
    <w:multiLevelType w:val="hybridMultilevel"/>
    <w:tmpl w:val="0F2A17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2B562A"/>
    <w:multiLevelType w:val="hybridMultilevel"/>
    <w:tmpl w:val="94983A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1C5825"/>
    <w:multiLevelType w:val="hybridMultilevel"/>
    <w:tmpl w:val="89C01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5364A"/>
    <w:multiLevelType w:val="hybridMultilevel"/>
    <w:tmpl w:val="013CCE24"/>
    <w:lvl w:ilvl="0" w:tplc="212601EC">
      <w:start w:val="1"/>
      <w:numFmt w:val="bullet"/>
      <w:lvlText w:val=""/>
      <w:lvlJc w:val="left"/>
      <w:pPr>
        <w:tabs>
          <w:tab w:val="num" w:pos="284"/>
        </w:tabs>
        <w:ind w:left="624" w:hanging="45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D2C58"/>
    <w:multiLevelType w:val="hybridMultilevel"/>
    <w:tmpl w:val="A8D69DE2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0"/>
  </w:num>
  <w:num w:numId="7">
    <w:abstractNumId w:val="3"/>
  </w:num>
  <w:num w:numId="8">
    <w:abstractNumId w:val="17"/>
  </w:num>
  <w:num w:numId="9">
    <w:abstractNumId w:val="15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  <w:num w:numId="15">
    <w:abstractNumId w:val="5"/>
  </w:num>
  <w:num w:numId="16">
    <w:abstractNumId w:val="12"/>
  </w:num>
  <w:num w:numId="17">
    <w:abstractNumId w:val="4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E7"/>
    <w:rsid w:val="00011C3A"/>
    <w:rsid w:val="000151AF"/>
    <w:rsid w:val="00022951"/>
    <w:rsid w:val="00025981"/>
    <w:rsid w:val="00027209"/>
    <w:rsid w:val="000275D0"/>
    <w:rsid w:val="00030F42"/>
    <w:rsid w:val="0004089A"/>
    <w:rsid w:val="00045C70"/>
    <w:rsid w:val="00061CE9"/>
    <w:rsid w:val="0006787E"/>
    <w:rsid w:val="000746B7"/>
    <w:rsid w:val="0007569D"/>
    <w:rsid w:val="000759BA"/>
    <w:rsid w:val="00076691"/>
    <w:rsid w:val="00086C35"/>
    <w:rsid w:val="0009251E"/>
    <w:rsid w:val="00093B33"/>
    <w:rsid w:val="000B240D"/>
    <w:rsid w:val="000C30EA"/>
    <w:rsid w:val="000C3C79"/>
    <w:rsid w:val="000C7771"/>
    <w:rsid w:val="000D7208"/>
    <w:rsid w:val="000F3E7C"/>
    <w:rsid w:val="0010366B"/>
    <w:rsid w:val="00110CE9"/>
    <w:rsid w:val="00136B8B"/>
    <w:rsid w:val="00142FF2"/>
    <w:rsid w:val="001433AF"/>
    <w:rsid w:val="0014702A"/>
    <w:rsid w:val="00156465"/>
    <w:rsid w:val="00161D54"/>
    <w:rsid w:val="00163F1E"/>
    <w:rsid w:val="001802FF"/>
    <w:rsid w:val="00184E23"/>
    <w:rsid w:val="0019090D"/>
    <w:rsid w:val="00196705"/>
    <w:rsid w:val="00197EB2"/>
    <w:rsid w:val="001A70CF"/>
    <w:rsid w:val="001C6C8C"/>
    <w:rsid w:val="001D12A8"/>
    <w:rsid w:val="001D1EF5"/>
    <w:rsid w:val="001D5EBD"/>
    <w:rsid w:val="001E2C02"/>
    <w:rsid w:val="00200293"/>
    <w:rsid w:val="00207C1D"/>
    <w:rsid w:val="002203C2"/>
    <w:rsid w:val="002237A9"/>
    <w:rsid w:val="0023023F"/>
    <w:rsid w:val="00233B0E"/>
    <w:rsid w:val="00241229"/>
    <w:rsid w:val="002567F1"/>
    <w:rsid w:val="0026118A"/>
    <w:rsid w:val="002633F5"/>
    <w:rsid w:val="002743B6"/>
    <w:rsid w:val="002761D9"/>
    <w:rsid w:val="00276BEE"/>
    <w:rsid w:val="002859AD"/>
    <w:rsid w:val="00291F56"/>
    <w:rsid w:val="0029360B"/>
    <w:rsid w:val="0029489C"/>
    <w:rsid w:val="002A2007"/>
    <w:rsid w:val="002B08BE"/>
    <w:rsid w:val="002B7540"/>
    <w:rsid w:val="002C63D8"/>
    <w:rsid w:val="002C77CD"/>
    <w:rsid w:val="002D1BF1"/>
    <w:rsid w:val="002D4D70"/>
    <w:rsid w:val="002D5750"/>
    <w:rsid w:val="002E7D99"/>
    <w:rsid w:val="002F55DB"/>
    <w:rsid w:val="00301068"/>
    <w:rsid w:val="00305524"/>
    <w:rsid w:val="003133A3"/>
    <w:rsid w:val="003169A7"/>
    <w:rsid w:val="0032135A"/>
    <w:rsid w:val="003233E1"/>
    <w:rsid w:val="00327512"/>
    <w:rsid w:val="00332805"/>
    <w:rsid w:val="00334858"/>
    <w:rsid w:val="00334A47"/>
    <w:rsid w:val="00337D19"/>
    <w:rsid w:val="00341EB7"/>
    <w:rsid w:val="0034613D"/>
    <w:rsid w:val="00347115"/>
    <w:rsid w:val="0035024C"/>
    <w:rsid w:val="0035040D"/>
    <w:rsid w:val="0035232B"/>
    <w:rsid w:val="00357CBB"/>
    <w:rsid w:val="003626ED"/>
    <w:rsid w:val="00364B15"/>
    <w:rsid w:val="00371B38"/>
    <w:rsid w:val="003736AB"/>
    <w:rsid w:val="003A5870"/>
    <w:rsid w:val="003B523E"/>
    <w:rsid w:val="003C1402"/>
    <w:rsid w:val="003C2C6C"/>
    <w:rsid w:val="003C2E88"/>
    <w:rsid w:val="003D0251"/>
    <w:rsid w:val="003D147E"/>
    <w:rsid w:val="003D48A4"/>
    <w:rsid w:val="003E035C"/>
    <w:rsid w:val="003F5BD3"/>
    <w:rsid w:val="004009C0"/>
    <w:rsid w:val="0041441B"/>
    <w:rsid w:val="00431F56"/>
    <w:rsid w:val="00433031"/>
    <w:rsid w:val="00436982"/>
    <w:rsid w:val="004430D2"/>
    <w:rsid w:val="0045638B"/>
    <w:rsid w:val="00462C09"/>
    <w:rsid w:val="004735F7"/>
    <w:rsid w:val="00474035"/>
    <w:rsid w:val="00481AD1"/>
    <w:rsid w:val="00482598"/>
    <w:rsid w:val="0048515C"/>
    <w:rsid w:val="004A07DD"/>
    <w:rsid w:val="004A4EAD"/>
    <w:rsid w:val="004A7B49"/>
    <w:rsid w:val="004B58C1"/>
    <w:rsid w:val="004B6333"/>
    <w:rsid w:val="004B79F3"/>
    <w:rsid w:val="004C66EA"/>
    <w:rsid w:val="004C730F"/>
    <w:rsid w:val="004D01D3"/>
    <w:rsid w:val="004D0649"/>
    <w:rsid w:val="004E50BA"/>
    <w:rsid w:val="004F3EDB"/>
    <w:rsid w:val="0050016F"/>
    <w:rsid w:val="00505F18"/>
    <w:rsid w:val="00506CB6"/>
    <w:rsid w:val="00507618"/>
    <w:rsid w:val="00507F48"/>
    <w:rsid w:val="00511A96"/>
    <w:rsid w:val="005230F7"/>
    <w:rsid w:val="005469D8"/>
    <w:rsid w:val="00546C1E"/>
    <w:rsid w:val="00546CC7"/>
    <w:rsid w:val="00546DCB"/>
    <w:rsid w:val="00550F1C"/>
    <w:rsid w:val="005546C2"/>
    <w:rsid w:val="005550ED"/>
    <w:rsid w:val="005558FF"/>
    <w:rsid w:val="0056220B"/>
    <w:rsid w:val="00571319"/>
    <w:rsid w:val="005851BB"/>
    <w:rsid w:val="00592E9B"/>
    <w:rsid w:val="005960BF"/>
    <w:rsid w:val="005C1BB5"/>
    <w:rsid w:val="005C3B78"/>
    <w:rsid w:val="005D262F"/>
    <w:rsid w:val="005D4852"/>
    <w:rsid w:val="005D7406"/>
    <w:rsid w:val="005E329D"/>
    <w:rsid w:val="005E4635"/>
    <w:rsid w:val="005E7607"/>
    <w:rsid w:val="005F0F7B"/>
    <w:rsid w:val="005F7000"/>
    <w:rsid w:val="00612F76"/>
    <w:rsid w:val="00621CD1"/>
    <w:rsid w:val="006222EE"/>
    <w:rsid w:val="006236BC"/>
    <w:rsid w:val="00625915"/>
    <w:rsid w:val="00627A34"/>
    <w:rsid w:val="00655257"/>
    <w:rsid w:val="00657645"/>
    <w:rsid w:val="006638A4"/>
    <w:rsid w:val="00674697"/>
    <w:rsid w:val="0067587E"/>
    <w:rsid w:val="00677333"/>
    <w:rsid w:val="0068494A"/>
    <w:rsid w:val="006A2E27"/>
    <w:rsid w:val="006A3A21"/>
    <w:rsid w:val="006A4DDA"/>
    <w:rsid w:val="006B449A"/>
    <w:rsid w:val="006B5F55"/>
    <w:rsid w:val="006C4EE7"/>
    <w:rsid w:val="006C7206"/>
    <w:rsid w:val="006D21BC"/>
    <w:rsid w:val="006D7FD9"/>
    <w:rsid w:val="006E5FA1"/>
    <w:rsid w:val="006F2D0C"/>
    <w:rsid w:val="006F53D3"/>
    <w:rsid w:val="00701BBF"/>
    <w:rsid w:val="00702A58"/>
    <w:rsid w:val="00702CB9"/>
    <w:rsid w:val="00705D59"/>
    <w:rsid w:val="00711324"/>
    <w:rsid w:val="00712FE1"/>
    <w:rsid w:val="0071679F"/>
    <w:rsid w:val="0072082E"/>
    <w:rsid w:val="007237C7"/>
    <w:rsid w:val="007261BC"/>
    <w:rsid w:val="00727946"/>
    <w:rsid w:val="00736003"/>
    <w:rsid w:val="0076124E"/>
    <w:rsid w:val="0076770A"/>
    <w:rsid w:val="00793325"/>
    <w:rsid w:val="00793F87"/>
    <w:rsid w:val="00794B81"/>
    <w:rsid w:val="007953BB"/>
    <w:rsid w:val="007A317E"/>
    <w:rsid w:val="007B6FB6"/>
    <w:rsid w:val="007C6AAB"/>
    <w:rsid w:val="007E2F70"/>
    <w:rsid w:val="007E574C"/>
    <w:rsid w:val="007F1B91"/>
    <w:rsid w:val="007F4648"/>
    <w:rsid w:val="0080028D"/>
    <w:rsid w:val="00805002"/>
    <w:rsid w:val="00811D4C"/>
    <w:rsid w:val="008142CD"/>
    <w:rsid w:val="00814829"/>
    <w:rsid w:val="008248DB"/>
    <w:rsid w:val="00825927"/>
    <w:rsid w:val="00830E9E"/>
    <w:rsid w:val="00831F61"/>
    <w:rsid w:val="00834017"/>
    <w:rsid w:val="00837D18"/>
    <w:rsid w:val="008400FD"/>
    <w:rsid w:val="00847DD7"/>
    <w:rsid w:val="00851743"/>
    <w:rsid w:val="008547B8"/>
    <w:rsid w:val="00855BF7"/>
    <w:rsid w:val="00861755"/>
    <w:rsid w:val="00862F4B"/>
    <w:rsid w:val="00871B13"/>
    <w:rsid w:val="00874CE2"/>
    <w:rsid w:val="008757FD"/>
    <w:rsid w:val="00880B77"/>
    <w:rsid w:val="00884EDD"/>
    <w:rsid w:val="00894073"/>
    <w:rsid w:val="00897D8A"/>
    <w:rsid w:val="008D406D"/>
    <w:rsid w:val="008D6A8F"/>
    <w:rsid w:val="008E2843"/>
    <w:rsid w:val="008E687B"/>
    <w:rsid w:val="008E76E7"/>
    <w:rsid w:val="009109AD"/>
    <w:rsid w:val="00925578"/>
    <w:rsid w:val="0093538E"/>
    <w:rsid w:val="00941BB9"/>
    <w:rsid w:val="00953F65"/>
    <w:rsid w:val="009546EC"/>
    <w:rsid w:val="009642D4"/>
    <w:rsid w:val="00973CD4"/>
    <w:rsid w:val="00976A80"/>
    <w:rsid w:val="00976C91"/>
    <w:rsid w:val="009855E4"/>
    <w:rsid w:val="009865AF"/>
    <w:rsid w:val="009915BA"/>
    <w:rsid w:val="009A2F10"/>
    <w:rsid w:val="009C6982"/>
    <w:rsid w:val="009C7DC9"/>
    <w:rsid w:val="009E1F9B"/>
    <w:rsid w:val="009E229E"/>
    <w:rsid w:val="009E613C"/>
    <w:rsid w:val="009F3889"/>
    <w:rsid w:val="00A12656"/>
    <w:rsid w:val="00A40A35"/>
    <w:rsid w:val="00A414CD"/>
    <w:rsid w:val="00A4215F"/>
    <w:rsid w:val="00A42CAC"/>
    <w:rsid w:val="00A44041"/>
    <w:rsid w:val="00A55970"/>
    <w:rsid w:val="00A5650A"/>
    <w:rsid w:val="00A60578"/>
    <w:rsid w:val="00A6794D"/>
    <w:rsid w:val="00A907F3"/>
    <w:rsid w:val="00A9772D"/>
    <w:rsid w:val="00A97EF9"/>
    <w:rsid w:val="00AC1F66"/>
    <w:rsid w:val="00AC26ED"/>
    <w:rsid w:val="00AC75C0"/>
    <w:rsid w:val="00AD5351"/>
    <w:rsid w:val="00AD7CF7"/>
    <w:rsid w:val="00AE034F"/>
    <w:rsid w:val="00AE2924"/>
    <w:rsid w:val="00AE6CFC"/>
    <w:rsid w:val="00AE7E6C"/>
    <w:rsid w:val="00AF27F8"/>
    <w:rsid w:val="00B020BE"/>
    <w:rsid w:val="00B071AB"/>
    <w:rsid w:val="00B1134E"/>
    <w:rsid w:val="00B3408A"/>
    <w:rsid w:val="00B411DF"/>
    <w:rsid w:val="00B44D2B"/>
    <w:rsid w:val="00B568DE"/>
    <w:rsid w:val="00B61937"/>
    <w:rsid w:val="00B71CF2"/>
    <w:rsid w:val="00B74313"/>
    <w:rsid w:val="00B8221E"/>
    <w:rsid w:val="00B83C05"/>
    <w:rsid w:val="00B90326"/>
    <w:rsid w:val="00B92354"/>
    <w:rsid w:val="00BA24FB"/>
    <w:rsid w:val="00BA68EA"/>
    <w:rsid w:val="00BB3838"/>
    <w:rsid w:val="00BB64C9"/>
    <w:rsid w:val="00BC7D18"/>
    <w:rsid w:val="00BD19D5"/>
    <w:rsid w:val="00BD248A"/>
    <w:rsid w:val="00BD29BB"/>
    <w:rsid w:val="00BD7EBB"/>
    <w:rsid w:val="00BF349A"/>
    <w:rsid w:val="00BF676B"/>
    <w:rsid w:val="00C072DE"/>
    <w:rsid w:val="00C213FA"/>
    <w:rsid w:val="00C23A56"/>
    <w:rsid w:val="00C240ED"/>
    <w:rsid w:val="00C31B52"/>
    <w:rsid w:val="00C3611B"/>
    <w:rsid w:val="00C50A34"/>
    <w:rsid w:val="00C561CD"/>
    <w:rsid w:val="00C565E3"/>
    <w:rsid w:val="00C6081F"/>
    <w:rsid w:val="00C61855"/>
    <w:rsid w:val="00C721DE"/>
    <w:rsid w:val="00C802C9"/>
    <w:rsid w:val="00C82472"/>
    <w:rsid w:val="00CA4210"/>
    <w:rsid w:val="00CB4CB4"/>
    <w:rsid w:val="00CC3D78"/>
    <w:rsid w:val="00CE469C"/>
    <w:rsid w:val="00CE7628"/>
    <w:rsid w:val="00D00BAA"/>
    <w:rsid w:val="00D0589A"/>
    <w:rsid w:val="00D32452"/>
    <w:rsid w:val="00D35407"/>
    <w:rsid w:val="00D3689E"/>
    <w:rsid w:val="00D36D45"/>
    <w:rsid w:val="00D46178"/>
    <w:rsid w:val="00D62081"/>
    <w:rsid w:val="00D67425"/>
    <w:rsid w:val="00D76404"/>
    <w:rsid w:val="00D82D7C"/>
    <w:rsid w:val="00D875A3"/>
    <w:rsid w:val="00D92378"/>
    <w:rsid w:val="00D938B6"/>
    <w:rsid w:val="00DA124E"/>
    <w:rsid w:val="00DA337F"/>
    <w:rsid w:val="00DB22C3"/>
    <w:rsid w:val="00DB39E8"/>
    <w:rsid w:val="00DB5792"/>
    <w:rsid w:val="00DE5A4E"/>
    <w:rsid w:val="00DE768C"/>
    <w:rsid w:val="00DF33D9"/>
    <w:rsid w:val="00DF3C1F"/>
    <w:rsid w:val="00DF5329"/>
    <w:rsid w:val="00DF6C03"/>
    <w:rsid w:val="00E05765"/>
    <w:rsid w:val="00E15D13"/>
    <w:rsid w:val="00E168C5"/>
    <w:rsid w:val="00E35681"/>
    <w:rsid w:val="00E43FEF"/>
    <w:rsid w:val="00E45237"/>
    <w:rsid w:val="00E53BD5"/>
    <w:rsid w:val="00E55701"/>
    <w:rsid w:val="00E61223"/>
    <w:rsid w:val="00E639F4"/>
    <w:rsid w:val="00E641BA"/>
    <w:rsid w:val="00E65E88"/>
    <w:rsid w:val="00E6623F"/>
    <w:rsid w:val="00E70226"/>
    <w:rsid w:val="00E72D28"/>
    <w:rsid w:val="00E7433E"/>
    <w:rsid w:val="00E75E00"/>
    <w:rsid w:val="00E80106"/>
    <w:rsid w:val="00E86916"/>
    <w:rsid w:val="00E86FCD"/>
    <w:rsid w:val="00EA0167"/>
    <w:rsid w:val="00EB3DBD"/>
    <w:rsid w:val="00ED06EE"/>
    <w:rsid w:val="00ED07DF"/>
    <w:rsid w:val="00ED30EA"/>
    <w:rsid w:val="00EE0874"/>
    <w:rsid w:val="00EE6798"/>
    <w:rsid w:val="00EE7A3C"/>
    <w:rsid w:val="00EF1DF1"/>
    <w:rsid w:val="00F0413C"/>
    <w:rsid w:val="00F130E0"/>
    <w:rsid w:val="00F3198A"/>
    <w:rsid w:val="00F36A4C"/>
    <w:rsid w:val="00F410CC"/>
    <w:rsid w:val="00F4771B"/>
    <w:rsid w:val="00F5173E"/>
    <w:rsid w:val="00F52779"/>
    <w:rsid w:val="00F52E0D"/>
    <w:rsid w:val="00F54A65"/>
    <w:rsid w:val="00F56D6E"/>
    <w:rsid w:val="00F717EF"/>
    <w:rsid w:val="00F741B1"/>
    <w:rsid w:val="00F75380"/>
    <w:rsid w:val="00F8441A"/>
    <w:rsid w:val="00F91F11"/>
    <w:rsid w:val="00FB1841"/>
    <w:rsid w:val="00FB2D66"/>
    <w:rsid w:val="00FB704C"/>
    <w:rsid w:val="00FD0754"/>
    <w:rsid w:val="00FE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E5AF4-0CE5-4D15-9680-6AE656F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E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142C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56D6E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F91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142CD"/>
    <w:rPr>
      <w:rFonts w:ascii="Cambria" w:hAnsi="Cambria" w:cs="Cambria"/>
      <w:b/>
      <w:bCs/>
      <w:i/>
      <w:i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F56D6E"/>
    <w:rPr>
      <w:rFonts w:ascii="Cambria" w:hAnsi="Cambria" w:cs="Cambria"/>
      <w:b/>
      <w:bCs/>
      <w:i/>
      <w:i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33B0E"/>
    <w:rPr>
      <w:rFonts w:ascii="Calibri" w:hAnsi="Calibri" w:cs="Calibri"/>
      <w:b/>
      <w:bCs/>
      <w:i/>
      <w:iCs/>
      <w:sz w:val="28"/>
      <w:szCs w:val="28"/>
      <w:lang w:val="en-US" w:eastAsia="en-US"/>
    </w:rPr>
  </w:style>
  <w:style w:type="paragraph" w:customStyle="1" w:styleId="41">
    <w:name w:val="Стиль4"/>
    <w:basedOn w:val="a0"/>
    <w:link w:val="42"/>
    <w:uiPriority w:val="99"/>
    <w:rsid w:val="008142CD"/>
    <w:pPr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21">
    <w:name w:val="Body Text 2"/>
    <w:basedOn w:val="a0"/>
    <w:link w:val="22"/>
    <w:uiPriority w:val="99"/>
    <w:rsid w:val="00F91F1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C4EE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6A4DDA"/>
    <w:pPr>
      <w:keepNext/>
      <w:spacing w:before="60"/>
      <w:ind w:left="357"/>
      <w:jc w:val="both"/>
    </w:pPr>
    <w:rPr>
      <w:b/>
      <w:bCs/>
      <w:noProof/>
    </w:rPr>
  </w:style>
  <w:style w:type="paragraph" w:styleId="a4">
    <w:name w:val="footnote text"/>
    <w:basedOn w:val="a0"/>
    <w:link w:val="a5"/>
    <w:uiPriority w:val="99"/>
    <w:rsid w:val="00D67425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locked/>
    <w:rsid w:val="00D67425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styleId="a6">
    <w:name w:val="footnote reference"/>
    <w:basedOn w:val="a1"/>
    <w:uiPriority w:val="99"/>
    <w:rsid w:val="00D67425"/>
    <w:rPr>
      <w:rFonts w:cs="Times New Roman"/>
      <w:i/>
      <w:iCs/>
      <w:sz w:val="24"/>
      <w:szCs w:val="24"/>
      <w:vertAlign w:val="superscript"/>
      <w:lang w:val="en-US" w:eastAsia="en-US"/>
    </w:rPr>
  </w:style>
  <w:style w:type="paragraph" w:styleId="a7">
    <w:name w:val="List Paragraph"/>
    <w:basedOn w:val="a0"/>
    <w:uiPriority w:val="99"/>
    <w:qFormat/>
    <w:rsid w:val="007E2F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2">
    <w:name w:val="Стиль4 Знак"/>
    <w:basedOn w:val="a1"/>
    <w:link w:val="41"/>
    <w:uiPriority w:val="99"/>
    <w:locked/>
    <w:rsid w:val="008142CD"/>
    <w:rPr>
      <w:rFonts w:cs="Times New Roman"/>
      <w:b/>
      <w:bCs/>
      <w:i/>
      <w:iCs/>
      <w:sz w:val="22"/>
      <w:szCs w:val="22"/>
      <w:lang w:eastAsia="en-US"/>
    </w:rPr>
  </w:style>
  <w:style w:type="paragraph" w:styleId="a8">
    <w:name w:val="header"/>
    <w:basedOn w:val="a0"/>
    <w:link w:val="a9"/>
    <w:uiPriority w:val="99"/>
    <w:rsid w:val="005622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56220B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rsid w:val="005622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56220B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3">
    <w:name w:val="Body Text Indent 3"/>
    <w:basedOn w:val="a0"/>
    <w:link w:val="30"/>
    <w:uiPriority w:val="99"/>
    <w:rsid w:val="00F91F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sid w:val="00233B0E"/>
    <w:rPr>
      <w:rFonts w:ascii="Times New Roman" w:hAnsi="Times New Roman" w:cs="Times New Roman"/>
      <w:i/>
      <w:iCs/>
      <w:sz w:val="16"/>
      <w:szCs w:val="16"/>
      <w:lang w:val="en-US" w:eastAsia="en-US"/>
    </w:rPr>
  </w:style>
  <w:style w:type="paragraph" w:styleId="23">
    <w:name w:val="toc 2"/>
    <w:basedOn w:val="a0"/>
    <w:next w:val="a0"/>
    <w:autoRedefine/>
    <w:uiPriority w:val="99"/>
    <w:semiHidden/>
    <w:rsid w:val="00AC1F66"/>
    <w:pPr>
      <w:ind w:left="240"/>
    </w:pPr>
  </w:style>
  <w:style w:type="character" w:styleId="ac">
    <w:name w:val="Hyperlink"/>
    <w:basedOn w:val="a1"/>
    <w:uiPriority w:val="99"/>
    <w:rsid w:val="00AC1F66"/>
    <w:rPr>
      <w:rFonts w:cs="Times New Roman"/>
      <w:i/>
      <w:iCs/>
      <w:color w:val="0000FF"/>
      <w:sz w:val="24"/>
      <w:szCs w:val="24"/>
      <w:u w:val="single"/>
      <w:lang w:val="en-US" w:eastAsia="en-US"/>
    </w:rPr>
  </w:style>
  <w:style w:type="paragraph" w:styleId="24">
    <w:name w:val="Body Text Indent 2"/>
    <w:basedOn w:val="a0"/>
    <w:link w:val="25"/>
    <w:uiPriority w:val="99"/>
    <w:rsid w:val="002B08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233B0E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ad">
    <w:name w:val="Body Text Indent"/>
    <w:basedOn w:val="a0"/>
    <w:link w:val="ae"/>
    <w:uiPriority w:val="99"/>
    <w:rsid w:val="002B08B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sid w:val="00233B0E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FB7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Title"/>
    <w:basedOn w:val="a0"/>
    <w:link w:val="af0"/>
    <w:uiPriority w:val="99"/>
    <w:qFormat/>
    <w:locked/>
    <w:rsid w:val="001D5EBD"/>
    <w:pPr>
      <w:jc w:val="center"/>
    </w:pPr>
  </w:style>
  <w:style w:type="character" w:customStyle="1" w:styleId="af0">
    <w:name w:val="Название Знак"/>
    <w:basedOn w:val="a1"/>
    <w:link w:val="af"/>
    <w:uiPriority w:val="99"/>
    <w:locked/>
    <w:rsid w:val="001D5EBD"/>
    <w:rPr>
      <w:rFonts w:cs="Times New Roman"/>
      <w:i/>
      <w:iCs/>
      <w:sz w:val="24"/>
      <w:szCs w:val="24"/>
      <w:lang w:val="ru-RU" w:eastAsia="ru-RU"/>
    </w:rPr>
  </w:style>
  <w:style w:type="paragraph" w:customStyle="1" w:styleId="a">
    <w:name w:val="Знак Знак Знак Знак"/>
    <w:basedOn w:val="a0"/>
    <w:uiPriority w:val="99"/>
    <w:rsid w:val="00831F61"/>
    <w:pPr>
      <w:numPr>
        <w:numId w:val="10"/>
      </w:numPr>
      <w:spacing w:after="160" w:line="240" w:lineRule="exact"/>
    </w:pPr>
    <w:rPr>
      <w:i/>
      <w:iCs/>
      <w:lang w:val="en-US" w:eastAsia="en-US"/>
    </w:rPr>
  </w:style>
  <w:style w:type="paragraph" w:styleId="af1">
    <w:name w:val="Body Text"/>
    <w:basedOn w:val="a0"/>
    <w:link w:val="af2"/>
    <w:rsid w:val="00874CE2"/>
    <w:pPr>
      <w:spacing w:after="120"/>
    </w:pPr>
  </w:style>
  <w:style w:type="character" w:customStyle="1" w:styleId="af2">
    <w:name w:val="Основной текст Знак"/>
    <w:basedOn w:val="a1"/>
    <w:link w:val="af1"/>
    <w:locked/>
    <w:rsid w:val="00233B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107B-19C7-4021-9410-5E8659B1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АНГЛИЙСКОМУ ЯЗЫКУ</vt:lpstr>
    </vt:vector>
  </TitlesOfParts>
  <Company>Krokoz™</Company>
  <LinksUpToDate>false</LinksUpToDate>
  <CharactersWithSpaces>28730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АНГЛИЙСКОМУ ЯЗЫКУ</dc:title>
  <dc:creator>abaturova</dc:creator>
  <cp:lastModifiedBy>Пользователь Windows</cp:lastModifiedBy>
  <cp:revision>9</cp:revision>
  <dcterms:created xsi:type="dcterms:W3CDTF">2016-03-28T14:24:00Z</dcterms:created>
  <dcterms:modified xsi:type="dcterms:W3CDTF">2022-09-26T18:19:00Z</dcterms:modified>
</cp:coreProperties>
</file>