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2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  <w:gridCol w:w="157"/>
      </w:tblGrid>
      <w:tr w:rsidR="00DF7E83" w:rsidTr="00DF7E83">
        <w:trPr>
          <w:trHeight w:val="1430"/>
        </w:trPr>
        <w:tc>
          <w:tcPr>
            <w:tcW w:w="9217" w:type="dxa"/>
            <w:gridSpan w:val="2"/>
          </w:tcPr>
          <w:p w:rsidR="00DF7E83" w:rsidRDefault="00586B32" w:rsidP="00EC53E3">
            <w:pPr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CE326" wp14:editId="7B32F1B5">
                  <wp:extent cx="5685455" cy="9553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642" t="9236" r="4221" b="8055"/>
                          <a:stretch/>
                        </pic:blipFill>
                        <pic:spPr bwMode="auto">
                          <a:xfrm>
                            <a:off x="0" y="0"/>
                            <a:ext cx="5727489" cy="962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E83" w:rsidTr="00DF7E83">
        <w:tblPrEx>
          <w:tblBorders>
            <w:top w:val="single" w:sz="4" w:space="0" w:color="000000"/>
            <w:bottom w:val="single" w:sz="4" w:space="0" w:color="000000"/>
          </w:tblBorders>
        </w:tblPrEx>
        <w:trPr>
          <w:gridAfter w:val="1"/>
          <w:wAfter w:w="157" w:type="dxa"/>
        </w:trPr>
        <w:tc>
          <w:tcPr>
            <w:tcW w:w="9060" w:type="dxa"/>
            <w:tcBorders>
              <w:top w:val="single" w:sz="4" w:space="0" w:color="auto"/>
              <w:bottom w:val="single" w:sz="4" w:space="0" w:color="000000"/>
            </w:tcBorders>
          </w:tcPr>
          <w:p w:rsidR="00DF7E83" w:rsidRPr="00705B09" w:rsidRDefault="00DF7E83" w:rsidP="00EC53E3">
            <w:pPr>
              <w:jc w:val="center"/>
              <w:rPr>
                <w:sz w:val="14"/>
                <w:szCs w:val="14"/>
              </w:rPr>
            </w:pPr>
            <w:r w:rsidRPr="00705B09">
              <w:rPr>
                <w:sz w:val="14"/>
                <w:szCs w:val="14"/>
              </w:rPr>
              <w:t xml:space="preserve">Юридический адрес: 628007, Тюменская область, Ханты-Мансийский автономный округ </w:t>
            </w:r>
            <w:r>
              <w:rPr>
                <w:sz w:val="14"/>
                <w:szCs w:val="14"/>
              </w:rPr>
              <w:t>–</w:t>
            </w:r>
            <w:r w:rsidRPr="00705B09">
              <w:rPr>
                <w:sz w:val="14"/>
                <w:szCs w:val="14"/>
              </w:rPr>
              <w:t xml:space="preserve"> Югра, г. Ханты-Мансийск, ул. Мира, д. 59</w:t>
            </w:r>
          </w:p>
          <w:p w:rsidR="00DF7E83" w:rsidRPr="00705B09" w:rsidRDefault="00DF7E83" w:rsidP="00EC53E3">
            <w:pPr>
              <w:jc w:val="center"/>
              <w:rPr>
                <w:sz w:val="14"/>
                <w:szCs w:val="14"/>
              </w:rPr>
            </w:pPr>
            <w:r w:rsidRPr="00705B09">
              <w:rPr>
                <w:sz w:val="14"/>
                <w:szCs w:val="14"/>
              </w:rPr>
              <w:t xml:space="preserve">Фактический адрес: 628011, Тюменская область, Ханты-Мансийский автономный округ </w:t>
            </w:r>
            <w:r>
              <w:rPr>
                <w:sz w:val="14"/>
                <w:szCs w:val="14"/>
              </w:rPr>
              <w:t>–</w:t>
            </w:r>
            <w:r w:rsidRPr="00705B09">
              <w:rPr>
                <w:sz w:val="14"/>
                <w:szCs w:val="14"/>
              </w:rPr>
              <w:t xml:space="preserve"> Югра, г. Ханты-Мансийск, ул. Промышленная, д. 19</w:t>
            </w:r>
          </w:p>
          <w:p w:rsidR="00DF7E83" w:rsidRPr="00676FCA" w:rsidRDefault="00DF7E83" w:rsidP="00EC53E3">
            <w:pPr>
              <w:jc w:val="center"/>
              <w:rPr>
                <w:sz w:val="14"/>
                <w:szCs w:val="14"/>
              </w:rPr>
            </w:pPr>
            <w:r w:rsidRPr="00705B09">
              <w:rPr>
                <w:sz w:val="14"/>
                <w:szCs w:val="14"/>
              </w:rPr>
              <w:t>тел</w:t>
            </w:r>
            <w:r w:rsidRPr="00676FCA">
              <w:rPr>
                <w:sz w:val="14"/>
                <w:szCs w:val="14"/>
              </w:rPr>
              <w:t xml:space="preserve">.: 8(3467)370-036, 370-031, </w:t>
            </w:r>
            <w:r w:rsidRPr="00705B09">
              <w:rPr>
                <w:sz w:val="14"/>
                <w:szCs w:val="14"/>
                <w:lang w:val="en-US"/>
              </w:rPr>
              <w:t>e</w:t>
            </w:r>
            <w:r w:rsidRPr="00676FCA">
              <w:rPr>
                <w:sz w:val="14"/>
                <w:szCs w:val="14"/>
              </w:rPr>
              <w:t>-</w:t>
            </w:r>
            <w:r w:rsidRPr="00705B09">
              <w:rPr>
                <w:sz w:val="14"/>
                <w:szCs w:val="14"/>
                <w:lang w:val="en-US"/>
              </w:rPr>
              <w:t>mail</w:t>
            </w:r>
            <w:r w:rsidRPr="00676FCA">
              <w:rPr>
                <w:sz w:val="14"/>
                <w:szCs w:val="14"/>
              </w:rPr>
              <w:t xml:space="preserve">: </w:t>
            </w:r>
            <w:proofErr w:type="spellStart"/>
            <w:r w:rsidRPr="00705B09">
              <w:rPr>
                <w:sz w:val="14"/>
                <w:szCs w:val="14"/>
                <w:lang w:val="en-US"/>
              </w:rPr>
              <w:t>auctvshmao</w:t>
            </w:r>
            <w:proofErr w:type="spellEnd"/>
            <w:r w:rsidRPr="00676FCA">
              <w:rPr>
                <w:sz w:val="14"/>
                <w:szCs w:val="14"/>
              </w:rPr>
              <w:t>@</w:t>
            </w:r>
            <w:r w:rsidRPr="00705B09">
              <w:rPr>
                <w:sz w:val="14"/>
                <w:szCs w:val="14"/>
                <w:lang w:val="en-US"/>
              </w:rPr>
              <w:t>mail</w:t>
            </w:r>
            <w:r w:rsidRPr="00676FCA">
              <w:rPr>
                <w:sz w:val="14"/>
                <w:szCs w:val="14"/>
              </w:rPr>
              <w:t>.</w:t>
            </w:r>
            <w:proofErr w:type="spellStart"/>
            <w:r w:rsidRPr="00705B09">
              <w:rPr>
                <w:sz w:val="14"/>
                <w:szCs w:val="14"/>
                <w:lang w:val="en-US"/>
              </w:rPr>
              <w:t>ru</w:t>
            </w:r>
            <w:proofErr w:type="spellEnd"/>
            <w:r w:rsidRPr="00676FCA">
              <w:rPr>
                <w:sz w:val="14"/>
                <w:szCs w:val="14"/>
              </w:rPr>
              <w:t xml:space="preserve">, </w:t>
            </w:r>
            <w:r w:rsidRPr="00705B09">
              <w:rPr>
                <w:sz w:val="14"/>
                <w:szCs w:val="14"/>
                <w:lang w:val="en-US"/>
              </w:rPr>
              <w:t>https</w:t>
            </w:r>
            <w:r w:rsidRPr="00676FCA">
              <w:rPr>
                <w:sz w:val="14"/>
                <w:szCs w:val="14"/>
              </w:rPr>
              <w:t>://</w:t>
            </w:r>
            <w:proofErr w:type="spellStart"/>
            <w:r w:rsidRPr="00705B09">
              <w:rPr>
                <w:sz w:val="14"/>
                <w:szCs w:val="14"/>
              </w:rPr>
              <w:t>учусьвюгре</w:t>
            </w:r>
            <w:r w:rsidRPr="00676FCA">
              <w:rPr>
                <w:sz w:val="14"/>
                <w:szCs w:val="14"/>
              </w:rPr>
              <w:t>.</w:t>
            </w:r>
            <w:r w:rsidRPr="00705B09">
              <w:rPr>
                <w:sz w:val="14"/>
                <w:szCs w:val="14"/>
              </w:rPr>
              <w:t>рф</w:t>
            </w:r>
            <w:proofErr w:type="spellEnd"/>
            <w:r w:rsidRPr="00676FCA">
              <w:rPr>
                <w:sz w:val="14"/>
                <w:szCs w:val="14"/>
              </w:rPr>
              <w:t>/</w:t>
            </w:r>
          </w:p>
          <w:p w:rsidR="00DF7E83" w:rsidRDefault="00DF7E83" w:rsidP="00EC53E3">
            <w:pPr>
              <w:jc w:val="center"/>
            </w:pPr>
            <w:r w:rsidRPr="00705B09">
              <w:rPr>
                <w:sz w:val="14"/>
                <w:szCs w:val="14"/>
              </w:rPr>
              <w:t>ОКПО 87202376; ОГРН 1088601001444; ИНН/КПП 8601035637/860101001</w:t>
            </w:r>
          </w:p>
        </w:tc>
      </w:tr>
    </w:tbl>
    <w:p w:rsidR="00DF7E83" w:rsidRDefault="00DF7E83" w:rsidP="00DF7E83"/>
    <w:p w:rsidR="00B008C9" w:rsidRPr="0028328F" w:rsidRDefault="00B008C9" w:rsidP="00B008C9">
      <w:pPr>
        <w:rPr>
          <w:b/>
          <w:bCs/>
          <w:color w:val="D9D9D9"/>
        </w:rPr>
      </w:pPr>
      <w:bookmarkStart w:id="0" w:name="Regnum"/>
      <w:r w:rsidRPr="0028328F">
        <w:rPr>
          <w:b/>
          <w:bCs/>
          <w:color w:val="D9D9D9"/>
        </w:rPr>
        <w:t>[Номер документа]</w:t>
      </w:r>
      <w:bookmarkEnd w:id="0"/>
    </w:p>
    <w:p w:rsidR="00B008C9" w:rsidRDefault="00B008C9" w:rsidP="00B008C9">
      <w:pPr>
        <w:rPr>
          <w:b/>
          <w:bCs/>
          <w:color w:val="D9D9D9"/>
        </w:rPr>
      </w:pPr>
      <w:bookmarkStart w:id="1" w:name="Regdate"/>
      <w:r w:rsidRPr="006F72BF">
        <w:rPr>
          <w:b/>
          <w:bCs/>
          <w:color w:val="D9D9D9"/>
        </w:rPr>
        <w:t>[</w:t>
      </w:r>
      <w:r w:rsidRPr="0028328F">
        <w:rPr>
          <w:b/>
          <w:bCs/>
          <w:color w:val="D9D9D9"/>
        </w:rPr>
        <w:t>Дата документа</w:t>
      </w:r>
      <w:r w:rsidRPr="006F72BF">
        <w:rPr>
          <w:b/>
          <w:bCs/>
          <w:color w:val="D9D9D9"/>
        </w:rPr>
        <w:t>]</w:t>
      </w:r>
      <w:bookmarkEnd w:id="1"/>
    </w:p>
    <w:p w:rsidR="00676FCA" w:rsidRPr="00676FCA" w:rsidRDefault="00676FCA" w:rsidP="00676FCA">
      <w:pPr>
        <w:jc w:val="right"/>
        <w:rPr>
          <w:sz w:val="28"/>
          <w:szCs w:val="28"/>
        </w:rPr>
      </w:pPr>
      <w:r w:rsidRPr="00676FCA">
        <w:rPr>
          <w:sz w:val="28"/>
          <w:szCs w:val="28"/>
        </w:rPr>
        <w:t>Руководителям</w:t>
      </w:r>
    </w:p>
    <w:p w:rsidR="00676FCA" w:rsidRPr="00676FCA" w:rsidRDefault="00676FCA" w:rsidP="00676FCA">
      <w:pPr>
        <w:jc w:val="right"/>
        <w:rPr>
          <w:sz w:val="28"/>
          <w:szCs w:val="28"/>
        </w:rPr>
      </w:pPr>
      <w:r w:rsidRPr="00676FCA">
        <w:rPr>
          <w:sz w:val="28"/>
          <w:szCs w:val="28"/>
        </w:rPr>
        <w:t>муниципальных органов,</w:t>
      </w:r>
    </w:p>
    <w:p w:rsidR="00676FCA" w:rsidRPr="00676FCA" w:rsidRDefault="00676FCA" w:rsidP="00676FCA">
      <w:pPr>
        <w:jc w:val="right"/>
        <w:rPr>
          <w:sz w:val="28"/>
          <w:szCs w:val="28"/>
        </w:rPr>
      </w:pPr>
      <w:r w:rsidRPr="00676FCA">
        <w:rPr>
          <w:sz w:val="28"/>
          <w:szCs w:val="28"/>
        </w:rPr>
        <w:t>осуществляющих управление</w:t>
      </w:r>
    </w:p>
    <w:p w:rsidR="00676FCA" w:rsidRPr="00676FCA" w:rsidRDefault="00676FCA" w:rsidP="00676FCA">
      <w:pPr>
        <w:jc w:val="right"/>
        <w:rPr>
          <w:sz w:val="28"/>
          <w:szCs w:val="28"/>
        </w:rPr>
      </w:pPr>
      <w:r w:rsidRPr="00676FCA">
        <w:rPr>
          <w:sz w:val="28"/>
          <w:szCs w:val="28"/>
        </w:rPr>
        <w:t>в сфере образования</w:t>
      </w:r>
    </w:p>
    <w:p w:rsidR="00676FCA" w:rsidRPr="00676FCA" w:rsidRDefault="00676FCA" w:rsidP="00676FCA">
      <w:pPr>
        <w:jc w:val="right"/>
        <w:rPr>
          <w:sz w:val="28"/>
          <w:szCs w:val="28"/>
        </w:rPr>
      </w:pPr>
      <w:r w:rsidRPr="00676FCA">
        <w:rPr>
          <w:sz w:val="28"/>
          <w:szCs w:val="28"/>
        </w:rPr>
        <w:t>Ханты-Мансийского автономного</w:t>
      </w:r>
    </w:p>
    <w:p w:rsidR="00904C2E" w:rsidRPr="006D506F" w:rsidRDefault="001252DB" w:rsidP="00676FCA">
      <w:pPr>
        <w:jc w:val="right"/>
        <w:rPr>
          <w:sz w:val="28"/>
        </w:rPr>
      </w:pPr>
      <w:r>
        <w:rPr>
          <w:sz w:val="28"/>
          <w:szCs w:val="28"/>
        </w:rPr>
        <w:t>округа –</w:t>
      </w:r>
      <w:r w:rsidR="00676FCA" w:rsidRPr="00676FCA">
        <w:rPr>
          <w:sz w:val="28"/>
          <w:szCs w:val="28"/>
        </w:rPr>
        <w:t xml:space="preserve"> Югры</w:t>
      </w:r>
    </w:p>
    <w:p w:rsidR="00904C2E" w:rsidRPr="00B0503D" w:rsidRDefault="00904C2E" w:rsidP="00904C2E">
      <w:pPr>
        <w:rPr>
          <w:sz w:val="28"/>
          <w:szCs w:val="28"/>
        </w:rPr>
      </w:pPr>
    </w:p>
    <w:p w:rsidR="00676FCA" w:rsidRPr="0038005F" w:rsidRDefault="00676FCA" w:rsidP="00676FCA">
      <w:pPr>
        <w:rPr>
          <w:i/>
        </w:rPr>
      </w:pPr>
      <w:r>
        <w:rPr>
          <w:i/>
        </w:rPr>
        <w:t>О проведении программы «</w:t>
      </w:r>
      <w:proofErr w:type="spellStart"/>
      <w:r>
        <w:rPr>
          <w:i/>
        </w:rPr>
        <w:t>Сириус.ИИ</w:t>
      </w:r>
      <w:proofErr w:type="spellEnd"/>
      <w:r>
        <w:rPr>
          <w:i/>
        </w:rPr>
        <w:t>»</w:t>
      </w:r>
    </w:p>
    <w:p w:rsidR="00676FCA" w:rsidRDefault="00676FCA" w:rsidP="00676FCA">
      <w:pPr>
        <w:rPr>
          <w:sz w:val="28"/>
        </w:rPr>
      </w:pPr>
    </w:p>
    <w:p w:rsidR="00676FCA" w:rsidRPr="006D506F" w:rsidRDefault="00676FCA" w:rsidP="00676FCA">
      <w:pPr>
        <w:rPr>
          <w:sz w:val="28"/>
        </w:rPr>
      </w:pPr>
    </w:p>
    <w:p w:rsidR="00676FCA" w:rsidRPr="00B0503D" w:rsidRDefault="00676FCA" w:rsidP="00676FCA">
      <w:pPr>
        <w:jc w:val="center"/>
        <w:rPr>
          <w:sz w:val="28"/>
          <w:szCs w:val="28"/>
        </w:rPr>
      </w:pPr>
      <w:r>
        <w:rPr>
          <w:sz w:val="28"/>
        </w:rPr>
        <w:t>Уважаемые руководители</w:t>
      </w:r>
      <w:r w:rsidRPr="006D506F">
        <w:rPr>
          <w:sz w:val="28"/>
        </w:rPr>
        <w:t>!</w:t>
      </w:r>
    </w:p>
    <w:p w:rsidR="00676FCA" w:rsidRPr="00B0503D" w:rsidRDefault="00676FCA" w:rsidP="00676FCA">
      <w:pPr>
        <w:rPr>
          <w:sz w:val="28"/>
          <w:szCs w:val="28"/>
        </w:rPr>
      </w:pPr>
    </w:p>
    <w:p w:rsidR="001252DB" w:rsidRDefault="001252DB" w:rsidP="00676FCA">
      <w:pPr>
        <w:spacing w:line="276" w:lineRule="auto"/>
        <w:ind w:firstLine="709"/>
        <w:jc w:val="both"/>
        <w:rPr>
          <w:sz w:val="28"/>
          <w:szCs w:val="28"/>
        </w:rPr>
      </w:pPr>
      <w:r w:rsidRPr="001252DB">
        <w:rPr>
          <w:sz w:val="28"/>
          <w:szCs w:val="28"/>
        </w:rPr>
        <w:t>В рамках сотрудничества с Образовательным Фондом «Талант и успех» (далее – Фонд) Региональный центр выявления, поддержки и развития способностей и талантов у детей и молодежи в Хант</w:t>
      </w:r>
      <w:r>
        <w:rPr>
          <w:sz w:val="28"/>
          <w:szCs w:val="28"/>
        </w:rPr>
        <w:t>ы-Мансийском автономном округе –</w:t>
      </w:r>
      <w:r w:rsidRPr="001252DB">
        <w:rPr>
          <w:sz w:val="28"/>
          <w:szCs w:val="28"/>
        </w:rPr>
        <w:t xml:space="preserve"> Югре является региональным координатором программы всероссийской научно-образовательной программы по решению проектных задач в области искусственного интеллекта и смежных дисциплин «</w:t>
      </w:r>
      <w:proofErr w:type="spellStart"/>
      <w:r w:rsidRPr="001252DB">
        <w:rPr>
          <w:sz w:val="28"/>
          <w:szCs w:val="28"/>
        </w:rPr>
        <w:t>Сириус.ИИ</w:t>
      </w:r>
      <w:proofErr w:type="spellEnd"/>
      <w:r w:rsidRPr="001252DB">
        <w:rPr>
          <w:sz w:val="28"/>
          <w:szCs w:val="28"/>
        </w:rPr>
        <w:t>» (далее – Программа «</w:t>
      </w:r>
      <w:proofErr w:type="spellStart"/>
      <w:r w:rsidRPr="001252DB">
        <w:rPr>
          <w:sz w:val="28"/>
          <w:szCs w:val="28"/>
        </w:rPr>
        <w:t>Сириус.ИИ</w:t>
      </w:r>
      <w:proofErr w:type="spellEnd"/>
      <w:r w:rsidRPr="001252DB">
        <w:rPr>
          <w:sz w:val="28"/>
          <w:szCs w:val="28"/>
        </w:rPr>
        <w:t>», Программа)</w:t>
      </w:r>
      <w:r>
        <w:rPr>
          <w:sz w:val="28"/>
          <w:szCs w:val="28"/>
        </w:rPr>
        <w:t>.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proofErr w:type="spellStart"/>
      <w:r>
        <w:rPr>
          <w:sz w:val="28"/>
          <w:szCs w:val="28"/>
        </w:rPr>
        <w:t>Сириус.ИИ</w:t>
      </w:r>
      <w:proofErr w:type="spellEnd"/>
      <w:r>
        <w:rPr>
          <w:sz w:val="28"/>
          <w:szCs w:val="28"/>
        </w:rPr>
        <w:t>» реализуется Образовательным Фондом «Талант и Успех» и направлена на развитие интеллектуального потенциала школьников Российской Федерации в области искусственного интеллекта.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</w:t>
      </w:r>
      <w:proofErr w:type="spellStart"/>
      <w:r>
        <w:rPr>
          <w:sz w:val="28"/>
          <w:szCs w:val="28"/>
        </w:rPr>
        <w:t>Сириус.ИИ</w:t>
      </w:r>
      <w:proofErr w:type="spellEnd"/>
      <w:r>
        <w:rPr>
          <w:sz w:val="28"/>
          <w:szCs w:val="28"/>
        </w:rPr>
        <w:t xml:space="preserve">» – </w:t>
      </w:r>
      <w:r w:rsidRPr="0033430B">
        <w:rPr>
          <w:sz w:val="28"/>
          <w:szCs w:val="28"/>
        </w:rPr>
        <w:t>это научно-образовательная программа проектных команд, где участники представят решение проектной задачи в области искусственного интеллекта и смежных дисциплин.</w:t>
      </w:r>
      <w:r>
        <w:rPr>
          <w:sz w:val="28"/>
          <w:szCs w:val="28"/>
        </w:rPr>
        <w:t xml:space="preserve"> </w:t>
      </w:r>
      <w:r w:rsidRPr="0033430B">
        <w:rPr>
          <w:sz w:val="28"/>
          <w:szCs w:val="28"/>
        </w:rPr>
        <w:t>Заказчиками проектных</w:t>
      </w:r>
      <w:r w:rsidR="001252DB">
        <w:rPr>
          <w:sz w:val="28"/>
          <w:szCs w:val="28"/>
        </w:rPr>
        <w:t xml:space="preserve"> задач выступают партнеры Фонда.</w:t>
      </w:r>
    </w:p>
    <w:p w:rsidR="00676FCA" w:rsidRDefault="001252DB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676FCA">
        <w:rPr>
          <w:sz w:val="28"/>
          <w:szCs w:val="28"/>
        </w:rPr>
        <w:t xml:space="preserve"> Вас проинформировать </w:t>
      </w:r>
      <w:r w:rsidR="00676FCA" w:rsidRPr="002110CC">
        <w:rPr>
          <w:sz w:val="28"/>
          <w:szCs w:val="28"/>
        </w:rPr>
        <w:t>подведомственные организации, осуществляющие деятельность в сфере образования</w:t>
      </w:r>
      <w:r w:rsidR="00676FCA">
        <w:rPr>
          <w:sz w:val="28"/>
          <w:szCs w:val="28"/>
        </w:rPr>
        <w:t xml:space="preserve">, о </w:t>
      </w:r>
      <w:r w:rsidR="00676FCA" w:rsidRPr="002110CC">
        <w:rPr>
          <w:sz w:val="28"/>
          <w:szCs w:val="28"/>
        </w:rPr>
        <w:t>возможности</w:t>
      </w:r>
      <w:r w:rsidR="00676FCA">
        <w:rPr>
          <w:sz w:val="28"/>
          <w:szCs w:val="28"/>
        </w:rPr>
        <w:t xml:space="preserve"> участия их обучающихся в Программе в качестве участников проектных команд.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 w:rsidRPr="0033430B">
        <w:rPr>
          <w:sz w:val="28"/>
          <w:szCs w:val="28"/>
        </w:rPr>
        <w:t xml:space="preserve">К участию допускаются обучающиеся по образовательным программам основного общего образования (7-9 классы) и среднего общего образования (10-11 классы) в образовательных организациях Российской </w:t>
      </w:r>
      <w:r w:rsidRPr="0033430B">
        <w:rPr>
          <w:sz w:val="28"/>
          <w:szCs w:val="28"/>
        </w:rPr>
        <w:lastRenderedPageBreak/>
        <w:t>Федерации. Проектная команда формируется из зарегистрированных участников в Системе «</w:t>
      </w:r>
      <w:proofErr w:type="spellStart"/>
      <w:r w:rsidRPr="0033430B">
        <w:rPr>
          <w:sz w:val="28"/>
          <w:szCs w:val="28"/>
        </w:rPr>
        <w:t>Сириус.Онлайн</w:t>
      </w:r>
      <w:proofErr w:type="spellEnd"/>
      <w:r w:rsidRPr="0033430B">
        <w:rPr>
          <w:sz w:val="28"/>
          <w:szCs w:val="28"/>
        </w:rPr>
        <w:t>». Каждый участник может входить в состав т</w:t>
      </w:r>
      <w:r>
        <w:rPr>
          <w:sz w:val="28"/>
          <w:szCs w:val="28"/>
        </w:rPr>
        <w:t xml:space="preserve">олько одной проектной команды. </w:t>
      </w:r>
      <w:r w:rsidRPr="0033430B">
        <w:rPr>
          <w:sz w:val="28"/>
          <w:szCs w:val="28"/>
        </w:rPr>
        <w:t>Количество участников в одной проектной команде ограничено.</w:t>
      </w:r>
      <w:r>
        <w:rPr>
          <w:sz w:val="28"/>
          <w:szCs w:val="28"/>
        </w:rPr>
        <w:t xml:space="preserve"> 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 w:rsidRPr="0033430B">
        <w:rPr>
          <w:sz w:val="28"/>
          <w:szCs w:val="28"/>
        </w:rPr>
        <w:t>Проектная команда должна состоять из: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30B">
        <w:rPr>
          <w:sz w:val="28"/>
          <w:szCs w:val="28"/>
        </w:rPr>
        <w:t>капитана команды (1 человек);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430B">
        <w:rPr>
          <w:sz w:val="28"/>
          <w:szCs w:val="28"/>
        </w:rPr>
        <w:t>членов команды (от 1 до 3 человек).</w:t>
      </w:r>
    </w:p>
    <w:p w:rsidR="00676FCA" w:rsidRDefault="001252DB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будет проходить с 1 сентября по 8 декабря 2024 года. Сроки регистрации на Программу «</w:t>
      </w:r>
      <w:proofErr w:type="spellStart"/>
      <w:r>
        <w:rPr>
          <w:sz w:val="28"/>
          <w:szCs w:val="28"/>
        </w:rPr>
        <w:t>Сириус.ИИ</w:t>
      </w:r>
      <w:proofErr w:type="spellEnd"/>
      <w:r>
        <w:rPr>
          <w:sz w:val="28"/>
          <w:szCs w:val="28"/>
        </w:rPr>
        <w:t xml:space="preserve">»: </w:t>
      </w:r>
      <w:r w:rsidR="004929B2" w:rsidRPr="004929B2">
        <w:rPr>
          <w:b/>
          <w:sz w:val="28"/>
          <w:szCs w:val="28"/>
        </w:rPr>
        <w:t>1 сентября – 13 октября 2024 года</w:t>
      </w:r>
      <w:r w:rsidR="004929B2">
        <w:rPr>
          <w:sz w:val="28"/>
          <w:szCs w:val="28"/>
        </w:rPr>
        <w:t>.</w:t>
      </w:r>
      <w:r w:rsidR="00676FCA">
        <w:rPr>
          <w:sz w:val="28"/>
          <w:szCs w:val="28"/>
        </w:rPr>
        <w:t xml:space="preserve"> </w:t>
      </w:r>
      <w:r w:rsidR="00676FCA" w:rsidRPr="0033430B">
        <w:rPr>
          <w:sz w:val="28"/>
          <w:szCs w:val="28"/>
        </w:rPr>
        <w:t>К участию в программе допускаются только</w:t>
      </w:r>
      <w:r w:rsidR="004929B2">
        <w:rPr>
          <w:sz w:val="28"/>
          <w:szCs w:val="28"/>
        </w:rPr>
        <w:t xml:space="preserve"> зарегистрировавшиеся школьники, сформировавшие команду из 1 капитана и 1-3 участников.</w:t>
      </w:r>
    </w:p>
    <w:p w:rsidR="004929B2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</w:t>
      </w:r>
      <w:r w:rsidR="004929B2">
        <w:rPr>
          <w:sz w:val="28"/>
          <w:szCs w:val="28"/>
        </w:rPr>
        <w:t xml:space="preserve"> на роль</w:t>
      </w:r>
      <w:r w:rsidRPr="0033430B">
        <w:rPr>
          <w:sz w:val="28"/>
          <w:szCs w:val="28"/>
        </w:rPr>
        <w:t xml:space="preserve"> Капитан</w:t>
      </w:r>
      <w:r w:rsidR="004929B2">
        <w:rPr>
          <w:sz w:val="28"/>
          <w:szCs w:val="28"/>
        </w:rPr>
        <w:t xml:space="preserve">а </w:t>
      </w:r>
      <w:r w:rsidRPr="0033430B">
        <w:rPr>
          <w:sz w:val="28"/>
          <w:szCs w:val="28"/>
        </w:rPr>
        <w:t>команд</w:t>
      </w:r>
      <w:r w:rsidR="004929B2">
        <w:rPr>
          <w:sz w:val="28"/>
          <w:szCs w:val="28"/>
        </w:rPr>
        <w:t>ы доступна</w:t>
      </w:r>
      <w:r>
        <w:rPr>
          <w:sz w:val="28"/>
          <w:szCs w:val="28"/>
        </w:rPr>
        <w:t xml:space="preserve"> по </w:t>
      </w:r>
      <w:hyperlink r:id="rId9" w:history="1">
        <w:r w:rsidRPr="004929B2">
          <w:rPr>
            <w:rStyle w:val="af1"/>
            <w:sz w:val="28"/>
            <w:szCs w:val="28"/>
          </w:rPr>
          <w:t>ссы</w:t>
        </w:r>
        <w:r w:rsidRPr="004929B2">
          <w:rPr>
            <w:rStyle w:val="af1"/>
            <w:sz w:val="28"/>
            <w:szCs w:val="28"/>
          </w:rPr>
          <w:t>л</w:t>
        </w:r>
        <w:r w:rsidRPr="004929B2">
          <w:rPr>
            <w:rStyle w:val="af1"/>
            <w:sz w:val="28"/>
            <w:szCs w:val="28"/>
          </w:rPr>
          <w:t>ке.</w:t>
        </w:r>
      </w:hyperlink>
      <w:r>
        <w:rPr>
          <w:sz w:val="28"/>
          <w:szCs w:val="28"/>
        </w:rPr>
        <w:t xml:space="preserve"> </w:t>
      </w:r>
      <w:r w:rsidR="004929B2" w:rsidRPr="004929B2">
        <w:rPr>
          <w:sz w:val="28"/>
          <w:szCs w:val="28"/>
        </w:rPr>
        <w:t xml:space="preserve">Ссылка для регистрации Участников команды появится в заявке Капитана после его регистрации. </w:t>
      </w:r>
    </w:p>
    <w:p w:rsidR="00676FCA" w:rsidRPr="0033430B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4624C2">
        <w:rPr>
          <w:sz w:val="28"/>
          <w:szCs w:val="28"/>
        </w:rPr>
        <w:t>отборочного тура определяется список участников проектных команд, приглашенных для участия в итоговом этапе Программы «</w:t>
      </w:r>
      <w:proofErr w:type="spellStart"/>
      <w:r w:rsidRPr="004624C2">
        <w:rPr>
          <w:sz w:val="28"/>
          <w:szCs w:val="28"/>
        </w:rPr>
        <w:t>Сириус.ИИ</w:t>
      </w:r>
      <w:proofErr w:type="spellEnd"/>
      <w:r w:rsidRPr="004624C2">
        <w:rPr>
          <w:sz w:val="28"/>
          <w:szCs w:val="28"/>
        </w:rPr>
        <w:t>».</w:t>
      </w:r>
      <w:r>
        <w:rPr>
          <w:sz w:val="28"/>
          <w:szCs w:val="28"/>
        </w:rPr>
        <w:t xml:space="preserve"> Итоговый этап </w:t>
      </w:r>
      <w:r w:rsidRPr="004624C2">
        <w:rPr>
          <w:sz w:val="28"/>
          <w:szCs w:val="28"/>
        </w:rPr>
        <w:t>проводится в очном формате на базе Образовательного центра «Сириус».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8"/>
        </w:rPr>
      </w:pPr>
      <w:r w:rsidRPr="00562CFD">
        <w:rPr>
          <w:sz w:val="28"/>
          <w:szCs w:val="28"/>
        </w:rPr>
        <w:t>Более подробная информация о Программе р</w:t>
      </w:r>
      <w:r>
        <w:rPr>
          <w:sz w:val="28"/>
          <w:szCs w:val="28"/>
        </w:rPr>
        <w:t xml:space="preserve">азмещена на </w:t>
      </w:r>
      <w:hyperlink r:id="rId10" w:history="1">
        <w:r w:rsidRPr="008B0BC9">
          <w:rPr>
            <w:rStyle w:val="af1"/>
            <w:sz w:val="28"/>
            <w:szCs w:val="28"/>
          </w:rPr>
          <w:t>ст</w:t>
        </w:r>
        <w:r w:rsidRPr="008B0BC9">
          <w:rPr>
            <w:rStyle w:val="af1"/>
            <w:sz w:val="28"/>
            <w:szCs w:val="28"/>
          </w:rPr>
          <w:t>р</w:t>
        </w:r>
        <w:r w:rsidRPr="008B0BC9">
          <w:rPr>
            <w:rStyle w:val="af1"/>
            <w:sz w:val="28"/>
            <w:szCs w:val="28"/>
          </w:rPr>
          <w:t>анице</w:t>
        </w:r>
      </w:hyperlink>
      <w:r>
        <w:rPr>
          <w:sz w:val="28"/>
          <w:szCs w:val="28"/>
        </w:rPr>
        <w:t>.</w:t>
      </w:r>
    </w:p>
    <w:p w:rsidR="00676FCA" w:rsidRDefault="00676FCA" w:rsidP="00676FCA">
      <w:pPr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Контактное лицо: </w:t>
      </w:r>
      <w:r>
        <w:rPr>
          <w:sz w:val="28"/>
          <w:szCs w:val="26"/>
        </w:rPr>
        <w:t xml:space="preserve">Набиева Вилена Владиславовна, региональный координатор программы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Сириус.ИИ</w:t>
      </w:r>
      <w:proofErr w:type="spellEnd"/>
      <w:r w:rsidRPr="00815B96">
        <w:rPr>
          <w:sz w:val="28"/>
          <w:szCs w:val="28"/>
        </w:rPr>
        <w:t>»</w:t>
      </w:r>
      <w:r>
        <w:rPr>
          <w:sz w:val="28"/>
          <w:szCs w:val="28"/>
        </w:rPr>
        <w:t xml:space="preserve"> в Ханты-Мансийском автономном округе </w:t>
      </w:r>
      <w:r w:rsidR="004929B2">
        <w:rPr>
          <w:sz w:val="28"/>
        </w:rPr>
        <w:t>–</w:t>
      </w:r>
      <w:r>
        <w:rPr>
          <w:sz w:val="28"/>
        </w:rPr>
        <w:t xml:space="preserve"> Югре,</w:t>
      </w:r>
      <w:r>
        <w:rPr>
          <w:sz w:val="28"/>
          <w:szCs w:val="26"/>
        </w:rPr>
        <w:t xml:space="preserve"> методист Регионального центра выявления, поддержки и развития способностей и талантов у детей и молодежи; </w:t>
      </w:r>
      <w:hyperlink r:id="rId11" w:history="1">
        <w:r>
          <w:rPr>
            <w:rStyle w:val="af1"/>
            <w:sz w:val="28"/>
            <w:szCs w:val="26"/>
          </w:rPr>
          <w:t>v.nabieva@kvant86.ru</w:t>
        </w:r>
      </w:hyperlink>
      <w:r>
        <w:rPr>
          <w:sz w:val="28"/>
          <w:szCs w:val="26"/>
        </w:rPr>
        <w:t xml:space="preserve"> , тел: 8(3467)370071.</w:t>
      </w:r>
    </w:p>
    <w:p w:rsidR="00904C2E" w:rsidRDefault="00904C2E" w:rsidP="00904C2E">
      <w:pPr>
        <w:spacing w:line="360" w:lineRule="auto"/>
        <w:rPr>
          <w:sz w:val="28"/>
          <w:szCs w:val="28"/>
        </w:rPr>
      </w:pPr>
    </w:p>
    <w:p w:rsidR="00904C2E" w:rsidRPr="00B0503D" w:rsidRDefault="00904C2E" w:rsidP="00904C2E">
      <w:pPr>
        <w:spacing w:line="360" w:lineRule="auto"/>
        <w:rPr>
          <w:sz w:val="28"/>
          <w:szCs w:val="28"/>
        </w:rPr>
      </w:pPr>
    </w:p>
    <w:tbl>
      <w:tblPr>
        <w:tblW w:w="907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6"/>
        <w:gridCol w:w="3743"/>
        <w:gridCol w:w="2233"/>
      </w:tblGrid>
      <w:tr w:rsidR="00B008C9" w:rsidTr="009B0372">
        <w:trPr>
          <w:trHeight w:val="1321"/>
        </w:trPr>
        <w:tc>
          <w:tcPr>
            <w:tcW w:w="3096" w:type="dxa"/>
            <w:hideMark/>
          </w:tcPr>
          <w:p w:rsidR="00B008C9" w:rsidRPr="00BA5B68" w:rsidRDefault="00E23D3F" w:rsidP="00EE07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C9E02" wp14:editId="13468946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-635</wp:posOffset>
                      </wp:positionV>
                      <wp:extent cx="2540000" cy="1066800"/>
                      <wp:effectExtent l="0" t="0" r="12700" b="19050"/>
                      <wp:wrapNone/>
                      <wp:docPr id="2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0" cy="1066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3B34E8" id="Скругленный прямоугольник 5" o:spid="_x0000_s1026" style="position:absolute;margin-left:138.1pt;margin-top:-.05pt;width:200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" filled="f" strokecolor="#a6a6a6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B008C9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036DA0" wp14:editId="7A9144A6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56515</wp:posOffset>
                  </wp:positionV>
                  <wp:extent cx="324485" cy="295910"/>
                  <wp:effectExtent l="0" t="0" r="0" b="8890"/>
                  <wp:wrapNone/>
                  <wp:docPr id="6" name="Рисунок 6" descr="Полный герб ц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лный герб ц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29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4929B2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="004929B2">
              <w:rPr>
                <w:sz w:val="28"/>
                <w:szCs w:val="28"/>
                <w:lang w:eastAsia="en-US"/>
              </w:rPr>
              <w:t>. д</w:t>
            </w:r>
            <w:r w:rsidR="00B008C9">
              <w:rPr>
                <w:sz w:val="28"/>
                <w:szCs w:val="28"/>
                <w:lang w:eastAsia="en-US"/>
              </w:rPr>
              <w:t>иректор</w:t>
            </w:r>
            <w:r w:rsidR="004929B2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43" w:type="dxa"/>
            <w:vAlign w:val="center"/>
          </w:tcPr>
          <w:p w:rsidR="00B008C9" w:rsidRDefault="00B008C9" w:rsidP="00EC53E3">
            <w:pPr>
              <w:pStyle w:val="af"/>
              <w:autoSpaceDE w:val="0"/>
              <w:autoSpaceDN w:val="0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B008C9" w:rsidRDefault="00B008C9" w:rsidP="00EC53E3">
            <w:pPr>
              <w:pStyle w:val="af"/>
              <w:autoSpaceDE w:val="0"/>
              <w:autoSpaceDN w:val="0"/>
              <w:spacing w:line="276" w:lineRule="auto"/>
              <w:jc w:val="center"/>
              <w:rPr>
                <w:b/>
                <w:color w:val="D9D9D9"/>
                <w:sz w:val="20"/>
                <w:szCs w:val="20"/>
              </w:rPr>
            </w:pPr>
            <w:r>
              <w:rPr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B008C9" w:rsidRDefault="00B008C9" w:rsidP="00EC53E3">
            <w:pPr>
              <w:spacing w:line="276" w:lineRule="auto"/>
              <w:jc w:val="center"/>
              <w:rPr>
                <w:color w:val="D9D9D9"/>
                <w:sz w:val="8"/>
                <w:szCs w:val="8"/>
                <w:lang w:eastAsia="en-US"/>
              </w:rPr>
            </w:pPr>
          </w:p>
          <w:p w:rsidR="00B008C9" w:rsidRDefault="00B008C9" w:rsidP="00EC53E3">
            <w:pPr>
              <w:spacing w:line="276" w:lineRule="auto"/>
              <w:rPr>
                <w:color w:val="D9D9D9"/>
                <w:sz w:val="18"/>
                <w:szCs w:val="18"/>
                <w:lang w:eastAsia="en-US"/>
              </w:rPr>
            </w:pPr>
            <w:proofErr w:type="gramStart"/>
            <w:r>
              <w:rPr>
                <w:color w:val="D9D9D9"/>
                <w:sz w:val="18"/>
                <w:szCs w:val="18"/>
                <w:lang w:eastAsia="en-US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  <w:lang w:eastAsia="en-US"/>
              </w:rPr>
              <w:t>Номер сертификата 1]</w:t>
            </w:r>
          </w:p>
          <w:p w:rsidR="00B008C9" w:rsidRDefault="00B008C9" w:rsidP="00EC53E3">
            <w:pPr>
              <w:spacing w:line="276" w:lineRule="auto"/>
              <w:rPr>
                <w:color w:val="D9D9D9"/>
                <w:sz w:val="18"/>
                <w:szCs w:val="18"/>
                <w:lang w:eastAsia="en-US"/>
              </w:rPr>
            </w:pPr>
            <w:r>
              <w:rPr>
                <w:color w:val="D9D9D9"/>
                <w:sz w:val="18"/>
                <w:szCs w:val="18"/>
                <w:lang w:eastAsia="en-US"/>
              </w:rPr>
              <w:t>Владелец [Владелец сертификата 1]</w:t>
            </w:r>
          </w:p>
          <w:p w:rsidR="00B008C9" w:rsidRDefault="00B008C9" w:rsidP="00EC53E3">
            <w:pPr>
              <w:pStyle w:val="af"/>
              <w:autoSpaceDE w:val="0"/>
              <w:autoSpaceDN w:val="0"/>
              <w:spacing w:line="276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2233" w:type="dxa"/>
            <w:hideMark/>
          </w:tcPr>
          <w:p w:rsidR="00B008C9" w:rsidRPr="00BA5B68" w:rsidRDefault="004929B2" w:rsidP="00EC53E3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А.В. </w:t>
            </w:r>
            <w:proofErr w:type="spellStart"/>
            <w:r>
              <w:rPr>
                <w:sz w:val="28"/>
                <w:szCs w:val="28"/>
                <w:lang w:eastAsia="en-US"/>
              </w:rPr>
              <w:t>Кислер</w:t>
            </w:r>
            <w:proofErr w:type="spellEnd"/>
          </w:p>
        </w:tc>
      </w:tr>
    </w:tbl>
    <w:p w:rsidR="00904C2E" w:rsidRDefault="00904C2E" w:rsidP="00904C2E">
      <w:pPr>
        <w:suppressAutoHyphens w:val="0"/>
        <w:rPr>
          <w:sz w:val="20"/>
          <w:szCs w:val="20"/>
        </w:rPr>
      </w:pPr>
    </w:p>
    <w:p w:rsidR="004929B2" w:rsidRDefault="004929B2" w:rsidP="00904C2E">
      <w:pPr>
        <w:suppressAutoHyphens w:val="0"/>
        <w:rPr>
          <w:sz w:val="20"/>
          <w:szCs w:val="20"/>
        </w:rPr>
      </w:pP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Исполнитель: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методист Регионального центра выявления,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поддержки и развития способностей и талантов у детей и молодежи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АУ ДО «Мастерская талантов «</w:t>
      </w:r>
      <w:proofErr w:type="spellStart"/>
      <w:r w:rsidRPr="00676FCA">
        <w:rPr>
          <w:sz w:val="20"/>
          <w:szCs w:val="20"/>
        </w:rPr>
        <w:t>Сибириус</w:t>
      </w:r>
      <w:proofErr w:type="spellEnd"/>
      <w:r w:rsidRPr="00676FCA">
        <w:rPr>
          <w:sz w:val="20"/>
          <w:szCs w:val="20"/>
        </w:rPr>
        <w:t>»</w:t>
      </w:r>
    </w:p>
    <w:p w:rsidR="00676FCA" w:rsidRPr="00676FCA" w:rsidRDefault="00676FCA" w:rsidP="00676FCA">
      <w:pPr>
        <w:rPr>
          <w:sz w:val="20"/>
          <w:szCs w:val="20"/>
        </w:rPr>
      </w:pPr>
      <w:r w:rsidRPr="00676FCA">
        <w:rPr>
          <w:sz w:val="20"/>
          <w:szCs w:val="20"/>
        </w:rPr>
        <w:t>Набиева Вилена Владиславовна</w:t>
      </w:r>
    </w:p>
    <w:p w:rsidR="00B008C9" w:rsidRPr="00544914" w:rsidRDefault="00676FCA" w:rsidP="00676FCA">
      <w:pPr>
        <w:rPr>
          <w:sz w:val="20"/>
          <w:szCs w:val="18"/>
        </w:rPr>
      </w:pPr>
      <w:r w:rsidRPr="00676FCA">
        <w:rPr>
          <w:sz w:val="20"/>
          <w:szCs w:val="20"/>
        </w:rPr>
        <w:t>Тел</w:t>
      </w:r>
      <w:r w:rsidRPr="00544914">
        <w:rPr>
          <w:sz w:val="20"/>
          <w:szCs w:val="20"/>
        </w:rPr>
        <w:t xml:space="preserve">: 8(3467)370071, </w:t>
      </w:r>
      <w:r w:rsidRPr="00676FCA">
        <w:rPr>
          <w:sz w:val="20"/>
          <w:szCs w:val="20"/>
          <w:lang w:val="en-US"/>
        </w:rPr>
        <w:t>e</w:t>
      </w:r>
      <w:r w:rsidRPr="00544914">
        <w:rPr>
          <w:sz w:val="20"/>
          <w:szCs w:val="20"/>
        </w:rPr>
        <w:t>-</w:t>
      </w:r>
      <w:r w:rsidRPr="00676FCA">
        <w:rPr>
          <w:sz w:val="20"/>
          <w:szCs w:val="20"/>
          <w:lang w:val="en-US"/>
        </w:rPr>
        <w:t>mail</w:t>
      </w:r>
      <w:r w:rsidRPr="00544914">
        <w:rPr>
          <w:sz w:val="20"/>
          <w:szCs w:val="20"/>
        </w:rPr>
        <w:t xml:space="preserve">: </w:t>
      </w:r>
      <w:hyperlink r:id="rId13" w:history="1">
        <w:r w:rsidRPr="00156A35">
          <w:rPr>
            <w:rStyle w:val="af1"/>
            <w:sz w:val="20"/>
            <w:szCs w:val="20"/>
            <w:lang w:val="en-US"/>
          </w:rPr>
          <w:t>v</w:t>
        </w:r>
        <w:r w:rsidRPr="00544914">
          <w:rPr>
            <w:rStyle w:val="af1"/>
            <w:sz w:val="20"/>
            <w:szCs w:val="20"/>
          </w:rPr>
          <w:t>.</w:t>
        </w:r>
        <w:r w:rsidRPr="00156A35">
          <w:rPr>
            <w:rStyle w:val="af1"/>
            <w:sz w:val="20"/>
            <w:szCs w:val="20"/>
            <w:lang w:val="en-US"/>
          </w:rPr>
          <w:t>nabieva</w:t>
        </w:r>
        <w:r w:rsidRPr="00544914">
          <w:rPr>
            <w:rStyle w:val="af1"/>
            <w:sz w:val="20"/>
            <w:szCs w:val="20"/>
          </w:rPr>
          <w:t>@</w:t>
        </w:r>
        <w:r w:rsidRPr="00156A35">
          <w:rPr>
            <w:rStyle w:val="af1"/>
            <w:sz w:val="20"/>
            <w:szCs w:val="20"/>
            <w:lang w:val="en-US"/>
          </w:rPr>
          <w:t>kvant</w:t>
        </w:r>
        <w:r w:rsidRPr="00544914">
          <w:rPr>
            <w:rStyle w:val="af1"/>
            <w:sz w:val="20"/>
            <w:szCs w:val="20"/>
          </w:rPr>
          <w:t>86.</w:t>
        </w:r>
        <w:proofErr w:type="spellStart"/>
        <w:r w:rsidRPr="00156A35">
          <w:rPr>
            <w:rStyle w:val="af1"/>
            <w:sz w:val="20"/>
            <w:szCs w:val="20"/>
            <w:lang w:val="en-US"/>
          </w:rPr>
          <w:t>ru</w:t>
        </w:r>
        <w:proofErr w:type="spellEnd"/>
      </w:hyperlink>
      <w:r w:rsidRPr="00544914">
        <w:rPr>
          <w:sz w:val="20"/>
          <w:szCs w:val="20"/>
        </w:rPr>
        <w:t>.</w:t>
      </w:r>
      <w:r w:rsidR="009A5C8D" w:rsidRPr="00544914">
        <w:rPr>
          <w:sz w:val="18"/>
          <w:szCs w:val="16"/>
        </w:rPr>
        <w:t xml:space="preserve"> </w:t>
      </w:r>
      <w:bookmarkStart w:id="2" w:name="_GoBack"/>
      <w:bookmarkEnd w:id="2"/>
    </w:p>
    <w:sectPr w:rsidR="00B008C9" w:rsidRPr="00544914" w:rsidSect="00904C2E">
      <w:headerReference w:type="default" r:id="rId14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50" w:rsidRDefault="00C12E50" w:rsidP="002347A8">
      <w:r>
        <w:separator/>
      </w:r>
    </w:p>
  </w:endnote>
  <w:endnote w:type="continuationSeparator" w:id="0">
    <w:p w:rsidR="00C12E50" w:rsidRDefault="00C12E50" w:rsidP="0023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50" w:rsidRDefault="00C12E50" w:rsidP="002347A8">
      <w:r>
        <w:separator/>
      </w:r>
    </w:p>
  </w:footnote>
  <w:footnote w:type="continuationSeparator" w:id="0">
    <w:p w:rsidR="00C12E50" w:rsidRDefault="00C12E50" w:rsidP="0023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053232"/>
      <w:docPartObj>
        <w:docPartGallery w:val="Page Numbers (Top of Page)"/>
        <w:docPartUnique/>
      </w:docPartObj>
    </w:sdtPr>
    <w:sdtEndPr/>
    <w:sdtContent>
      <w:p w:rsidR="00904C2E" w:rsidRDefault="00904C2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B2">
          <w:rPr>
            <w:noProof/>
          </w:rPr>
          <w:t>2</w:t>
        </w:r>
        <w:r>
          <w:fldChar w:fldCharType="end"/>
        </w:r>
      </w:p>
    </w:sdtContent>
  </w:sdt>
  <w:p w:rsidR="00904C2E" w:rsidRDefault="00904C2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51845"/>
    <w:multiLevelType w:val="hybridMultilevel"/>
    <w:tmpl w:val="5C6E4E4C"/>
    <w:lvl w:ilvl="0" w:tplc="DCCE62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8623C"/>
    <w:multiLevelType w:val="hybridMultilevel"/>
    <w:tmpl w:val="846C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D08"/>
    <w:multiLevelType w:val="hybridMultilevel"/>
    <w:tmpl w:val="EE4A5176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E331C0"/>
    <w:multiLevelType w:val="hybridMultilevel"/>
    <w:tmpl w:val="C54EC81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B860F6"/>
    <w:multiLevelType w:val="hybridMultilevel"/>
    <w:tmpl w:val="77462BDE"/>
    <w:lvl w:ilvl="0" w:tplc="B48628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1B73D86"/>
    <w:multiLevelType w:val="hybridMultilevel"/>
    <w:tmpl w:val="162AD03E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6039C3"/>
    <w:multiLevelType w:val="hybridMultilevel"/>
    <w:tmpl w:val="5B426CA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5A6FF2"/>
    <w:multiLevelType w:val="hybridMultilevel"/>
    <w:tmpl w:val="917E08F2"/>
    <w:lvl w:ilvl="0" w:tplc="10FE4B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 w15:restartNumberingAfterBreak="0">
    <w:nsid w:val="771A7713"/>
    <w:multiLevelType w:val="hybridMultilevel"/>
    <w:tmpl w:val="C9845482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26E162E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8A1F66"/>
    <w:multiLevelType w:val="hybridMultilevel"/>
    <w:tmpl w:val="846CC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69"/>
    <w:rsid w:val="000405D1"/>
    <w:rsid w:val="00061CE1"/>
    <w:rsid w:val="000813D5"/>
    <w:rsid w:val="00083F67"/>
    <w:rsid w:val="0008609C"/>
    <w:rsid w:val="000963DB"/>
    <w:rsid w:val="000A450B"/>
    <w:rsid w:val="000C05F2"/>
    <w:rsid w:val="000C200B"/>
    <w:rsid w:val="000C526B"/>
    <w:rsid w:val="00110688"/>
    <w:rsid w:val="00124412"/>
    <w:rsid w:val="001252DB"/>
    <w:rsid w:val="00155B9A"/>
    <w:rsid w:val="001608F2"/>
    <w:rsid w:val="001667E2"/>
    <w:rsid w:val="00172E82"/>
    <w:rsid w:val="00172F64"/>
    <w:rsid w:val="00182126"/>
    <w:rsid w:val="001A08CA"/>
    <w:rsid w:val="001D719D"/>
    <w:rsid w:val="00207087"/>
    <w:rsid w:val="00220E81"/>
    <w:rsid w:val="00221075"/>
    <w:rsid w:val="00225A65"/>
    <w:rsid w:val="002347A8"/>
    <w:rsid w:val="002469F0"/>
    <w:rsid w:val="00247A89"/>
    <w:rsid w:val="0026145C"/>
    <w:rsid w:val="00267DB6"/>
    <w:rsid w:val="00282E66"/>
    <w:rsid w:val="00284D14"/>
    <w:rsid w:val="002B5B91"/>
    <w:rsid w:val="002C5AAC"/>
    <w:rsid w:val="002E00F9"/>
    <w:rsid w:val="002E218C"/>
    <w:rsid w:val="002E6089"/>
    <w:rsid w:val="002E7133"/>
    <w:rsid w:val="00311B81"/>
    <w:rsid w:val="0033643A"/>
    <w:rsid w:val="00355B10"/>
    <w:rsid w:val="003967C1"/>
    <w:rsid w:val="003A6398"/>
    <w:rsid w:val="003C11BE"/>
    <w:rsid w:val="003E2EA9"/>
    <w:rsid w:val="003E7D28"/>
    <w:rsid w:val="00423045"/>
    <w:rsid w:val="004237F6"/>
    <w:rsid w:val="00436339"/>
    <w:rsid w:val="004467A1"/>
    <w:rsid w:val="004506DB"/>
    <w:rsid w:val="00451085"/>
    <w:rsid w:val="004535A4"/>
    <w:rsid w:val="004929B2"/>
    <w:rsid w:val="004E4FCB"/>
    <w:rsid w:val="004F31D4"/>
    <w:rsid w:val="00544914"/>
    <w:rsid w:val="00545DFA"/>
    <w:rsid w:val="00546A37"/>
    <w:rsid w:val="005579D3"/>
    <w:rsid w:val="00564666"/>
    <w:rsid w:val="005847BD"/>
    <w:rsid w:val="00586B32"/>
    <w:rsid w:val="00596319"/>
    <w:rsid w:val="005B26AD"/>
    <w:rsid w:val="005D0A03"/>
    <w:rsid w:val="005D164F"/>
    <w:rsid w:val="005D631C"/>
    <w:rsid w:val="00611E41"/>
    <w:rsid w:val="00622A7A"/>
    <w:rsid w:val="00661FC2"/>
    <w:rsid w:val="00665063"/>
    <w:rsid w:val="00666778"/>
    <w:rsid w:val="00676FCA"/>
    <w:rsid w:val="006A3B0A"/>
    <w:rsid w:val="006B4037"/>
    <w:rsid w:val="006E11C6"/>
    <w:rsid w:val="006F7132"/>
    <w:rsid w:val="00711B0A"/>
    <w:rsid w:val="0072016A"/>
    <w:rsid w:val="00724A50"/>
    <w:rsid w:val="00725B78"/>
    <w:rsid w:val="00752DFF"/>
    <w:rsid w:val="00761293"/>
    <w:rsid w:val="00784DF4"/>
    <w:rsid w:val="007917BF"/>
    <w:rsid w:val="007A189C"/>
    <w:rsid w:val="007A285E"/>
    <w:rsid w:val="007A5036"/>
    <w:rsid w:val="007D45BB"/>
    <w:rsid w:val="007E1B63"/>
    <w:rsid w:val="007F7D47"/>
    <w:rsid w:val="008100AD"/>
    <w:rsid w:val="00822D8C"/>
    <w:rsid w:val="00823D86"/>
    <w:rsid w:val="00851791"/>
    <w:rsid w:val="008570E7"/>
    <w:rsid w:val="008661B1"/>
    <w:rsid w:val="008754A5"/>
    <w:rsid w:val="008A1DC7"/>
    <w:rsid w:val="008F19E4"/>
    <w:rsid w:val="008F24A6"/>
    <w:rsid w:val="008F2EBA"/>
    <w:rsid w:val="00904C2E"/>
    <w:rsid w:val="00926598"/>
    <w:rsid w:val="009277AA"/>
    <w:rsid w:val="009378D9"/>
    <w:rsid w:val="009615AF"/>
    <w:rsid w:val="0098427B"/>
    <w:rsid w:val="00984F3D"/>
    <w:rsid w:val="009A5C8D"/>
    <w:rsid w:val="009B0372"/>
    <w:rsid w:val="009D6BC8"/>
    <w:rsid w:val="009E269B"/>
    <w:rsid w:val="009E2EDD"/>
    <w:rsid w:val="009E55CD"/>
    <w:rsid w:val="009F309E"/>
    <w:rsid w:val="009F6D24"/>
    <w:rsid w:val="00A06F74"/>
    <w:rsid w:val="00A345A4"/>
    <w:rsid w:val="00A57B44"/>
    <w:rsid w:val="00A60582"/>
    <w:rsid w:val="00AA0101"/>
    <w:rsid w:val="00AA2346"/>
    <w:rsid w:val="00AB100F"/>
    <w:rsid w:val="00AD1FEF"/>
    <w:rsid w:val="00B00132"/>
    <w:rsid w:val="00B008C9"/>
    <w:rsid w:val="00B05170"/>
    <w:rsid w:val="00B31B9E"/>
    <w:rsid w:val="00B434F2"/>
    <w:rsid w:val="00B55297"/>
    <w:rsid w:val="00B57BEC"/>
    <w:rsid w:val="00B60047"/>
    <w:rsid w:val="00B627B7"/>
    <w:rsid w:val="00B70302"/>
    <w:rsid w:val="00B729F0"/>
    <w:rsid w:val="00B7676A"/>
    <w:rsid w:val="00B93D7C"/>
    <w:rsid w:val="00BB1182"/>
    <w:rsid w:val="00C12E50"/>
    <w:rsid w:val="00C22FC9"/>
    <w:rsid w:val="00C252BE"/>
    <w:rsid w:val="00C256C3"/>
    <w:rsid w:val="00C26898"/>
    <w:rsid w:val="00C30E76"/>
    <w:rsid w:val="00C4310A"/>
    <w:rsid w:val="00C54AF1"/>
    <w:rsid w:val="00C73D92"/>
    <w:rsid w:val="00C80265"/>
    <w:rsid w:val="00C95A69"/>
    <w:rsid w:val="00CD16A8"/>
    <w:rsid w:val="00D15A0B"/>
    <w:rsid w:val="00D32F97"/>
    <w:rsid w:val="00D33C03"/>
    <w:rsid w:val="00D40B15"/>
    <w:rsid w:val="00D843EE"/>
    <w:rsid w:val="00DA3882"/>
    <w:rsid w:val="00DA553A"/>
    <w:rsid w:val="00DA6CE2"/>
    <w:rsid w:val="00DB4E84"/>
    <w:rsid w:val="00DB5E42"/>
    <w:rsid w:val="00DC2B9A"/>
    <w:rsid w:val="00DD7246"/>
    <w:rsid w:val="00DE7659"/>
    <w:rsid w:val="00DF785A"/>
    <w:rsid w:val="00DF7E83"/>
    <w:rsid w:val="00E141F1"/>
    <w:rsid w:val="00E23D3F"/>
    <w:rsid w:val="00E241FF"/>
    <w:rsid w:val="00E27CEF"/>
    <w:rsid w:val="00E406B4"/>
    <w:rsid w:val="00E57DE5"/>
    <w:rsid w:val="00E71FA9"/>
    <w:rsid w:val="00E81062"/>
    <w:rsid w:val="00E93CF4"/>
    <w:rsid w:val="00EB3E29"/>
    <w:rsid w:val="00EB4762"/>
    <w:rsid w:val="00EC5BC6"/>
    <w:rsid w:val="00EE03A7"/>
    <w:rsid w:val="00EE0774"/>
    <w:rsid w:val="00EF47F3"/>
    <w:rsid w:val="00F143D3"/>
    <w:rsid w:val="00F22458"/>
    <w:rsid w:val="00F230DA"/>
    <w:rsid w:val="00F377AA"/>
    <w:rsid w:val="00F41BD7"/>
    <w:rsid w:val="00F672FC"/>
    <w:rsid w:val="00F71AA4"/>
    <w:rsid w:val="00F921BD"/>
    <w:rsid w:val="00FB030D"/>
    <w:rsid w:val="00FB058C"/>
    <w:rsid w:val="00FB6ED7"/>
    <w:rsid w:val="00FB7BD0"/>
    <w:rsid w:val="00FC1EC8"/>
    <w:rsid w:val="00FC2241"/>
    <w:rsid w:val="00FC69F5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40C3"/>
  <w15:docId w15:val="{516CFF8F-43D0-4DE2-B9CD-0A7132BA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8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E84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DB4E84"/>
    <w:pPr>
      <w:keepNext/>
      <w:tabs>
        <w:tab w:val="num" w:pos="0"/>
      </w:tabs>
      <w:jc w:val="center"/>
      <w:outlineLvl w:val="7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DB4E84"/>
  </w:style>
  <w:style w:type="character" w:styleId="a3">
    <w:name w:val="Emphasis"/>
    <w:basedOn w:val="11"/>
    <w:qFormat/>
    <w:rsid w:val="00DB4E84"/>
    <w:rPr>
      <w:i/>
      <w:iCs/>
    </w:rPr>
  </w:style>
  <w:style w:type="character" w:customStyle="1" w:styleId="Heading1Char">
    <w:name w:val="Heading 1 Char"/>
    <w:basedOn w:val="11"/>
    <w:rsid w:val="00DB4E8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Strong"/>
    <w:basedOn w:val="11"/>
    <w:uiPriority w:val="22"/>
    <w:qFormat/>
    <w:rsid w:val="00DB4E84"/>
    <w:rPr>
      <w:b/>
      <w:bCs/>
    </w:rPr>
  </w:style>
  <w:style w:type="character" w:customStyle="1" w:styleId="SubtitleChar">
    <w:name w:val="Subtitle Char"/>
    <w:basedOn w:val="11"/>
    <w:rsid w:val="00DB4E84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basedOn w:val="11"/>
    <w:rsid w:val="00DB4E84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5"/>
    <w:rsid w:val="00DB4E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DB4E84"/>
    <w:pPr>
      <w:spacing w:after="120"/>
    </w:pPr>
  </w:style>
  <w:style w:type="paragraph" w:styleId="a7">
    <w:name w:val="List"/>
    <w:basedOn w:val="a5"/>
    <w:rsid w:val="00DB4E84"/>
    <w:rPr>
      <w:rFonts w:cs="Tahoma"/>
    </w:rPr>
  </w:style>
  <w:style w:type="paragraph" w:customStyle="1" w:styleId="13">
    <w:name w:val="Название1"/>
    <w:basedOn w:val="a"/>
    <w:rsid w:val="00DB4E8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B4E84"/>
    <w:pPr>
      <w:suppressLineNumbers/>
    </w:pPr>
    <w:rPr>
      <w:rFonts w:cs="Tahoma"/>
    </w:rPr>
  </w:style>
  <w:style w:type="paragraph" w:styleId="a8">
    <w:name w:val="Subtitle"/>
    <w:basedOn w:val="a"/>
    <w:next w:val="a"/>
    <w:qFormat/>
    <w:rsid w:val="00DB4E84"/>
    <w:pPr>
      <w:spacing w:after="60"/>
      <w:jc w:val="center"/>
    </w:pPr>
    <w:rPr>
      <w:rFonts w:ascii="Cambria" w:hAnsi="Cambria"/>
    </w:rPr>
  </w:style>
  <w:style w:type="paragraph" w:styleId="a9">
    <w:name w:val="Title"/>
    <w:basedOn w:val="a"/>
    <w:next w:val="a"/>
    <w:qFormat/>
    <w:rsid w:val="00DB4E84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customStyle="1" w:styleId="aa">
    <w:name w:val="Знак"/>
    <w:basedOn w:val="a"/>
    <w:rsid w:val="00DB4E84"/>
    <w:rPr>
      <w:lang w:val="pl-PL"/>
    </w:rPr>
  </w:style>
  <w:style w:type="paragraph" w:customStyle="1" w:styleId="ab">
    <w:name w:val="Содержимое таблицы"/>
    <w:basedOn w:val="a"/>
    <w:rsid w:val="00DB4E84"/>
    <w:pPr>
      <w:suppressLineNumbers/>
    </w:pPr>
  </w:style>
  <w:style w:type="paragraph" w:customStyle="1" w:styleId="ac">
    <w:name w:val="Заголовок таблицы"/>
    <w:basedOn w:val="ab"/>
    <w:rsid w:val="00DB4E84"/>
    <w:pPr>
      <w:jc w:val="center"/>
    </w:pPr>
    <w:rPr>
      <w:b/>
      <w:bCs/>
    </w:rPr>
  </w:style>
  <w:style w:type="paragraph" w:styleId="ad">
    <w:name w:val="Body Text Indent"/>
    <w:basedOn w:val="a"/>
    <w:rsid w:val="00DB4E84"/>
    <w:pPr>
      <w:jc w:val="both"/>
    </w:pPr>
  </w:style>
  <w:style w:type="paragraph" w:styleId="ae">
    <w:name w:val="Balloon Text"/>
    <w:basedOn w:val="a"/>
    <w:semiHidden/>
    <w:rsid w:val="00FC69F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61293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DF7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basedOn w:val="a0"/>
    <w:link w:val="a5"/>
    <w:rsid w:val="003967C1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E7133"/>
    <w:rPr>
      <w:rFonts w:ascii="Cambria" w:hAnsi="Cambria"/>
      <w:b/>
      <w:bCs/>
      <w:kern w:val="1"/>
      <w:sz w:val="32"/>
      <w:szCs w:val="32"/>
      <w:lang w:eastAsia="ar-SA"/>
    </w:rPr>
  </w:style>
  <w:style w:type="character" w:styleId="af1">
    <w:name w:val="Hyperlink"/>
    <w:basedOn w:val="a0"/>
    <w:uiPriority w:val="99"/>
    <w:unhideWhenUsed/>
    <w:rsid w:val="00061CE1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2347A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347A8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2347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347A8"/>
    <w:rPr>
      <w:sz w:val="24"/>
      <w:szCs w:val="24"/>
      <w:lang w:eastAsia="ar-SA"/>
    </w:rPr>
  </w:style>
  <w:style w:type="paragraph" w:customStyle="1" w:styleId="ConsPlusNormal">
    <w:name w:val="ConsPlusNormal"/>
    <w:rsid w:val="009A5C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lang w:val="en-US" w:eastAsia="zh-CN"/>
    </w:rPr>
  </w:style>
  <w:style w:type="character" w:styleId="af6">
    <w:name w:val="FollowedHyperlink"/>
    <w:basedOn w:val="a0"/>
    <w:uiPriority w:val="99"/>
    <w:semiHidden/>
    <w:unhideWhenUsed/>
    <w:rsid w:val="00676F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.nabieva@kvant8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nabieva@kvant8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chisirius.ru/obuchenie/distant/smena1894/8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hisirius.ru/obuchenie/distant/smena1894/875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BFC3-28C2-4612-96C5-FD8D4A63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01R</cp:lastModifiedBy>
  <cp:revision>6</cp:revision>
  <cp:lastPrinted>2023-08-17T04:29:00Z</cp:lastPrinted>
  <dcterms:created xsi:type="dcterms:W3CDTF">2024-02-06T04:24:00Z</dcterms:created>
  <dcterms:modified xsi:type="dcterms:W3CDTF">2024-09-12T06:44:00Z</dcterms:modified>
</cp:coreProperties>
</file>