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2D" w:rsidRPr="00503B37" w:rsidRDefault="006D502D" w:rsidP="0087109A">
      <w:pPr>
        <w:jc w:val="center"/>
        <w:rPr>
          <w:rFonts w:ascii="Times New Roman" w:hAnsi="Times New Roman" w:cs="Times New Roman"/>
          <w:color w:val="000000" w:themeColor="text1"/>
        </w:rPr>
      </w:pPr>
      <w:r w:rsidRPr="00503B37">
        <w:rPr>
          <w:rFonts w:ascii="Times New Roman" w:hAnsi="Times New Roman" w:cs="Times New Roman"/>
          <w:color w:val="000000" w:themeColor="text1"/>
        </w:rPr>
        <w:t xml:space="preserve">Справка </w:t>
      </w:r>
      <w:r w:rsidRPr="00503B37">
        <w:rPr>
          <w:rFonts w:ascii="Times New Roman" w:hAnsi="Times New Roman" w:cs="Times New Roman"/>
        </w:rPr>
        <w:t xml:space="preserve">(отчет) </w:t>
      </w:r>
      <w:r w:rsidR="0087109A">
        <w:rPr>
          <w:rFonts w:ascii="Times New Roman" w:hAnsi="Times New Roman" w:cs="Times New Roman"/>
        </w:rPr>
        <w:t xml:space="preserve">по промежуточному мониторингу форм наставничества  «педагог-педагог» </w:t>
      </w:r>
      <w:r w:rsidRPr="00503B37">
        <w:rPr>
          <w:rFonts w:ascii="Times New Roman" w:hAnsi="Times New Roman" w:cs="Times New Roman"/>
          <w:color w:val="000000" w:themeColor="text1"/>
        </w:rPr>
        <w:t>педагогических работников образовательных организаций города Мегиона</w:t>
      </w:r>
      <w:r w:rsidR="0066699A">
        <w:rPr>
          <w:rFonts w:ascii="Times New Roman" w:hAnsi="Times New Roman" w:cs="Times New Roman"/>
          <w:color w:val="000000" w:themeColor="text1"/>
        </w:rPr>
        <w:t xml:space="preserve"> (январь 2025)</w:t>
      </w:r>
      <w:bookmarkStart w:id="0" w:name="_GoBack"/>
      <w:bookmarkEnd w:id="0"/>
    </w:p>
    <w:p w:rsidR="006D502D" w:rsidRPr="00503B37" w:rsidRDefault="006D502D" w:rsidP="00503B3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79F9" w:rsidRPr="007E3A82" w:rsidRDefault="007E79F9" w:rsidP="007E3A82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ab/>
      </w:r>
      <w:r w:rsidRPr="007E3A82">
        <w:rPr>
          <w:rFonts w:ascii="Times New Roman" w:hAnsi="Times New Roman" w:cs="Times New Roman"/>
        </w:rPr>
        <w:t>С сентября 2020 года в образовательных организациях города Мегиона внедрена и реализуется система (целевой модели) наставничества педагогических работников.</w:t>
      </w:r>
    </w:p>
    <w:p w:rsidR="00E245E1" w:rsidRPr="007E3A82" w:rsidRDefault="00C723A5" w:rsidP="007E3A82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ab/>
      </w:r>
      <w:r w:rsidR="007E79F9" w:rsidRPr="007E3A82">
        <w:rPr>
          <w:rFonts w:ascii="Times New Roman" w:hAnsi="Times New Roman" w:cs="Times New Roman"/>
        </w:rPr>
        <w:t>Целевая модель наставничества реализуется на основании следующих документов: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1.</w:t>
      </w:r>
      <w:r w:rsidR="00E245E1" w:rsidRPr="007E3A82">
        <w:rPr>
          <w:rFonts w:ascii="Times New Roman" w:hAnsi="Times New Roman" w:cs="Times New Roman"/>
        </w:rPr>
        <w:t>Распор</w:t>
      </w:r>
      <w:r w:rsidR="00C723A5" w:rsidRPr="007E3A82">
        <w:rPr>
          <w:rFonts w:ascii="Times New Roman" w:hAnsi="Times New Roman" w:cs="Times New Roman"/>
        </w:rPr>
        <w:t>яжение от 25 декабря 2019 г Р-145 «О</w:t>
      </w:r>
      <w:r w:rsidR="00E245E1" w:rsidRPr="007E3A82">
        <w:rPr>
          <w:rFonts w:ascii="Times New Roman" w:hAnsi="Times New Roman" w:cs="Times New Roman"/>
        </w:rPr>
        <w:t>б у</w:t>
      </w:r>
      <w:r w:rsidRPr="007E3A82">
        <w:rPr>
          <w:rFonts w:ascii="Times New Roman" w:hAnsi="Times New Roman" w:cs="Times New Roman"/>
        </w:rPr>
        <w:t xml:space="preserve">тверждении методологии (целевой </w:t>
      </w:r>
    </w:p>
    <w:p w:rsidR="007E79F9" w:rsidRPr="007E3A82" w:rsidRDefault="00E245E1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обучающимися)</w:t>
      </w:r>
      <w:r w:rsidR="00C723A5" w:rsidRPr="007E3A82">
        <w:rPr>
          <w:rFonts w:ascii="Times New Roman" w:hAnsi="Times New Roman" w:cs="Times New Roman"/>
        </w:rPr>
        <w:t>»</w:t>
      </w:r>
      <w:r w:rsidRPr="007E3A82">
        <w:rPr>
          <w:rFonts w:ascii="Times New Roman" w:hAnsi="Times New Roman" w:cs="Times New Roman"/>
        </w:rPr>
        <w:tab/>
      </w:r>
    </w:p>
    <w:p w:rsidR="007E79F9" w:rsidRPr="007E3A82" w:rsidRDefault="00C40B4A" w:rsidP="007E3A82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ab/>
        <w:t>2.</w:t>
      </w:r>
      <w:r w:rsidR="007E79F9" w:rsidRPr="007E3A82">
        <w:rPr>
          <w:rFonts w:ascii="Times New Roman" w:hAnsi="Times New Roman" w:cs="Times New Roman"/>
        </w:rPr>
        <w:t>приказ</w:t>
      </w:r>
      <w:r w:rsidR="006D502D" w:rsidRPr="007E3A82">
        <w:rPr>
          <w:rFonts w:ascii="Times New Roman" w:hAnsi="Times New Roman" w:cs="Times New Roman"/>
        </w:rPr>
        <w:t xml:space="preserve"> Департамента образования и науки Ханты-Мансийского автономного округа – Югры от 25 марта 2022 года №10-П-411 «О внедрении и реализации системы (целевой модели) наставничества педагогических работников в образовательных организациях Ханты-Мансийского автономного округа – Югры»</w:t>
      </w:r>
      <w:r w:rsidR="007E79F9" w:rsidRPr="007E3A82">
        <w:rPr>
          <w:rFonts w:ascii="Times New Roman" w:hAnsi="Times New Roman" w:cs="Times New Roman"/>
          <w:spacing w:val="-2"/>
        </w:rPr>
        <w:t>;</w:t>
      </w:r>
    </w:p>
    <w:p w:rsidR="007E79F9" w:rsidRPr="007E3A82" w:rsidRDefault="00C40B4A" w:rsidP="007E3A82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  <w:spacing w:val="-2"/>
        </w:rPr>
        <w:tab/>
        <w:t>3.</w:t>
      </w:r>
      <w:r w:rsidR="007E79F9" w:rsidRPr="007E3A82">
        <w:rPr>
          <w:rFonts w:ascii="Times New Roman" w:hAnsi="Times New Roman" w:cs="Times New Roman"/>
          <w:spacing w:val="-2"/>
        </w:rPr>
        <w:t>приказ</w:t>
      </w:r>
      <w:r w:rsidR="006D502D" w:rsidRPr="007E3A82">
        <w:rPr>
          <w:rFonts w:ascii="Times New Roman" w:hAnsi="Times New Roman" w:cs="Times New Roman"/>
          <w:spacing w:val="-2"/>
        </w:rPr>
        <w:t xml:space="preserve"> автономного учреждения дополнительного профессионального образования </w:t>
      </w:r>
      <w:r w:rsidR="006D502D" w:rsidRPr="007E3A82">
        <w:rPr>
          <w:rFonts w:ascii="Times New Roman" w:hAnsi="Times New Roman" w:cs="Times New Roman"/>
        </w:rPr>
        <w:t>Ханты-Мансийского автономного округа – Югры «Институт развития образовани</w:t>
      </w:r>
      <w:r w:rsidR="0087109A" w:rsidRPr="007E3A82">
        <w:rPr>
          <w:rFonts w:ascii="Times New Roman" w:hAnsi="Times New Roman" w:cs="Times New Roman"/>
        </w:rPr>
        <w:t>я» от 19 апреля 2022 года №202-О</w:t>
      </w:r>
      <w:r w:rsidR="006D502D" w:rsidRPr="007E3A82">
        <w:rPr>
          <w:rFonts w:ascii="Times New Roman" w:hAnsi="Times New Roman" w:cs="Times New Roman"/>
        </w:rPr>
        <w:t xml:space="preserve"> «Об организации работы по сопровождению внедрения и реализации системы (целевой модели) наставничества педагогических работников в образовательных организациях Ханты-Мансийского автономного </w:t>
      </w:r>
      <w:bookmarkStart w:id="1" w:name="_Hlk103262562"/>
      <w:r w:rsidR="007E79F9" w:rsidRPr="007E3A82">
        <w:rPr>
          <w:rFonts w:ascii="Times New Roman" w:hAnsi="Times New Roman" w:cs="Times New Roman"/>
        </w:rPr>
        <w:t>округа – Югры»;</w:t>
      </w:r>
    </w:p>
    <w:p w:rsidR="00E245E1" w:rsidRPr="007E3A82" w:rsidRDefault="00C40B4A" w:rsidP="007E3A82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ab/>
        <w:t>4.</w:t>
      </w:r>
      <w:r w:rsidR="007E79F9" w:rsidRPr="007E3A82">
        <w:rPr>
          <w:rFonts w:ascii="Times New Roman" w:hAnsi="Times New Roman" w:cs="Times New Roman"/>
        </w:rPr>
        <w:t xml:space="preserve">приказ департамента образования и молодежной политики администрации города </w:t>
      </w:r>
      <w:r w:rsidR="00E245E1" w:rsidRPr="007E3A82">
        <w:rPr>
          <w:rFonts w:ascii="Times New Roman" w:hAnsi="Times New Roman" w:cs="Times New Roman"/>
        </w:rPr>
        <w:t>Мегиона</w:t>
      </w:r>
      <w:r w:rsidRPr="007E3A82">
        <w:rPr>
          <w:rFonts w:ascii="Times New Roman" w:hAnsi="Times New Roman" w:cs="Times New Roman"/>
        </w:rPr>
        <w:t xml:space="preserve"> </w:t>
      </w:r>
      <w:r w:rsidR="00E245E1" w:rsidRPr="007E3A82">
        <w:rPr>
          <w:rFonts w:ascii="Times New Roman" w:hAnsi="Times New Roman" w:cs="Times New Roman"/>
        </w:rPr>
        <w:t>от 10.04.2020 №218-О «О внедрении и реализации системы (целевой модели) наставничества педагогических работников в образовательных организациях города Мегиона»;</w:t>
      </w:r>
    </w:p>
    <w:p w:rsidR="00E245E1" w:rsidRPr="007E3A82" w:rsidRDefault="00C40B4A" w:rsidP="007E3A82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ab/>
        <w:t>5.</w:t>
      </w:r>
      <w:r w:rsidR="00E245E1" w:rsidRPr="007E3A82">
        <w:rPr>
          <w:rFonts w:ascii="Times New Roman" w:hAnsi="Times New Roman" w:cs="Times New Roman"/>
        </w:rPr>
        <w:t xml:space="preserve">приказ департамента образования и молодежной политики администрации города Мегиона от 07.102021 №499-О «Об исполнении мероприятий дорожной карты по реализации         </w:t>
      </w:r>
    </w:p>
    <w:p w:rsidR="00E245E1" w:rsidRPr="007E3A82" w:rsidRDefault="00E245E1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направления «Молодые педагоги» в образовательных организациях городского округа город </w:t>
      </w:r>
    </w:p>
    <w:p w:rsidR="00E245E1" w:rsidRPr="007E3A82" w:rsidRDefault="0087109A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Мегион»</w:t>
      </w:r>
    </w:p>
    <w:p w:rsidR="0087109A" w:rsidRPr="007E3A82" w:rsidRDefault="00C40B4A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6.</w:t>
      </w:r>
      <w:r w:rsidR="0087109A" w:rsidRPr="007E3A82">
        <w:rPr>
          <w:rFonts w:ascii="Times New Roman" w:hAnsi="Times New Roman" w:cs="Times New Roman"/>
        </w:rPr>
        <w:t xml:space="preserve">приказ департамента образования администрации города Мегиона №04-О от 10.01.2023 «О реализации целевой модели наставничества в образовательных организациях городского округа город Мегион на 2023-2025 годы» </w:t>
      </w:r>
    </w:p>
    <w:p w:rsidR="0087109A" w:rsidRPr="007E3A82" w:rsidRDefault="0087109A" w:rsidP="007E3A82">
      <w:pPr>
        <w:pStyle w:val="a9"/>
        <w:jc w:val="both"/>
        <w:rPr>
          <w:rFonts w:ascii="Times New Roman" w:hAnsi="Times New Roman" w:cs="Times New Roman"/>
        </w:rPr>
      </w:pPr>
    </w:p>
    <w:bookmarkEnd w:id="1"/>
    <w:p w:rsidR="009347EE" w:rsidRPr="007E3A82" w:rsidRDefault="00C723A5" w:rsidP="007E3A82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ab/>
      </w:r>
      <w:r w:rsidR="00977877" w:rsidRPr="007E3A82">
        <w:rPr>
          <w:rFonts w:ascii="Times New Roman" w:hAnsi="Times New Roman" w:cs="Times New Roman"/>
        </w:rPr>
        <w:t>Целевая модель</w:t>
      </w:r>
      <w:r w:rsidRPr="007E3A82">
        <w:rPr>
          <w:rFonts w:ascii="Times New Roman" w:hAnsi="Times New Roman" w:cs="Times New Roman"/>
        </w:rPr>
        <w:t xml:space="preserve"> наставничества реализуется в 7</w:t>
      </w:r>
      <w:r w:rsidR="00977877" w:rsidRPr="007E3A82">
        <w:rPr>
          <w:rFonts w:ascii="Times New Roman" w:hAnsi="Times New Roman" w:cs="Times New Roman"/>
        </w:rPr>
        <w:t xml:space="preserve"> образовательных </w:t>
      </w:r>
      <w:r w:rsidR="0087109A" w:rsidRPr="007E3A82">
        <w:rPr>
          <w:rFonts w:ascii="Times New Roman" w:hAnsi="Times New Roman" w:cs="Times New Roman"/>
        </w:rPr>
        <w:t xml:space="preserve"> и 11 дошкольных образовательных организациях г.Мегиона.</w:t>
      </w:r>
    </w:p>
    <w:p w:rsidR="00C40B4A" w:rsidRPr="007E3A82" w:rsidRDefault="00C40B4A" w:rsidP="007E3A82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7E3A82">
        <w:t>Все учреждения определили</w:t>
      </w:r>
      <w:r w:rsidR="00977877" w:rsidRPr="007E3A82">
        <w:t xml:space="preserve"> кураторов в образовательной организации по внедрению целево</w:t>
      </w:r>
      <w:r w:rsidRPr="007E3A82">
        <w:t>й модели наставничества, создали</w:t>
      </w:r>
      <w:r w:rsidR="00977877" w:rsidRPr="007E3A82">
        <w:t xml:space="preserve"> базу наставников и наставляемых. </w:t>
      </w:r>
      <w:r w:rsidR="00CE0936" w:rsidRPr="007E3A82">
        <w:rPr>
          <w:shd w:val="clear" w:color="auto" w:fill="FFFFFF"/>
        </w:rPr>
        <w:t>В рамках реализации нацпроекта «Образования», регионального проекта «Современная школа», для успешной реализации целевой модели наставничества, исходя из образовательных потребностей школ</w:t>
      </w:r>
      <w:r w:rsidR="0087109A" w:rsidRPr="007E3A82">
        <w:rPr>
          <w:shd w:val="clear" w:color="auto" w:fill="FFFFFF"/>
        </w:rPr>
        <w:t xml:space="preserve"> и детских садов</w:t>
      </w:r>
      <w:r w:rsidR="00CE0936" w:rsidRPr="007E3A82">
        <w:rPr>
          <w:shd w:val="clear" w:color="auto" w:fill="FFFFFF"/>
        </w:rPr>
        <w:t xml:space="preserve"> </w:t>
      </w:r>
      <w:r w:rsidRPr="007E3A82">
        <w:rPr>
          <w:shd w:val="clear" w:color="auto" w:fill="FFFFFF"/>
        </w:rPr>
        <w:t xml:space="preserve">все образовательные организации участвовали в </w:t>
      </w:r>
      <w:r w:rsidRPr="007E3A82">
        <w:t>промежуточном мониторинге</w:t>
      </w:r>
      <w:r w:rsidR="0087109A" w:rsidRPr="007E3A82">
        <w:t xml:space="preserve"> форм наставничества  «педагог-педагог». </w:t>
      </w:r>
      <w:r w:rsidR="00CE0936" w:rsidRPr="007E3A82">
        <w:t xml:space="preserve">Во всех образовательных учреждениях созданы методические объединения. Для координации методического сопровождения на муниципальном уровне создан Совет наставников </w:t>
      </w:r>
      <w:r w:rsidRPr="007E3A82">
        <w:t>и Совет молодых педагогов.</w:t>
      </w:r>
    </w:p>
    <w:p w:rsidR="00CE0936" w:rsidRPr="007E3A82" w:rsidRDefault="00CE0936" w:rsidP="007E3A82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7E3A82">
        <w:t>На сайте МКУ «Центр развития образования» создан раздел «Наставничество», где аккумулируются лучшие педагогические практики и технологии.</w:t>
      </w:r>
      <w:r w:rsidR="0041636B" w:rsidRPr="007E3A82">
        <w:t xml:space="preserve"> На сайтах образовательных организаций также созданы разделы «Наставничество», где размещается информация по реализации данного направления.</w:t>
      </w:r>
    </w:p>
    <w:p w:rsidR="00CE0936" w:rsidRPr="007E3A82" w:rsidRDefault="0087109A" w:rsidP="007E3A82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7E3A82">
        <w:t>В образовательных организациях</w:t>
      </w:r>
      <w:r w:rsidR="00CE0936" w:rsidRPr="007E3A82">
        <w:t xml:space="preserve"> города разработаны и реализуются программы наставничества</w:t>
      </w:r>
      <w:r w:rsidRPr="007E3A82">
        <w:t xml:space="preserve"> (дорожные карты ЦМН)</w:t>
      </w:r>
      <w:r w:rsidR="00CE0936" w:rsidRPr="007E3A82">
        <w:t xml:space="preserve">, что обусловлено наличием соответствующего критерия в муниципальном мониторинге: каждый год в </w:t>
      </w:r>
      <w:r w:rsidRPr="007E3A82">
        <w:t>ОУ/ДОУ</w:t>
      </w:r>
      <w:r w:rsidR="00CE0936" w:rsidRPr="007E3A82">
        <w:t xml:space="preserve"> молодым и </w:t>
      </w:r>
      <w:r w:rsidR="0041636B" w:rsidRPr="007E3A82">
        <w:t xml:space="preserve">вновь </w:t>
      </w:r>
      <w:r w:rsidR="00CE0936" w:rsidRPr="007E3A82">
        <w:t>прибывшим специалистам прикрепляют опытных результативных наставников, под их руководством и призваны р</w:t>
      </w:r>
      <w:r w:rsidR="0041636B" w:rsidRPr="007E3A82">
        <w:t xml:space="preserve">аскрыться таланты и профмастерство </w:t>
      </w:r>
      <w:r w:rsidR="00CE0936" w:rsidRPr="007E3A82">
        <w:t xml:space="preserve"> подопечных. Учреждения </w:t>
      </w:r>
      <w:r w:rsidR="00CE0936" w:rsidRPr="007E3A82">
        <w:lastRenderedPageBreak/>
        <w:t>самостоятельно определяют способ выбора наставника, цели, формы оформления менторской деятельности (портфолио, персонифицированная программа повышения квалификации, план и анализ работы наставника, др.).</w:t>
      </w:r>
    </w:p>
    <w:p w:rsidR="003067F9" w:rsidRPr="007E3A82" w:rsidRDefault="003067F9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Основными задачами  </w:t>
      </w:r>
      <w:r w:rsidR="0041636B" w:rsidRPr="007E3A82">
        <w:rPr>
          <w:rFonts w:ascii="Times New Roman" w:hAnsi="Times New Roman" w:cs="Times New Roman"/>
        </w:rPr>
        <w:t xml:space="preserve"> </w:t>
      </w:r>
      <w:r w:rsidRPr="007E3A82">
        <w:rPr>
          <w:rFonts w:ascii="Times New Roman" w:hAnsi="Times New Roman" w:cs="Times New Roman"/>
        </w:rPr>
        <w:t>наставничества являются: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разработка и реализация мероприятий дорожной карты внедрения целевой модели;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разработка и реализация программ наставничества;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инфраструктурное и материально-техническое обеспечение реализации программ наставничества;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осуществление персон</w:t>
      </w:r>
      <w:r w:rsidR="0087109A" w:rsidRPr="007E3A82">
        <w:rPr>
          <w:rFonts w:ascii="Times New Roman" w:hAnsi="Times New Roman" w:cs="Times New Roman"/>
        </w:rPr>
        <w:t xml:space="preserve">ифицированного учета </w:t>
      </w:r>
      <w:r w:rsidRPr="007E3A82">
        <w:rPr>
          <w:rFonts w:ascii="Times New Roman" w:hAnsi="Times New Roman" w:cs="Times New Roman"/>
        </w:rPr>
        <w:t>молодых специалистов и педагогов, участвующих в программах наставничества;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проведение внутреннего мониторинга реализации и эффективности программ наставничества;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формирования баз данных программ наставничества и лучших практик;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         Во всех образовательных организациях города Мегиона созданы документы, регламентирующие реализацию целевой модели наставничества в образовательной организации (план работы (дорожная карта) по реализации целевой модели наставничества в образовательной организации, приказ по утверждению списочного состава наставников и </w:t>
      </w:r>
      <w:r w:rsidR="00074D2B" w:rsidRPr="007E3A82">
        <w:rPr>
          <w:rFonts w:ascii="Times New Roman" w:hAnsi="Times New Roman" w:cs="Times New Roman"/>
        </w:rPr>
        <w:t xml:space="preserve">  </w:t>
      </w:r>
      <w:r w:rsidR="00EC4C57" w:rsidRPr="007E3A82">
        <w:rPr>
          <w:rFonts w:ascii="Times New Roman" w:hAnsi="Times New Roman" w:cs="Times New Roman"/>
        </w:rPr>
        <w:t xml:space="preserve">наставляемых, </w:t>
      </w:r>
      <w:r w:rsidRPr="007E3A82">
        <w:rPr>
          <w:rFonts w:ascii="Times New Roman" w:hAnsi="Times New Roman" w:cs="Times New Roman"/>
        </w:rPr>
        <w:t>индивидуальные планы работы наставников и наставляемых</w:t>
      </w:r>
      <w:r w:rsidR="00074D2B" w:rsidRPr="007E3A82">
        <w:rPr>
          <w:rFonts w:ascii="Times New Roman" w:hAnsi="Times New Roman" w:cs="Times New Roman"/>
        </w:rPr>
        <w:t>, персонализированнные программы</w:t>
      </w:r>
      <w:r w:rsidRPr="007E3A82">
        <w:rPr>
          <w:rFonts w:ascii="Times New Roman" w:hAnsi="Times New Roman" w:cs="Times New Roman"/>
        </w:rPr>
        <w:t>).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           Руководство деятельностью наставничества осуществляет куратор, заместитель директора</w:t>
      </w:r>
      <w:r w:rsidR="00074D2B" w:rsidRPr="007E3A82">
        <w:rPr>
          <w:rFonts w:ascii="Times New Roman" w:hAnsi="Times New Roman" w:cs="Times New Roman"/>
        </w:rPr>
        <w:t xml:space="preserve"> по</w:t>
      </w:r>
      <w:r w:rsidR="00EC4C57" w:rsidRPr="007E3A82">
        <w:rPr>
          <w:rFonts w:ascii="Times New Roman" w:hAnsi="Times New Roman" w:cs="Times New Roman"/>
        </w:rPr>
        <w:t xml:space="preserve">   методической</w:t>
      </w:r>
      <w:r w:rsidRPr="007E3A82">
        <w:rPr>
          <w:rFonts w:ascii="Times New Roman" w:hAnsi="Times New Roman" w:cs="Times New Roman"/>
        </w:rPr>
        <w:t xml:space="preserve"> работе</w:t>
      </w:r>
      <w:r w:rsidR="00EC4C57" w:rsidRPr="007E3A82">
        <w:rPr>
          <w:rFonts w:ascii="Times New Roman" w:hAnsi="Times New Roman" w:cs="Times New Roman"/>
        </w:rPr>
        <w:t>, старший методист</w:t>
      </w:r>
      <w:r w:rsidRPr="007E3A82">
        <w:rPr>
          <w:rFonts w:ascii="Times New Roman" w:hAnsi="Times New Roman" w:cs="Times New Roman"/>
        </w:rPr>
        <w:t>.</w:t>
      </w:r>
    </w:p>
    <w:p w:rsidR="003067F9" w:rsidRPr="007E3A82" w:rsidRDefault="003067F9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Куратор целевой модели наставничества назначается приказом директора. Реализация   прои</w:t>
      </w:r>
      <w:r w:rsidR="00037B5F" w:rsidRPr="007E3A82">
        <w:rPr>
          <w:rFonts w:ascii="Times New Roman" w:hAnsi="Times New Roman" w:cs="Times New Roman"/>
        </w:rPr>
        <w:t xml:space="preserve">сходит через работу куратора с </w:t>
      </w:r>
      <w:r w:rsidRPr="007E3A82">
        <w:rPr>
          <w:rFonts w:ascii="Times New Roman" w:hAnsi="Times New Roman" w:cs="Times New Roman"/>
        </w:rPr>
        <w:t xml:space="preserve">двумя базами: базой   наставляемых и базой наставников. </w:t>
      </w:r>
    </w:p>
    <w:p w:rsidR="003067F9" w:rsidRPr="007E3A82" w:rsidRDefault="003067F9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           Формирование   </w:t>
      </w:r>
      <w:r w:rsidR="00037B5F" w:rsidRPr="007E3A82">
        <w:rPr>
          <w:rFonts w:ascii="Times New Roman" w:hAnsi="Times New Roman" w:cs="Times New Roman"/>
        </w:rPr>
        <w:t xml:space="preserve">баз наставников и наставляемых </w:t>
      </w:r>
      <w:r w:rsidRPr="007E3A82">
        <w:rPr>
          <w:rFonts w:ascii="Times New Roman" w:hAnsi="Times New Roman" w:cs="Times New Roman"/>
        </w:rPr>
        <w:t xml:space="preserve">осуществляется  </w:t>
      </w:r>
      <w:r w:rsidR="00074D2B" w:rsidRPr="007E3A82">
        <w:rPr>
          <w:rFonts w:ascii="Times New Roman" w:hAnsi="Times New Roman" w:cs="Times New Roman"/>
        </w:rPr>
        <w:t xml:space="preserve"> </w:t>
      </w:r>
      <w:r w:rsidRPr="007E3A82">
        <w:rPr>
          <w:rFonts w:ascii="Times New Roman" w:hAnsi="Times New Roman" w:cs="Times New Roman"/>
        </w:rPr>
        <w:t>директором  школы,  куратором, педагогами, классными руководителями</w:t>
      </w:r>
      <w:r w:rsidR="00EC4C57" w:rsidRPr="007E3A82">
        <w:rPr>
          <w:rFonts w:ascii="Times New Roman" w:hAnsi="Times New Roman" w:cs="Times New Roman"/>
        </w:rPr>
        <w:t>, методистами</w:t>
      </w:r>
      <w:r w:rsidRPr="007E3A82">
        <w:rPr>
          <w:rFonts w:ascii="Times New Roman" w:hAnsi="Times New Roman" w:cs="Times New Roman"/>
        </w:rPr>
        <w:t xml:space="preserve">  и  иными  лицами школы,    располагающими инфор</w:t>
      </w:r>
      <w:r w:rsidR="00074D2B" w:rsidRPr="007E3A82">
        <w:rPr>
          <w:rFonts w:ascii="Times New Roman" w:hAnsi="Times New Roman" w:cs="Times New Roman"/>
        </w:rPr>
        <w:t xml:space="preserve">мацией о потребностях педагогов, </w:t>
      </w:r>
      <w:r w:rsidRPr="007E3A82">
        <w:rPr>
          <w:rFonts w:ascii="Times New Roman" w:hAnsi="Times New Roman" w:cs="Times New Roman"/>
        </w:rPr>
        <w:t xml:space="preserve">будущих участников </w:t>
      </w:r>
      <w:r w:rsidR="00EC4C57" w:rsidRPr="007E3A82">
        <w:rPr>
          <w:rFonts w:ascii="Times New Roman" w:hAnsi="Times New Roman" w:cs="Times New Roman"/>
        </w:rPr>
        <w:t>программы</w:t>
      </w:r>
      <w:r w:rsidRPr="007E3A82">
        <w:rPr>
          <w:rFonts w:ascii="Times New Roman" w:hAnsi="Times New Roman" w:cs="Times New Roman"/>
        </w:rPr>
        <w:t xml:space="preserve"> наставничества. </w:t>
      </w:r>
    </w:p>
    <w:p w:rsidR="006A1469" w:rsidRPr="007E3A82" w:rsidRDefault="006A1469" w:rsidP="007E3A8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 w:rsidRPr="007E3A82">
        <w:t xml:space="preserve">С целью </w:t>
      </w:r>
      <w:r w:rsidRPr="007E3A82">
        <w:rPr>
          <w:spacing w:val="2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</w:t>
      </w:r>
      <w:r w:rsidR="00A730A7" w:rsidRPr="007E3A82">
        <w:rPr>
          <w:spacing w:val="2"/>
        </w:rPr>
        <w:t xml:space="preserve"> на муниципальной площадке</w:t>
      </w:r>
      <w:r w:rsidRPr="007E3A82">
        <w:rPr>
          <w:spacing w:val="2"/>
        </w:rPr>
        <w:t>, в период с сентября 20</w:t>
      </w:r>
      <w:r w:rsidR="00EC4C57" w:rsidRPr="007E3A82">
        <w:rPr>
          <w:spacing w:val="2"/>
        </w:rPr>
        <w:t>23 года по декабрь 2024</w:t>
      </w:r>
      <w:r w:rsidRPr="007E3A82">
        <w:rPr>
          <w:spacing w:val="2"/>
        </w:rPr>
        <w:t xml:space="preserve"> года были организованы и проведены следующие мероприятия</w:t>
      </w:r>
      <w:r w:rsidR="00CE0936" w:rsidRPr="007E3A82">
        <w:rPr>
          <w:spacing w:val="2"/>
        </w:rPr>
        <w:t>:</w:t>
      </w:r>
    </w:p>
    <w:p w:rsidR="00C23996" w:rsidRPr="007E3A82" w:rsidRDefault="00C23996" w:rsidP="007E3A82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2047"/>
        <w:gridCol w:w="2833"/>
      </w:tblGrid>
      <w:tr w:rsidR="00C23996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Организация секции «Наставничество» в рамках августовского совещания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  <w:r w:rsidR="00C23996" w:rsidRPr="007E3A82">
              <w:rPr>
                <w:rFonts w:ascii="Times New Roman" w:hAnsi="Times New Roman" w:cs="Times New Roman"/>
                <w:color w:val="auto"/>
              </w:rPr>
              <w:t>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«ЦРО»; Совет наставников, Совет молодых педагогов</w:t>
            </w:r>
          </w:p>
        </w:tc>
      </w:tr>
      <w:tr w:rsidR="00C23996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Совет наставников. Утверждение планов на 2023-2024 учебный год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  <w:r w:rsidR="00C23996" w:rsidRPr="007E3A82">
              <w:rPr>
                <w:rFonts w:ascii="Times New Roman" w:hAnsi="Times New Roman" w:cs="Times New Roman"/>
                <w:color w:val="auto"/>
              </w:rPr>
              <w:t>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, Совет наставников</w:t>
            </w:r>
          </w:p>
        </w:tc>
      </w:tr>
      <w:tr w:rsidR="00C23996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Совет молодых педагогов. Утверждение планов на 2023-2024 учебный год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  <w:r w:rsidR="00C23996" w:rsidRPr="007E3A82">
              <w:rPr>
                <w:rFonts w:ascii="Times New Roman" w:hAnsi="Times New Roman" w:cs="Times New Roman"/>
                <w:color w:val="auto"/>
              </w:rPr>
              <w:t>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, Совет молодых педагогов</w:t>
            </w:r>
          </w:p>
        </w:tc>
      </w:tr>
      <w:tr w:rsidR="00C23996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 xml:space="preserve">Консультация для молодых педагогов </w:t>
            </w:r>
            <w:r w:rsidRPr="007E3A82">
              <w:rPr>
                <w:rFonts w:ascii="Times New Roman" w:hAnsi="Times New Roman" w:cs="Times New Roman"/>
                <w:color w:val="auto"/>
              </w:rPr>
              <w:t>«Внедрение современных подходов, эффективных технологий и педагогических практик в образовательный процесс»</w:t>
            </w:r>
          </w:p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Октябрь </w:t>
            </w:r>
            <w:r w:rsidR="00C23996" w:rsidRPr="007E3A82">
              <w:rPr>
                <w:rFonts w:ascii="Times New Roman" w:hAnsi="Times New Roman" w:cs="Times New Roman"/>
                <w:color w:val="auto"/>
              </w:rPr>
              <w:t>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 Совет наставников, Совет молодых педагогов</w:t>
            </w:r>
          </w:p>
        </w:tc>
      </w:tr>
      <w:tr w:rsidR="00C23996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Мастер-класс "Первый шаг к Е-портфолио" </w:t>
            </w:r>
          </w:p>
          <w:p w:rsidR="00C23996" w:rsidRPr="007E3A82" w:rsidRDefault="00C23996" w:rsidP="007E3A82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Октябрь 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textAlignment w:val="top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Чулаева Анастасия Андреевна, Учитель русского языка и литературы МАОУ «СОШ№3 им. И.И.Рынкового», победитель Конкурса педагогических работников ХМАО-Югры «Портфолио молодого педагога»</w:t>
            </w:r>
          </w:p>
        </w:tc>
      </w:tr>
      <w:tr w:rsidR="00C23996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Семинар «Конструктор идеального наставничества»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Октябрь </w:t>
            </w:r>
            <w:r w:rsidR="00C23996" w:rsidRPr="007E3A82">
              <w:rPr>
                <w:rFonts w:ascii="Times New Roman" w:hAnsi="Times New Roman" w:cs="Times New Roman"/>
                <w:color w:val="auto"/>
              </w:rPr>
              <w:t>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textAlignment w:val="top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 Совет наставников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Участие в акции «Дорога просвещения» ХМАО-Югры. Создание банка лучших практик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Октябрь 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textAlignment w:val="top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«ЦРО»,ОУ, ДОУ</w:t>
            </w:r>
          </w:p>
        </w:tc>
      </w:tr>
      <w:tr w:rsidR="00C23996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Школа молодого педагога. Квест-игра как одна из эффективных форм профессионального становления молодых педагогов и педагогов-наставников.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Декабрь 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 Евсеева О.А., заместитель директора МАОУ №5 «Гимназия» по МР</w:t>
            </w:r>
          </w:p>
        </w:tc>
      </w:tr>
      <w:tr w:rsidR="00C23996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Фестиваль открытых//стендовых занятий «На ступенях роста»:</w:t>
            </w:r>
          </w:p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 ОУ Городской фестиваль методических идей «Успешные педагогические практики по формированию и оценке функциональной грамотности». </w:t>
            </w:r>
          </w:p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ДОУ Городской фестиваль методических идей «Создание единого образовательного пространства, обеспечивающего развитие интеллектуально-творческого потенциала личности ребенка дошкольного возраста» (организация совместной деятельности с детьми).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декабрь 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 Совет молодых педагогов, Совет наставников</w:t>
            </w:r>
          </w:p>
        </w:tc>
      </w:tr>
      <w:tr w:rsidR="00C23996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  <w:r w:rsidRPr="007E3A82">
              <w:rPr>
                <w:rFonts w:ascii="Times New Roman" w:eastAsiaTheme="minorHAnsi" w:hAnsi="Times New Roman" w:cs="Times New Roman"/>
                <w:color w:val="auto"/>
              </w:rPr>
              <w:t>Организация  текущего  контроля  достижения  планируемых</w:t>
            </w:r>
          </w:p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eastAsiaTheme="minorHAnsi" w:hAnsi="Times New Roman" w:cs="Times New Roman"/>
                <w:color w:val="auto"/>
              </w:rPr>
              <w:t xml:space="preserve">результатов наставниками. </w:t>
            </w:r>
            <w:r w:rsidRPr="007E3A82">
              <w:rPr>
                <w:rFonts w:ascii="Times New Roman" w:hAnsi="Times New Roman" w:cs="Times New Roman"/>
                <w:color w:val="auto"/>
              </w:rPr>
              <w:t>Анкетирование. Форматы  анкет  обратной  связи  для промежуточной оценки ( в рамках дорожной карты ЦМН)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Январь 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, ОУ, ДОУ</w:t>
            </w:r>
          </w:p>
        </w:tc>
      </w:tr>
      <w:tr w:rsidR="00C23996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lastRenderedPageBreak/>
              <w:t>Практико-ориентированные семинар: «Система работы педагога по развитию одаренности и творческого потенциала ученика (воспитанника). Активные методы обучения».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40B4A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Январь </w:t>
            </w:r>
            <w:r w:rsidR="00C23996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6" w:rsidRPr="007E3A82" w:rsidRDefault="00C23996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 xml:space="preserve"> ОУ, ДОУ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Фестиваль открытых занятий «На ступенях роста»:</w:t>
            </w:r>
          </w:p>
          <w:p w:rsidR="00C40B4A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ОУ Городской фестиваль методических идей «Успешные педагогические практики по формированию и оценке функциональной грамотности». Секция «Молодые педагоги».</w:t>
            </w:r>
          </w:p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ДОУ «Создание единого образовательного пространства, обеспечивающего развитие интеллектуально-творческого потенциала личности ребенка дошкольного возраста» (организация совместной деятельности с детьми).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Февраль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 ДОУ</w:t>
            </w:r>
          </w:p>
          <w:p w:rsidR="00204FDB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Март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 ОУ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 xml:space="preserve"> ОУ, ДОУ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Круглый стол  «Духовно-педагогическая культура учителя – основа учебно-воспитательного процесса».</w:t>
            </w:r>
          </w:p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Март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 xml:space="preserve"> ОУ, ДОУ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Участие в цикле вебинаров «Десять шагов к мастерству» с участием победителей регионального конкурса «Педагог - новатор – 2023»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В течение учебного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textAlignment w:val="top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Успешность педагогической деятельности. Формирование портфолио молодого педагога. Анализ карьерных перспектив молодого педагога.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Апрель-май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 xml:space="preserve"> 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textAlignment w:val="top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 Совет наставников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Заседание Совета наставников. Утверждение планов Совета и ЦМН ОУ на 2024-2025 учебный год.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 xml:space="preserve"> Совет наставников.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Заседание Совета молодых педагогов. Утверждение планов на 2024-2025 учебный год.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 xml:space="preserve"> Совет молодых педагогов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Подготовка к акции «Дорога просвещения». Составление медиа-плана от ДОУ, священнослужителей; формирование базы лучших практик.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в течение месяца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, ДОУ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Консультация «Формирование портфолио молодого учителя (анализ достижений и перспектив молодого учителя; успешность педагогической деятельности)».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Октябрь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Бурмасова Н.Р., начальник методического отдела МКУ «ЦРО», 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ОУ, ДОУ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Акция «Дорога просвещения» (с участием лучших педагогов и наставников Югры) в 2024 году». </w:t>
            </w:r>
            <w:r w:rsidRPr="007E3A82">
              <w:rPr>
                <w:rFonts w:ascii="Times New Roman" w:eastAsiaTheme="minorEastAsia" w:hAnsi="Times New Roman" w:cs="Times New Roman"/>
                <w:color w:val="auto"/>
                <w:kern w:val="24"/>
              </w:rPr>
              <w:t xml:space="preserve"> </w:t>
            </w:r>
            <w:r w:rsidRPr="007E3A82">
              <w:rPr>
                <w:rFonts w:ascii="Times New Roman" w:hAnsi="Times New Roman" w:cs="Times New Roman"/>
                <w:color w:val="auto"/>
              </w:rPr>
              <w:t xml:space="preserve">Повышение качества </w:t>
            </w:r>
            <w:r w:rsidRPr="007E3A82">
              <w:rPr>
                <w:rFonts w:ascii="Times New Roman" w:hAnsi="Times New Roman" w:cs="Times New Roman"/>
                <w:color w:val="auto"/>
              </w:rPr>
              <w:lastRenderedPageBreak/>
              <w:t>воспитательного процесса через деятельность Лаборатории духовно-нравственного воспитания и развития «Истоки» ДОУ г.Мегиона.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722460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lastRenderedPageBreak/>
              <w:t xml:space="preserve">Октябрь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Бурмасова Н.Р., начальник методического отдела </w:t>
            </w:r>
            <w:r w:rsidRPr="007E3A82">
              <w:rPr>
                <w:rFonts w:ascii="Times New Roman" w:hAnsi="Times New Roman" w:cs="Times New Roman"/>
                <w:color w:val="auto"/>
              </w:rPr>
              <w:lastRenderedPageBreak/>
              <w:t>МКУ «ЦРО», Потапова С.В., руководитель Лаборатории «Истоки»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, ДОУ, священнослужители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lastRenderedPageBreak/>
              <w:t>Семинар-практикум «Персонализированная программа наставничества как условие профессионального роста молодых педагогов» для ОУ, ДОУ.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Октябрь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  <w:r w:rsidRPr="007E3A82">
              <w:rPr>
                <w:rFonts w:ascii="Times New Roman" w:eastAsiaTheme="minorHAnsi" w:hAnsi="Times New Roman" w:cs="Times New Roman"/>
                <w:color w:val="auto"/>
              </w:rPr>
              <w:t xml:space="preserve">Реализация ЦМН: формирование </w:t>
            </w:r>
          </w:p>
          <w:p w:rsidR="00204FDB" w:rsidRPr="007E3A82" w:rsidRDefault="00204FDB" w:rsidP="007E3A82">
            <w:pPr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  <w:r w:rsidRPr="007E3A82">
              <w:rPr>
                <w:rFonts w:ascii="Times New Roman" w:eastAsiaTheme="minorHAnsi" w:hAnsi="Times New Roman" w:cs="Times New Roman"/>
                <w:color w:val="auto"/>
              </w:rPr>
              <w:t xml:space="preserve">Базы наставляемых; формирование </w:t>
            </w:r>
          </w:p>
          <w:p w:rsidR="00204FDB" w:rsidRPr="007E3A82" w:rsidRDefault="00204FDB" w:rsidP="007E3A82">
            <w:pPr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  <w:r w:rsidRPr="007E3A82">
              <w:rPr>
                <w:rFonts w:ascii="Times New Roman" w:eastAsiaTheme="minorHAnsi" w:hAnsi="Times New Roman" w:cs="Times New Roman"/>
                <w:color w:val="auto"/>
              </w:rPr>
              <w:t>базы наставников.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Сентябрь 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«ЦРО».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Консультация «Формирование портфолио молодого учителя (анализ достижений и перспектив молодого учителя; успешность педагогической деятельности)».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E3A82">
              <w:rPr>
                <w:rFonts w:ascii="Times New Roman" w:hAnsi="Times New Roman" w:cs="Times New Roman"/>
                <w:color w:val="auto"/>
              </w:rPr>
              <w:t xml:space="preserve">участники 36 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педагогов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722460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Ноябрь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, ОУ, ДОУ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Участие в мониторинге эффективности и результативности внедрения целевой модели наставничества педагогических работников в образовательных организациях Ханты-Мансийского автономного округа – Югры в 2024 году. ВСЕ ОУ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722460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Ноябрь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 xml:space="preserve"> ОУ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Школа молодого педагога. Лучшие практики наставничества образовательных организаций г.Мегиона (ДОУ) участники 33 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педагога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Ноябрь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МКУ «Центр развития образования», Совет наставников Совет молодых педагогов</w:t>
            </w:r>
          </w:p>
        </w:tc>
      </w:tr>
      <w:tr w:rsidR="00204FDB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Школа молодого педагога. Лучшие практики наставничества образовательных организаций г.Мегиона (ОУ) 14 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педагогов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Декабрь </w:t>
            </w:r>
            <w:r w:rsidR="00204FDB" w:rsidRPr="007E3A82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B" w:rsidRPr="007E3A82" w:rsidRDefault="00204FDB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МКУ «Центр развития образования», Совет наставников Совет молодых педагогов</w:t>
            </w:r>
          </w:p>
        </w:tc>
      </w:tr>
      <w:tr w:rsidR="00A730A7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7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Творческая лаборатория «Педагог-новатор как элемент системы непрерывного образования» (преподаватель, вносящий и осуществляющий новые идеи и приемы в педагогической деятельности). 28 педагогов ДОУ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7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Декабрь 2024 ДОУ</w:t>
            </w:r>
          </w:p>
          <w:p w:rsidR="00A730A7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7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30A7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7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Творческая лаборатория «Педагог-новатор как элемент системы непрерывного образования» (преподаватель, вносящий и осуществляющий новые идеи и приемы в педагогической деятельности). ОУ 18 педагогов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7" w:rsidRPr="007E3A82" w:rsidRDefault="00722460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Январь 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2025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7" w:rsidRPr="007E3A82" w:rsidRDefault="00A730A7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>Бурмасова Н.Р., начальник методического отдела МКУ «ЦРО», методисты ОУ</w:t>
            </w:r>
          </w:p>
        </w:tc>
      </w:tr>
      <w:tr w:rsidR="00A730A7" w:rsidRPr="007E3A82" w:rsidTr="00C2399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0" w:rsidRPr="007E3A82" w:rsidRDefault="00722460" w:rsidP="007E3A82">
            <w:pPr>
              <w:ind w:right="-284"/>
              <w:jc w:val="both"/>
              <w:rPr>
                <w:rFonts w:ascii="Times New Roman" w:eastAsia="Times New Roman" w:hAnsi="Times New Roman" w:cs="Times New Roman"/>
              </w:rPr>
            </w:pPr>
            <w:r w:rsidRPr="007E3A82">
              <w:rPr>
                <w:rFonts w:ascii="Times New Roman" w:eastAsia="Times New Roman" w:hAnsi="Times New Roman" w:cs="Times New Roman"/>
              </w:rPr>
              <w:t xml:space="preserve">Участие во Всероссийской </w:t>
            </w:r>
          </w:p>
          <w:p w:rsidR="00722460" w:rsidRPr="007E3A82" w:rsidRDefault="00722460" w:rsidP="007E3A82">
            <w:pPr>
              <w:ind w:right="-284"/>
              <w:jc w:val="both"/>
              <w:rPr>
                <w:rFonts w:ascii="Times New Roman" w:eastAsia="Times New Roman" w:hAnsi="Times New Roman" w:cs="Times New Roman"/>
              </w:rPr>
            </w:pPr>
            <w:r w:rsidRPr="007E3A82">
              <w:rPr>
                <w:rFonts w:ascii="Times New Roman" w:eastAsia="Times New Roman" w:hAnsi="Times New Roman" w:cs="Times New Roman"/>
              </w:rPr>
              <w:t xml:space="preserve">муниципальной премии «Служение» в номинации «Институт наставничества – </w:t>
            </w:r>
          </w:p>
          <w:p w:rsidR="00722460" w:rsidRPr="007E3A82" w:rsidRDefault="00722460" w:rsidP="007E3A82">
            <w:pPr>
              <w:ind w:right="-284"/>
              <w:jc w:val="both"/>
              <w:rPr>
                <w:rFonts w:ascii="Times New Roman" w:eastAsia="Times New Roman" w:hAnsi="Times New Roman" w:cs="Times New Roman"/>
              </w:rPr>
            </w:pPr>
            <w:r w:rsidRPr="007E3A82">
              <w:rPr>
                <w:rFonts w:ascii="Times New Roman" w:eastAsia="Times New Roman" w:hAnsi="Times New Roman" w:cs="Times New Roman"/>
              </w:rPr>
              <w:t xml:space="preserve">для будущего страны». </w:t>
            </w:r>
          </w:p>
          <w:p w:rsidR="00A730A7" w:rsidRPr="007E3A82" w:rsidRDefault="00A730A7" w:rsidP="007E3A82">
            <w:pPr>
              <w:pStyle w:val="TableParagraph"/>
              <w:widowControl w:val="0"/>
              <w:jc w:val="both"/>
            </w:pPr>
            <w:r w:rsidRPr="007E3A82">
              <w:t>Подготовка проекта.</w:t>
            </w:r>
            <w:r w:rsidR="00722460" w:rsidRPr="007E3A82">
              <w:t xml:space="preserve"> Проект по развитию целевой модели наставничества образовательных организаций г.Мегиона </w:t>
            </w:r>
            <w:r w:rsidR="00722460" w:rsidRPr="007E3A82">
              <w:lastRenderedPageBreak/>
              <w:t>Ханты-Мансийского автономного округа-Югры «Навигатор наставничества как траектория развития и успеха профессиональных компетенций педагогов» в 2022-2024 учебных годах.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7" w:rsidRPr="007E3A82" w:rsidRDefault="00722460" w:rsidP="007E3A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lastRenderedPageBreak/>
              <w:t>д</w:t>
            </w:r>
            <w:r w:rsidR="00A730A7" w:rsidRPr="007E3A82">
              <w:rPr>
                <w:rFonts w:ascii="Times New Roman" w:hAnsi="Times New Roman" w:cs="Times New Roman"/>
                <w:color w:val="auto"/>
              </w:rPr>
              <w:t>о 9.02.2025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7" w:rsidRPr="007E3A82" w:rsidRDefault="00A730A7" w:rsidP="007E3A82">
            <w:pPr>
              <w:jc w:val="both"/>
              <w:textAlignment w:val="top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E3A82">
              <w:rPr>
                <w:rFonts w:ascii="Times New Roman" w:hAnsi="Times New Roman" w:cs="Times New Roman"/>
                <w:color w:val="auto"/>
              </w:rPr>
              <w:t xml:space="preserve">Бурмасова Н.Р., начальник методического отдела МКУ «ЦРО»; МАДОУ ДС№14 «Умка», МАДОУ ДС№2 «Рябинка», МАОУ </w:t>
            </w:r>
            <w:r w:rsidRPr="007E3A82">
              <w:rPr>
                <w:rFonts w:ascii="Times New Roman" w:hAnsi="Times New Roman" w:cs="Times New Roman"/>
                <w:color w:val="auto"/>
              </w:rPr>
              <w:lastRenderedPageBreak/>
              <w:t>СОШ№3, МАОУ №5 Гимназия</w:t>
            </w:r>
            <w:r w:rsidR="00722460" w:rsidRPr="007E3A82">
              <w:rPr>
                <w:rFonts w:ascii="Times New Roman" w:hAnsi="Times New Roman" w:cs="Times New Roman"/>
                <w:color w:val="auto"/>
              </w:rPr>
              <w:t>, МАОУ СОШ№4</w:t>
            </w:r>
          </w:p>
        </w:tc>
      </w:tr>
    </w:tbl>
    <w:p w:rsidR="00722460" w:rsidRPr="007E3A82" w:rsidRDefault="00722460" w:rsidP="007E3A82">
      <w:pPr>
        <w:ind w:firstLine="708"/>
        <w:jc w:val="both"/>
        <w:rPr>
          <w:rFonts w:ascii="Times New Roman" w:hAnsi="Times New Roman" w:cs="Times New Roman"/>
        </w:rPr>
      </w:pP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Степень профессионального и личностного  роста участников ЦМН можно определить через результативность участия в профессиональных конкурсах. Педагоги г.Мегиона принимают участие в окружных и всероссийских конкурсах.</w:t>
      </w:r>
    </w:p>
    <w:p w:rsidR="00C40B4A" w:rsidRPr="007E3A82" w:rsidRDefault="00C40B4A" w:rsidP="007E3A82">
      <w:pPr>
        <w:ind w:firstLine="567"/>
        <w:jc w:val="both"/>
        <w:rPr>
          <w:rFonts w:ascii="Times New Roman" w:hAnsi="Times New Roman" w:cs="Times New Roman"/>
          <w:b/>
        </w:rPr>
      </w:pPr>
      <w:r w:rsidRPr="007E3A82">
        <w:rPr>
          <w:rFonts w:ascii="Times New Roman" w:hAnsi="Times New Roman" w:cs="Times New Roman"/>
          <w:b/>
        </w:rPr>
        <w:t>2022</w:t>
      </w:r>
      <w:r w:rsidRPr="007E3A82">
        <w:rPr>
          <w:rFonts w:ascii="Times New Roman" w:hAnsi="Times New Roman" w:cs="Times New Roman"/>
        </w:rPr>
        <w:t xml:space="preserve">. </w:t>
      </w:r>
      <w:r w:rsidRPr="007E3A82">
        <w:rPr>
          <w:rFonts w:ascii="Times New Roman" w:hAnsi="Times New Roman" w:cs="Times New Roman"/>
          <w:b/>
        </w:rPr>
        <w:t>5 педагогов – победители и призеры.</w:t>
      </w:r>
    </w:p>
    <w:p w:rsidR="00C40B4A" w:rsidRPr="007E3A82" w:rsidRDefault="00C40B4A" w:rsidP="007E3A82">
      <w:pPr>
        <w:ind w:firstLine="567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Победителем I (регионального) этапа XVII ежегодного Всероссийского конкурса в области педагогики, воспитания и работы с детьми и молодёжью «За нравственный подвиг учителя» в номинации «Лучший образовательный издательский проект года» стала Кыштымова Татьяна Анатольевна, заместитель заведующего по воспитательно-образовательной работе МАДОУ «ДС №13 «Родничок» п.г.т. Высокий г. Мегиона.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bCs/>
        </w:rPr>
      </w:pPr>
      <w:r w:rsidRPr="007E3A82">
        <w:rPr>
          <w:rFonts w:ascii="Times New Roman" w:hAnsi="Times New Roman" w:cs="Times New Roman"/>
          <w:bCs/>
        </w:rPr>
        <w:t>Всероссийский конкурс «Воспитатели России». Шуткина Анна Викторовна, учитель –дефектолог МАДОУ ДС №12 «Росинка» 2 место в номинации «Лучший воспитатель-профессионал»;</w:t>
      </w:r>
      <w:r w:rsidRPr="007E3A82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  <w:r w:rsidRPr="007E3A82">
        <w:rPr>
          <w:rFonts w:ascii="Times New Roman" w:hAnsi="Times New Roman" w:cs="Times New Roman"/>
          <w:bCs/>
        </w:rPr>
        <w:t>Рамазанова Рамина Гамиддиновна, воспитатель МАДОУ ДС №14 «Умка», 2 место в номинации «Наставник - это призвание»;</w:t>
      </w:r>
      <w:r w:rsidRPr="007E3A82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  <w:r w:rsidRPr="007E3A82">
        <w:rPr>
          <w:rFonts w:ascii="Times New Roman" w:hAnsi="Times New Roman" w:cs="Times New Roman"/>
          <w:bCs/>
        </w:rPr>
        <w:t>Айнуллина Надежда Викторовна, воспитатель МАДОУ ДС №13 «Родничок», 2 место в номинации «Педагог- инфлюенсер»;</w:t>
      </w:r>
      <w:r w:rsidRPr="007E3A82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  <w:r w:rsidRPr="007E3A82">
        <w:rPr>
          <w:rFonts w:ascii="Times New Roman" w:hAnsi="Times New Roman" w:cs="Times New Roman"/>
          <w:bCs/>
        </w:rPr>
        <w:t xml:space="preserve">Гусева Елена Викторовна, педагог-психолог МАДОУ ДС №14 «Умка», 3 место в номинации «Наставник - это призвание». 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  <w:b/>
        </w:rPr>
        <w:t>2023. 24 педагога – победители и призеры.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bCs/>
        </w:rPr>
      </w:pPr>
      <w:r w:rsidRPr="007E3A82">
        <w:rPr>
          <w:rFonts w:ascii="Times New Roman" w:hAnsi="Times New Roman" w:cs="Times New Roman"/>
          <w:bCs/>
        </w:rPr>
        <w:t>Марнова Елена Валентиновна, учитель начальных классов МБОУ «СОШ №6» – победитель конкурса на присуждение премий губернатора ХМАО – Югры в номинации «Педагог-новатор»;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bCs/>
        </w:rPr>
      </w:pPr>
      <w:r w:rsidRPr="007E3A82">
        <w:rPr>
          <w:rFonts w:ascii="Times New Roman" w:hAnsi="Times New Roman" w:cs="Times New Roman"/>
          <w:bCs/>
        </w:rPr>
        <w:t>Чулаева Анастасия Андреевна, учитель русского языка и литературы МАОУ «СОШ №3 им. И. И. Рынкового» – победитель регионального конкурса «Портфолио молодого педагога»;</w:t>
      </w:r>
      <w:r w:rsidRPr="007E3A82">
        <w:rPr>
          <w:rFonts w:ascii="Times New Roman" w:eastAsiaTheme="majorEastAsia" w:hAnsi="Times New Roman" w:cs="Times New Roman"/>
          <w:bCs/>
          <w:color w:val="000000" w:themeColor="text1"/>
          <w:kern w:val="24"/>
        </w:rPr>
        <w:t xml:space="preserve"> </w:t>
      </w:r>
      <w:r w:rsidRPr="007E3A82">
        <w:rPr>
          <w:rFonts w:ascii="Times New Roman" w:hAnsi="Times New Roman" w:cs="Times New Roman"/>
          <w:bCs/>
        </w:rPr>
        <w:t>Выдренкова Мария Сергеевна, учитель начальных классов МАОУ «СОШ №3 им. И. И. Рынкового» – призер регионального конкурса «Портфолио молодого педагога»;</w:t>
      </w:r>
    </w:p>
    <w:p w:rsidR="00C40B4A" w:rsidRPr="007E3A82" w:rsidRDefault="00C40B4A" w:rsidP="007E3A8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3A82">
        <w:rPr>
          <w:rFonts w:ascii="Times New Roman" w:hAnsi="Times New Roman" w:cs="Times New Roman"/>
          <w:bCs/>
          <w:color w:val="000000" w:themeColor="text1"/>
        </w:rPr>
        <w:t xml:space="preserve">Журавский Андрей Александрович, </w:t>
      </w:r>
      <w:r w:rsidRPr="007E3A82">
        <w:rPr>
          <w:rFonts w:ascii="Times New Roman" w:eastAsia="Times New Roman" w:hAnsi="Times New Roman" w:cs="Times New Roman"/>
          <w:color w:val="000000" w:themeColor="text1"/>
        </w:rPr>
        <w:t>призер самого значимого конкурса профессионального мастерства в сфере образования Югры, учитель физики и астрономии МАОУ «СОШ№9», 3 место; обладатель двух призов ученических и родительских симпатий конкурса «Учитель года Ханты-Мансийского автономного округа – Югры»;</w:t>
      </w:r>
    </w:p>
    <w:p w:rsidR="00C40B4A" w:rsidRPr="007E3A82" w:rsidRDefault="00C40B4A" w:rsidP="007E3A8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3A82">
        <w:rPr>
          <w:rFonts w:ascii="Times New Roman" w:hAnsi="Times New Roman" w:cs="Times New Roman"/>
          <w:bCs/>
        </w:rPr>
        <w:t>Окружной конкурс за звание лучшего педагога в 2023 году. Иванова Ольга Александровна, учитель русского языка и литературы МБОУ «СОШ №6» - победитель                             в номинации «Лучший педагог общеобразовательной организации».</w:t>
      </w:r>
    </w:p>
    <w:p w:rsidR="00C40B4A" w:rsidRPr="007E3A82" w:rsidRDefault="00C40B4A" w:rsidP="007E3A82">
      <w:pPr>
        <w:ind w:firstLine="708"/>
        <w:jc w:val="both"/>
        <w:rPr>
          <w:rFonts w:ascii="Times New Roman" w:eastAsia="Calibri" w:hAnsi="Times New Roman" w:cs="Times New Roman"/>
        </w:rPr>
      </w:pPr>
      <w:r w:rsidRPr="007E3A82">
        <w:rPr>
          <w:rFonts w:ascii="Times New Roman" w:hAnsi="Times New Roman" w:cs="Times New Roman"/>
          <w:bCs/>
        </w:rPr>
        <w:t xml:space="preserve">Региональный конкурс учебно-методических материалов по формированию основ финансовой грамотности. Кузнецова Наталья Владимировна, воспитатель МАДОУ </w:t>
      </w:r>
      <w:r w:rsidR="00E52881" w:rsidRPr="007E3A82">
        <w:rPr>
          <w:rFonts w:ascii="Times New Roman" w:hAnsi="Times New Roman" w:cs="Times New Roman"/>
          <w:bCs/>
        </w:rPr>
        <w:t xml:space="preserve">«Детский сад </w:t>
      </w:r>
      <w:r w:rsidRPr="007E3A82">
        <w:rPr>
          <w:rFonts w:ascii="Times New Roman" w:hAnsi="Times New Roman" w:cs="Times New Roman"/>
          <w:bCs/>
        </w:rPr>
        <w:t>№15 «Югорка», диплом I степени в номинации «Лучшая методическая разработка»;</w:t>
      </w:r>
      <w:r w:rsidRPr="007E3A82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  <w:r w:rsidRPr="007E3A82">
        <w:rPr>
          <w:rFonts w:ascii="Times New Roman" w:hAnsi="Times New Roman" w:cs="Times New Roman"/>
          <w:bCs/>
        </w:rPr>
        <w:t xml:space="preserve">Дурасова Алла Александровна, старший воспитатель МАДОУ </w:t>
      </w:r>
      <w:r w:rsidR="00E52881" w:rsidRPr="007E3A82">
        <w:rPr>
          <w:rFonts w:ascii="Times New Roman" w:hAnsi="Times New Roman" w:cs="Times New Roman"/>
          <w:bCs/>
        </w:rPr>
        <w:t xml:space="preserve">«Детский сад </w:t>
      </w:r>
      <w:r w:rsidRPr="007E3A82">
        <w:rPr>
          <w:rFonts w:ascii="Times New Roman" w:hAnsi="Times New Roman" w:cs="Times New Roman"/>
          <w:bCs/>
        </w:rPr>
        <w:t>№2 «Рябинка», диплом I степени в номинации «Лучшая образовательный проект»;</w:t>
      </w:r>
      <w:r w:rsidRPr="007E3A82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  <w:r w:rsidRPr="007E3A82">
        <w:rPr>
          <w:rFonts w:ascii="Times New Roman" w:hAnsi="Times New Roman" w:cs="Times New Roman"/>
          <w:bCs/>
        </w:rPr>
        <w:t xml:space="preserve">Васильева Анна Ивановна, воспитатель МАДОУ </w:t>
      </w:r>
      <w:r w:rsidR="00E52881" w:rsidRPr="007E3A82">
        <w:rPr>
          <w:rFonts w:ascii="Times New Roman" w:hAnsi="Times New Roman" w:cs="Times New Roman"/>
          <w:bCs/>
        </w:rPr>
        <w:t xml:space="preserve">«Детский сад </w:t>
      </w:r>
      <w:r w:rsidRPr="007E3A82">
        <w:rPr>
          <w:rFonts w:ascii="Times New Roman" w:hAnsi="Times New Roman" w:cs="Times New Roman"/>
          <w:bCs/>
        </w:rPr>
        <w:t>№2 «Рябинка», диплом I степени в номинации «Лучший образовательный проект»;</w:t>
      </w:r>
      <w:r w:rsidRPr="007E3A82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  <w:r w:rsidRPr="007E3A82">
        <w:rPr>
          <w:rFonts w:ascii="Times New Roman" w:hAnsi="Times New Roman" w:cs="Times New Roman"/>
          <w:bCs/>
        </w:rPr>
        <w:t xml:space="preserve">Лукманова Роза Минифанисовна, старший воспитатель МАДОУ </w:t>
      </w:r>
      <w:r w:rsidR="00E52881" w:rsidRPr="007E3A82">
        <w:rPr>
          <w:rFonts w:ascii="Times New Roman" w:hAnsi="Times New Roman" w:cs="Times New Roman"/>
          <w:bCs/>
        </w:rPr>
        <w:t xml:space="preserve">«Детский сад </w:t>
      </w:r>
      <w:r w:rsidRPr="007E3A82">
        <w:rPr>
          <w:rFonts w:ascii="Times New Roman" w:hAnsi="Times New Roman" w:cs="Times New Roman"/>
          <w:bCs/>
        </w:rPr>
        <w:t>№7 «Незабудка», диплом I</w:t>
      </w:r>
      <w:r w:rsidRPr="007E3A82">
        <w:rPr>
          <w:rFonts w:ascii="Times New Roman" w:hAnsi="Times New Roman" w:cs="Times New Roman"/>
          <w:bCs/>
          <w:lang w:val="en-US"/>
        </w:rPr>
        <w:t>II</w:t>
      </w:r>
      <w:r w:rsidRPr="007E3A82">
        <w:rPr>
          <w:rFonts w:ascii="Times New Roman" w:hAnsi="Times New Roman" w:cs="Times New Roman"/>
          <w:bCs/>
        </w:rPr>
        <w:t xml:space="preserve"> степени в номинации «Лучший образовательный проект»;</w:t>
      </w:r>
      <w:r w:rsidRPr="007E3A82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  <w:r w:rsidRPr="007E3A82">
        <w:rPr>
          <w:rFonts w:ascii="Times New Roman" w:hAnsi="Times New Roman" w:cs="Times New Roman"/>
          <w:bCs/>
        </w:rPr>
        <w:t xml:space="preserve">Дегтярёва Ольга Леонидовна, воспитатель МАДОУ </w:t>
      </w:r>
      <w:r w:rsidR="00E52881" w:rsidRPr="007E3A82">
        <w:rPr>
          <w:rFonts w:ascii="Times New Roman" w:hAnsi="Times New Roman" w:cs="Times New Roman"/>
          <w:bCs/>
        </w:rPr>
        <w:t xml:space="preserve">«Детский сад </w:t>
      </w:r>
      <w:r w:rsidRPr="007E3A82">
        <w:rPr>
          <w:rFonts w:ascii="Times New Roman" w:hAnsi="Times New Roman" w:cs="Times New Roman"/>
          <w:bCs/>
        </w:rPr>
        <w:t>№2 «Рябинка», диплом I</w:t>
      </w:r>
      <w:r w:rsidRPr="007E3A82">
        <w:rPr>
          <w:rFonts w:ascii="Times New Roman" w:hAnsi="Times New Roman" w:cs="Times New Roman"/>
          <w:bCs/>
          <w:lang w:val="en-US"/>
        </w:rPr>
        <w:t>II</w:t>
      </w:r>
      <w:r w:rsidRPr="007E3A82">
        <w:rPr>
          <w:rFonts w:ascii="Times New Roman" w:hAnsi="Times New Roman" w:cs="Times New Roman"/>
          <w:bCs/>
        </w:rPr>
        <w:t xml:space="preserve"> степени в номинации «Лучший образовательный проект»</w:t>
      </w:r>
      <w:r w:rsidR="00E52881" w:rsidRPr="007E3A82">
        <w:rPr>
          <w:rFonts w:ascii="Times New Roman" w:hAnsi="Times New Roman" w:cs="Times New Roman"/>
          <w:bCs/>
        </w:rPr>
        <w:t>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bCs/>
        </w:rPr>
      </w:pPr>
      <w:r w:rsidRPr="007E3A82">
        <w:rPr>
          <w:rFonts w:ascii="Times New Roman" w:hAnsi="Times New Roman" w:cs="Times New Roman"/>
          <w:bCs/>
        </w:rPr>
        <w:t xml:space="preserve">Всероссийский конкурс профессионального мастерства педагогов финансовой грамотности. Диплом </w:t>
      </w:r>
      <w:r w:rsidRPr="007E3A82">
        <w:rPr>
          <w:rFonts w:ascii="Times New Roman" w:hAnsi="Times New Roman" w:cs="Times New Roman"/>
          <w:bCs/>
          <w:lang w:val="en-US"/>
        </w:rPr>
        <w:t>II</w:t>
      </w:r>
      <w:r w:rsidRPr="007E3A82">
        <w:rPr>
          <w:rFonts w:ascii="Times New Roman" w:hAnsi="Times New Roman" w:cs="Times New Roman"/>
          <w:bCs/>
        </w:rPr>
        <w:t xml:space="preserve"> степени в номинации «Лучшая модель реализации программы финансовой грамотности»</w:t>
      </w:r>
      <w:r w:rsidRPr="007E3A82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  <w:r w:rsidRPr="007E3A82">
        <w:rPr>
          <w:rFonts w:ascii="Times New Roman" w:hAnsi="Times New Roman" w:cs="Times New Roman"/>
          <w:bCs/>
        </w:rPr>
        <w:t xml:space="preserve">Дурасова Алла Александровна, старший воспитатель МАДОУ </w:t>
      </w:r>
      <w:r w:rsidR="00E52881" w:rsidRPr="007E3A82">
        <w:rPr>
          <w:rFonts w:ascii="Times New Roman" w:hAnsi="Times New Roman" w:cs="Times New Roman"/>
          <w:bCs/>
        </w:rPr>
        <w:t xml:space="preserve">«Детский сад </w:t>
      </w:r>
      <w:r w:rsidRPr="007E3A82">
        <w:rPr>
          <w:rFonts w:ascii="Times New Roman" w:hAnsi="Times New Roman" w:cs="Times New Roman"/>
          <w:bCs/>
        </w:rPr>
        <w:t xml:space="preserve">№2 «Рябинка», </w:t>
      </w:r>
      <w:r w:rsidRPr="007E3A82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  <w:r w:rsidRPr="007E3A82">
        <w:rPr>
          <w:rFonts w:ascii="Times New Roman" w:hAnsi="Times New Roman" w:cs="Times New Roman"/>
          <w:bCs/>
        </w:rPr>
        <w:t xml:space="preserve">Васильева Анна Ивановна, воспитатель МАДОУ </w:t>
      </w:r>
      <w:r w:rsidR="00E52881" w:rsidRPr="007E3A82">
        <w:rPr>
          <w:rFonts w:ascii="Times New Roman" w:hAnsi="Times New Roman" w:cs="Times New Roman"/>
          <w:bCs/>
        </w:rPr>
        <w:t xml:space="preserve">«Детский сад </w:t>
      </w:r>
      <w:r w:rsidRPr="007E3A82">
        <w:rPr>
          <w:rFonts w:ascii="Times New Roman" w:hAnsi="Times New Roman" w:cs="Times New Roman"/>
          <w:bCs/>
        </w:rPr>
        <w:t>№2 «Рябинка»</w:t>
      </w:r>
      <w:r w:rsidR="00E52881" w:rsidRPr="007E3A82">
        <w:rPr>
          <w:rFonts w:ascii="Times New Roman" w:hAnsi="Times New Roman" w:cs="Times New Roman"/>
          <w:bCs/>
        </w:rPr>
        <w:t>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7E3A82">
        <w:rPr>
          <w:rFonts w:ascii="Times New Roman" w:hAnsi="Times New Roman" w:cs="Times New Roman"/>
          <w:bCs/>
          <w:color w:val="000000" w:themeColor="text1"/>
        </w:rPr>
        <w:lastRenderedPageBreak/>
        <w:t xml:space="preserve">Всероссийский конкурс. Региональный этап. «Педагогический дебют»: </w:t>
      </w:r>
      <w:r w:rsidRPr="007E3A82">
        <w:rPr>
          <w:rFonts w:ascii="Times New Roman" w:hAnsi="Times New Roman" w:cs="Times New Roman"/>
          <w:color w:val="000000" w:themeColor="text1"/>
        </w:rPr>
        <w:t>Середа Татьяна Петровна, воспитатель МАДОУ «Детский сад №6 «Буратино», победитель Эссе «Педагог-наставник: должность или миссия»; Сафонова Екатерина Владимировна, учитель русского языка и литературы МАОУ «СОШ№9», победитель Эссе « Наставник как зеркало учительской профессии»; Селиверстова Елена Борисовна, воспитатель МАДОУ «Детский сад №8 «Белоснежка»,  победитель Эссе «Наставником не рождаются»; Иванова Ольга Александровна, учитель русского языка и литературы МБОУ «СОШ№6», победитель Эссе «Я – учитель – педагог – наставник!»;  Пожарская Ирина Леонидовна, учитель-логопед МАОУ «СОШ№9», победитель Эссе «Педагогика как любовь: роль наставника»</w:t>
      </w:r>
      <w:r w:rsidR="00E52881" w:rsidRPr="007E3A82">
        <w:rPr>
          <w:rFonts w:ascii="Times New Roman" w:hAnsi="Times New Roman" w:cs="Times New Roman"/>
          <w:color w:val="000000" w:themeColor="text1"/>
        </w:rPr>
        <w:t>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В мае 2023 года состоялся региональный этап </w:t>
      </w:r>
      <w:r w:rsidRPr="007E3A82">
        <w:rPr>
          <w:rFonts w:ascii="Times New Roman" w:hAnsi="Times New Roman" w:cs="Times New Roman"/>
          <w:lang w:val="en-US"/>
        </w:rPr>
        <w:t>XVIII</w:t>
      </w:r>
      <w:r w:rsidRPr="007E3A82">
        <w:rPr>
          <w:rFonts w:ascii="Times New Roman" w:hAnsi="Times New Roman" w:cs="Times New Roman"/>
        </w:rPr>
        <w:t xml:space="preserve"> Всероссийского конкурса </w:t>
      </w:r>
      <w:r w:rsidRPr="007E3A82">
        <w:rPr>
          <w:rFonts w:ascii="Times New Roman" w:eastAsia="Times New Roman" w:hAnsi="Times New Roman" w:cs="Times New Roman"/>
        </w:rPr>
        <w:t xml:space="preserve">в области педагогики, воспитания и работы с детьми и молодёжью до 20 лет на соискание премии «За нравственный подвиг учителя», в котором </w:t>
      </w:r>
      <w:r w:rsidRPr="007E3A82">
        <w:rPr>
          <w:rFonts w:ascii="Times New Roman" w:eastAsia="Times New Roman" w:hAnsi="Times New Roman" w:cs="Times New Roman"/>
          <w:bCs/>
        </w:rPr>
        <w:t>коллектив авторов </w:t>
      </w:r>
      <w:r w:rsidRPr="007E3A82">
        <w:rPr>
          <w:rFonts w:ascii="Times New Roman" w:eastAsia="Times New Roman" w:hAnsi="Times New Roman" w:cs="Times New Roman"/>
        </w:rPr>
        <w:t xml:space="preserve">МАДОУ «Детский сад №2 «Рябинка», г. Мегион: </w:t>
      </w:r>
      <w:r w:rsidRPr="007E3A82">
        <w:rPr>
          <w:rFonts w:ascii="Times New Roman" w:eastAsia="Times New Roman" w:hAnsi="Times New Roman" w:cs="Times New Roman"/>
          <w:bCs/>
        </w:rPr>
        <w:t>Дурасова Алла Александровна, </w:t>
      </w:r>
      <w:r w:rsidRPr="007E3A82">
        <w:rPr>
          <w:rFonts w:ascii="Times New Roman" w:eastAsia="Times New Roman" w:hAnsi="Times New Roman" w:cs="Times New Roman"/>
        </w:rPr>
        <w:t xml:space="preserve">старший воспитатель; </w:t>
      </w:r>
      <w:r w:rsidRPr="007E3A82">
        <w:rPr>
          <w:rFonts w:ascii="Times New Roman" w:eastAsia="Times New Roman" w:hAnsi="Times New Roman" w:cs="Times New Roman"/>
          <w:bCs/>
        </w:rPr>
        <w:t>Жукова Светлана Михайловна, </w:t>
      </w:r>
      <w:r w:rsidRPr="007E3A82">
        <w:rPr>
          <w:rFonts w:ascii="Times New Roman" w:eastAsia="Times New Roman" w:hAnsi="Times New Roman" w:cs="Times New Roman"/>
        </w:rPr>
        <w:t xml:space="preserve">музыкальный руководитель; </w:t>
      </w:r>
      <w:r w:rsidRPr="007E3A82">
        <w:rPr>
          <w:rFonts w:ascii="Times New Roman" w:eastAsia="Times New Roman" w:hAnsi="Times New Roman" w:cs="Times New Roman"/>
          <w:bCs/>
        </w:rPr>
        <w:t>Кожара Юлия Сергеевна, </w:t>
      </w:r>
      <w:r w:rsidRPr="007E3A82">
        <w:rPr>
          <w:rFonts w:ascii="Times New Roman" w:eastAsia="Times New Roman" w:hAnsi="Times New Roman" w:cs="Times New Roman"/>
        </w:rPr>
        <w:t>учитель-логопед, с п</w:t>
      </w:r>
      <w:r w:rsidRPr="007E3A82">
        <w:rPr>
          <w:rFonts w:ascii="Times New Roman" w:eastAsia="Times New Roman" w:hAnsi="Times New Roman" w:cs="Times New Roman"/>
          <w:bCs/>
        </w:rPr>
        <w:t>ознавательно-творческим проектом «Блокада Ленинграда – 900 дней Подвига» по духовно-нравственно-патриотическому воспитанию дошкольников от 6 до 7 лет посредством деятельности Клуба «Волонтёры истории» заняли 1 место.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Диплом 1 степени Всероссийского фестиваля педагогического мастерства среди педагогических работников «Педаг</w:t>
      </w:r>
      <w:r w:rsidR="00E52881" w:rsidRPr="007E3A82">
        <w:rPr>
          <w:rFonts w:ascii="Times New Roman" w:hAnsi="Times New Roman" w:cs="Times New Roman"/>
        </w:rPr>
        <w:t>огический дуэт» (</w:t>
      </w:r>
      <w:r w:rsidRPr="007E3A82">
        <w:rPr>
          <w:rFonts w:ascii="Times New Roman" w:hAnsi="Times New Roman" w:cs="Times New Roman"/>
        </w:rPr>
        <w:t>23.01.2023-16.02.2023</w:t>
      </w:r>
      <w:r w:rsidR="00E52881" w:rsidRPr="007E3A82">
        <w:rPr>
          <w:rFonts w:ascii="Times New Roman" w:hAnsi="Times New Roman" w:cs="Times New Roman"/>
        </w:rPr>
        <w:t>) получили</w:t>
      </w:r>
      <w:r w:rsidRPr="007E3A82">
        <w:rPr>
          <w:rFonts w:ascii="Times New Roman" w:hAnsi="Times New Roman" w:cs="Times New Roman"/>
        </w:rPr>
        <w:t xml:space="preserve"> Колобовникова Лариса Петровна, учитель начальных классов МАОУ «СОШ№4»,  Брюховских Дарья Андреевна, учитель начальных классов МАОУ «СОШ№4».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7E3A82">
        <w:rPr>
          <w:rFonts w:ascii="Times New Roman" w:hAnsi="Times New Roman" w:cs="Times New Roman"/>
        </w:rPr>
        <w:t>Диплом 2 степени Всероссийского фестиваля педагогического мастерства среди педагогических работников «Педагогический дуэт</w:t>
      </w:r>
      <w:r w:rsidR="00E52881" w:rsidRPr="007E3A82">
        <w:rPr>
          <w:rFonts w:ascii="Times New Roman" w:hAnsi="Times New Roman" w:cs="Times New Roman"/>
        </w:rPr>
        <w:t>»</w:t>
      </w:r>
      <w:r w:rsidRPr="007E3A82">
        <w:rPr>
          <w:rFonts w:ascii="Times New Roman" w:hAnsi="Times New Roman" w:cs="Times New Roman"/>
        </w:rPr>
        <w:t xml:space="preserve"> </w:t>
      </w:r>
      <w:r w:rsidR="00E52881" w:rsidRPr="007E3A82">
        <w:rPr>
          <w:rFonts w:ascii="Times New Roman" w:hAnsi="Times New Roman" w:cs="Times New Roman"/>
        </w:rPr>
        <w:t>(</w:t>
      </w:r>
      <w:r w:rsidRPr="007E3A82">
        <w:rPr>
          <w:rFonts w:ascii="Times New Roman" w:hAnsi="Times New Roman" w:cs="Times New Roman"/>
        </w:rPr>
        <w:t>23.01.2023-16.02.2023</w:t>
      </w:r>
      <w:r w:rsidR="00E52881" w:rsidRPr="007E3A82">
        <w:rPr>
          <w:rFonts w:ascii="Times New Roman" w:hAnsi="Times New Roman" w:cs="Times New Roman"/>
        </w:rPr>
        <w:t>) получили</w:t>
      </w:r>
      <w:r w:rsidRPr="007E3A82">
        <w:rPr>
          <w:rFonts w:ascii="Times New Roman" w:hAnsi="Times New Roman" w:cs="Times New Roman"/>
        </w:rPr>
        <w:t xml:space="preserve"> Чаусова Алена Станиславовна, учитель английского языка МАОУ «СОШ№4»,  Коваль Мария Сергеевна, учитель английского языка МАОУ «СОШ№4»</w:t>
      </w:r>
      <w:r w:rsidR="00E52881" w:rsidRPr="007E3A82">
        <w:rPr>
          <w:rFonts w:ascii="Times New Roman" w:hAnsi="Times New Roman" w:cs="Times New Roman"/>
        </w:rPr>
        <w:t>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b/>
        </w:rPr>
      </w:pPr>
      <w:r w:rsidRPr="007E3A82">
        <w:rPr>
          <w:rFonts w:ascii="Times New Roman" w:hAnsi="Times New Roman" w:cs="Times New Roman"/>
          <w:b/>
        </w:rPr>
        <w:t>2024. 19 педагогов – победители и призеры.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7E3A82">
        <w:rPr>
          <w:rFonts w:ascii="Times New Roman" w:hAnsi="Times New Roman" w:cs="Times New Roman"/>
        </w:rPr>
        <w:t xml:space="preserve"> Педагог года Югры – 2024.  Нажалкина Елена Петровна, учитель истории и социально-политических дисциплин МАОУ №5 «Гимназия», заняла 2 место, получила приз ученических симпатий.</w:t>
      </w:r>
    </w:p>
    <w:p w:rsidR="00E52881" w:rsidRPr="007E3A82" w:rsidRDefault="00C40B4A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Победители (1 место) регионального этапа </w:t>
      </w:r>
      <w:r w:rsidRPr="007E3A82">
        <w:rPr>
          <w:rFonts w:ascii="Times New Roman" w:hAnsi="Times New Roman" w:cs="Times New Roman"/>
          <w:bCs/>
        </w:rPr>
        <w:t xml:space="preserve">Всероссийского конкурса в области педагогики, воспитания и работы с детьми </w:t>
      </w:r>
      <w:r w:rsidR="00E52881" w:rsidRPr="007E3A82">
        <w:rPr>
          <w:rFonts w:ascii="Times New Roman" w:hAnsi="Times New Roman" w:cs="Times New Roman"/>
          <w:bCs/>
        </w:rPr>
        <w:t xml:space="preserve">и молодежью </w:t>
      </w:r>
      <w:r w:rsidRPr="007E3A82">
        <w:rPr>
          <w:rFonts w:ascii="Times New Roman" w:hAnsi="Times New Roman" w:cs="Times New Roman"/>
          <w:bCs/>
        </w:rPr>
        <w:t>до 20 лет</w:t>
      </w:r>
      <w:r w:rsidRPr="007E3A82">
        <w:rPr>
          <w:rFonts w:ascii="Times New Roman" w:hAnsi="Times New Roman" w:cs="Times New Roman"/>
        </w:rPr>
        <w:t xml:space="preserve"> «За нравственный подвиг учителя» (май, 2024) авторский коллектив МАДОУ «Детский сад№2 «Рябинка»: Миронова Виктория Вячиславовна, учитель-дефектолог; Зизенкина Татьяна Евгеньевна, старший методист; Васильева Анна Ивановна, старший воспитатель. 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7E3A82">
        <w:rPr>
          <w:rFonts w:ascii="Times New Roman" w:hAnsi="Times New Roman" w:cs="Times New Roman"/>
        </w:rPr>
        <w:t xml:space="preserve">Конкурс на присуждение премии лучшим учителям образовательных организаций Ханты-Мансийского автономного округа-Югры (июль 2024). Победители (1 место): 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Иванова Ольга Александровна, учитель русского языка и литературы МБОУ «СОШ№6»;  Вострецова Надежда Леонидовна, учитель русского языка и литературы МАОУ №5 «Гимназия».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Окружной конкурс на звание лучшего педагога в 2024 году (июнь 2024). Победители (1 место): Нажалкина Елена Петровна, учитель истории и социально-политических дисциплин МАОУ №5 «Гимназия», Сухушина Екатерина Николаевна, учитель истории и обществознания МАОУ «СОШ№3 им.И.И.Рынкового».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E3A82">
        <w:rPr>
          <w:rFonts w:ascii="Times New Roman" w:hAnsi="Times New Roman" w:cs="Times New Roman"/>
          <w:shd w:val="clear" w:color="auto" w:fill="FFFFFF"/>
        </w:rPr>
        <w:t>Всероссийский </w:t>
      </w:r>
      <w:r w:rsidRPr="007E3A82">
        <w:rPr>
          <w:rFonts w:ascii="Times New Roman" w:hAnsi="Times New Roman" w:cs="Times New Roman"/>
          <w:bCs/>
          <w:shd w:val="clear" w:color="auto" w:fill="FFFFFF"/>
        </w:rPr>
        <w:t>конкурс</w:t>
      </w:r>
      <w:r w:rsidRPr="007E3A82">
        <w:rPr>
          <w:rFonts w:ascii="Times New Roman" w:hAnsi="Times New Roman" w:cs="Times New Roman"/>
          <w:shd w:val="clear" w:color="auto" w:fill="FFFFFF"/>
        </w:rPr>
        <w:t> профессионального </w:t>
      </w:r>
      <w:r w:rsidRPr="007E3A82">
        <w:rPr>
          <w:rFonts w:ascii="Times New Roman" w:hAnsi="Times New Roman" w:cs="Times New Roman"/>
          <w:bCs/>
          <w:shd w:val="clear" w:color="auto" w:fill="FFFFFF"/>
        </w:rPr>
        <w:t>мастерства</w:t>
      </w:r>
      <w:r w:rsidRPr="007E3A82">
        <w:rPr>
          <w:rFonts w:ascii="Times New Roman" w:hAnsi="Times New Roman" w:cs="Times New Roman"/>
          <w:shd w:val="clear" w:color="auto" w:fill="FFFFFF"/>
        </w:rPr>
        <w:t> </w:t>
      </w:r>
      <w:r w:rsidRPr="007E3A82">
        <w:rPr>
          <w:rFonts w:ascii="Times New Roman" w:hAnsi="Times New Roman" w:cs="Times New Roman"/>
          <w:bCs/>
          <w:shd w:val="clear" w:color="auto" w:fill="FFFFFF"/>
        </w:rPr>
        <w:t>педагогов</w:t>
      </w:r>
      <w:r w:rsidR="00E52881" w:rsidRPr="007E3A82">
        <w:rPr>
          <w:rFonts w:ascii="Times New Roman" w:hAnsi="Times New Roman" w:cs="Times New Roman"/>
          <w:shd w:val="clear" w:color="auto" w:fill="FFFFFF"/>
        </w:rPr>
        <w:t xml:space="preserve">   </w:t>
      </w:r>
      <w:r w:rsidRPr="007E3A82">
        <w:rPr>
          <w:rFonts w:ascii="Times New Roman" w:hAnsi="Times New Roman" w:cs="Times New Roman"/>
          <w:shd w:val="clear" w:color="auto" w:fill="FFFFFF"/>
        </w:rPr>
        <w:t>финансовой грамотности «</w:t>
      </w:r>
      <w:r w:rsidRPr="007E3A82">
        <w:rPr>
          <w:rFonts w:ascii="Times New Roman" w:hAnsi="Times New Roman" w:cs="Times New Roman"/>
          <w:bCs/>
          <w:shd w:val="clear" w:color="auto" w:fill="FFFFFF"/>
        </w:rPr>
        <w:t>Финансовая</w:t>
      </w:r>
      <w:r w:rsidRPr="007E3A82">
        <w:rPr>
          <w:rFonts w:ascii="Times New Roman" w:hAnsi="Times New Roman" w:cs="Times New Roman"/>
          <w:shd w:val="clear" w:color="auto" w:fill="FFFFFF"/>
        </w:rPr>
        <w:t> </w:t>
      </w:r>
      <w:r w:rsidRPr="007E3A82">
        <w:rPr>
          <w:rFonts w:ascii="Times New Roman" w:hAnsi="Times New Roman" w:cs="Times New Roman"/>
          <w:bCs/>
          <w:shd w:val="clear" w:color="auto" w:fill="FFFFFF"/>
        </w:rPr>
        <w:t>перемена</w:t>
      </w:r>
      <w:r w:rsidRPr="007E3A82">
        <w:rPr>
          <w:rFonts w:ascii="Times New Roman" w:hAnsi="Times New Roman" w:cs="Times New Roman"/>
          <w:shd w:val="clear" w:color="auto" w:fill="FFFFFF"/>
        </w:rPr>
        <w:t>» (сентябрь 2024), победитель (1 место) - Елена Петровна Нажалкина, учитель истории и социально-политически</w:t>
      </w:r>
      <w:r w:rsidR="00E52881" w:rsidRPr="007E3A82">
        <w:rPr>
          <w:rFonts w:ascii="Times New Roman" w:hAnsi="Times New Roman" w:cs="Times New Roman"/>
          <w:shd w:val="clear" w:color="auto" w:fill="FFFFFF"/>
        </w:rPr>
        <w:t>х дисциплин МАОУ №5 «Гимназия»</w:t>
      </w:r>
      <w:r w:rsidRPr="007E3A82">
        <w:rPr>
          <w:rFonts w:ascii="Times New Roman" w:hAnsi="Times New Roman" w:cs="Times New Roman"/>
          <w:shd w:val="clear" w:color="auto" w:fill="FFFFFF"/>
        </w:rPr>
        <w:t xml:space="preserve"> в номинации «Лучшая модель реализации программы финансовой грамотности» в категории «Педагоги школьных образовательных организаций». 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Конкурс «Педагог-новатор» на присуждение премии Губернатора Ханты-Мансийского автономного округа – Югры в 2024 году. Победи</w:t>
      </w:r>
      <w:r w:rsidR="00E52881" w:rsidRPr="007E3A82">
        <w:rPr>
          <w:rFonts w:ascii="Times New Roman" w:hAnsi="Times New Roman" w:cs="Times New Roman"/>
        </w:rPr>
        <w:t xml:space="preserve">тель конкурса «Педагог-новатор» - </w:t>
      </w:r>
      <w:r w:rsidRPr="007E3A82">
        <w:rPr>
          <w:rFonts w:ascii="Times New Roman" w:hAnsi="Times New Roman" w:cs="Times New Roman"/>
        </w:rPr>
        <w:t xml:space="preserve"> Мыйня Алла Федоровна, учитель русского языка и литературы МАОУ «СОШ №9», ноябрь 2024.</w:t>
      </w:r>
    </w:p>
    <w:p w:rsidR="00C40B4A" w:rsidRPr="007E3A82" w:rsidRDefault="00C40B4A" w:rsidP="007E3A82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E3A82">
        <w:rPr>
          <w:rFonts w:ascii="Times New Roman" w:hAnsi="Times New Roman" w:cs="Times New Roman"/>
          <w:shd w:val="clear" w:color="auto" w:fill="FFFFFF"/>
        </w:rPr>
        <w:t>«Конкурс методических материалов среди общеобразовательных организаций Ханты-</w:t>
      </w:r>
      <w:r w:rsidRPr="007E3A82">
        <w:rPr>
          <w:rFonts w:ascii="Times New Roman" w:hAnsi="Times New Roman" w:cs="Times New Roman"/>
          <w:shd w:val="clear" w:color="auto" w:fill="FFFFFF"/>
        </w:rPr>
        <w:lastRenderedPageBreak/>
        <w:t>Мансийского автономного округа – Югры, являющихся стажировочными площадками по формированию и оценке функциональной грамотности обучающихся» (июнь 2024)</w:t>
      </w:r>
      <w:r w:rsidR="00E52881" w:rsidRPr="007E3A82">
        <w:rPr>
          <w:rFonts w:ascii="Times New Roman" w:hAnsi="Times New Roman" w:cs="Times New Roman"/>
          <w:shd w:val="clear" w:color="auto" w:fill="FFFFFF"/>
        </w:rPr>
        <w:t>;</w:t>
      </w:r>
      <w:r w:rsidRPr="007E3A82">
        <w:rPr>
          <w:rFonts w:ascii="Times New Roman" w:hAnsi="Times New Roman" w:cs="Times New Roman"/>
          <w:shd w:val="clear" w:color="auto" w:fill="FFFFFF"/>
        </w:rPr>
        <w:t xml:space="preserve"> 2 место, призеры: Липкина Ольга Викторовна, заместитель директора МАОУ «СОШ№4», Мищенко Наталья Геннадьевна, заместитель директора МАОУ «СОШ№4», Исянгулова Оксана Александровна, директор МАОУ «СОШ№4»</w:t>
      </w:r>
      <w:r w:rsidR="00E52881" w:rsidRPr="007E3A82">
        <w:rPr>
          <w:rFonts w:ascii="Times New Roman" w:hAnsi="Times New Roman" w:cs="Times New Roman"/>
          <w:shd w:val="clear" w:color="auto" w:fill="FFFFFF"/>
        </w:rPr>
        <w:t>.</w:t>
      </w:r>
    </w:p>
    <w:p w:rsidR="00E52881" w:rsidRPr="007E3A82" w:rsidRDefault="00E52881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  <w:shd w:val="clear" w:color="auto" w:fill="FFFFFF"/>
        </w:rPr>
        <w:t>Победителем</w:t>
      </w:r>
      <w:r w:rsidR="00C40B4A" w:rsidRPr="007E3A82">
        <w:rPr>
          <w:rFonts w:ascii="Times New Roman" w:hAnsi="Times New Roman" w:cs="Times New Roman"/>
          <w:shd w:val="clear" w:color="auto" w:fill="FFFFFF"/>
        </w:rPr>
        <w:t xml:space="preserve"> во II (межрегиональном) этапе конкурса</w:t>
      </w:r>
      <w:r w:rsidRPr="007E3A82">
        <w:rPr>
          <w:rFonts w:ascii="Times New Roman" w:hAnsi="Times New Roman" w:cs="Times New Roman"/>
          <w:shd w:val="clear" w:color="auto" w:fill="FFFFFF"/>
        </w:rPr>
        <w:t xml:space="preserve"> </w:t>
      </w:r>
      <w:r w:rsidR="00C40B4A" w:rsidRPr="007E3A82">
        <w:rPr>
          <w:rFonts w:ascii="Times New Roman" w:hAnsi="Times New Roman" w:cs="Times New Roman"/>
          <w:shd w:val="clear" w:color="auto" w:fill="FFFFFF"/>
        </w:rPr>
        <w:t xml:space="preserve">в области педагогики, работы с детьми и молодежью «За нравственный подвиг учителя» по Уральскому федеральному округу в 2024 году в номинации «Лучший образовательный издательский проект года» </w:t>
      </w:r>
      <w:r w:rsidRPr="007E3A82">
        <w:rPr>
          <w:rFonts w:ascii="Times New Roman" w:hAnsi="Times New Roman" w:cs="Times New Roman"/>
          <w:shd w:val="clear" w:color="auto" w:fill="FFFFFF"/>
        </w:rPr>
        <w:t>с работой</w:t>
      </w:r>
      <w:r w:rsidR="00C40B4A" w:rsidRPr="007E3A82">
        <w:rPr>
          <w:rFonts w:ascii="Times New Roman" w:hAnsi="Times New Roman" w:cs="Times New Roman"/>
          <w:shd w:val="clear" w:color="auto" w:fill="FFFFFF"/>
        </w:rPr>
        <w:t xml:space="preserve"> «Образовательный издательский проект по духовно-нравственному воспитанию детей старшего дошкольного возраста и их родителей «В мире нет милей и краше</w:t>
      </w:r>
      <w:r w:rsidRPr="007E3A82">
        <w:rPr>
          <w:rFonts w:ascii="Times New Roman" w:hAnsi="Times New Roman" w:cs="Times New Roman"/>
          <w:shd w:val="clear" w:color="auto" w:fill="FFFFFF"/>
        </w:rPr>
        <w:t xml:space="preserve"> праздников и преданий наших» стал </w:t>
      </w:r>
      <w:r w:rsidRPr="007E3A82">
        <w:rPr>
          <w:rFonts w:ascii="Times New Roman" w:hAnsi="Times New Roman" w:cs="Times New Roman"/>
        </w:rPr>
        <w:t xml:space="preserve">авторский коллектив МАДОУ «Детский сад№2 «Рябинка»: Миронова Виктория Вячиславовна, учитель-дефектолог; Зизенкина Татьяна Евгеньевна, старший методист; Васильева Анна Ивановна, старший воспитатель. </w:t>
      </w:r>
    </w:p>
    <w:p w:rsidR="00C40B4A" w:rsidRPr="007E3A82" w:rsidRDefault="00C40B4A" w:rsidP="007E3A82">
      <w:pPr>
        <w:jc w:val="both"/>
        <w:rPr>
          <w:rFonts w:ascii="Times New Roman" w:hAnsi="Times New Roman" w:cs="Times New Roman"/>
          <w:b/>
        </w:rPr>
      </w:pPr>
    </w:p>
    <w:p w:rsidR="00722460" w:rsidRPr="007E3A82" w:rsidRDefault="00355328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По форме «педагог-педагог» в рамках реализации Целевой модели наставничества в</w:t>
      </w:r>
      <w:r w:rsidR="001961EF" w:rsidRPr="007E3A82">
        <w:rPr>
          <w:rFonts w:ascii="Times New Roman" w:hAnsi="Times New Roman" w:cs="Times New Roman"/>
        </w:rPr>
        <w:t xml:space="preserve"> ДОУ сформировано</w:t>
      </w:r>
      <w:r w:rsidR="00722460" w:rsidRPr="007E3A82">
        <w:rPr>
          <w:rFonts w:ascii="Times New Roman" w:hAnsi="Times New Roman" w:cs="Times New Roman"/>
        </w:rPr>
        <w:t xml:space="preserve"> 48 наставнических пар, в ОУ – 37 наставнических пар.</w:t>
      </w:r>
    </w:p>
    <w:p w:rsidR="00722460" w:rsidRPr="007E3A82" w:rsidRDefault="00722460" w:rsidP="007E3A82">
      <w:pPr>
        <w:ind w:firstLine="708"/>
        <w:jc w:val="both"/>
        <w:rPr>
          <w:rFonts w:ascii="Times New Roman" w:hAnsi="Times New Roman" w:cs="Times New Roman"/>
        </w:rPr>
      </w:pP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В мониторинге форм наставничества «педагог-педагог» принимали участие</w:t>
      </w:r>
      <w:r w:rsidR="00355328" w:rsidRPr="007E3A82">
        <w:rPr>
          <w:rFonts w:ascii="Times New Roman" w:hAnsi="Times New Roman" w:cs="Times New Roman"/>
        </w:rPr>
        <w:t xml:space="preserve"> 85 наставнических пар.</w:t>
      </w:r>
      <w:r w:rsidRPr="007E3A82">
        <w:rPr>
          <w:rFonts w:ascii="Times New Roman" w:hAnsi="Times New Roman" w:cs="Times New Roman"/>
        </w:rPr>
        <w:t xml:space="preserve"> </w:t>
      </w:r>
      <w:r w:rsidR="005335C3" w:rsidRPr="007E3A82">
        <w:rPr>
          <w:rFonts w:ascii="Times New Roman" w:hAnsi="Times New Roman" w:cs="Times New Roman"/>
        </w:rPr>
        <w:t>100%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  <w:b/>
        </w:rPr>
      </w:pPr>
      <w:r w:rsidRPr="007E3A82">
        <w:rPr>
          <w:rFonts w:ascii="Times New Roman" w:hAnsi="Times New Roman" w:cs="Times New Roman"/>
          <w:b/>
        </w:rPr>
        <w:t>Анализ анкет наставников.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Наставники отвечали на следующие вопросы: </w:t>
      </w:r>
    </w:p>
    <w:p w:rsidR="001961EF" w:rsidRPr="007E3A82" w:rsidRDefault="00355328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1</w:t>
      </w:r>
      <w:r w:rsidR="001961EF" w:rsidRPr="007E3A82">
        <w:rPr>
          <w:rFonts w:ascii="Times New Roman" w:hAnsi="Times New Roman" w:cs="Times New Roman"/>
        </w:rPr>
        <w:t xml:space="preserve">,2. Сталкивались ли Вы раньше с программой наставничества? </w:t>
      </w:r>
    </w:p>
    <w:p w:rsidR="001961EF" w:rsidRPr="007E3A82" w:rsidRDefault="00355328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85</w:t>
      </w:r>
      <w:r w:rsidR="001961EF" w:rsidRPr="007E3A82">
        <w:rPr>
          <w:rFonts w:ascii="Times New Roman" w:hAnsi="Times New Roman" w:cs="Times New Roman"/>
        </w:rPr>
        <w:t xml:space="preserve"> наставников сталкивались с </w:t>
      </w:r>
      <w:r w:rsidRPr="007E3A82">
        <w:rPr>
          <w:rFonts w:ascii="Times New Roman" w:hAnsi="Times New Roman" w:cs="Times New Roman"/>
        </w:rPr>
        <w:t>программой наставничества в ДОУ, ОУ.</w:t>
      </w:r>
      <w:r w:rsidR="005335C3" w:rsidRPr="007E3A82">
        <w:rPr>
          <w:rFonts w:ascii="Times New Roman" w:hAnsi="Times New Roman" w:cs="Times New Roman"/>
        </w:rPr>
        <w:t xml:space="preserve"> 100%</w:t>
      </w:r>
      <w:r w:rsidR="001961EF" w:rsidRPr="007E3A82">
        <w:rPr>
          <w:rFonts w:ascii="Times New Roman" w:hAnsi="Times New Roman" w:cs="Times New Roman"/>
        </w:rPr>
        <w:t xml:space="preserve"> </w:t>
      </w:r>
    </w:p>
    <w:p w:rsidR="001961EF" w:rsidRPr="007E3A82" w:rsidRDefault="00355328" w:rsidP="007E3A82">
      <w:pPr>
        <w:ind w:firstLine="708"/>
        <w:jc w:val="both"/>
        <w:rPr>
          <w:rFonts w:ascii="Times New Roman" w:eastAsia="Arial Unicode MS" w:hAnsi="Times New Roman" w:cs="Times New Roman"/>
          <w:bCs/>
          <w:lang w:bidi="ru-RU"/>
        </w:rPr>
      </w:pPr>
      <w:r w:rsidRPr="007E3A82">
        <w:rPr>
          <w:rFonts w:ascii="Times New Roman" w:hAnsi="Times New Roman" w:cs="Times New Roman"/>
        </w:rPr>
        <w:t>Нужно отметить, что все наставники задействованы в программе наставничества и в своей образовательной организации, и на муниципальной площадке.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Вопросы 3-11 оценивались в баллах от 1 до 10, где 1 - самый низкий балл, а 10 - самый высокий.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3. Ожидаемая эффективность программы наставничества для 8</w:t>
      </w:r>
      <w:r w:rsidR="00355328" w:rsidRPr="007E3A82">
        <w:rPr>
          <w:rFonts w:ascii="Times New Roman" w:hAnsi="Times New Roman" w:cs="Times New Roman"/>
        </w:rPr>
        <w:t>5</w:t>
      </w:r>
      <w:r w:rsidRPr="007E3A82">
        <w:rPr>
          <w:rFonts w:ascii="Times New Roman" w:hAnsi="Times New Roman" w:cs="Times New Roman"/>
        </w:rPr>
        <w:t xml:space="preserve"> наставников высокая и самая высокая. </w:t>
      </w:r>
      <w:r w:rsidR="005335C3" w:rsidRPr="007E3A82">
        <w:rPr>
          <w:rFonts w:ascii="Times New Roman" w:hAnsi="Times New Roman" w:cs="Times New Roman"/>
        </w:rPr>
        <w:t>100%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4. Ожидаемый комфорт от работы в программе наставничества для 8</w:t>
      </w:r>
      <w:r w:rsidR="00355328" w:rsidRPr="007E3A82">
        <w:rPr>
          <w:rFonts w:ascii="Times New Roman" w:hAnsi="Times New Roman" w:cs="Times New Roman"/>
        </w:rPr>
        <w:t>5</w:t>
      </w:r>
      <w:r w:rsidRPr="007E3A82">
        <w:rPr>
          <w:rFonts w:ascii="Times New Roman" w:hAnsi="Times New Roman" w:cs="Times New Roman"/>
        </w:rPr>
        <w:t xml:space="preserve"> наставников высокий и очень высокий. </w:t>
      </w:r>
      <w:r w:rsidR="005335C3" w:rsidRPr="007E3A82">
        <w:rPr>
          <w:rFonts w:ascii="Times New Roman" w:hAnsi="Times New Roman" w:cs="Times New Roman"/>
        </w:rPr>
        <w:t>100%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требованиями): 8</w:t>
      </w:r>
      <w:r w:rsidR="00355328" w:rsidRPr="007E3A82">
        <w:rPr>
          <w:rFonts w:ascii="Times New Roman" w:hAnsi="Times New Roman" w:cs="Times New Roman"/>
        </w:rPr>
        <w:t>3 наставника</w:t>
      </w:r>
      <w:r w:rsidRPr="007E3A82">
        <w:rPr>
          <w:rFonts w:ascii="Times New Roman" w:hAnsi="Times New Roman" w:cs="Times New Roman"/>
        </w:rPr>
        <w:t xml:space="preserve"> считают, что  эффективно </w:t>
      </w:r>
      <w:r w:rsidR="00355328" w:rsidRPr="007E3A82">
        <w:rPr>
          <w:rFonts w:ascii="Times New Roman" w:hAnsi="Times New Roman" w:cs="Times New Roman"/>
        </w:rPr>
        <w:t>смогут организовать мероприятия</w:t>
      </w:r>
      <w:r w:rsidR="005335C3" w:rsidRPr="007E3A82">
        <w:rPr>
          <w:rFonts w:ascii="Times New Roman" w:hAnsi="Times New Roman" w:cs="Times New Roman"/>
        </w:rPr>
        <w:t xml:space="preserve"> 97%</w:t>
      </w:r>
      <w:r w:rsidR="00355328" w:rsidRPr="007E3A82">
        <w:rPr>
          <w:rFonts w:ascii="Times New Roman" w:hAnsi="Times New Roman" w:cs="Times New Roman"/>
        </w:rPr>
        <w:t>; 2 наставника считают, что в некоторых моментах будет это проблемно</w:t>
      </w:r>
      <w:r w:rsidR="005335C3" w:rsidRPr="007E3A82">
        <w:rPr>
          <w:rFonts w:ascii="Times New Roman" w:hAnsi="Times New Roman" w:cs="Times New Roman"/>
        </w:rPr>
        <w:t xml:space="preserve"> 3%</w:t>
      </w:r>
      <w:r w:rsidR="00355328" w:rsidRPr="007E3A82">
        <w:rPr>
          <w:rFonts w:ascii="Times New Roman" w:hAnsi="Times New Roman" w:cs="Times New Roman"/>
        </w:rPr>
        <w:t>.</w:t>
      </w:r>
      <w:r w:rsidRPr="007E3A82">
        <w:rPr>
          <w:rFonts w:ascii="Times New Roman" w:hAnsi="Times New Roman" w:cs="Times New Roman"/>
        </w:rPr>
        <w:t xml:space="preserve">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6. Ожидаемая эффективность программы профессиональной и должностной адаптации: 8</w:t>
      </w:r>
      <w:r w:rsidR="00355328" w:rsidRPr="007E3A82">
        <w:rPr>
          <w:rFonts w:ascii="Times New Roman" w:hAnsi="Times New Roman" w:cs="Times New Roman"/>
        </w:rPr>
        <w:t>1</w:t>
      </w:r>
      <w:r w:rsidR="005335C3" w:rsidRPr="007E3A82">
        <w:rPr>
          <w:rFonts w:ascii="Times New Roman" w:hAnsi="Times New Roman" w:cs="Times New Roman"/>
        </w:rPr>
        <w:t xml:space="preserve"> /95%</w:t>
      </w:r>
      <w:r w:rsidR="00355328" w:rsidRPr="007E3A82">
        <w:rPr>
          <w:rFonts w:ascii="Times New Roman" w:hAnsi="Times New Roman" w:cs="Times New Roman"/>
        </w:rPr>
        <w:t xml:space="preserve"> наставник</w:t>
      </w:r>
      <w:r w:rsidRPr="007E3A82">
        <w:rPr>
          <w:rFonts w:ascii="Times New Roman" w:hAnsi="Times New Roman" w:cs="Times New Roman"/>
        </w:rPr>
        <w:t xml:space="preserve"> считает </w:t>
      </w:r>
      <w:r w:rsidR="00355328" w:rsidRPr="007E3A82">
        <w:rPr>
          <w:rFonts w:ascii="Times New Roman" w:hAnsi="Times New Roman" w:cs="Times New Roman"/>
        </w:rPr>
        <w:t>высокой эффективность программы; 4</w:t>
      </w:r>
      <w:r w:rsidR="005335C3" w:rsidRPr="007E3A82">
        <w:rPr>
          <w:rFonts w:ascii="Times New Roman" w:hAnsi="Times New Roman" w:cs="Times New Roman"/>
        </w:rPr>
        <w:t>/ 5%</w:t>
      </w:r>
      <w:r w:rsidR="00355328" w:rsidRPr="007E3A82">
        <w:rPr>
          <w:rFonts w:ascii="Times New Roman" w:hAnsi="Times New Roman" w:cs="Times New Roman"/>
        </w:rPr>
        <w:t xml:space="preserve"> наставника</w:t>
      </w:r>
      <w:r w:rsidRPr="007E3A82">
        <w:rPr>
          <w:rFonts w:ascii="Times New Roman" w:hAnsi="Times New Roman" w:cs="Times New Roman"/>
        </w:rPr>
        <w:t xml:space="preserve"> </w:t>
      </w:r>
      <w:r w:rsidR="00355328" w:rsidRPr="007E3A82">
        <w:rPr>
          <w:rFonts w:ascii="Times New Roman" w:hAnsi="Times New Roman" w:cs="Times New Roman"/>
        </w:rPr>
        <w:t>считают, что эффективность будет выше среднего, так как молодой педагог трудно адаптируется к определенным направлениям.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7. Как Вы думаете, насколько хорошо с Вашей помощью наставляемый овладеет необходимыми теоретическими знаниями? 8</w:t>
      </w:r>
      <w:r w:rsidR="007A3D37" w:rsidRPr="007E3A82">
        <w:rPr>
          <w:rFonts w:ascii="Times New Roman" w:hAnsi="Times New Roman" w:cs="Times New Roman"/>
        </w:rPr>
        <w:t>2</w:t>
      </w:r>
      <w:r w:rsidR="005335C3" w:rsidRPr="007E3A82">
        <w:rPr>
          <w:rFonts w:ascii="Times New Roman" w:hAnsi="Times New Roman" w:cs="Times New Roman"/>
        </w:rPr>
        <w:t>/96%</w:t>
      </w:r>
      <w:r w:rsidR="007A3D37" w:rsidRPr="007E3A82">
        <w:rPr>
          <w:rFonts w:ascii="Times New Roman" w:hAnsi="Times New Roman" w:cs="Times New Roman"/>
        </w:rPr>
        <w:t xml:space="preserve"> наставника</w:t>
      </w:r>
      <w:r w:rsidRPr="007E3A82">
        <w:rPr>
          <w:rFonts w:ascii="Times New Roman" w:hAnsi="Times New Roman" w:cs="Times New Roman"/>
        </w:rPr>
        <w:t xml:space="preserve"> считают, что хорошо и очень хорошо с их помощью наставляемый овладеет необх</w:t>
      </w:r>
      <w:r w:rsidR="007A3D37" w:rsidRPr="007E3A82">
        <w:rPr>
          <w:rFonts w:ascii="Times New Roman" w:hAnsi="Times New Roman" w:cs="Times New Roman"/>
        </w:rPr>
        <w:t>одимыми теоретическими знаниями, 3</w:t>
      </w:r>
      <w:r w:rsidR="005335C3" w:rsidRPr="007E3A82">
        <w:rPr>
          <w:rFonts w:ascii="Times New Roman" w:hAnsi="Times New Roman" w:cs="Times New Roman"/>
        </w:rPr>
        <w:t>/4%</w:t>
      </w:r>
      <w:r w:rsidR="007A3D37" w:rsidRPr="007E3A82">
        <w:rPr>
          <w:rFonts w:ascii="Times New Roman" w:hAnsi="Times New Roman" w:cs="Times New Roman"/>
        </w:rPr>
        <w:t xml:space="preserve"> наставника считает, что приложат все усилия для преодоления проблем молодого педагога.</w:t>
      </w:r>
      <w:r w:rsidRPr="007E3A82">
        <w:rPr>
          <w:rFonts w:ascii="Times New Roman" w:hAnsi="Times New Roman" w:cs="Times New Roman"/>
        </w:rPr>
        <w:t xml:space="preserve">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8. Как Вы думаете, насколько хорошо с Вашей помощью наставляемый овладеет необходимыми практическими навыками? </w:t>
      </w:r>
      <w:r w:rsidR="007A3D37" w:rsidRPr="007E3A82">
        <w:rPr>
          <w:rFonts w:ascii="Times New Roman" w:hAnsi="Times New Roman" w:cs="Times New Roman"/>
        </w:rPr>
        <w:t>79</w:t>
      </w:r>
      <w:r w:rsidR="005335C3" w:rsidRPr="007E3A82">
        <w:rPr>
          <w:rFonts w:ascii="Times New Roman" w:hAnsi="Times New Roman" w:cs="Times New Roman"/>
        </w:rPr>
        <w:t>/ 92%</w:t>
      </w:r>
      <w:r w:rsidRPr="007E3A82">
        <w:rPr>
          <w:rFonts w:ascii="Times New Roman" w:hAnsi="Times New Roman" w:cs="Times New Roman"/>
        </w:rPr>
        <w:t xml:space="preserve"> наставников считают, что с их помощью наставляемый овладеет необходимыми практически</w:t>
      </w:r>
      <w:r w:rsidR="007A3D37" w:rsidRPr="007E3A82">
        <w:rPr>
          <w:rFonts w:ascii="Times New Roman" w:hAnsi="Times New Roman" w:cs="Times New Roman"/>
        </w:rPr>
        <w:t>ми навыками на высоком уровне. 6</w:t>
      </w:r>
      <w:r w:rsidR="005335C3" w:rsidRPr="007E3A82">
        <w:rPr>
          <w:rFonts w:ascii="Times New Roman" w:hAnsi="Times New Roman" w:cs="Times New Roman"/>
        </w:rPr>
        <w:t>/ 8%</w:t>
      </w:r>
      <w:r w:rsidRPr="007E3A82">
        <w:rPr>
          <w:rFonts w:ascii="Times New Roman" w:hAnsi="Times New Roman" w:cs="Times New Roman"/>
        </w:rPr>
        <w:t xml:space="preserve"> наставник</w:t>
      </w:r>
      <w:r w:rsidR="007A3D37" w:rsidRPr="007E3A82">
        <w:rPr>
          <w:rFonts w:ascii="Times New Roman" w:hAnsi="Times New Roman" w:cs="Times New Roman"/>
        </w:rPr>
        <w:t>ов</w:t>
      </w:r>
      <w:r w:rsidRPr="007E3A82">
        <w:rPr>
          <w:rFonts w:ascii="Times New Roman" w:hAnsi="Times New Roman" w:cs="Times New Roman"/>
        </w:rPr>
        <w:t xml:space="preserve"> - на среднем уровне.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9. Ожидаемое качество разработанной Вами программы профессиональной адаптации: </w:t>
      </w:r>
      <w:r w:rsidR="007A3D37" w:rsidRPr="007E3A82">
        <w:rPr>
          <w:rFonts w:ascii="Times New Roman" w:hAnsi="Times New Roman" w:cs="Times New Roman"/>
        </w:rPr>
        <w:t>84</w:t>
      </w:r>
      <w:r w:rsidR="005335C3" w:rsidRPr="007E3A82">
        <w:rPr>
          <w:rFonts w:ascii="Times New Roman" w:hAnsi="Times New Roman" w:cs="Times New Roman"/>
        </w:rPr>
        <w:t>/ 98%</w:t>
      </w:r>
      <w:r w:rsidR="007A3D37" w:rsidRPr="007E3A82">
        <w:rPr>
          <w:rFonts w:ascii="Times New Roman" w:hAnsi="Times New Roman" w:cs="Times New Roman"/>
        </w:rPr>
        <w:t xml:space="preserve"> наставника</w:t>
      </w:r>
      <w:r w:rsidRPr="007E3A82">
        <w:rPr>
          <w:rFonts w:ascii="Times New Roman" w:hAnsi="Times New Roman" w:cs="Times New Roman"/>
        </w:rPr>
        <w:t xml:space="preserve"> считают, что ожидаемое качество разработанной ими программы профессиональной адаптации будет на хорошем и высоком уровне; 1</w:t>
      </w:r>
      <w:r w:rsidR="005335C3" w:rsidRPr="007E3A82">
        <w:rPr>
          <w:rFonts w:ascii="Times New Roman" w:hAnsi="Times New Roman" w:cs="Times New Roman"/>
        </w:rPr>
        <w:t>/ 2%</w:t>
      </w:r>
      <w:r w:rsidRPr="007E3A82">
        <w:rPr>
          <w:rFonts w:ascii="Times New Roman" w:hAnsi="Times New Roman" w:cs="Times New Roman"/>
        </w:rPr>
        <w:t xml:space="preserve"> наставник - на среднем уровне.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10. Ожидаемая включенность наставляемого в процесс: 8</w:t>
      </w:r>
      <w:r w:rsidR="007A3D37" w:rsidRPr="007E3A82">
        <w:rPr>
          <w:rFonts w:ascii="Times New Roman" w:hAnsi="Times New Roman" w:cs="Times New Roman"/>
        </w:rPr>
        <w:t>5</w:t>
      </w:r>
      <w:r w:rsidR="005335C3" w:rsidRPr="007E3A82">
        <w:rPr>
          <w:rFonts w:ascii="Times New Roman" w:hAnsi="Times New Roman" w:cs="Times New Roman"/>
        </w:rPr>
        <w:t>/100%</w:t>
      </w:r>
      <w:r w:rsidRPr="007E3A82">
        <w:rPr>
          <w:rFonts w:ascii="Times New Roman" w:hAnsi="Times New Roman" w:cs="Times New Roman"/>
        </w:rPr>
        <w:t xml:space="preserve"> наставников ожидают, </w:t>
      </w:r>
      <w:r w:rsidRPr="007E3A82">
        <w:rPr>
          <w:rFonts w:ascii="Times New Roman" w:hAnsi="Times New Roman" w:cs="Times New Roman"/>
        </w:rPr>
        <w:lastRenderedPageBreak/>
        <w:t>что наставляемый на хорошем уровне будет включен в процесс.</w:t>
      </w:r>
    </w:p>
    <w:p w:rsidR="001961EF" w:rsidRPr="007E3A82" w:rsidRDefault="007E3A82" w:rsidP="007E3A8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961EF" w:rsidRPr="007E3A82">
        <w:rPr>
          <w:rFonts w:ascii="Times New Roman" w:hAnsi="Times New Roman" w:cs="Times New Roman"/>
        </w:rPr>
        <w:t xml:space="preserve">. Ожидаемый уровень удовлетворения совместной работой: </w:t>
      </w:r>
      <w:r w:rsidR="007A3D37" w:rsidRPr="007E3A82">
        <w:rPr>
          <w:rFonts w:ascii="Times New Roman" w:hAnsi="Times New Roman" w:cs="Times New Roman"/>
        </w:rPr>
        <w:t>72</w:t>
      </w:r>
      <w:r w:rsidR="005335C3" w:rsidRPr="007E3A82">
        <w:rPr>
          <w:rFonts w:ascii="Times New Roman" w:hAnsi="Times New Roman" w:cs="Times New Roman"/>
        </w:rPr>
        <w:t>\ 84%</w:t>
      </w:r>
      <w:r w:rsidR="007A3D37" w:rsidRPr="007E3A82">
        <w:rPr>
          <w:rFonts w:ascii="Times New Roman" w:hAnsi="Times New Roman" w:cs="Times New Roman"/>
        </w:rPr>
        <w:t xml:space="preserve"> наставника</w:t>
      </w:r>
      <w:r w:rsidR="001961EF" w:rsidRPr="007E3A82">
        <w:rPr>
          <w:rFonts w:ascii="Times New Roman" w:hAnsi="Times New Roman" w:cs="Times New Roman"/>
        </w:rPr>
        <w:t xml:space="preserve"> ожидают высокий и очень высокий уровень удов</w:t>
      </w:r>
      <w:r w:rsidR="007A3D37" w:rsidRPr="007E3A82">
        <w:rPr>
          <w:rFonts w:ascii="Times New Roman" w:hAnsi="Times New Roman" w:cs="Times New Roman"/>
        </w:rPr>
        <w:t>летворения совместной работой; 13</w:t>
      </w:r>
      <w:r w:rsidR="005335C3" w:rsidRPr="007E3A82">
        <w:rPr>
          <w:rFonts w:ascii="Times New Roman" w:hAnsi="Times New Roman" w:cs="Times New Roman"/>
        </w:rPr>
        <w:t>/ 16%</w:t>
      </w:r>
      <w:r w:rsidR="001961EF" w:rsidRPr="007E3A82">
        <w:rPr>
          <w:rFonts w:ascii="Times New Roman" w:hAnsi="Times New Roman" w:cs="Times New Roman"/>
        </w:rPr>
        <w:t xml:space="preserve"> наставник</w:t>
      </w:r>
      <w:r w:rsidR="007A3D37" w:rsidRPr="007E3A82">
        <w:rPr>
          <w:rFonts w:ascii="Times New Roman" w:hAnsi="Times New Roman" w:cs="Times New Roman"/>
        </w:rPr>
        <w:t>ов</w:t>
      </w:r>
      <w:r w:rsidR="001961EF" w:rsidRPr="007E3A82">
        <w:rPr>
          <w:rFonts w:ascii="Times New Roman" w:hAnsi="Times New Roman" w:cs="Times New Roman"/>
        </w:rPr>
        <w:t xml:space="preserve"> - средний уровень.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12. Что Вы ожидаете от программы и своей роли? Достижение целей программы наставничества; повышение профессиональной компетенции и профессионального мастерства наставляемого; оказать помощь наставляемому; получить конструктивную обратную связь при передаче опыта, знаний, навыков воспитательного мастерства.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13. Насколько оправдались Ваши ожидания? (оц</w:t>
      </w:r>
      <w:r w:rsidR="007A3D37" w:rsidRPr="007E3A82">
        <w:rPr>
          <w:rFonts w:ascii="Times New Roman" w:hAnsi="Times New Roman" w:cs="Times New Roman"/>
        </w:rPr>
        <w:t xml:space="preserve">енивались по </w:t>
      </w:r>
      <w:r w:rsidR="005335C3" w:rsidRPr="007E3A82">
        <w:rPr>
          <w:rFonts w:ascii="Times New Roman" w:hAnsi="Times New Roman" w:cs="Times New Roman"/>
        </w:rPr>
        <w:t>10 бальной шкале) 72\ 88% наставника</w:t>
      </w:r>
      <w:r w:rsidR="007A3D37" w:rsidRPr="007E3A82">
        <w:rPr>
          <w:rFonts w:ascii="Times New Roman" w:hAnsi="Times New Roman" w:cs="Times New Roman"/>
        </w:rPr>
        <w:t xml:space="preserve"> – 10 баллов, 13</w:t>
      </w:r>
      <w:r w:rsidR="005335C3" w:rsidRPr="007E3A82">
        <w:rPr>
          <w:rFonts w:ascii="Times New Roman" w:hAnsi="Times New Roman" w:cs="Times New Roman"/>
        </w:rPr>
        <w:t>\ 12%</w:t>
      </w:r>
      <w:r w:rsidR="007A3D37" w:rsidRPr="007E3A82">
        <w:rPr>
          <w:rFonts w:ascii="Times New Roman" w:hAnsi="Times New Roman" w:cs="Times New Roman"/>
        </w:rPr>
        <w:t xml:space="preserve"> наставников</w:t>
      </w:r>
      <w:r w:rsidRPr="007E3A82">
        <w:rPr>
          <w:rFonts w:ascii="Times New Roman" w:hAnsi="Times New Roman" w:cs="Times New Roman"/>
        </w:rPr>
        <w:t xml:space="preserve"> – 8 баллов.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14. Что особенно ценно для Вас в программе? Развитие профессиональных качеств наставляемого, взаимное творческое обучение; передача профессиональных качеств наставляемому; личностные взаимоотношения; способность и готовность делиться профессиональным опытом.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15. Чего Вам не хватило в программе/что хотелось бы изменить? 8</w:t>
      </w:r>
      <w:r w:rsidR="007A3D37" w:rsidRPr="007E3A82">
        <w:rPr>
          <w:rFonts w:ascii="Times New Roman" w:hAnsi="Times New Roman" w:cs="Times New Roman"/>
        </w:rPr>
        <w:t>5</w:t>
      </w:r>
      <w:r w:rsidR="005335C3" w:rsidRPr="007E3A82">
        <w:rPr>
          <w:rFonts w:ascii="Times New Roman" w:hAnsi="Times New Roman" w:cs="Times New Roman"/>
        </w:rPr>
        <w:t>\ 100%</w:t>
      </w:r>
      <w:r w:rsidRPr="007E3A82">
        <w:rPr>
          <w:rFonts w:ascii="Times New Roman" w:hAnsi="Times New Roman" w:cs="Times New Roman"/>
        </w:rPr>
        <w:t xml:space="preserve"> наставников ответили – программа устраивает в полном объеме.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16</w:t>
      </w:r>
      <w:r w:rsidR="007A3D37" w:rsidRPr="007E3A82">
        <w:rPr>
          <w:rFonts w:ascii="Times New Roman" w:hAnsi="Times New Roman" w:cs="Times New Roman"/>
        </w:rPr>
        <w:t>.</w:t>
      </w:r>
      <w:r w:rsidRPr="007E3A82">
        <w:rPr>
          <w:rFonts w:ascii="Times New Roman" w:hAnsi="Times New Roman" w:cs="Times New Roman"/>
        </w:rPr>
        <w:t xml:space="preserve"> Как часто проводились мероприятия по развитию конкретных профессиональных навыков (посещение и ведение открытых уроков, семинаров, вебинаров, участие в конкурсах)? </w:t>
      </w:r>
      <w:r w:rsidR="007A3D37" w:rsidRPr="007E3A82">
        <w:rPr>
          <w:rFonts w:ascii="Times New Roman" w:hAnsi="Times New Roman" w:cs="Times New Roman"/>
        </w:rPr>
        <w:t>Часто – 61</w:t>
      </w:r>
      <w:r w:rsidR="005335C3" w:rsidRPr="007E3A82">
        <w:rPr>
          <w:rFonts w:ascii="Times New Roman" w:hAnsi="Times New Roman" w:cs="Times New Roman"/>
        </w:rPr>
        <w:t>\ 71%</w:t>
      </w:r>
      <w:r w:rsidRPr="007E3A82">
        <w:rPr>
          <w:rFonts w:ascii="Times New Roman" w:hAnsi="Times New Roman" w:cs="Times New Roman"/>
        </w:rPr>
        <w:t xml:space="preserve">, очень часто – </w:t>
      </w:r>
      <w:r w:rsidR="007A3D37" w:rsidRPr="007E3A82">
        <w:rPr>
          <w:rFonts w:ascii="Times New Roman" w:hAnsi="Times New Roman" w:cs="Times New Roman"/>
        </w:rPr>
        <w:t>1</w:t>
      </w:r>
      <w:r w:rsidRPr="007E3A82">
        <w:rPr>
          <w:rFonts w:ascii="Times New Roman" w:hAnsi="Times New Roman" w:cs="Times New Roman"/>
        </w:rPr>
        <w:t>2</w:t>
      </w:r>
      <w:r w:rsidR="00D03647" w:rsidRPr="007E3A82">
        <w:rPr>
          <w:rFonts w:ascii="Times New Roman" w:hAnsi="Times New Roman" w:cs="Times New Roman"/>
        </w:rPr>
        <w:t>/14%</w:t>
      </w:r>
      <w:r w:rsidRPr="007E3A82">
        <w:rPr>
          <w:rFonts w:ascii="Times New Roman" w:hAnsi="Times New Roman" w:cs="Times New Roman"/>
        </w:rPr>
        <w:t xml:space="preserve">, </w:t>
      </w:r>
      <w:r w:rsidR="007A3D37" w:rsidRPr="007E3A82">
        <w:rPr>
          <w:rFonts w:ascii="Times New Roman" w:hAnsi="Times New Roman" w:cs="Times New Roman"/>
        </w:rPr>
        <w:t>регулярно</w:t>
      </w:r>
      <w:r w:rsidRPr="007E3A82">
        <w:rPr>
          <w:rFonts w:ascii="Times New Roman" w:hAnsi="Times New Roman" w:cs="Times New Roman"/>
        </w:rPr>
        <w:t xml:space="preserve"> -</w:t>
      </w:r>
      <w:r w:rsidR="007A3D37" w:rsidRPr="007E3A82">
        <w:rPr>
          <w:rFonts w:ascii="Times New Roman" w:hAnsi="Times New Roman" w:cs="Times New Roman"/>
        </w:rPr>
        <w:t>1</w:t>
      </w:r>
      <w:r w:rsidRPr="007E3A82">
        <w:rPr>
          <w:rFonts w:ascii="Times New Roman" w:hAnsi="Times New Roman" w:cs="Times New Roman"/>
        </w:rPr>
        <w:t>2</w:t>
      </w:r>
      <w:r w:rsidR="00D03647" w:rsidRPr="007E3A82">
        <w:rPr>
          <w:rFonts w:ascii="Times New Roman" w:hAnsi="Times New Roman" w:cs="Times New Roman"/>
        </w:rPr>
        <w:t>\ 14%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  <w:b/>
          <w:bCs/>
        </w:rPr>
        <w:t>Выводы:</w:t>
      </w:r>
      <w:r w:rsidRPr="007E3A82">
        <w:rPr>
          <w:rFonts w:ascii="Times New Roman" w:hAnsi="Times New Roman" w:cs="Times New Roman"/>
        </w:rPr>
        <w:t xml:space="preserve">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1. 8</w:t>
      </w:r>
      <w:r w:rsidR="007A3D37" w:rsidRPr="007E3A82">
        <w:rPr>
          <w:rFonts w:ascii="Times New Roman" w:hAnsi="Times New Roman" w:cs="Times New Roman"/>
        </w:rPr>
        <w:t>5</w:t>
      </w:r>
      <w:r w:rsidRPr="007E3A82">
        <w:rPr>
          <w:rFonts w:ascii="Times New Roman" w:hAnsi="Times New Roman" w:cs="Times New Roman"/>
        </w:rPr>
        <w:t xml:space="preserve"> наставников сталкивались с программой наставничества в </w:t>
      </w:r>
      <w:r w:rsidR="007A3D37" w:rsidRPr="007E3A82">
        <w:rPr>
          <w:rFonts w:ascii="Times New Roman" w:hAnsi="Times New Roman" w:cs="Times New Roman"/>
        </w:rPr>
        <w:t xml:space="preserve">ОУ, </w:t>
      </w:r>
      <w:r w:rsidRPr="007E3A82">
        <w:rPr>
          <w:rFonts w:ascii="Times New Roman" w:hAnsi="Times New Roman" w:cs="Times New Roman"/>
        </w:rPr>
        <w:t xml:space="preserve">ДОУ.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2. Ожидаемая эффективность программы наставничества для основного количества наставников высокая и очень высокая.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 3. Ожидаемый комфорт от работы в программе наставничества для основного количества наставников высокий и очень высокий.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4. Основное количество наставников считают, что очень эффективно смогут организовать мероприятия.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5. Ожидаемая эффективность программы профессиональной и должностной адаптации для основного количества наставников высокая и очень высокая.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6. Основное количество наставников считают, что хорошо и очень хорошо с их помощью наставляемый овладеет необходимыми теоретическими знаниями.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7. Основное количество наставников считают, что с их помощью наставляемый овладеет необходимыми практическими навыками на высоком уровне.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8. Основное количество наставников считают, что ожидаемое качество разработанной ими программы профессиональной адаптации будет на хорошем и высоком уровне.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9. Основное количество наставников ожидают, что наставляемый на хорошем уровне будет включен в процесс.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10. Основное количество наставников ожидают высокий и очень высокий уровень удовлетворения совместной работой.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11. Наставники ожидают от программы и своей роли: достижение целей программы наставничества; повышение профессиональной компетенции и профессионального мастерства наставляемого; оказать </w:t>
      </w:r>
      <w:r w:rsidR="007A3D37" w:rsidRPr="007E3A82">
        <w:rPr>
          <w:rFonts w:ascii="Times New Roman" w:hAnsi="Times New Roman" w:cs="Times New Roman"/>
        </w:rPr>
        <w:t xml:space="preserve">качественную </w:t>
      </w:r>
      <w:r w:rsidRPr="007E3A82">
        <w:rPr>
          <w:rFonts w:ascii="Times New Roman" w:hAnsi="Times New Roman" w:cs="Times New Roman"/>
        </w:rPr>
        <w:t xml:space="preserve">помощь наставляемому; получить конструктивную обратную связь при передаче опыта, знаний, навыков воспитательного мастерства.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12. Наставникам особенно ценно в программе: развитие профессиональных качеств наставляемого, взаимное творческое обучение; передача профессиональных качеств наставляемому; получить конструктивную обратную связь при передаче опыта, знаний, навыков воспитательного мастерства</w:t>
      </w:r>
      <w:r w:rsidR="007A3D37" w:rsidRPr="007E3A82">
        <w:rPr>
          <w:rFonts w:ascii="Times New Roman" w:hAnsi="Times New Roman" w:cs="Times New Roman"/>
        </w:rPr>
        <w:t>; возможность для наставника пересмотреть свои компетенции и оптимизировать их в новых наставнических условиях.</w:t>
      </w:r>
      <w:r w:rsidRPr="007E3A82">
        <w:rPr>
          <w:rFonts w:ascii="Times New Roman" w:hAnsi="Times New Roman" w:cs="Times New Roman"/>
        </w:rPr>
        <w:t xml:space="preserve">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13. Ожидания наставников полностью оправданы.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14. Ценным у наставников отмечено </w:t>
      </w:r>
      <w:r w:rsidR="007A3D37" w:rsidRPr="007E3A82">
        <w:rPr>
          <w:rFonts w:ascii="Times New Roman" w:hAnsi="Times New Roman" w:cs="Times New Roman"/>
        </w:rPr>
        <w:t>–</w:t>
      </w:r>
      <w:r w:rsidRPr="007E3A82">
        <w:rPr>
          <w:rFonts w:ascii="Times New Roman" w:hAnsi="Times New Roman" w:cs="Times New Roman"/>
        </w:rPr>
        <w:t xml:space="preserve"> развитие</w:t>
      </w:r>
      <w:r w:rsidR="007A3D37" w:rsidRPr="007E3A82">
        <w:rPr>
          <w:rFonts w:ascii="Times New Roman" w:hAnsi="Times New Roman" w:cs="Times New Roman"/>
        </w:rPr>
        <w:t xml:space="preserve"> и рост</w:t>
      </w:r>
      <w:r w:rsidRPr="007E3A82">
        <w:rPr>
          <w:rFonts w:ascii="Times New Roman" w:hAnsi="Times New Roman" w:cs="Times New Roman"/>
        </w:rPr>
        <w:t xml:space="preserve"> профессиональных качеств </w:t>
      </w:r>
      <w:r w:rsidRPr="007E3A82">
        <w:rPr>
          <w:rFonts w:ascii="Times New Roman" w:hAnsi="Times New Roman" w:cs="Times New Roman"/>
        </w:rPr>
        <w:lastRenderedPageBreak/>
        <w:t xml:space="preserve">наставляемого, взаимное творческое обучение; передача профессиональных качеств наставляемому; личностные взаимоотношения; способность и готовность делиться профессиональным опытом. 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15. Программа наставничества устраивает в полном объеме. </w:t>
      </w:r>
    </w:p>
    <w:p w:rsidR="001961EF" w:rsidRPr="007E3A82" w:rsidRDefault="007A3D3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16. Методические м</w:t>
      </w:r>
      <w:r w:rsidR="001961EF" w:rsidRPr="007E3A82">
        <w:rPr>
          <w:rFonts w:ascii="Times New Roman" w:hAnsi="Times New Roman" w:cs="Times New Roman"/>
        </w:rPr>
        <w:t>ероприятия проводились достаточно часто для ее успешной реализации.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</w:p>
    <w:p w:rsidR="001961EF" w:rsidRPr="007E3A82" w:rsidRDefault="001961EF" w:rsidP="007E3A82">
      <w:pPr>
        <w:jc w:val="both"/>
        <w:rPr>
          <w:rFonts w:ascii="Times New Roman" w:hAnsi="Times New Roman" w:cs="Times New Roman"/>
        </w:rPr>
      </w:pPr>
    </w:p>
    <w:p w:rsidR="001849C6" w:rsidRPr="007E3A82" w:rsidRDefault="001961EF" w:rsidP="007E3A8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7E3A82">
        <w:rPr>
          <w:rFonts w:ascii="Times New Roman" w:hAnsi="Times New Roman" w:cs="Times New Roman"/>
          <w:b/>
          <w:bCs/>
        </w:rPr>
        <w:t xml:space="preserve">Рекомендации: </w:t>
      </w:r>
    </w:p>
    <w:p w:rsidR="001849C6" w:rsidRPr="007E3A82" w:rsidRDefault="001849C6" w:rsidP="007E3A82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оказывать адресную организационно-методическую помощь участникам ЦМН по </w:t>
      </w:r>
    </w:p>
    <w:p w:rsidR="001849C6" w:rsidRPr="007E3A82" w:rsidRDefault="001849C6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достижению необходимого уровня по ключевым условиям и компетентностым направлениям; </w:t>
      </w:r>
    </w:p>
    <w:p w:rsidR="001849C6" w:rsidRPr="007E3A82" w:rsidRDefault="001849C6" w:rsidP="007E3A82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проводить консультирование при разработке и реализации мероприятий </w:t>
      </w:r>
    </w:p>
    <w:p w:rsidR="001849C6" w:rsidRPr="007E3A82" w:rsidRDefault="001849C6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участников, обеспечивающих достижение высоких результатов по критериям и показателям ЦМН;</w:t>
      </w:r>
    </w:p>
    <w:p w:rsidR="001849C6" w:rsidRPr="007E3A82" w:rsidRDefault="001849C6" w:rsidP="007E3A82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формировать банк эффективных управленческих практик наставничества между </w:t>
      </w:r>
    </w:p>
    <w:p w:rsidR="001849C6" w:rsidRPr="007E3A82" w:rsidRDefault="001849C6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наставниками образовательной организации;</w:t>
      </w:r>
    </w:p>
    <w:p w:rsidR="001849C6" w:rsidRPr="007E3A82" w:rsidRDefault="001849C6" w:rsidP="007E3A82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7E3A82">
        <w:rPr>
          <w:rFonts w:ascii="Times New Roman" w:hAnsi="Times New Roman" w:cs="Times New Roman"/>
          <w:bCs/>
        </w:rPr>
        <w:t>р</w:t>
      </w:r>
      <w:r w:rsidR="007A3D37" w:rsidRPr="007E3A82">
        <w:rPr>
          <w:rFonts w:ascii="Times New Roman" w:hAnsi="Times New Roman" w:cs="Times New Roman"/>
          <w:bCs/>
        </w:rPr>
        <w:t>азвивать</w:t>
      </w:r>
      <w:r w:rsidR="001961EF" w:rsidRPr="007E3A82">
        <w:rPr>
          <w:rFonts w:ascii="Times New Roman" w:hAnsi="Times New Roman" w:cs="Times New Roman"/>
          <w:bCs/>
        </w:rPr>
        <w:t xml:space="preserve"> работу по реализации </w:t>
      </w:r>
      <w:r w:rsidRPr="007E3A82">
        <w:rPr>
          <w:rFonts w:ascii="Times New Roman" w:hAnsi="Times New Roman" w:cs="Times New Roman"/>
          <w:bCs/>
        </w:rPr>
        <w:t xml:space="preserve">Целевой модели </w:t>
      </w:r>
      <w:r w:rsidR="00E858FE" w:rsidRPr="007E3A82">
        <w:rPr>
          <w:rFonts w:ascii="Times New Roman" w:hAnsi="Times New Roman" w:cs="Times New Roman"/>
          <w:bCs/>
        </w:rPr>
        <w:t>наставничества;</w:t>
      </w:r>
      <w:r w:rsidR="001961EF" w:rsidRPr="007E3A82">
        <w:rPr>
          <w:rFonts w:ascii="Times New Roman" w:hAnsi="Times New Roman" w:cs="Times New Roman"/>
          <w:bCs/>
        </w:rPr>
        <w:t xml:space="preserve"> </w:t>
      </w:r>
    </w:p>
    <w:p w:rsidR="00E858FE" w:rsidRPr="007E3A82" w:rsidRDefault="001961EF" w:rsidP="007E3A82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7E3A82">
        <w:rPr>
          <w:rFonts w:ascii="Times New Roman" w:hAnsi="Times New Roman" w:cs="Times New Roman"/>
          <w:bCs/>
        </w:rPr>
        <w:t xml:space="preserve">обобщать и </w:t>
      </w:r>
      <w:r w:rsidR="00E858FE" w:rsidRPr="007E3A82">
        <w:rPr>
          <w:rFonts w:ascii="Times New Roman" w:hAnsi="Times New Roman" w:cs="Times New Roman"/>
          <w:bCs/>
        </w:rPr>
        <w:t xml:space="preserve">транслировать опыт наставничества на методической муниципальной </w:t>
      </w:r>
    </w:p>
    <w:p w:rsidR="001961EF" w:rsidRPr="007E3A82" w:rsidRDefault="00E858FE" w:rsidP="007E3A82">
      <w:pPr>
        <w:jc w:val="both"/>
        <w:rPr>
          <w:rFonts w:ascii="Times New Roman" w:hAnsi="Times New Roman" w:cs="Times New Roman"/>
          <w:bCs/>
        </w:rPr>
      </w:pPr>
      <w:r w:rsidRPr="007E3A82">
        <w:rPr>
          <w:rFonts w:ascii="Times New Roman" w:hAnsi="Times New Roman" w:cs="Times New Roman"/>
          <w:bCs/>
        </w:rPr>
        <w:t>площадке.</w:t>
      </w:r>
      <w:r w:rsidR="001961EF" w:rsidRPr="007E3A82">
        <w:rPr>
          <w:rFonts w:ascii="Times New Roman" w:hAnsi="Times New Roman" w:cs="Times New Roman"/>
          <w:bCs/>
        </w:rPr>
        <w:t xml:space="preserve"> </w:t>
      </w:r>
    </w:p>
    <w:p w:rsidR="00E858FE" w:rsidRPr="007E3A82" w:rsidRDefault="00E858FE" w:rsidP="007E3A82">
      <w:pPr>
        <w:jc w:val="both"/>
        <w:rPr>
          <w:rFonts w:ascii="Times New Roman" w:hAnsi="Times New Roman" w:cs="Times New Roman"/>
          <w:bCs/>
        </w:rPr>
      </w:pPr>
    </w:p>
    <w:p w:rsidR="00E858FE" w:rsidRPr="007E3A82" w:rsidRDefault="00E858FE" w:rsidP="007E3A82">
      <w:pPr>
        <w:jc w:val="both"/>
        <w:rPr>
          <w:rFonts w:ascii="Times New Roman" w:hAnsi="Times New Roman" w:cs="Times New Roman"/>
          <w:bCs/>
        </w:rPr>
      </w:pP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  <w:b/>
        </w:rPr>
      </w:pPr>
      <w:r w:rsidRPr="007E3A82">
        <w:rPr>
          <w:rFonts w:ascii="Times New Roman" w:hAnsi="Times New Roman" w:cs="Times New Roman"/>
          <w:b/>
        </w:rPr>
        <w:t>Анализ анкет наставляемых.</w:t>
      </w:r>
    </w:p>
    <w:p w:rsidR="0056506E" w:rsidRPr="007E3A82" w:rsidRDefault="0056506E" w:rsidP="007E3A82">
      <w:pPr>
        <w:ind w:firstLine="708"/>
        <w:jc w:val="both"/>
        <w:rPr>
          <w:rFonts w:ascii="Times New Roman" w:hAnsi="Times New Roman" w:cs="Times New Roman"/>
        </w:rPr>
      </w:pP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Наставляемые отвечали на следующие вопросы: </w:t>
      </w:r>
    </w:p>
    <w:p w:rsidR="007A3D37" w:rsidRPr="007E3A82" w:rsidRDefault="007A3D3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  <w:bCs/>
        </w:rPr>
        <w:t xml:space="preserve">1, </w:t>
      </w:r>
      <w:r w:rsidR="001961EF" w:rsidRPr="007E3A82">
        <w:rPr>
          <w:rFonts w:ascii="Times New Roman" w:hAnsi="Times New Roman" w:cs="Times New Roman"/>
          <w:bCs/>
        </w:rPr>
        <w:t xml:space="preserve">2. </w:t>
      </w:r>
      <w:r w:rsidR="001961EF" w:rsidRPr="007E3A82">
        <w:rPr>
          <w:rFonts w:ascii="Times New Roman" w:hAnsi="Times New Roman" w:cs="Times New Roman"/>
        </w:rPr>
        <w:t xml:space="preserve">Сталкивались ли Вы раньше с программой наставничества? </w:t>
      </w:r>
    </w:p>
    <w:p w:rsidR="0056506E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С программой наставничества сталкивались </w:t>
      </w:r>
      <w:r w:rsidR="0056506E" w:rsidRPr="007E3A82">
        <w:rPr>
          <w:rFonts w:ascii="Times New Roman" w:hAnsi="Times New Roman" w:cs="Times New Roman"/>
        </w:rPr>
        <w:t>27</w:t>
      </w:r>
      <w:r w:rsidR="00D03647" w:rsidRPr="007E3A82">
        <w:rPr>
          <w:rFonts w:ascii="Times New Roman" w:hAnsi="Times New Roman" w:cs="Times New Roman"/>
        </w:rPr>
        <w:t>\ 31%</w:t>
      </w:r>
      <w:r w:rsidR="0056506E" w:rsidRPr="007E3A82">
        <w:rPr>
          <w:rFonts w:ascii="Times New Roman" w:hAnsi="Times New Roman" w:cs="Times New Roman"/>
        </w:rPr>
        <w:t xml:space="preserve"> молодых </w:t>
      </w:r>
      <w:r w:rsidRPr="007E3A82">
        <w:rPr>
          <w:rFonts w:ascii="Times New Roman" w:hAnsi="Times New Roman" w:cs="Times New Roman"/>
        </w:rPr>
        <w:t xml:space="preserve">педагогов -  на методических </w:t>
      </w:r>
      <w:r w:rsidR="0056506E" w:rsidRPr="007E3A82">
        <w:rPr>
          <w:rFonts w:ascii="Times New Roman" w:hAnsi="Times New Roman" w:cs="Times New Roman"/>
        </w:rPr>
        <w:t xml:space="preserve">мероприятиях, </w:t>
      </w:r>
      <w:r w:rsidRPr="007E3A82">
        <w:rPr>
          <w:rFonts w:ascii="Times New Roman" w:hAnsi="Times New Roman" w:cs="Times New Roman"/>
        </w:rPr>
        <w:t xml:space="preserve">где был представлен опыт работы </w:t>
      </w:r>
      <w:r w:rsidR="0056506E" w:rsidRPr="007E3A82">
        <w:rPr>
          <w:rFonts w:ascii="Times New Roman" w:hAnsi="Times New Roman" w:cs="Times New Roman"/>
        </w:rPr>
        <w:t xml:space="preserve">ЦМН. </w:t>
      </w:r>
    </w:p>
    <w:p w:rsidR="001961EF" w:rsidRPr="007E3A82" w:rsidRDefault="00D0364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58\ 68%</w:t>
      </w:r>
      <w:r w:rsidR="0056506E" w:rsidRPr="007E3A82">
        <w:rPr>
          <w:rFonts w:ascii="Times New Roman" w:hAnsi="Times New Roman" w:cs="Times New Roman"/>
        </w:rPr>
        <w:t xml:space="preserve"> молодых специалистов</w:t>
      </w:r>
      <w:r w:rsidR="001961EF" w:rsidRPr="007E3A82">
        <w:rPr>
          <w:rFonts w:ascii="Times New Roman" w:hAnsi="Times New Roman" w:cs="Times New Roman"/>
        </w:rPr>
        <w:t xml:space="preserve"> узнали о программе</w:t>
      </w:r>
      <w:r w:rsidR="0056506E" w:rsidRPr="007E3A82">
        <w:rPr>
          <w:rFonts w:ascii="Times New Roman" w:hAnsi="Times New Roman" w:cs="Times New Roman"/>
        </w:rPr>
        <w:t xml:space="preserve"> впервые на первой консультации с наставником.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Вопросы 3-12 оценивались в баллах от 1 до 10, где 1 - самый низкий балл, а 10 - самый высокий. </w:t>
      </w:r>
    </w:p>
    <w:p w:rsidR="0056506E" w:rsidRPr="007E3A82" w:rsidRDefault="0056506E" w:rsidP="007E3A82">
      <w:pPr>
        <w:ind w:firstLine="708"/>
        <w:jc w:val="both"/>
        <w:rPr>
          <w:rStyle w:val="11"/>
          <w:rFonts w:eastAsia="Courier New"/>
          <w:sz w:val="24"/>
          <w:szCs w:val="24"/>
        </w:rPr>
      </w:pPr>
      <w:r w:rsidRPr="007E3A82">
        <w:rPr>
          <w:rStyle w:val="11"/>
          <w:rFonts w:eastAsia="Courier New"/>
          <w:sz w:val="24"/>
          <w:szCs w:val="24"/>
        </w:rPr>
        <w:t>3. Эффективность программы наставничества</w:t>
      </w:r>
      <w:r w:rsidRPr="007E3A82">
        <w:rPr>
          <w:rFonts w:ascii="Times New Roman" w:hAnsi="Times New Roman" w:cs="Times New Roman"/>
        </w:rPr>
        <w:t xml:space="preserve">. </w:t>
      </w:r>
      <w:r w:rsidR="00D03647" w:rsidRPr="007E3A82">
        <w:rPr>
          <w:rStyle w:val="11"/>
          <w:rFonts w:eastAsia="Courier New"/>
          <w:sz w:val="24"/>
          <w:szCs w:val="24"/>
        </w:rPr>
        <w:t>81\ 95%</w:t>
      </w:r>
      <w:r w:rsidRPr="007E3A82">
        <w:rPr>
          <w:rStyle w:val="11"/>
          <w:rFonts w:eastAsia="Courier New"/>
          <w:sz w:val="24"/>
          <w:szCs w:val="24"/>
        </w:rPr>
        <w:t xml:space="preserve"> наставляемый оценили самым высоким баллом эффективность программы; 4</w:t>
      </w:r>
      <w:r w:rsidR="00D03647" w:rsidRPr="007E3A82">
        <w:rPr>
          <w:rStyle w:val="11"/>
          <w:rFonts w:eastAsia="Courier New"/>
          <w:sz w:val="24"/>
          <w:szCs w:val="24"/>
        </w:rPr>
        <w:t>\ 5%</w:t>
      </w:r>
      <w:r w:rsidRPr="007E3A82">
        <w:rPr>
          <w:rStyle w:val="11"/>
          <w:rFonts w:eastAsia="Courier New"/>
          <w:sz w:val="24"/>
          <w:szCs w:val="24"/>
        </w:rPr>
        <w:t xml:space="preserve"> – средний уровень.</w:t>
      </w:r>
    </w:p>
    <w:p w:rsidR="0056506E" w:rsidRPr="007E3A82" w:rsidRDefault="0056506E" w:rsidP="007E3A82">
      <w:pPr>
        <w:ind w:firstLine="708"/>
        <w:jc w:val="both"/>
        <w:rPr>
          <w:rStyle w:val="11"/>
          <w:rFonts w:eastAsia="Courier New"/>
          <w:sz w:val="24"/>
          <w:szCs w:val="24"/>
        </w:rPr>
      </w:pPr>
      <w:r w:rsidRPr="007E3A82">
        <w:rPr>
          <w:rStyle w:val="11"/>
          <w:rFonts w:eastAsia="Courier New"/>
          <w:sz w:val="24"/>
          <w:szCs w:val="24"/>
        </w:rPr>
        <w:t>4. Насколько комфортно было работать в программе наставничества?</w:t>
      </w:r>
      <w:r w:rsidR="008658B7" w:rsidRPr="007E3A82">
        <w:rPr>
          <w:rFonts w:ascii="Times New Roman" w:hAnsi="Times New Roman" w:cs="Times New Roman"/>
        </w:rPr>
        <w:t xml:space="preserve"> </w:t>
      </w:r>
      <w:r w:rsidRPr="007E3A82">
        <w:rPr>
          <w:rStyle w:val="11"/>
          <w:rFonts w:eastAsia="Courier New"/>
          <w:sz w:val="24"/>
          <w:szCs w:val="24"/>
        </w:rPr>
        <w:t>Все молодые педагоги -85</w:t>
      </w:r>
      <w:r w:rsidR="00D03647" w:rsidRPr="007E3A82">
        <w:rPr>
          <w:rStyle w:val="11"/>
          <w:rFonts w:eastAsia="Courier New"/>
          <w:sz w:val="24"/>
          <w:szCs w:val="24"/>
        </w:rPr>
        <w:t>/ 100%</w:t>
      </w:r>
      <w:r w:rsidRPr="007E3A82">
        <w:rPr>
          <w:rStyle w:val="11"/>
          <w:rFonts w:eastAsia="Courier New"/>
          <w:sz w:val="24"/>
          <w:szCs w:val="24"/>
        </w:rPr>
        <w:t>-  отметили высокую комфортность работы в программе наставничества.</w:t>
      </w:r>
    </w:p>
    <w:p w:rsidR="0056506E" w:rsidRPr="007E3A82" w:rsidRDefault="0056506E" w:rsidP="007E3A82">
      <w:pPr>
        <w:ind w:firstLine="708"/>
        <w:jc w:val="both"/>
        <w:rPr>
          <w:rStyle w:val="11"/>
          <w:rFonts w:eastAsia="Courier New"/>
          <w:sz w:val="24"/>
          <w:szCs w:val="24"/>
        </w:rPr>
      </w:pPr>
      <w:r w:rsidRPr="007E3A82">
        <w:rPr>
          <w:rStyle w:val="11"/>
          <w:rFonts w:eastAsia="Courier New"/>
          <w:sz w:val="24"/>
          <w:szCs w:val="24"/>
        </w:rPr>
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требованиями).</w:t>
      </w:r>
      <w:r w:rsidRPr="007E3A82">
        <w:rPr>
          <w:rFonts w:ascii="Times New Roman" w:hAnsi="Times New Roman" w:cs="Times New Roman"/>
        </w:rPr>
        <w:t xml:space="preserve"> </w:t>
      </w:r>
      <w:r w:rsidRPr="007E3A82">
        <w:rPr>
          <w:rStyle w:val="11"/>
          <w:rFonts w:eastAsia="Courier New"/>
          <w:sz w:val="24"/>
          <w:szCs w:val="24"/>
        </w:rPr>
        <w:t>Самым высоким баллом отмечена организация мероприятий – 85</w:t>
      </w:r>
      <w:r w:rsidR="00D03647" w:rsidRPr="007E3A82">
        <w:rPr>
          <w:rStyle w:val="11"/>
          <w:rFonts w:eastAsia="Courier New"/>
          <w:sz w:val="24"/>
          <w:szCs w:val="24"/>
        </w:rPr>
        <w:t>\ 100%</w:t>
      </w:r>
      <w:r w:rsidRPr="007E3A82">
        <w:rPr>
          <w:rStyle w:val="11"/>
          <w:rFonts w:eastAsia="Courier New"/>
          <w:sz w:val="24"/>
          <w:szCs w:val="24"/>
        </w:rPr>
        <w:t xml:space="preserve"> молодых педагогов.</w:t>
      </w:r>
    </w:p>
    <w:p w:rsidR="0056506E" w:rsidRPr="007E3A82" w:rsidRDefault="0056506E" w:rsidP="007E3A82">
      <w:pPr>
        <w:ind w:firstLine="708"/>
        <w:jc w:val="both"/>
        <w:rPr>
          <w:rStyle w:val="11"/>
          <w:rFonts w:eastAsia="Courier New"/>
          <w:sz w:val="24"/>
          <w:szCs w:val="24"/>
        </w:rPr>
      </w:pPr>
      <w:r w:rsidRPr="007E3A82">
        <w:rPr>
          <w:rStyle w:val="11"/>
          <w:rFonts w:eastAsia="Courier New"/>
          <w:sz w:val="24"/>
          <w:szCs w:val="24"/>
        </w:rPr>
        <w:t>6. Полезность программы профессиональной и должностной адаптации</w:t>
      </w:r>
      <w:r w:rsidR="008658B7" w:rsidRPr="007E3A82">
        <w:rPr>
          <w:rStyle w:val="11"/>
          <w:rFonts w:eastAsia="Courier New"/>
          <w:sz w:val="24"/>
          <w:szCs w:val="24"/>
        </w:rPr>
        <w:t>.</w:t>
      </w:r>
      <w:r w:rsidR="008658B7" w:rsidRPr="007E3A82">
        <w:rPr>
          <w:rFonts w:ascii="Times New Roman" w:hAnsi="Times New Roman" w:cs="Times New Roman"/>
        </w:rPr>
        <w:t xml:space="preserve"> </w:t>
      </w:r>
      <w:r w:rsidRPr="007E3A82">
        <w:rPr>
          <w:rStyle w:val="11"/>
          <w:rFonts w:eastAsia="Courier New"/>
          <w:sz w:val="24"/>
          <w:szCs w:val="24"/>
        </w:rPr>
        <w:t xml:space="preserve">Самым высоким баллом отмечена полезность программы профессиональной и должностной адаптации – </w:t>
      </w:r>
      <w:r w:rsidR="008658B7" w:rsidRPr="007E3A82">
        <w:rPr>
          <w:rStyle w:val="11"/>
          <w:rFonts w:eastAsia="Courier New"/>
          <w:sz w:val="24"/>
          <w:szCs w:val="24"/>
        </w:rPr>
        <w:t>85</w:t>
      </w:r>
      <w:r w:rsidR="00D03647" w:rsidRPr="007E3A82">
        <w:rPr>
          <w:rStyle w:val="11"/>
          <w:rFonts w:eastAsia="Courier New"/>
          <w:sz w:val="24"/>
          <w:szCs w:val="24"/>
        </w:rPr>
        <w:t>\ 100%</w:t>
      </w:r>
      <w:r w:rsidR="008658B7" w:rsidRPr="007E3A82">
        <w:rPr>
          <w:rStyle w:val="11"/>
          <w:rFonts w:eastAsia="Courier New"/>
          <w:sz w:val="24"/>
          <w:szCs w:val="24"/>
        </w:rPr>
        <w:t xml:space="preserve"> молодых педагогов.</w:t>
      </w:r>
    </w:p>
    <w:p w:rsidR="0056506E" w:rsidRPr="007E3A82" w:rsidRDefault="0056506E" w:rsidP="007E3A82">
      <w:pPr>
        <w:ind w:firstLine="708"/>
        <w:jc w:val="both"/>
        <w:rPr>
          <w:rStyle w:val="11"/>
          <w:rFonts w:eastAsia="Courier New"/>
          <w:sz w:val="24"/>
          <w:szCs w:val="24"/>
        </w:rPr>
      </w:pPr>
      <w:r w:rsidRPr="007E3A82">
        <w:rPr>
          <w:rStyle w:val="11"/>
          <w:rFonts w:eastAsia="Courier New"/>
          <w:sz w:val="24"/>
          <w:szCs w:val="24"/>
        </w:rPr>
        <w:t>7. Организованные для Вас    мероприятия по развитию конкретных</w:t>
      </w:r>
      <w:r w:rsidR="008658B7" w:rsidRPr="007E3A82">
        <w:rPr>
          <w:rFonts w:ascii="Times New Roman" w:hAnsi="Times New Roman" w:cs="Times New Roman"/>
        </w:rPr>
        <w:t xml:space="preserve"> </w:t>
      </w:r>
      <w:r w:rsidRPr="007E3A82">
        <w:rPr>
          <w:rStyle w:val="11"/>
          <w:rFonts w:eastAsia="Courier New"/>
          <w:sz w:val="24"/>
          <w:szCs w:val="24"/>
        </w:rPr>
        <w:t>профессиональных навыков (посещение и ведение открытых уроков, семинары, вебинары, участие в конкурсах)</w:t>
      </w:r>
      <w:r w:rsidR="008658B7" w:rsidRPr="007E3A82">
        <w:rPr>
          <w:rStyle w:val="11"/>
          <w:rFonts w:eastAsia="Courier New"/>
          <w:sz w:val="24"/>
          <w:szCs w:val="24"/>
        </w:rPr>
        <w:t>.</w:t>
      </w:r>
      <w:r w:rsidR="008658B7" w:rsidRPr="007E3A82">
        <w:rPr>
          <w:rFonts w:ascii="Times New Roman" w:hAnsi="Times New Roman" w:cs="Times New Roman"/>
        </w:rPr>
        <w:t xml:space="preserve"> </w:t>
      </w:r>
      <w:r w:rsidRPr="007E3A82">
        <w:rPr>
          <w:rStyle w:val="11"/>
          <w:rFonts w:eastAsia="Courier New"/>
          <w:sz w:val="24"/>
          <w:szCs w:val="24"/>
        </w:rPr>
        <w:t xml:space="preserve">Самым высоким баллом отмечены мероприятия проведенные по развитию профессиональных навыков </w:t>
      </w:r>
      <w:r w:rsidR="008658B7" w:rsidRPr="007E3A82">
        <w:rPr>
          <w:rStyle w:val="11"/>
          <w:rFonts w:eastAsia="Courier New"/>
          <w:sz w:val="24"/>
          <w:szCs w:val="24"/>
        </w:rPr>
        <w:t>– 71</w:t>
      </w:r>
      <w:r w:rsidR="00D03647" w:rsidRPr="007E3A82">
        <w:rPr>
          <w:rStyle w:val="11"/>
          <w:rFonts w:eastAsia="Courier New"/>
          <w:sz w:val="24"/>
          <w:szCs w:val="24"/>
        </w:rPr>
        <w:t>\ 83%</w:t>
      </w:r>
      <w:r w:rsidR="008658B7" w:rsidRPr="007E3A82">
        <w:rPr>
          <w:rStyle w:val="11"/>
          <w:rFonts w:eastAsia="Courier New"/>
          <w:sz w:val="24"/>
          <w:szCs w:val="24"/>
        </w:rPr>
        <w:t xml:space="preserve"> молодой  педагог</w:t>
      </w:r>
      <w:r w:rsidRPr="007E3A82">
        <w:rPr>
          <w:rStyle w:val="11"/>
          <w:rFonts w:eastAsia="Courier New"/>
          <w:sz w:val="24"/>
          <w:szCs w:val="24"/>
        </w:rPr>
        <w:t>; высоким баллом</w:t>
      </w:r>
      <w:r w:rsidR="008658B7" w:rsidRPr="007E3A82">
        <w:rPr>
          <w:rStyle w:val="11"/>
          <w:rFonts w:eastAsia="Courier New"/>
          <w:sz w:val="24"/>
          <w:szCs w:val="24"/>
        </w:rPr>
        <w:t xml:space="preserve"> </w:t>
      </w:r>
      <w:r w:rsidRPr="007E3A82">
        <w:rPr>
          <w:rStyle w:val="11"/>
          <w:rFonts w:eastAsia="Courier New"/>
          <w:sz w:val="24"/>
          <w:szCs w:val="24"/>
        </w:rPr>
        <w:t xml:space="preserve">– </w:t>
      </w:r>
      <w:r w:rsidR="008658B7" w:rsidRPr="007E3A82">
        <w:rPr>
          <w:rStyle w:val="11"/>
          <w:rFonts w:eastAsia="Courier New"/>
          <w:sz w:val="24"/>
          <w:szCs w:val="24"/>
        </w:rPr>
        <w:t>14</w:t>
      </w:r>
      <w:r w:rsidR="00D03647" w:rsidRPr="007E3A82">
        <w:rPr>
          <w:rStyle w:val="11"/>
          <w:rFonts w:eastAsia="Courier New"/>
          <w:sz w:val="24"/>
          <w:szCs w:val="24"/>
        </w:rPr>
        <w:t>\ 17%</w:t>
      </w:r>
      <w:r w:rsidR="008658B7" w:rsidRPr="007E3A82">
        <w:rPr>
          <w:rStyle w:val="11"/>
          <w:rFonts w:eastAsia="Courier New"/>
          <w:sz w:val="24"/>
          <w:szCs w:val="24"/>
        </w:rPr>
        <w:t xml:space="preserve"> молодых педагогов</w:t>
      </w:r>
      <w:r w:rsidRPr="007E3A82">
        <w:rPr>
          <w:rStyle w:val="11"/>
          <w:rFonts w:eastAsia="Courier New"/>
          <w:sz w:val="24"/>
          <w:szCs w:val="24"/>
        </w:rPr>
        <w:t xml:space="preserve">. </w:t>
      </w:r>
    </w:p>
    <w:p w:rsidR="0056506E" w:rsidRPr="007E3A82" w:rsidRDefault="0056506E" w:rsidP="007E3A82">
      <w:pPr>
        <w:ind w:firstLine="708"/>
        <w:jc w:val="both"/>
        <w:rPr>
          <w:rStyle w:val="11"/>
          <w:rFonts w:eastAsia="Courier New"/>
          <w:sz w:val="24"/>
          <w:szCs w:val="24"/>
        </w:rPr>
      </w:pPr>
      <w:r w:rsidRPr="007E3A82">
        <w:rPr>
          <w:rStyle w:val="11"/>
          <w:rFonts w:eastAsia="Courier New"/>
          <w:sz w:val="24"/>
          <w:szCs w:val="24"/>
        </w:rPr>
        <w:t>8. Качество передачи Вам необходимых теоретических знаний</w:t>
      </w:r>
      <w:r w:rsidR="008658B7" w:rsidRPr="007E3A82">
        <w:rPr>
          <w:rStyle w:val="11"/>
          <w:rFonts w:eastAsia="Courier New"/>
          <w:sz w:val="24"/>
          <w:szCs w:val="24"/>
        </w:rPr>
        <w:t>.</w:t>
      </w:r>
      <w:r w:rsidR="008658B7" w:rsidRPr="007E3A82">
        <w:rPr>
          <w:rFonts w:ascii="Times New Roman" w:hAnsi="Times New Roman" w:cs="Times New Roman"/>
        </w:rPr>
        <w:t xml:space="preserve"> </w:t>
      </w:r>
      <w:r w:rsidR="005901EB" w:rsidRPr="007E3A82">
        <w:rPr>
          <w:rStyle w:val="11"/>
          <w:rFonts w:eastAsia="Courier New"/>
          <w:sz w:val="24"/>
          <w:szCs w:val="24"/>
        </w:rPr>
        <w:t xml:space="preserve">Самым высоким </w:t>
      </w:r>
      <w:r w:rsidRPr="007E3A82">
        <w:rPr>
          <w:rStyle w:val="11"/>
          <w:rFonts w:eastAsia="Courier New"/>
          <w:sz w:val="24"/>
          <w:szCs w:val="24"/>
        </w:rPr>
        <w:t>баллом отмечено качество передачи необходимых теоретических знаний наставниками – 8</w:t>
      </w:r>
      <w:r w:rsidR="008658B7" w:rsidRPr="007E3A82">
        <w:rPr>
          <w:rStyle w:val="11"/>
          <w:rFonts w:eastAsia="Courier New"/>
          <w:sz w:val="24"/>
          <w:szCs w:val="24"/>
        </w:rPr>
        <w:t>5</w:t>
      </w:r>
      <w:r w:rsidR="00D03647" w:rsidRPr="007E3A82">
        <w:rPr>
          <w:rStyle w:val="11"/>
          <w:rFonts w:eastAsia="Courier New"/>
          <w:sz w:val="24"/>
          <w:szCs w:val="24"/>
        </w:rPr>
        <w:t>\ 100%</w:t>
      </w:r>
      <w:r w:rsidRPr="007E3A82">
        <w:rPr>
          <w:rStyle w:val="11"/>
          <w:rFonts w:eastAsia="Courier New"/>
          <w:sz w:val="24"/>
          <w:szCs w:val="24"/>
        </w:rPr>
        <w:t xml:space="preserve"> </w:t>
      </w:r>
      <w:r w:rsidR="008658B7" w:rsidRPr="007E3A82">
        <w:rPr>
          <w:rStyle w:val="11"/>
          <w:rFonts w:eastAsia="Courier New"/>
          <w:sz w:val="24"/>
          <w:szCs w:val="24"/>
        </w:rPr>
        <w:t>молодых педагогов.</w:t>
      </w:r>
    </w:p>
    <w:p w:rsidR="0056506E" w:rsidRPr="007E3A82" w:rsidRDefault="0056506E" w:rsidP="007E3A82">
      <w:pPr>
        <w:ind w:firstLine="708"/>
        <w:jc w:val="both"/>
        <w:rPr>
          <w:rStyle w:val="11"/>
          <w:rFonts w:eastAsia="Courier New"/>
          <w:sz w:val="24"/>
          <w:szCs w:val="24"/>
        </w:rPr>
      </w:pPr>
      <w:r w:rsidRPr="007E3A82">
        <w:rPr>
          <w:rStyle w:val="11"/>
          <w:rFonts w:eastAsia="Courier New"/>
          <w:sz w:val="24"/>
          <w:szCs w:val="24"/>
        </w:rPr>
        <w:t>9. Качество передачи Вам необходимых практических навыков</w:t>
      </w:r>
      <w:r w:rsidR="008658B7" w:rsidRPr="007E3A82">
        <w:rPr>
          <w:rStyle w:val="11"/>
          <w:rFonts w:eastAsia="Courier New"/>
          <w:sz w:val="24"/>
          <w:szCs w:val="24"/>
        </w:rPr>
        <w:t>.</w:t>
      </w:r>
      <w:r w:rsidR="005901EB" w:rsidRPr="007E3A82">
        <w:rPr>
          <w:rFonts w:ascii="Times New Roman" w:hAnsi="Times New Roman" w:cs="Times New Roman"/>
        </w:rPr>
        <w:t xml:space="preserve"> </w:t>
      </w:r>
      <w:r w:rsidRPr="007E3A82">
        <w:rPr>
          <w:rStyle w:val="11"/>
          <w:rFonts w:eastAsia="Courier New"/>
          <w:sz w:val="24"/>
          <w:szCs w:val="24"/>
        </w:rPr>
        <w:t>Самым высоким баллом отмечено качество передачи необходимых практических навыков наставниками – 8</w:t>
      </w:r>
      <w:r w:rsidR="008658B7" w:rsidRPr="007E3A82">
        <w:rPr>
          <w:rStyle w:val="11"/>
          <w:rFonts w:eastAsia="Courier New"/>
          <w:sz w:val="24"/>
          <w:szCs w:val="24"/>
        </w:rPr>
        <w:t>5</w:t>
      </w:r>
      <w:r w:rsidR="00D03647" w:rsidRPr="007E3A82">
        <w:rPr>
          <w:rStyle w:val="11"/>
          <w:rFonts w:eastAsia="Courier New"/>
          <w:sz w:val="24"/>
          <w:szCs w:val="24"/>
        </w:rPr>
        <w:t>\ 100%</w:t>
      </w:r>
      <w:r w:rsidRPr="007E3A82">
        <w:rPr>
          <w:rStyle w:val="11"/>
          <w:rFonts w:eastAsia="Courier New"/>
          <w:sz w:val="24"/>
          <w:szCs w:val="24"/>
        </w:rPr>
        <w:t xml:space="preserve"> </w:t>
      </w:r>
      <w:r w:rsidR="008658B7" w:rsidRPr="007E3A82">
        <w:rPr>
          <w:rStyle w:val="11"/>
          <w:rFonts w:eastAsia="Courier New"/>
          <w:sz w:val="24"/>
          <w:szCs w:val="24"/>
        </w:rPr>
        <w:t>молодых педагогов.</w:t>
      </w:r>
    </w:p>
    <w:p w:rsidR="0056506E" w:rsidRPr="007E3A82" w:rsidRDefault="005901EB" w:rsidP="007E3A82">
      <w:pPr>
        <w:ind w:firstLine="708"/>
        <w:jc w:val="both"/>
        <w:rPr>
          <w:rStyle w:val="11"/>
          <w:rFonts w:eastAsia="Courier New"/>
          <w:sz w:val="24"/>
          <w:szCs w:val="24"/>
        </w:rPr>
      </w:pPr>
      <w:r w:rsidRPr="007E3A82">
        <w:rPr>
          <w:rStyle w:val="11"/>
          <w:rFonts w:eastAsia="Courier New"/>
          <w:sz w:val="24"/>
          <w:szCs w:val="24"/>
        </w:rPr>
        <w:t xml:space="preserve">10. </w:t>
      </w:r>
      <w:r w:rsidR="0056506E" w:rsidRPr="007E3A82">
        <w:rPr>
          <w:rStyle w:val="11"/>
          <w:rFonts w:eastAsia="Courier New"/>
          <w:sz w:val="24"/>
          <w:szCs w:val="24"/>
        </w:rPr>
        <w:t>Качество программы профессиональной адаптации</w:t>
      </w:r>
      <w:r w:rsidR="008658B7" w:rsidRPr="007E3A82">
        <w:rPr>
          <w:rStyle w:val="11"/>
          <w:rFonts w:eastAsia="Courier New"/>
          <w:sz w:val="24"/>
          <w:szCs w:val="24"/>
        </w:rPr>
        <w:t>.</w:t>
      </w:r>
      <w:r w:rsidR="008658B7" w:rsidRPr="007E3A82">
        <w:rPr>
          <w:rFonts w:ascii="Times New Roman" w:hAnsi="Times New Roman" w:cs="Times New Roman"/>
        </w:rPr>
        <w:t xml:space="preserve"> </w:t>
      </w:r>
      <w:r w:rsidR="0056506E" w:rsidRPr="007E3A82">
        <w:rPr>
          <w:rStyle w:val="11"/>
          <w:rFonts w:eastAsia="Courier New"/>
          <w:sz w:val="24"/>
          <w:szCs w:val="24"/>
        </w:rPr>
        <w:t xml:space="preserve">Качество программы </w:t>
      </w:r>
      <w:r w:rsidR="0056506E" w:rsidRPr="007E3A82">
        <w:rPr>
          <w:rStyle w:val="11"/>
          <w:rFonts w:eastAsia="Courier New"/>
          <w:sz w:val="24"/>
          <w:szCs w:val="24"/>
        </w:rPr>
        <w:lastRenderedPageBreak/>
        <w:t>профессиональной адаптации отмечено самым высоким</w:t>
      </w:r>
      <w:r w:rsidR="008658B7" w:rsidRPr="007E3A82">
        <w:rPr>
          <w:rStyle w:val="11"/>
          <w:rFonts w:eastAsia="Courier New"/>
          <w:sz w:val="24"/>
          <w:szCs w:val="24"/>
        </w:rPr>
        <w:t xml:space="preserve"> и высоким</w:t>
      </w:r>
      <w:r w:rsidR="0056506E" w:rsidRPr="007E3A82">
        <w:rPr>
          <w:rStyle w:val="11"/>
          <w:rFonts w:eastAsia="Courier New"/>
          <w:sz w:val="24"/>
          <w:szCs w:val="24"/>
        </w:rPr>
        <w:t xml:space="preserve"> баллом – 8</w:t>
      </w:r>
      <w:r w:rsidR="008658B7" w:rsidRPr="007E3A82">
        <w:rPr>
          <w:rStyle w:val="11"/>
          <w:rFonts w:eastAsia="Courier New"/>
          <w:sz w:val="24"/>
          <w:szCs w:val="24"/>
        </w:rPr>
        <w:t>5</w:t>
      </w:r>
      <w:r w:rsidR="00D03647" w:rsidRPr="007E3A82">
        <w:rPr>
          <w:rStyle w:val="11"/>
          <w:rFonts w:eastAsia="Courier New"/>
          <w:sz w:val="24"/>
          <w:szCs w:val="24"/>
        </w:rPr>
        <w:t>\ 100%</w:t>
      </w:r>
      <w:r w:rsidR="0056506E" w:rsidRPr="007E3A82">
        <w:rPr>
          <w:rStyle w:val="11"/>
          <w:rFonts w:eastAsia="Courier New"/>
          <w:sz w:val="24"/>
          <w:szCs w:val="24"/>
        </w:rPr>
        <w:t xml:space="preserve"> </w:t>
      </w:r>
      <w:r w:rsidR="008658B7" w:rsidRPr="007E3A82">
        <w:rPr>
          <w:rStyle w:val="11"/>
          <w:rFonts w:eastAsia="Courier New"/>
          <w:sz w:val="24"/>
          <w:szCs w:val="24"/>
        </w:rPr>
        <w:t>молодых педагогов.</w:t>
      </w:r>
    </w:p>
    <w:p w:rsidR="0056506E" w:rsidRPr="007E3A82" w:rsidRDefault="0056506E" w:rsidP="007E3A82">
      <w:pPr>
        <w:ind w:firstLine="708"/>
        <w:jc w:val="both"/>
        <w:rPr>
          <w:rStyle w:val="11"/>
          <w:rFonts w:eastAsia="Courier New"/>
          <w:sz w:val="24"/>
          <w:szCs w:val="24"/>
        </w:rPr>
      </w:pPr>
      <w:r w:rsidRPr="007E3A82">
        <w:rPr>
          <w:rStyle w:val="11"/>
          <w:rFonts w:eastAsia="Courier New"/>
          <w:sz w:val="24"/>
          <w:szCs w:val="24"/>
        </w:rPr>
        <w:t>11. Ощущение поддержки от наставника</w:t>
      </w:r>
      <w:r w:rsidR="005901EB" w:rsidRPr="007E3A82">
        <w:rPr>
          <w:rStyle w:val="11"/>
          <w:rFonts w:eastAsia="Courier New"/>
          <w:sz w:val="24"/>
          <w:szCs w:val="24"/>
        </w:rPr>
        <w:t>.</w:t>
      </w:r>
      <w:r w:rsidR="005901EB" w:rsidRPr="007E3A82">
        <w:rPr>
          <w:rFonts w:ascii="Times New Roman" w:hAnsi="Times New Roman" w:cs="Times New Roman"/>
        </w:rPr>
        <w:t xml:space="preserve"> </w:t>
      </w:r>
      <w:r w:rsidRPr="007E3A82">
        <w:rPr>
          <w:rStyle w:val="11"/>
          <w:rFonts w:eastAsia="Courier New"/>
          <w:sz w:val="24"/>
          <w:szCs w:val="24"/>
        </w:rPr>
        <w:t>Поддержка от наставников отмечена самым высоким баллом – 8</w:t>
      </w:r>
      <w:r w:rsidR="005901EB" w:rsidRPr="007E3A82">
        <w:rPr>
          <w:rStyle w:val="11"/>
          <w:rFonts w:eastAsia="Courier New"/>
          <w:sz w:val="24"/>
          <w:szCs w:val="24"/>
        </w:rPr>
        <w:t>5</w:t>
      </w:r>
      <w:r w:rsidR="00D03647" w:rsidRPr="007E3A82">
        <w:rPr>
          <w:rStyle w:val="11"/>
          <w:rFonts w:eastAsia="Courier New"/>
          <w:sz w:val="24"/>
          <w:szCs w:val="24"/>
        </w:rPr>
        <w:t>\ 100%</w:t>
      </w:r>
      <w:r w:rsidRPr="007E3A82">
        <w:rPr>
          <w:rStyle w:val="11"/>
          <w:rFonts w:eastAsia="Courier New"/>
          <w:sz w:val="24"/>
          <w:szCs w:val="24"/>
        </w:rPr>
        <w:t xml:space="preserve"> </w:t>
      </w:r>
      <w:r w:rsidR="005901EB" w:rsidRPr="007E3A82">
        <w:rPr>
          <w:rStyle w:val="11"/>
          <w:rFonts w:eastAsia="Courier New"/>
          <w:sz w:val="24"/>
          <w:szCs w:val="24"/>
        </w:rPr>
        <w:t>молодых педагогов.</w:t>
      </w:r>
    </w:p>
    <w:p w:rsidR="0056506E" w:rsidRPr="007E3A82" w:rsidRDefault="0056506E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Style w:val="11"/>
          <w:rFonts w:eastAsia="Courier New"/>
          <w:sz w:val="24"/>
          <w:szCs w:val="24"/>
        </w:rPr>
        <w:t>12. Насколько Вы довольны вашей совместной работой?</w:t>
      </w:r>
      <w:r w:rsidR="005901EB" w:rsidRPr="007E3A82">
        <w:rPr>
          <w:rFonts w:ascii="Times New Roman" w:hAnsi="Times New Roman" w:cs="Times New Roman"/>
        </w:rPr>
        <w:t xml:space="preserve"> </w:t>
      </w:r>
      <w:r w:rsidRPr="007E3A82">
        <w:rPr>
          <w:rStyle w:val="11"/>
          <w:rFonts w:eastAsia="Courier New"/>
          <w:sz w:val="24"/>
          <w:szCs w:val="24"/>
        </w:rPr>
        <w:t>Совместной работой с наставниками полностью довольны</w:t>
      </w:r>
      <w:r w:rsidR="005901EB" w:rsidRPr="007E3A82">
        <w:rPr>
          <w:rStyle w:val="11"/>
          <w:rFonts w:eastAsia="Courier New"/>
          <w:sz w:val="24"/>
          <w:szCs w:val="24"/>
        </w:rPr>
        <w:t xml:space="preserve"> </w:t>
      </w:r>
      <w:r w:rsidRPr="007E3A82">
        <w:rPr>
          <w:rStyle w:val="11"/>
          <w:rFonts w:eastAsia="Courier New"/>
          <w:sz w:val="24"/>
          <w:szCs w:val="24"/>
        </w:rPr>
        <w:t xml:space="preserve">– 10 баллов поставили </w:t>
      </w:r>
      <w:r w:rsidR="005901EB" w:rsidRPr="007E3A82">
        <w:rPr>
          <w:rStyle w:val="11"/>
          <w:rFonts w:eastAsia="Courier New"/>
          <w:sz w:val="24"/>
          <w:szCs w:val="24"/>
        </w:rPr>
        <w:t>82</w:t>
      </w:r>
      <w:r w:rsidR="00D03647" w:rsidRPr="007E3A82">
        <w:rPr>
          <w:rStyle w:val="11"/>
          <w:rFonts w:eastAsia="Courier New"/>
          <w:sz w:val="24"/>
          <w:szCs w:val="24"/>
        </w:rPr>
        <w:t>\ 96%</w:t>
      </w:r>
      <w:r w:rsidRPr="007E3A82">
        <w:rPr>
          <w:rStyle w:val="11"/>
          <w:rFonts w:eastAsia="Courier New"/>
          <w:sz w:val="24"/>
          <w:szCs w:val="24"/>
        </w:rPr>
        <w:t xml:space="preserve"> </w:t>
      </w:r>
      <w:r w:rsidR="005901EB" w:rsidRPr="007E3A82">
        <w:rPr>
          <w:rStyle w:val="11"/>
          <w:rFonts w:eastAsia="Courier New"/>
          <w:sz w:val="24"/>
          <w:szCs w:val="24"/>
        </w:rPr>
        <w:t>молодых педагогов</w:t>
      </w:r>
      <w:r w:rsidRPr="007E3A82">
        <w:rPr>
          <w:rStyle w:val="11"/>
          <w:rFonts w:eastAsia="Courier New"/>
          <w:sz w:val="24"/>
          <w:szCs w:val="24"/>
        </w:rPr>
        <w:t>.</w:t>
      </w:r>
      <w:r w:rsidR="005901EB" w:rsidRPr="007E3A82">
        <w:rPr>
          <w:rStyle w:val="11"/>
          <w:rFonts w:eastAsia="Courier New"/>
          <w:sz w:val="24"/>
          <w:szCs w:val="24"/>
        </w:rPr>
        <w:t xml:space="preserve"> 3</w:t>
      </w:r>
      <w:r w:rsidR="00D03647" w:rsidRPr="007E3A82">
        <w:rPr>
          <w:rStyle w:val="11"/>
          <w:rFonts w:eastAsia="Courier New"/>
          <w:sz w:val="24"/>
          <w:szCs w:val="24"/>
        </w:rPr>
        <w:t>\ 4%</w:t>
      </w:r>
      <w:r w:rsidR="005901EB" w:rsidRPr="007E3A82">
        <w:rPr>
          <w:rStyle w:val="11"/>
          <w:rFonts w:eastAsia="Courier New"/>
          <w:sz w:val="24"/>
          <w:szCs w:val="24"/>
        </w:rPr>
        <w:t xml:space="preserve"> молодых педагога отметили среднее ощущение поддержки.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13. Что Вы ожидали от программы и своей роли? </w:t>
      </w:r>
      <w:r w:rsidR="005901EB" w:rsidRPr="007E3A82">
        <w:rPr>
          <w:rFonts w:ascii="Times New Roman" w:hAnsi="Times New Roman" w:cs="Times New Roman"/>
        </w:rPr>
        <w:t>69</w:t>
      </w:r>
      <w:r w:rsidR="00D03647" w:rsidRPr="007E3A82">
        <w:rPr>
          <w:rFonts w:ascii="Times New Roman" w:hAnsi="Times New Roman" w:cs="Times New Roman"/>
        </w:rPr>
        <w:t>\ 81%</w:t>
      </w:r>
      <w:r w:rsidRPr="007E3A82">
        <w:rPr>
          <w:rFonts w:ascii="Times New Roman" w:hAnsi="Times New Roman" w:cs="Times New Roman"/>
        </w:rPr>
        <w:t xml:space="preserve"> </w:t>
      </w:r>
      <w:r w:rsidR="005901EB" w:rsidRPr="007E3A82">
        <w:rPr>
          <w:rFonts w:ascii="Times New Roman" w:hAnsi="Times New Roman" w:cs="Times New Roman"/>
        </w:rPr>
        <w:t>молодых педагогов - п</w:t>
      </w:r>
      <w:r w:rsidRPr="007E3A82">
        <w:rPr>
          <w:rFonts w:ascii="Times New Roman" w:hAnsi="Times New Roman" w:cs="Times New Roman"/>
        </w:rPr>
        <w:t xml:space="preserve">риобретение практического опыта. </w:t>
      </w:r>
      <w:r w:rsidR="005901EB" w:rsidRPr="007E3A82">
        <w:rPr>
          <w:rFonts w:ascii="Times New Roman" w:hAnsi="Times New Roman" w:cs="Times New Roman"/>
        </w:rPr>
        <w:t>7</w:t>
      </w:r>
      <w:r w:rsidR="00D03647" w:rsidRPr="007E3A82">
        <w:rPr>
          <w:rFonts w:ascii="Times New Roman" w:hAnsi="Times New Roman" w:cs="Times New Roman"/>
        </w:rPr>
        <w:t>\ 8%</w:t>
      </w:r>
      <w:r w:rsidRPr="007E3A82">
        <w:rPr>
          <w:rFonts w:ascii="Times New Roman" w:hAnsi="Times New Roman" w:cs="Times New Roman"/>
        </w:rPr>
        <w:t xml:space="preserve"> – приобретение уверенности в собственных силах для развития личного творческого</w:t>
      </w:r>
      <w:r w:rsidR="005901EB" w:rsidRPr="007E3A82">
        <w:rPr>
          <w:rFonts w:ascii="Times New Roman" w:hAnsi="Times New Roman" w:cs="Times New Roman"/>
        </w:rPr>
        <w:t xml:space="preserve"> и педагогического потенциала. 9</w:t>
      </w:r>
      <w:r w:rsidR="00D03647" w:rsidRPr="007E3A82">
        <w:rPr>
          <w:rFonts w:ascii="Times New Roman" w:hAnsi="Times New Roman" w:cs="Times New Roman"/>
        </w:rPr>
        <w:t>\ 11%</w:t>
      </w:r>
      <w:r w:rsidRPr="007E3A82">
        <w:rPr>
          <w:rFonts w:ascii="Times New Roman" w:hAnsi="Times New Roman" w:cs="Times New Roman"/>
        </w:rPr>
        <w:t xml:space="preserve"> – повышение своей педагогической компетенции, развитие практических навыков в проведении образовательных мероприятий, занятий и т.д. в работе с детьми.</w:t>
      </w: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14. Насколько оправдались ваши ожидания? </w:t>
      </w:r>
      <w:r w:rsidR="005901EB" w:rsidRPr="007E3A82">
        <w:rPr>
          <w:rFonts w:ascii="Times New Roman" w:hAnsi="Times New Roman" w:cs="Times New Roman"/>
        </w:rPr>
        <w:t xml:space="preserve"> </w:t>
      </w:r>
      <w:r w:rsidRPr="007E3A82">
        <w:rPr>
          <w:rFonts w:ascii="Times New Roman" w:hAnsi="Times New Roman" w:cs="Times New Roman"/>
        </w:rPr>
        <w:t>У всех наставляемых (8</w:t>
      </w:r>
      <w:r w:rsidR="005901EB" w:rsidRPr="007E3A82">
        <w:rPr>
          <w:rFonts w:ascii="Times New Roman" w:hAnsi="Times New Roman" w:cs="Times New Roman"/>
        </w:rPr>
        <w:t>5</w:t>
      </w:r>
      <w:r w:rsidR="00D03647" w:rsidRPr="007E3A82">
        <w:rPr>
          <w:rFonts w:ascii="Times New Roman" w:hAnsi="Times New Roman" w:cs="Times New Roman"/>
        </w:rPr>
        <w:t>\ 100%</w:t>
      </w:r>
      <w:r w:rsidR="005901EB" w:rsidRPr="007E3A82">
        <w:rPr>
          <w:rFonts w:ascii="Times New Roman" w:hAnsi="Times New Roman" w:cs="Times New Roman"/>
        </w:rPr>
        <w:t xml:space="preserve"> молодых педагогов</w:t>
      </w:r>
      <w:r w:rsidRPr="007E3A82">
        <w:rPr>
          <w:rFonts w:ascii="Times New Roman" w:hAnsi="Times New Roman" w:cs="Times New Roman"/>
        </w:rPr>
        <w:t>) ожидания оправдались полностью (10 баллов).</w:t>
      </w:r>
    </w:p>
    <w:p w:rsidR="001961EF" w:rsidRPr="007E3A82" w:rsidRDefault="001961EF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ab/>
        <w:t>15. Чего Вам не хватило в программе/что хотелось бы изменить? Программа устраивает в полном объеме – 8</w:t>
      </w:r>
      <w:r w:rsidR="005901EB" w:rsidRPr="007E3A82">
        <w:rPr>
          <w:rFonts w:ascii="Times New Roman" w:hAnsi="Times New Roman" w:cs="Times New Roman"/>
        </w:rPr>
        <w:t>5</w:t>
      </w:r>
      <w:r w:rsidR="00D03647" w:rsidRPr="007E3A82">
        <w:rPr>
          <w:rFonts w:ascii="Times New Roman" w:hAnsi="Times New Roman" w:cs="Times New Roman"/>
        </w:rPr>
        <w:t>\100%</w:t>
      </w:r>
      <w:r w:rsidRPr="007E3A82">
        <w:rPr>
          <w:rFonts w:ascii="Times New Roman" w:hAnsi="Times New Roman" w:cs="Times New Roman"/>
        </w:rPr>
        <w:t xml:space="preserve"> </w:t>
      </w:r>
      <w:r w:rsidR="005901EB" w:rsidRPr="007E3A82">
        <w:rPr>
          <w:rFonts w:ascii="Times New Roman" w:hAnsi="Times New Roman" w:cs="Times New Roman"/>
        </w:rPr>
        <w:t>молодых педагогов.</w:t>
      </w:r>
    </w:p>
    <w:p w:rsidR="001961EF" w:rsidRPr="007E3A82" w:rsidRDefault="001961EF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ab/>
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</w:t>
      </w:r>
      <w:r w:rsidR="005901EB" w:rsidRPr="007E3A82">
        <w:rPr>
          <w:rFonts w:ascii="Times New Roman" w:hAnsi="Times New Roman" w:cs="Times New Roman"/>
        </w:rPr>
        <w:t>? Часто – 81</w:t>
      </w:r>
      <w:r w:rsidR="00D03647" w:rsidRPr="007E3A82">
        <w:rPr>
          <w:rFonts w:ascii="Times New Roman" w:hAnsi="Times New Roman" w:cs="Times New Roman"/>
        </w:rPr>
        <w:t>\ 95%</w:t>
      </w:r>
      <w:r w:rsidR="005901EB" w:rsidRPr="007E3A82">
        <w:rPr>
          <w:rFonts w:ascii="Times New Roman" w:hAnsi="Times New Roman" w:cs="Times New Roman"/>
        </w:rPr>
        <w:t xml:space="preserve"> молодой педагог, очень часто – 4</w:t>
      </w:r>
      <w:r w:rsidR="00D03647" w:rsidRPr="007E3A82">
        <w:rPr>
          <w:rFonts w:ascii="Times New Roman" w:hAnsi="Times New Roman" w:cs="Times New Roman"/>
        </w:rPr>
        <w:t>\ 5%</w:t>
      </w:r>
      <w:r w:rsidR="005901EB" w:rsidRPr="007E3A82">
        <w:rPr>
          <w:rFonts w:ascii="Times New Roman" w:hAnsi="Times New Roman" w:cs="Times New Roman"/>
        </w:rPr>
        <w:t xml:space="preserve"> молодых педагогов</w:t>
      </w:r>
      <w:r w:rsidRPr="007E3A82">
        <w:rPr>
          <w:rFonts w:ascii="Times New Roman" w:hAnsi="Times New Roman" w:cs="Times New Roman"/>
        </w:rPr>
        <w:t>.</w:t>
      </w:r>
    </w:p>
    <w:p w:rsidR="001961EF" w:rsidRPr="007E3A82" w:rsidRDefault="001961EF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ab/>
        <w:t xml:space="preserve">17. Оглядываясь назад, понравилось ли Вам участвовать в программе? Всем </w:t>
      </w:r>
      <w:r w:rsidR="005901EB" w:rsidRPr="007E3A82">
        <w:rPr>
          <w:rFonts w:ascii="Times New Roman" w:hAnsi="Times New Roman" w:cs="Times New Roman"/>
        </w:rPr>
        <w:t xml:space="preserve">молодым </w:t>
      </w:r>
      <w:r w:rsidRPr="007E3A82">
        <w:rPr>
          <w:rFonts w:ascii="Times New Roman" w:hAnsi="Times New Roman" w:cs="Times New Roman"/>
        </w:rPr>
        <w:t>педагогам понравилось участвовать в программе наставничества.</w:t>
      </w:r>
      <w:r w:rsidR="00D03647" w:rsidRPr="007E3A82">
        <w:rPr>
          <w:rFonts w:ascii="Times New Roman" w:hAnsi="Times New Roman" w:cs="Times New Roman"/>
        </w:rPr>
        <w:t xml:space="preserve"> 100%</w:t>
      </w:r>
    </w:p>
    <w:p w:rsidR="001961EF" w:rsidRPr="007E3A82" w:rsidRDefault="001961EF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ab/>
        <w:t xml:space="preserve">18. Хотели бы Вы продолжить работу в программе наставничества? [да/нет]- </w:t>
      </w:r>
      <w:r w:rsidR="005901EB" w:rsidRPr="007E3A82">
        <w:rPr>
          <w:rFonts w:ascii="Times New Roman" w:hAnsi="Times New Roman" w:cs="Times New Roman"/>
        </w:rPr>
        <w:t>Ответ однозначно «да» - 64</w:t>
      </w:r>
      <w:r w:rsidR="00D03647" w:rsidRPr="007E3A82">
        <w:rPr>
          <w:rFonts w:ascii="Times New Roman" w:hAnsi="Times New Roman" w:cs="Times New Roman"/>
        </w:rPr>
        <w:t>\ 75%</w:t>
      </w:r>
      <w:r w:rsidR="005901EB" w:rsidRPr="007E3A82">
        <w:rPr>
          <w:rFonts w:ascii="Times New Roman" w:hAnsi="Times New Roman" w:cs="Times New Roman"/>
        </w:rPr>
        <w:t xml:space="preserve"> молодых  педагога, 21</w:t>
      </w:r>
      <w:r w:rsidR="00D03647" w:rsidRPr="007E3A82">
        <w:rPr>
          <w:rFonts w:ascii="Times New Roman" w:hAnsi="Times New Roman" w:cs="Times New Roman"/>
        </w:rPr>
        <w:t>\ 25%</w:t>
      </w:r>
      <w:r w:rsidR="005901EB" w:rsidRPr="007E3A82">
        <w:rPr>
          <w:rFonts w:ascii="Times New Roman" w:hAnsi="Times New Roman" w:cs="Times New Roman"/>
        </w:rPr>
        <w:t xml:space="preserve"> молодой педагог – скорее «да».</w:t>
      </w:r>
    </w:p>
    <w:p w:rsidR="001961EF" w:rsidRPr="007E3A82" w:rsidRDefault="001961EF" w:rsidP="007E3A82">
      <w:pPr>
        <w:tabs>
          <w:tab w:val="left" w:pos="499"/>
        </w:tabs>
        <w:jc w:val="both"/>
        <w:rPr>
          <w:rFonts w:ascii="Times New Roman" w:hAnsi="Times New Roman" w:cs="Times New Roman"/>
        </w:rPr>
      </w:pPr>
    </w:p>
    <w:p w:rsidR="001961EF" w:rsidRPr="007E3A82" w:rsidRDefault="00E858FE" w:rsidP="007E3A82">
      <w:pPr>
        <w:tabs>
          <w:tab w:val="left" w:pos="499"/>
        </w:tabs>
        <w:jc w:val="both"/>
        <w:rPr>
          <w:rFonts w:ascii="Times New Roman" w:hAnsi="Times New Roman" w:cs="Times New Roman"/>
          <w:b/>
        </w:rPr>
      </w:pPr>
      <w:r w:rsidRPr="007E3A82">
        <w:rPr>
          <w:rFonts w:ascii="Times New Roman" w:hAnsi="Times New Roman" w:cs="Times New Roman"/>
        </w:rPr>
        <w:tab/>
      </w:r>
      <w:r w:rsidRPr="007E3A82">
        <w:rPr>
          <w:rFonts w:ascii="Times New Roman" w:hAnsi="Times New Roman" w:cs="Times New Roman"/>
        </w:rPr>
        <w:tab/>
      </w:r>
      <w:r w:rsidR="001961EF" w:rsidRPr="007E3A82">
        <w:rPr>
          <w:rFonts w:ascii="Times New Roman" w:hAnsi="Times New Roman" w:cs="Times New Roman"/>
          <w:b/>
        </w:rPr>
        <w:t>Рекомендации:</w:t>
      </w:r>
    </w:p>
    <w:p w:rsidR="001849C6" w:rsidRPr="007E3A82" w:rsidRDefault="001849C6" w:rsidP="007E3A82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Создать  в ДОУ/ОУ необходимые материально-технические, кадровые, </w:t>
      </w:r>
    </w:p>
    <w:p w:rsidR="001849C6" w:rsidRPr="007E3A82" w:rsidRDefault="001849C6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методические условия для успешной профессиональной адаптации молодых педагогов.</w:t>
      </w:r>
    </w:p>
    <w:p w:rsidR="001849C6" w:rsidRPr="007E3A82" w:rsidRDefault="001849C6" w:rsidP="007E3A82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Обеспечить адресную поддержку профессионального становления и развития </w:t>
      </w:r>
    </w:p>
    <w:p w:rsidR="001849C6" w:rsidRPr="007E3A82" w:rsidRDefault="001849C6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молодых педагогов; создать условия эффективной наставнической деятельности.</w:t>
      </w:r>
    </w:p>
    <w:p w:rsidR="001849C6" w:rsidRPr="007E3A82" w:rsidRDefault="001849C6" w:rsidP="007E3A82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Сформировать потребность в непрерывном самообразовании; содействовать </w:t>
      </w:r>
    </w:p>
    <w:p w:rsidR="001849C6" w:rsidRPr="007E3A82" w:rsidRDefault="001849C6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непрерывному повышению квалификации молодого педагога.</w:t>
      </w:r>
    </w:p>
    <w:p w:rsidR="001849C6" w:rsidRPr="007E3A82" w:rsidRDefault="001849C6" w:rsidP="007E3A82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Проводить мониторинг процесса адаптации, профессионального становления </w:t>
      </w:r>
    </w:p>
    <w:p w:rsidR="001849C6" w:rsidRPr="007E3A82" w:rsidRDefault="001849C6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молодых педагогов, как одного из условий интеграции молодых специалистов в профессию.</w:t>
      </w:r>
    </w:p>
    <w:p w:rsidR="001961EF" w:rsidRPr="007E3A82" w:rsidRDefault="001961EF" w:rsidP="007E3A82">
      <w:pPr>
        <w:jc w:val="both"/>
        <w:rPr>
          <w:rFonts w:ascii="Times New Roman" w:hAnsi="Times New Roman" w:cs="Times New Roman"/>
        </w:rPr>
      </w:pPr>
    </w:p>
    <w:p w:rsidR="001961EF" w:rsidRPr="007E3A82" w:rsidRDefault="001961EF" w:rsidP="007E3A82">
      <w:pPr>
        <w:ind w:firstLine="708"/>
        <w:jc w:val="both"/>
        <w:rPr>
          <w:rFonts w:ascii="Times New Roman" w:hAnsi="Times New Roman" w:cs="Times New Roman"/>
          <w:bCs/>
        </w:rPr>
      </w:pP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Анализ работы показывает, что занятия, проводимые в разных формах, способствуют конструктивной работе молодых коллег и опытных наставников, помогают разобраться в сложных вопросах инновации в образовании, в применении научно - исследовательской деятельности на уроке</w:t>
      </w:r>
      <w:r w:rsidR="00E858FE" w:rsidRPr="007E3A82">
        <w:rPr>
          <w:rFonts w:ascii="Times New Roman" w:hAnsi="Times New Roman" w:cs="Times New Roman"/>
        </w:rPr>
        <w:t>\занятии</w:t>
      </w:r>
      <w:r w:rsidRPr="007E3A82">
        <w:rPr>
          <w:rFonts w:ascii="Times New Roman" w:hAnsi="Times New Roman" w:cs="Times New Roman"/>
        </w:rPr>
        <w:t xml:space="preserve"> и во внеурочной деятельности, способствуют реализации личностно-ориентированного образования в школе.</w:t>
      </w: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  <w:b/>
        </w:rPr>
      </w:pPr>
      <w:bookmarkStart w:id="2" w:name="bookmark4"/>
      <w:r w:rsidRPr="007E3A82">
        <w:rPr>
          <w:rFonts w:ascii="Times New Roman" w:hAnsi="Times New Roman" w:cs="Times New Roman"/>
          <w:b/>
        </w:rPr>
        <w:t>Выводы:</w:t>
      </w:r>
      <w:bookmarkEnd w:id="2"/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Продолжить работу по созданию условий для совершенствования педагогического мастерства молодых учителей с использованием системы целевой модели наставничества.</w:t>
      </w: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Педагогам-наставникам:</w:t>
      </w: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способствовать созданию оптимальных условий для адаптации молодого специалиста в педагогическом коллективе;</w:t>
      </w: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мотивировать и поощрять молодого специалиста к саморазвитию и самосовершенствованию;</w:t>
      </w: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способствовать раскрытию творческого потенциала начинающего педагога.</w:t>
      </w:r>
    </w:p>
    <w:p w:rsidR="00E858FE" w:rsidRPr="007E3A82" w:rsidRDefault="00E858FE" w:rsidP="007E3A82">
      <w:pPr>
        <w:jc w:val="both"/>
        <w:rPr>
          <w:rFonts w:ascii="Times New Roman" w:hAnsi="Times New Roman" w:cs="Times New Roman"/>
        </w:rPr>
      </w:pP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  <w:b/>
        </w:rPr>
      </w:pPr>
      <w:r w:rsidRPr="007E3A82">
        <w:rPr>
          <w:rFonts w:ascii="Times New Roman" w:hAnsi="Times New Roman" w:cs="Times New Roman"/>
          <w:b/>
        </w:rPr>
        <w:t>Молодым специалистам:</w:t>
      </w: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прислушиваться к рекомендациям опытных педагогов по организации учебного </w:t>
      </w:r>
      <w:r w:rsidRPr="007E3A82">
        <w:rPr>
          <w:rFonts w:ascii="Times New Roman" w:hAnsi="Times New Roman" w:cs="Times New Roman"/>
        </w:rPr>
        <w:lastRenderedPageBreak/>
        <w:t>процесса;</w:t>
      </w: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овладевать теоретическими знаниями и практическими навыками для совершенствования педагогических компетенций;</w:t>
      </w: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изучать передовой педагогический опыт </w:t>
      </w:r>
      <w:r w:rsidR="00E858FE" w:rsidRPr="007E3A82">
        <w:rPr>
          <w:rFonts w:ascii="Times New Roman" w:hAnsi="Times New Roman" w:cs="Times New Roman"/>
        </w:rPr>
        <w:t>педагогов-наставников</w:t>
      </w:r>
      <w:r w:rsidRPr="007E3A82">
        <w:rPr>
          <w:rFonts w:ascii="Times New Roman" w:hAnsi="Times New Roman" w:cs="Times New Roman"/>
        </w:rPr>
        <w:t>.</w:t>
      </w:r>
    </w:p>
    <w:p w:rsidR="00E858FE" w:rsidRPr="007E3A82" w:rsidRDefault="00E858FE" w:rsidP="007E3A82">
      <w:pPr>
        <w:jc w:val="both"/>
        <w:rPr>
          <w:rFonts w:ascii="Times New Roman" w:hAnsi="Times New Roman" w:cs="Times New Roman"/>
        </w:rPr>
      </w:pPr>
      <w:bookmarkStart w:id="3" w:name="bookmark5"/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  <w:b/>
        </w:rPr>
      </w:pPr>
      <w:r w:rsidRPr="007E3A82">
        <w:rPr>
          <w:rFonts w:ascii="Times New Roman" w:hAnsi="Times New Roman" w:cs="Times New Roman"/>
          <w:b/>
        </w:rPr>
        <w:t>Предложения:</w:t>
      </w:r>
      <w:bookmarkEnd w:id="3"/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Молодым</w:t>
      </w:r>
      <w:r w:rsidRPr="007E3A82">
        <w:rPr>
          <w:rFonts w:ascii="Times New Roman" w:hAnsi="Times New Roman" w:cs="Times New Roman"/>
        </w:rPr>
        <w:tab/>
        <w:t xml:space="preserve">педагогам принимать активное участие в </w:t>
      </w:r>
      <w:r w:rsidR="00E858FE" w:rsidRPr="007E3A82">
        <w:rPr>
          <w:rFonts w:ascii="Times New Roman" w:hAnsi="Times New Roman" w:cs="Times New Roman"/>
        </w:rPr>
        <w:t xml:space="preserve">профессиональных </w:t>
      </w:r>
      <w:r w:rsidRPr="007E3A82">
        <w:rPr>
          <w:rFonts w:ascii="Times New Roman" w:hAnsi="Times New Roman" w:cs="Times New Roman"/>
        </w:rPr>
        <w:t>конкурсах различных</w:t>
      </w:r>
      <w:r w:rsidR="00FB2948" w:rsidRPr="007E3A82">
        <w:rPr>
          <w:rFonts w:ascii="Times New Roman" w:hAnsi="Times New Roman" w:cs="Times New Roman"/>
        </w:rPr>
        <w:t xml:space="preserve"> </w:t>
      </w:r>
      <w:r w:rsidRPr="007E3A82">
        <w:rPr>
          <w:rFonts w:ascii="Times New Roman" w:hAnsi="Times New Roman" w:cs="Times New Roman"/>
        </w:rPr>
        <w:t>уровней.</w:t>
      </w:r>
    </w:p>
    <w:p w:rsidR="009347EE" w:rsidRPr="007E3A82" w:rsidRDefault="00E858FE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Продолжить</w:t>
      </w:r>
      <w:r w:rsidRPr="007E3A82">
        <w:rPr>
          <w:rFonts w:ascii="Times New Roman" w:hAnsi="Times New Roman" w:cs="Times New Roman"/>
        </w:rPr>
        <w:tab/>
        <w:t>работу ОУ/ДОУ</w:t>
      </w:r>
      <w:r w:rsidR="00977877" w:rsidRPr="007E3A82">
        <w:rPr>
          <w:rFonts w:ascii="Times New Roman" w:hAnsi="Times New Roman" w:cs="Times New Roman"/>
        </w:rPr>
        <w:t xml:space="preserve"> по целевой модели наставничества на </w:t>
      </w:r>
      <w:r w:rsidRPr="007E3A82">
        <w:rPr>
          <w:rFonts w:ascii="Times New Roman" w:hAnsi="Times New Roman" w:cs="Times New Roman"/>
        </w:rPr>
        <w:t>2025-2026</w:t>
      </w:r>
      <w:r w:rsidR="00977877" w:rsidRPr="007E3A82">
        <w:rPr>
          <w:rFonts w:ascii="Times New Roman" w:hAnsi="Times New Roman" w:cs="Times New Roman"/>
        </w:rPr>
        <w:t xml:space="preserve"> учебный год в образовательных организациях.</w:t>
      </w: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Транслировать</w:t>
      </w:r>
      <w:r w:rsidRPr="007E3A82">
        <w:rPr>
          <w:rFonts w:ascii="Times New Roman" w:hAnsi="Times New Roman" w:cs="Times New Roman"/>
        </w:rPr>
        <w:tab/>
        <w:t>лучший педагогический опыт</w:t>
      </w:r>
      <w:r w:rsidR="007E3A82" w:rsidRPr="007E3A82">
        <w:rPr>
          <w:rFonts w:ascii="Times New Roman" w:hAnsi="Times New Roman" w:cs="Times New Roman"/>
        </w:rPr>
        <w:t xml:space="preserve"> ОУ/</w:t>
      </w:r>
      <w:r w:rsidR="00D03647" w:rsidRPr="007E3A82">
        <w:rPr>
          <w:rFonts w:ascii="Times New Roman" w:hAnsi="Times New Roman" w:cs="Times New Roman"/>
        </w:rPr>
        <w:t>ДОУ</w:t>
      </w:r>
      <w:r w:rsidRPr="007E3A82">
        <w:rPr>
          <w:rFonts w:ascii="Times New Roman" w:hAnsi="Times New Roman" w:cs="Times New Roman"/>
        </w:rPr>
        <w:t xml:space="preserve"> на различных </w:t>
      </w:r>
      <w:r w:rsidR="00E858FE" w:rsidRPr="007E3A82">
        <w:rPr>
          <w:rFonts w:ascii="Times New Roman" w:hAnsi="Times New Roman" w:cs="Times New Roman"/>
        </w:rPr>
        <w:t xml:space="preserve">методических </w:t>
      </w:r>
      <w:r w:rsidRPr="007E3A82">
        <w:rPr>
          <w:rFonts w:ascii="Times New Roman" w:hAnsi="Times New Roman" w:cs="Times New Roman"/>
        </w:rPr>
        <w:t>мероприятиях.</w:t>
      </w:r>
    </w:p>
    <w:p w:rsidR="009347EE" w:rsidRPr="007E3A82" w:rsidRDefault="00977877" w:rsidP="007E3A82">
      <w:pPr>
        <w:ind w:firstLine="708"/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 xml:space="preserve">Оказывать методическое сопровождение </w:t>
      </w:r>
      <w:r w:rsidR="00E858FE" w:rsidRPr="007E3A82">
        <w:rPr>
          <w:rFonts w:ascii="Times New Roman" w:hAnsi="Times New Roman" w:cs="Times New Roman"/>
        </w:rPr>
        <w:t>педагогам</w:t>
      </w:r>
      <w:r w:rsidRPr="007E3A82">
        <w:rPr>
          <w:rFonts w:ascii="Times New Roman" w:hAnsi="Times New Roman" w:cs="Times New Roman"/>
        </w:rPr>
        <w:t xml:space="preserve"> при реализации целевой модели наставничества.</w:t>
      </w:r>
    </w:p>
    <w:p w:rsidR="009347EE" w:rsidRPr="007E3A82" w:rsidRDefault="00977877" w:rsidP="007E3A82">
      <w:pPr>
        <w:jc w:val="both"/>
        <w:rPr>
          <w:rFonts w:ascii="Times New Roman" w:hAnsi="Times New Roman" w:cs="Times New Roman"/>
        </w:rPr>
      </w:pPr>
      <w:r w:rsidRPr="007E3A82">
        <w:rPr>
          <w:rFonts w:ascii="Times New Roman" w:hAnsi="Times New Roman" w:cs="Times New Roman"/>
        </w:rPr>
        <w:t>По окончанию реализации данной целевой модели учителя</w:t>
      </w:r>
      <w:r w:rsidR="00FB2948" w:rsidRPr="007E3A82">
        <w:rPr>
          <w:rFonts w:ascii="Times New Roman" w:hAnsi="Times New Roman" w:cs="Times New Roman"/>
        </w:rPr>
        <w:t>-</w:t>
      </w:r>
      <w:r w:rsidRPr="007E3A82">
        <w:rPr>
          <w:rFonts w:ascii="Times New Roman" w:hAnsi="Times New Roman" w:cs="Times New Roman"/>
        </w:rPr>
        <w:t xml:space="preserve"> наставники </w:t>
      </w:r>
      <w:r w:rsidR="00FB2948" w:rsidRPr="007E3A82">
        <w:rPr>
          <w:rFonts w:ascii="Times New Roman" w:hAnsi="Times New Roman" w:cs="Times New Roman"/>
        </w:rPr>
        <w:t>должны поощрять</w:t>
      </w:r>
      <w:r w:rsidRPr="007E3A82">
        <w:rPr>
          <w:rFonts w:ascii="Times New Roman" w:hAnsi="Times New Roman" w:cs="Times New Roman"/>
        </w:rPr>
        <w:t xml:space="preserve">ся руководителями школ, лучшие кейсы </w:t>
      </w:r>
      <w:r w:rsidR="00FB2948" w:rsidRPr="007E3A82">
        <w:rPr>
          <w:rFonts w:ascii="Times New Roman" w:hAnsi="Times New Roman" w:cs="Times New Roman"/>
        </w:rPr>
        <w:t>должны размещать</w:t>
      </w:r>
      <w:r w:rsidRPr="007E3A82">
        <w:rPr>
          <w:rFonts w:ascii="Times New Roman" w:hAnsi="Times New Roman" w:cs="Times New Roman"/>
        </w:rPr>
        <w:t>ся на сайте ОО.</w:t>
      </w:r>
    </w:p>
    <w:p w:rsidR="00FB2948" w:rsidRPr="007E3A82" w:rsidRDefault="00FB2948" w:rsidP="007E3A82">
      <w:pPr>
        <w:jc w:val="both"/>
        <w:rPr>
          <w:rFonts w:ascii="Times New Roman" w:hAnsi="Times New Roman" w:cs="Times New Roman"/>
        </w:rPr>
      </w:pPr>
    </w:p>
    <w:p w:rsidR="00FB2948" w:rsidRPr="007E3A82" w:rsidRDefault="00FB2948" w:rsidP="007E3A8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7E3A82">
        <w:rPr>
          <w:b/>
        </w:rPr>
        <w:t>Ожидаемые результаты внедрения целевой модели наставничества в образовательных организациях:</w:t>
      </w:r>
    </w:p>
    <w:p w:rsidR="00FB2948" w:rsidRPr="007E3A82" w:rsidRDefault="00FB2948" w:rsidP="007E3A82">
      <w:pPr>
        <w:pStyle w:val="ab"/>
        <w:shd w:val="clear" w:color="auto" w:fill="FFFFFF"/>
        <w:spacing w:before="0" w:beforeAutospacing="0" w:after="0" w:afterAutospacing="0"/>
        <w:jc w:val="both"/>
      </w:pPr>
      <w:r w:rsidRPr="007E3A82">
        <w:t>1. Улучшение психологического климата в образовательной организации как среди обучающихся, так и внутри педагогического коллектива, связанное с долгосрочными и психологически комфортными коммуникациями на основе партнерства.</w:t>
      </w:r>
    </w:p>
    <w:p w:rsidR="00FB2948" w:rsidRPr="007E3A82" w:rsidRDefault="00FB2948" w:rsidP="007E3A82">
      <w:pPr>
        <w:pStyle w:val="ab"/>
        <w:shd w:val="clear" w:color="auto" w:fill="FFFFFF"/>
        <w:spacing w:before="0" w:beforeAutospacing="0" w:after="0" w:afterAutospacing="0"/>
        <w:jc w:val="both"/>
      </w:pPr>
      <w:r w:rsidRPr="007E3A82">
        <w:t>2. Плавный «вход» молодого учителя и специалиста в целом в профессию, построение продуктивной среды в педагогическом коллективе.</w:t>
      </w:r>
    </w:p>
    <w:p w:rsidR="00FB2948" w:rsidRPr="007E3A82" w:rsidRDefault="00FB2948" w:rsidP="007E3A82">
      <w:pPr>
        <w:pStyle w:val="ab"/>
        <w:shd w:val="clear" w:color="auto" w:fill="FFFFFF"/>
        <w:spacing w:before="0" w:beforeAutospacing="0" w:after="0" w:afterAutospacing="0"/>
        <w:jc w:val="both"/>
      </w:pPr>
      <w:r w:rsidRPr="007E3A82">
        <w:t>3. 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FB2948" w:rsidRPr="007E3A82" w:rsidRDefault="00FB2948" w:rsidP="007E3A82">
      <w:pPr>
        <w:pStyle w:val="ab"/>
        <w:shd w:val="clear" w:color="auto" w:fill="FFFFFF"/>
        <w:spacing w:before="0" w:beforeAutospacing="0" w:after="0" w:afterAutospacing="0"/>
        <w:jc w:val="both"/>
      </w:pPr>
      <w:r w:rsidRPr="007E3A82">
        <w:t>4. Практическая реализация концепции построения индивидуальных образовательных траекторий.</w:t>
      </w:r>
    </w:p>
    <w:p w:rsidR="00FB2948" w:rsidRPr="007E3A82" w:rsidRDefault="00FB2948" w:rsidP="007E3A82">
      <w:pPr>
        <w:pStyle w:val="ab"/>
        <w:shd w:val="clear" w:color="auto" w:fill="FFFFFF"/>
        <w:spacing w:before="0" w:beforeAutospacing="0" w:after="0" w:afterAutospacing="0"/>
        <w:jc w:val="both"/>
      </w:pPr>
      <w:r w:rsidRPr="007E3A82">
        <w:t xml:space="preserve">5. </w:t>
      </w:r>
      <w:r w:rsidR="007E3A82" w:rsidRPr="007E3A82">
        <w:t xml:space="preserve">  </w:t>
      </w:r>
      <w:r w:rsidRPr="007E3A82">
        <w:t>Повышение уровня сформированности ценностных и жизненных позиций и ориентиров.</w:t>
      </w:r>
    </w:p>
    <w:p w:rsidR="00FB2948" w:rsidRPr="007E3A82" w:rsidRDefault="00FB2948" w:rsidP="007E3A82">
      <w:pPr>
        <w:pStyle w:val="ab"/>
        <w:shd w:val="clear" w:color="auto" w:fill="FFFFFF"/>
        <w:spacing w:before="0" w:beforeAutospacing="0" w:after="0" w:afterAutospacing="0"/>
        <w:jc w:val="both"/>
      </w:pPr>
      <w:r w:rsidRPr="007E3A82">
        <w:t xml:space="preserve">6. </w:t>
      </w:r>
      <w:r w:rsidR="007E3A82" w:rsidRPr="007E3A82">
        <w:t xml:space="preserve"> </w:t>
      </w:r>
      <w:r w:rsidRPr="007E3A82">
        <w:t>Снижение конфликтности и развитие коммуникативных навыков, для горизонтального и вертикального социального движения.</w:t>
      </w:r>
    </w:p>
    <w:p w:rsidR="00FB2948" w:rsidRPr="007E3A82" w:rsidRDefault="00FB2948" w:rsidP="007E3A82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7E3A82">
        <w:rPr>
          <w:bCs/>
        </w:rPr>
        <w:t>Перспективы:</w:t>
      </w:r>
    </w:p>
    <w:p w:rsidR="00FB2948" w:rsidRPr="007E3A82" w:rsidRDefault="00FB2948" w:rsidP="007E3A82">
      <w:pPr>
        <w:pStyle w:val="ab"/>
        <w:shd w:val="clear" w:color="auto" w:fill="FFFFFF"/>
        <w:spacing w:before="0" w:beforeAutospacing="0" w:after="0" w:afterAutospacing="0"/>
        <w:jc w:val="both"/>
      </w:pPr>
      <w:r w:rsidRPr="007E3A82">
        <w:t>продолжить развитие кадрового потенциала с целью повышения престижа и значимости педагогической профессии в сфере образования.</w:t>
      </w:r>
    </w:p>
    <w:p w:rsidR="00FB2948" w:rsidRPr="007E3A82" w:rsidRDefault="00FB2948" w:rsidP="007E3A82">
      <w:pPr>
        <w:pStyle w:val="ab"/>
        <w:shd w:val="clear" w:color="auto" w:fill="FFFFFF"/>
        <w:spacing w:before="0" w:beforeAutospacing="0" w:after="0" w:afterAutospacing="0"/>
        <w:jc w:val="both"/>
      </w:pPr>
      <w:r w:rsidRPr="007E3A82">
        <w:t>продолжить проведение городских конкурсов, муниципальных этапов конкурсов профессионального мастерства, организацию участия в региональных этапах конкурсов.</w:t>
      </w:r>
    </w:p>
    <w:p w:rsidR="00FB2948" w:rsidRPr="007E3A82" w:rsidRDefault="00FB2948" w:rsidP="007E3A82">
      <w:pPr>
        <w:jc w:val="both"/>
        <w:rPr>
          <w:rFonts w:ascii="Times New Roman" w:hAnsi="Times New Roman" w:cs="Times New Roman"/>
        </w:rPr>
      </w:pPr>
    </w:p>
    <w:p w:rsidR="00FB2948" w:rsidRPr="007E3A82" w:rsidRDefault="00FB2948" w:rsidP="007E3A82">
      <w:pPr>
        <w:jc w:val="both"/>
        <w:rPr>
          <w:rFonts w:ascii="Times New Roman" w:hAnsi="Times New Roman" w:cs="Times New Roman"/>
        </w:rPr>
      </w:pPr>
    </w:p>
    <w:p w:rsidR="009347EE" w:rsidRPr="007E3A82" w:rsidRDefault="00503B37" w:rsidP="007E3A82">
      <w:pPr>
        <w:jc w:val="both"/>
        <w:rPr>
          <w:rFonts w:ascii="Times New Roman" w:hAnsi="Times New Roman" w:cs="Times New Roman"/>
          <w:color w:val="auto"/>
        </w:rPr>
      </w:pPr>
      <w:r w:rsidRPr="007E3A82">
        <w:rPr>
          <w:rFonts w:ascii="Times New Roman" w:hAnsi="Times New Roman" w:cs="Times New Roman"/>
          <w:color w:val="auto"/>
        </w:rPr>
        <w:t>Информацию подготовила:</w:t>
      </w:r>
    </w:p>
    <w:p w:rsidR="009347EE" w:rsidRPr="007E3A82" w:rsidRDefault="00503B37" w:rsidP="007E3A82">
      <w:pPr>
        <w:jc w:val="both"/>
        <w:rPr>
          <w:rFonts w:ascii="Times New Roman" w:hAnsi="Times New Roman" w:cs="Times New Roman"/>
          <w:color w:val="auto"/>
        </w:rPr>
      </w:pPr>
      <w:r w:rsidRPr="007E3A82">
        <w:rPr>
          <w:rFonts w:ascii="Times New Roman" w:hAnsi="Times New Roman" w:cs="Times New Roman"/>
          <w:color w:val="auto"/>
        </w:rPr>
        <w:t>Н.Р.Бурмасова, начальник методического отдела МКУ «Центр развития образования»</w:t>
      </w:r>
    </w:p>
    <w:p w:rsidR="00CE0936" w:rsidRPr="007E3A82" w:rsidRDefault="00CE0936" w:rsidP="007E3A82">
      <w:pPr>
        <w:pStyle w:val="3"/>
        <w:shd w:val="clear" w:color="auto" w:fill="auto"/>
        <w:tabs>
          <w:tab w:val="left" w:pos="9507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CE0936" w:rsidRPr="007E3A82" w:rsidRDefault="00CE0936" w:rsidP="007E3A82">
      <w:pPr>
        <w:pStyle w:val="3"/>
        <w:shd w:val="clear" w:color="auto" w:fill="auto"/>
        <w:tabs>
          <w:tab w:val="left" w:pos="9507"/>
        </w:tabs>
        <w:spacing w:after="0" w:line="240" w:lineRule="auto"/>
        <w:jc w:val="both"/>
        <w:rPr>
          <w:sz w:val="24"/>
          <w:szCs w:val="24"/>
        </w:rPr>
      </w:pPr>
    </w:p>
    <w:p w:rsidR="00CE0936" w:rsidRPr="007E3A82" w:rsidRDefault="00CE0936" w:rsidP="007E3A82">
      <w:pPr>
        <w:pStyle w:val="3"/>
        <w:shd w:val="clear" w:color="auto" w:fill="auto"/>
        <w:tabs>
          <w:tab w:val="left" w:pos="9507"/>
        </w:tabs>
        <w:spacing w:after="0" w:line="240" w:lineRule="auto"/>
        <w:jc w:val="both"/>
        <w:rPr>
          <w:sz w:val="24"/>
          <w:szCs w:val="24"/>
        </w:rPr>
      </w:pPr>
    </w:p>
    <w:sectPr w:rsidR="00CE0936" w:rsidRPr="007E3A82" w:rsidSect="00EC4C57">
      <w:type w:val="continuous"/>
      <w:pgSz w:w="11909" w:h="16838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3C" w:rsidRDefault="002C523C">
      <w:r>
        <w:separator/>
      </w:r>
    </w:p>
  </w:endnote>
  <w:endnote w:type="continuationSeparator" w:id="0">
    <w:p w:rsidR="002C523C" w:rsidRDefault="002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3C" w:rsidRDefault="002C523C"/>
  </w:footnote>
  <w:footnote w:type="continuationSeparator" w:id="0">
    <w:p w:rsidR="002C523C" w:rsidRDefault="002C52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F93"/>
    <w:multiLevelType w:val="hybridMultilevel"/>
    <w:tmpl w:val="E9CE2D1C"/>
    <w:lvl w:ilvl="0" w:tplc="A5AE7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25371"/>
    <w:multiLevelType w:val="multilevel"/>
    <w:tmpl w:val="DC147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33AA1"/>
    <w:multiLevelType w:val="hybridMultilevel"/>
    <w:tmpl w:val="6730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5F2C"/>
    <w:multiLevelType w:val="hybridMultilevel"/>
    <w:tmpl w:val="E912DD6A"/>
    <w:lvl w:ilvl="0" w:tplc="83B651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1A736760"/>
    <w:multiLevelType w:val="hybridMultilevel"/>
    <w:tmpl w:val="C3CAA442"/>
    <w:lvl w:ilvl="0" w:tplc="A664C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BD143A"/>
    <w:multiLevelType w:val="hybridMultilevel"/>
    <w:tmpl w:val="66B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B563B"/>
    <w:multiLevelType w:val="multilevel"/>
    <w:tmpl w:val="B164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C30CA8"/>
    <w:multiLevelType w:val="hybridMultilevel"/>
    <w:tmpl w:val="F9D4E67E"/>
    <w:lvl w:ilvl="0" w:tplc="BD2AA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9046F"/>
    <w:multiLevelType w:val="multilevel"/>
    <w:tmpl w:val="853CE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BA4112"/>
    <w:multiLevelType w:val="multilevel"/>
    <w:tmpl w:val="3CF62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E6369"/>
    <w:multiLevelType w:val="multilevel"/>
    <w:tmpl w:val="08DC5464"/>
    <w:lvl w:ilvl="0">
      <w:start w:val="2021"/>
      <w:numFmt w:val="decimal"/>
      <w:lvlText w:val="1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836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0063F"/>
    <w:multiLevelType w:val="hybridMultilevel"/>
    <w:tmpl w:val="ABDA49C6"/>
    <w:lvl w:ilvl="0" w:tplc="CCB6E514">
      <w:start w:val="1"/>
      <w:numFmt w:val="decimal"/>
      <w:lvlText w:val="%1.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25C40C8"/>
    <w:multiLevelType w:val="multilevel"/>
    <w:tmpl w:val="D2220C02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5576D"/>
    <w:multiLevelType w:val="multilevel"/>
    <w:tmpl w:val="5F000D82"/>
    <w:lvl w:ilvl="0">
      <w:start w:val="2021"/>
      <w:numFmt w:val="decimal"/>
      <w:lvlText w:val="1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943D14"/>
    <w:multiLevelType w:val="multilevel"/>
    <w:tmpl w:val="F22C1D06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DF6A13"/>
    <w:multiLevelType w:val="hybridMultilevel"/>
    <w:tmpl w:val="46D8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37B"/>
    <w:multiLevelType w:val="multilevel"/>
    <w:tmpl w:val="6CBAB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293ED6"/>
    <w:multiLevelType w:val="hybridMultilevel"/>
    <w:tmpl w:val="F9D4E67E"/>
    <w:lvl w:ilvl="0" w:tplc="BD2AA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E462C"/>
    <w:multiLevelType w:val="multilevel"/>
    <w:tmpl w:val="89BA38FE"/>
    <w:lvl w:ilvl="0">
      <w:start w:val="2020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5"/>
  </w:num>
  <w:num w:numId="5">
    <w:abstractNumId w:val="14"/>
  </w:num>
  <w:num w:numId="6">
    <w:abstractNumId w:val="10"/>
  </w:num>
  <w:num w:numId="7">
    <w:abstractNumId w:val="17"/>
  </w:num>
  <w:num w:numId="8">
    <w:abstractNumId w:val="9"/>
  </w:num>
  <w:num w:numId="9">
    <w:abstractNumId w:val="1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12"/>
  </w:num>
  <w:num w:numId="15">
    <w:abstractNumId w:val="2"/>
  </w:num>
  <w:num w:numId="16">
    <w:abstractNumId w:val="11"/>
  </w:num>
  <w:num w:numId="17">
    <w:abstractNumId w:val="3"/>
  </w:num>
  <w:num w:numId="18">
    <w:abstractNumId w:val="16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EE"/>
    <w:rsid w:val="00037B5F"/>
    <w:rsid w:val="00074D2B"/>
    <w:rsid w:val="001849C6"/>
    <w:rsid w:val="001961EF"/>
    <w:rsid w:val="00204FDB"/>
    <w:rsid w:val="00235AEF"/>
    <w:rsid w:val="00290748"/>
    <w:rsid w:val="002C523C"/>
    <w:rsid w:val="003067F9"/>
    <w:rsid w:val="00355328"/>
    <w:rsid w:val="003F4971"/>
    <w:rsid w:val="0041636B"/>
    <w:rsid w:val="00503B37"/>
    <w:rsid w:val="00513A43"/>
    <w:rsid w:val="005335C3"/>
    <w:rsid w:val="0056506E"/>
    <w:rsid w:val="005901EB"/>
    <w:rsid w:val="0066699A"/>
    <w:rsid w:val="006A1469"/>
    <w:rsid w:val="006D502D"/>
    <w:rsid w:val="00722460"/>
    <w:rsid w:val="007A3D37"/>
    <w:rsid w:val="007E3A82"/>
    <w:rsid w:val="007E79F9"/>
    <w:rsid w:val="008658B7"/>
    <w:rsid w:val="0087109A"/>
    <w:rsid w:val="0089329E"/>
    <w:rsid w:val="008C4512"/>
    <w:rsid w:val="009347EE"/>
    <w:rsid w:val="00977877"/>
    <w:rsid w:val="00986957"/>
    <w:rsid w:val="00A21FE0"/>
    <w:rsid w:val="00A730A7"/>
    <w:rsid w:val="00B87873"/>
    <w:rsid w:val="00C23996"/>
    <w:rsid w:val="00C32B74"/>
    <w:rsid w:val="00C40B4A"/>
    <w:rsid w:val="00C723A5"/>
    <w:rsid w:val="00CE0936"/>
    <w:rsid w:val="00D03647"/>
    <w:rsid w:val="00E245E1"/>
    <w:rsid w:val="00E52395"/>
    <w:rsid w:val="00E52881"/>
    <w:rsid w:val="00E858FE"/>
    <w:rsid w:val="00EC4C57"/>
    <w:rsid w:val="00EE7FA2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9B20"/>
  <w15:docId w15:val="{611DEE94-08F5-4DB4-87DA-041A371D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D502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80"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D502D"/>
    <w:rPr>
      <w:rFonts w:ascii="Times New Roman" w:eastAsia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7E79F9"/>
    <w:pPr>
      <w:ind w:left="720"/>
      <w:contextualSpacing/>
    </w:pPr>
  </w:style>
  <w:style w:type="character" w:styleId="aa">
    <w:name w:val="Strong"/>
    <w:basedOn w:val="a0"/>
    <w:uiPriority w:val="22"/>
    <w:qFormat/>
    <w:rsid w:val="00E245E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E0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rmal (Web)"/>
    <w:basedOn w:val="a"/>
    <w:uiPriority w:val="99"/>
    <w:unhideWhenUsed/>
    <w:rsid w:val="00CE09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basedOn w:val="a"/>
    <w:rsid w:val="00513A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ableParagraph">
    <w:name w:val="Table Paragraph"/>
    <w:basedOn w:val="a"/>
    <w:qFormat/>
    <w:rsid w:val="00A730A7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en-US"/>
    </w:rPr>
  </w:style>
  <w:style w:type="paragraph" w:customStyle="1" w:styleId="5">
    <w:name w:val="Основной текст5"/>
    <w:basedOn w:val="a"/>
    <w:rsid w:val="001849C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5272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cp:lastModifiedBy>BurmasovaNR</cp:lastModifiedBy>
  <cp:revision>13</cp:revision>
  <dcterms:created xsi:type="dcterms:W3CDTF">2022-11-24T10:04:00Z</dcterms:created>
  <dcterms:modified xsi:type="dcterms:W3CDTF">2025-02-04T07:10:00Z</dcterms:modified>
</cp:coreProperties>
</file>