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50" w:rsidRPr="009F3450" w:rsidRDefault="009F3450" w:rsidP="009F3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3450">
        <w:rPr>
          <w:rFonts w:ascii="Times New Roman" w:hAnsi="Times New Roman" w:cs="Times New Roman"/>
          <w:sz w:val="24"/>
          <w:szCs w:val="24"/>
        </w:rPr>
        <w:t>Протокол № 3</w:t>
      </w:r>
    </w:p>
    <w:p w:rsidR="009F3450" w:rsidRPr="009F3450" w:rsidRDefault="009F3450" w:rsidP="009F3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3450">
        <w:rPr>
          <w:rFonts w:ascii="Times New Roman" w:hAnsi="Times New Roman" w:cs="Times New Roman"/>
          <w:sz w:val="24"/>
          <w:szCs w:val="24"/>
        </w:rPr>
        <w:t>заседания площадки сетевого взаимодействия  «</w:t>
      </w:r>
      <w:proofErr w:type="spellStart"/>
      <w:r w:rsidRPr="009F3450"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 w:rsidRPr="009F3450">
        <w:rPr>
          <w:rFonts w:ascii="Times New Roman" w:hAnsi="Times New Roman" w:cs="Times New Roman"/>
          <w:sz w:val="24"/>
          <w:szCs w:val="24"/>
        </w:rPr>
        <w:t>»</w:t>
      </w:r>
    </w:p>
    <w:p w:rsidR="00FA578F" w:rsidRDefault="009F3450" w:rsidP="009F3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3450">
        <w:rPr>
          <w:rFonts w:ascii="Times New Roman" w:hAnsi="Times New Roman" w:cs="Times New Roman"/>
          <w:sz w:val="24"/>
          <w:szCs w:val="24"/>
        </w:rPr>
        <w:t xml:space="preserve">учителей биологии </w:t>
      </w:r>
      <w:r w:rsidRPr="009F34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F3450">
        <w:rPr>
          <w:rFonts w:ascii="Times New Roman" w:hAnsi="Times New Roman" w:cs="Times New Roman"/>
          <w:sz w:val="24"/>
          <w:szCs w:val="24"/>
        </w:rPr>
        <w:t>от 25.03. 2022 года.</w:t>
      </w:r>
    </w:p>
    <w:p w:rsidR="007A707A" w:rsidRDefault="009F3450" w:rsidP="009F34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учителя биологии школы №1, школы №2, школы № 3</w:t>
      </w:r>
      <w:r w:rsidR="007A707A">
        <w:rPr>
          <w:rFonts w:ascii="Times New Roman" w:hAnsi="Times New Roman" w:cs="Times New Roman"/>
          <w:sz w:val="24"/>
          <w:szCs w:val="24"/>
        </w:rPr>
        <w:t>школы № 9.</w:t>
      </w:r>
    </w:p>
    <w:p w:rsidR="007A707A" w:rsidRDefault="007A707A" w:rsidP="009F34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 учителя биологии школы №5, школы № 4.</w:t>
      </w:r>
    </w:p>
    <w:p w:rsidR="007A707A" w:rsidRPr="007A707A" w:rsidRDefault="007A707A" w:rsidP="007A7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07A">
        <w:rPr>
          <w:rFonts w:ascii="Times New Roman" w:hAnsi="Times New Roman" w:cs="Times New Roman"/>
          <w:sz w:val="24"/>
          <w:szCs w:val="24"/>
        </w:rPr>
        <w:t xml:space="preserve">Обсуждаемые вопросы: </w:t>
      </w:r>
    </w:p>
    <w:p w:rsidR="007A707A" w:rsidRPr="007A707A" w:rsidRDefault="007A707A" w:rsidP="007A7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07A">
        <w:rPr>
          <w:rFonts w:ascii="Times New Roman" w:hAnsi="Times New Roman" w:cs="Times New Roman"/>
          <w:sz w:val="24"/>
          <w:szCs w:val="24"/>
        </w:rPr>
        <w:t xml:space="preserve">1.Анализ организации и проведения муниципальной игры «Остров Х» </w:t>
      </w:r>
    </w:p>
    <w:p w:rsidR="007A707A" w:rsidRPr="007A707A" w:rsidRDefault="007A707A" w:rsidP="007A7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07A">
        <w:rPr>
          <w:rFonts w:ascii="Times New Roman" w:hAnsi="Times New Roman" w:cs="Times New Roman"/>
          <w:sz w:val="24"/>
          <w:szCs w:val="24"/>
        </w:rPr>
        <w:t xml:space="preserve">2.Анализ ученических исследовательских работ муниципального этапа </w:t>
      </w:r>
      <w:proofErr w:type="gramStart"/>
      <w:r w:rsidRPr="007A707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A707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A707A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V</w:t>
      </w:r>
      <w:r w:rsidRPr="007A70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707A">
        <w:rPr>
          <w:rFonts w:ascii="Times New Roman" w:hAnsi="Times New Roman" w:cs="Times New Roman"/>
          <w:sz w:val="24"/>
          <w:szCs w:val="24"/>
        </w:rPr>
        <w:t xml:space="preserve"> </w:t>
      </w:r>
      <w:r w:rsidRPr="007A707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окружной научной конференции молодых исследователей </w:t>
      </w:r>
      <w:r w:rsidRPr="007A707A">
        <w:rPr>
          <w:rFonts w:ascii="Times New Roman" w:hAnsi="Times New Roman" w:cs="Times New Roman"/>
          <w:color w:val="000000"/>
          <w:spacing w:val="-6"/>
          <w:sz w:val="24"/>
          <w:szCs w:val="24"/>
        </w:rPr>
        <w:t>«Шаг  в будущее».</w:t>
      </w:r>
    </w:p>
    <w:p w:rsidR="007A707A" w:rsidRPr="007A707A" w:rsidRDefault="007A707A" w:rsidP="007A7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07A">
        <w:rPr>
          <w:rFonts w:ascii="Times New Roman" w:hAnsi="Times New Roman" w:cs="Times New Roman"/>
          <w:sz w:val="24"/>
          <w:szCs w:val="24"/>
        </w:rPr>
        <w:t>3.Подготовка к ЕГЭ и ОГЭ</w:t>
      </w:r>
    </w:p>
    <w:p w:rsidR="007A707A" w:rsidRDefault="007A707A" w:rsidP="007A7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07A">
        <w:rPr>
          <w:rFonts w:ascii="Times New Roman" w:hAnsi="Times New Roman" w:cs="Times New Roman"/>
          <w:sz w:val="24"/>
          <w:szCs w:val="24"/>
        </w:rPr>
        <w:t>4.Банк заданий по функциональной грамотности.</w:t>
      </w:r>
    </w:p>
    <w:p w:rsidR="007A707A" w:rsidRDefault="007A707A" w:rsidP="007A7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07A" w:rsidRDefault="007A707A" w:rsidP="007A707A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 первому вопросу слушали Игнатович Светлану Александровну, она провела анализ организации и проведения </w:t>
      </w:r>
      <w:r w:rsidRPr="007A707A">
        <w:rPr>
          <w:rFonts w:ascii="Times New Roman" w:hAnsi="Times New Roman"/>
          <w:sz w:val="24"/>
          <w:szCs w:val="24"/>
        </w:rPr>
        <w:t>муниципальной игры «Остров Х»</w:t>
      </w:r>
      <w:r>
        <w:rPr>
          <w:rFonts w:ascii="Times New Roman" w:hAnsi="Times New Roman"/>
          <w:sz w:val="24"/>
          <w:szCs w:val="24"/>
        </w:rPr>
        <w:t xml:space="preserve">. Игра организована и проведена на высоком методическом уровне. В игре приняли участие </w:t>
      </w:r>
      <w:proofErr w:type="spellStart"/>
      <w:r>
        <w:rPr>
          <w:rFonts w:ascii="Times New Roman" w:hAnsi="Times New Roman"/>
          <w:sz w:val="24"/>
          <w:szCs w:val="24"/>
        </w:rPr>
        <w:t>еоманды</w:t>
      </w:r>
      <w:proofErr w:type="spellEnd"/>
      <w:r>
        <w:rPr>
          <w:rFonts w:ascii="Times New Roman" w:hAnsi="Times New Roman"/>
          <w:sz w:val="24"/>
          <w:szCs w:val="24"/>
        </w:rPr>
        <w:t xml:space="preserve"> со всех школ города. </w:t>
      </w:r>
      <w:r w:rsidRPr="003C5468">
        <w:rPr>
          <w:rFonts w:ascii="Times New Roman" w:hAnsi="Times New Roman"/>
          <w:sz w:val="24"/>
          <w:szCs w:val="24"/>
        </w:rPr>
        <w:t xml:space="preserve">При проведении игры использованы современные технологии: </w:t>
      </w:r>
      <w:proofErr w:type="spellStart"/>
      <w:proofErr w:type="gramStart"/>
      <w:r w:rsidRPr="003C5468">
        <w:rPr>
          <w:rFonts w:ascii="Times New Roman" w:hAnsi="Times New Roman"/>
          <w:sz w:val="24"/>
          <w:szCs w:val="24"/>
          <w:lang w:val="en-US"/>
        </w:rPr>
        <w:t>Agille</w:t>
      </w:r>
      <w:proofErr w:type="spellEnd"/>
      <w:r w:rsidRPr="003C5468">
        <w:rPr>
          <w:rFonts w:ascii="Times New Roman" w:hAnsi="Times New Roman"/>
          <w:sz w:val="24"/>
          <w:szCs w:val="24"/>
        </w:rPr>
        <w:t xml:space="preserve"> в проектном обучении, Методика </w:t>
      </w:r>
      <w:proofErr w:type="spellStart"/>
      <w:r w:rsidRPr="003C5468">
        <w:rPr>
          <w:rFonts w:ascii="Times New Roman" w:hAnsi="Times New Roman"/>
          <w:sz w:val="24"/>
          <w:szCs w:val="24"/>
          <w:lang w:val="en-US"/>
        </w:rPr>
        <w:t>eduScram</w:t>
      </w:r>
      <w:proofErr w:type="spellEnd"/>
      <w:r w:rsidRPr="003C5468">
        <w:rPr>
          <w:rFonts w:ascii="Times New Roman" w:hAnsi="Times New Roman"/>
          <w:sz w:val="24"/>
          <w:szCs w:val="24"/>
        </w:rPr>
        <w:t>.</w:t>
      </w:r>
      <w:proofErr w:type="gramEnd"/>
      <w:r w:rsidRPr="003C5468">
        <w:rPr>
          <w:rFonts w:ascii="Times New Roman" w:hAnsi="Times New Roman"/>
          <w:sz w:val="24"/>
          <w:szCs w:val="24"/>
        </w:rPr>
        <w:t xml:space="preserve">  В конце игры проведена рефлексия на которой и </w:t>
      </w:r>
      <w:proofErr w:type="gramStart"/>
      <w:r w:rsidRPr="003C5468">
        <w:rPr>
          <w:rFonts w:ascii="Times New Roman" w:hAnsi="Times New Roman"/>
          <w:sz w:val="24"/>
          <w:szCs w:val="24"/>
        </w:rPr>
        <w:t>ребята</w:t>
      </w:r>
      <w:proofErr w:type="gramEnd"/>
      <w:r w:rsidRPr="003C5468">
        <w:rPr>
          <w:rFonts w:ascii="Times New Roman" w:hAnsi="Times New Roman"/>
          <w:sz w:val="24"/>
          <w:szCs w:val="24"/>
        </w:rPr>
        <w:t xml:space="preserve"> и их наставники  дали высокую оценку игре.</w:t>
      </w:r>
    </w:p>
    <w:p w:rsidR="007A707A" w:rsidRPr="007A707A" w:rsidRDefault="00C3681A" w:rsidP="007A707A">
      <w:pPr>
        <w:pStyle w:val="a3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A707A" w:rsidRPr="007A707A">
        <w:rPr>
          <w:rFonts w:ascii="Times New Roman" w:hAnsi="Times New Roman" w:cs="Times New Roman"/>
          <w:sz w:val="24"/>
          <w:szCs w:val="24"/>
        </w:rPr>
        <w:t xml:space="preserve">По второму вопросу слушали Соколовскую Надежду Владиславовну. Она провела анализ ученических исследовательских работ муниципального этапа </w:t>
      </w:r>
      <w:proofErr w:type="gramStart"/>
      <w:r w:rsidR="007A707A" w:rsidRPr="007A707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7A707A" w:rsidRPr="007A707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707A" w:rsidRPr="007A707A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V</w:t>
      </w:r>
      <w:r w:rsidR="007A707A" w:rsidRPr="007A70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707A" w:rsidRPr="007A707A">
        <w:rPr>
          <w:rFonts w:ascii="Times New Roman" w:hAnsi="Times New Roman" w:cs="Times New Roman"/>
          <w:sz w:val="24"/>
          <w:szCs w:val="24"/>
        </w:rPr>
        <w:t xml:space="preserve"> </w:t>
      </w:r>
      <w:r w:rsidR="007A707A" w:rsidRPr="007A707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окружной научной конференции молодых исследователей </w:t>
      </w:r>
      <w:r w:rsidR="007A707A" w:rsidRPr="007A707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«Шаг  в будущее». </w:t>
      </w:r>
      <w:r w:rsidR="007A707A" w:rsidRPr="007A707A">
        <w:rPr>
          <w:rFonts w:ascii="Times New Roman" w:hAnsi="Times New Roman" w:cs="Times New Roman"/>
          <w:sz w:val="24"/>
          <w:szCs w:val="24"/>
        </w:rPr>
        <w:t xml:space="preserve">Анализ работ позволяет сделать следующие рекомендации по руководству ученическими исследовательскими работами: </w:t>
      </w:r>
    </w:p>
    <w:p w:rsidR="007A707A" w:rsidRPr="007A707A" w:rsidRDefault="007A707A" w:rsidP="007A70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707A">
        <w:rPr>
          <w:rFonts w:ascii="Times New Roman" w:hAnsi="Times New Roman" w:cs="Times New Roman"/>
          <w:sz w:val="24"/>
          <w:szCs w:val="24"/>
        </w:rPr>
        <w:t xml:space="preserve">Обращать внимание на исследовательский аппарат выполненной работы (цель должна соответствовать теме, задачи вытекать из цели, выводы соответствовать задачам, гипотеза, предмет и объект соответствовать теме и цели проекта). </w:t>
      </w:r>
    </w:p>
    <w:p w:rsidR="007A707A" w:rsidRPr="007A707A" w:rsidRDefault="007A707A" w:rsidP="007A70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707A">
        <w:rPr>
          <w:rFonts w:ascii="Times New Roman" w:hAnsi="Times New Roman" w:cs="Times New Roman"/>
          <w:sz w:val="24"/>
          <w:szCs w:val="24"/>
        </w:rPr>
        <w:t xml:space="preserve">Обратить внимание на научное и практическое значение результатов работы, новизну. </w:t>
      </w:r>
    </w:p>
    <w:p w:rsidR="007A707A" w:rsidRPr="007A707A" w:rsidRDefault="007A707A" w:rsidP="007A70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707A">
        <w:rPr>
          <w:rFonts w:ascii="Times New Roman" w:hAnsi="Times New Roman" w:cs="Times New Roman"/>
          <w:sz w:val="24"/>
          <w:szCs w:val="24"/>
        </w:rPr>
        <w:t>При анализе литературных источников уделять внимание результатам сходных работ или исследований учёных, привлекать монографии к анализу литературы. Не ограничиваться использованием только интернет источников, правильно оформлять библиографию.</w:t>
      </w:r>
    </w:p>
    <w:p w:rsidR="007A707A" w:rsidRPr="007A707A" w:rsidRDefault="007A707A" w:rsidP="007A70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707A">
        <w:rPr>
          <w:rFonts w:ascii="Times New Roman" w:hAnsi="Times New Roman" w:cs="Times New Roman"/>
          <w:sz w:val="24"/>
          <w:szCs w:val="24"/>
        </w:rPr>
        <w:t>Если затрагивается проблема широкого социального характера, то опрос проводить не только в своей школе, а привлекать родительскую общественность, обучающихся других школ, коллег и т.д.</w:t>
      </w:r>
    </w:p>
    <w:p w:rsidR="007A707A" w:rsidRPr="007A707A" w:rsidRDefault="007A707A" w:rsidP="007A70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707A">
        <w:rPr>
          <w:rFonts w:ascii="Times New Roman" w:hAnsi="Times New Roman" w:cs="Times New Roman"/>
          <w:sz w:val="24"/>
          <w:szCs w:val="24"/>
        </w:rPr>
        <w:t xml:space="preserve">В работе собственная деятельность, интерпретация результатов и её результаты должны по объёму занимать в работе 2/3 от проекта. </w:t>
      </w:r>
    </w:p>
    <w:p w:rsidR="009F3450" w:rsidRDefault="00C3681A" w:rsidP="00C3681A">
      <w:pPr>
        <w:ind w:firstLine="0"/>
        <w:jc w:val="lef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3. По третьему вопросу прошло обсуждение подготовки к ЕГЭ, ОГЭ. Учителя поделились опытом  подготовки  </w:t>
      </w:r>
      <w:proofErr w:type="gramStart"/>
      <w:r>
        <w:rPr>
          <w:rFonts w:ascii="Times New Roman" w:hAnsi="Times New Roman"/>
        </w:rPr>
        <w:t>учащихся</w:t>
      </w:r>
      <w:proofErr w:type="gramEnd"/>
      <w:r>
        <w:rPr>
          <w:rFonts w:ascii="Times New Roman" w:hAnsi="Times New Roman"/>
        </w:rPr>
        <w:t xml:space="preserve">  к итоговой аттестации используя современные технологии. </w:t>
      </w:r>
    </w:p>
    <w:p w:rsidR="00C3681A" w:rsidRPr="00EA4EAA" w:rsidRDefault="00C3681A" w:rsidP="00EA4EAA">
      <w:pPr>
        <w:pStyle w:val="Default"/>
        <w:jc w:val="both"/>
        <w:rPr>
          <w:rFonts w:ascii="Times New Roman" w:hAnsi="Times New Roman" w:cs="Times New Roman"/>
        </w:rPr>
      </w:pPr>
      <w:r w:rsidRPr="00EA4EAA">
        <w:rPr>
          <w:rFonts w:ascii="Times New Roman" w:hAnsi="Times New Roman" w:cs="Times New Roman"/>
        </w:rPr>
        <w:t xml:space="preserve">4. По 4 вопросу слушали  Игнатович С.А., она подробно рассказала о </w:t>
      </w:r>
      <w:r w:rsidR="00EA4EAA" w:rsidRPr="00EA4EAA">
        <w:rPr>
          <w:rFonts w:ascii="Times New Roman" w:hAnsi="Times New Roman" w:cs="Times New Roman"/>
        </w:rPr>
        <w:t>функциональной  грамотности, показала</w:t>
      </w:r>
      <w:r w:rsidR="00EA4EAA">
        <w:rPr>
          <w:rFonts w:ascii="Times New Roman" w:hAnsi="Times New Roman" w:cs="Times New Roman"/>
        </w:rPr>
        <w:t xml:space="preserve"> с помощью </w:t>
      </w:r>
      <w:proofErr w:type="spellStart"/>
      <w:r w:rsidR="00EA4EAA">
        <w:rPr>
          <w:rFonts w:ascii="Times New Roman" w:hAnsi="Times New Roman" w:cs="Times New Roman"/>
        </w:rPr>
        <w:t>мультимедийной</w:t>
      </w:r>
      <w:proofErr w:type="spellEnd"/>
      <w:r w:rsidR="00EA4EAA">
        <w:rPr>
          <w:rFonts w:ascii="Times New Roman" w:hAnsi="Times New Roman" w:cs="Times New Roman"/>
        </w:rPr>
        <w:t xml:space="preserve"> презентации </w:t>
      </w:r>
      <w:r w:rsidR="00EA4EAA" w:rsidRPr="00EA4EAA">
        <w:rPr>
          <w:rFonts w:ascii="Times New Roman" w:hAnsi="Times New Roman" w:cs="Times New Roman"/>
        </w:rPr>
        <w:t xml:space="preserve"> как пользоваться  банком  учебных заданий, размещенных на сайте «</w:t>
      </w:r>
      <w:r w:rsidR="00EA4EAA">
        <w:rPr>
          <w:rFonts w:ascii="Times New Roman" w:hAnsi="Times New Roman" w:cs="Times New Roman"/>
        </w:rPr>
        <w:t>П</w:t>
      </w:r>
      <w:r w:rsidR="00EA4EAA" w:rsidRPr="00EA4EAA">
        <w:rPr>
          <w:rFonts w:ascii="Times New Roman" w:hAnsi="Times New Roman" w:cs="Times New Roman"/>
        </w:rPr>
        <w:t>росвещение»</w:t>
      </w:r>
      <w:r w:rsidR="00EA4EAA">
        <w:rPr>
          <w:rFonts w:ascii="Times New Roman" w:hAnsi="Times New Roman" w:cs="Times New Roman"/>
        </w:rPr>
        <w:t xml:space="preserve">.  </w:t>
      </w:r>
      <w:r w:rsidR="00EA4EAA" w:rsidRPr="00EA4EAA">
        <w:rPr>
          <w:rFonts w:ascii="Times New Roman" w:hAnsi="Times New Roman" w:cs="Times New Roman"/>
        </w:rPr>
        <w:t xml:space="preserve"> </w:t>
      </w:r>
      <w:r w:rsidRPr="00EA4EAA">
        <w:rPr>
          <w:rFonts w:ascii="Times New Roman" w:hAnsi="Times New Roman" w:cs="Times New Roman"/>
        </w:rPr>
        <w:t xml:space="preserve"> Рассказала об опыте работы школы №1 , о создании банка заданий по формированию естественно </w:t>
      </w:r>
      <w:proofErr w:type="gramStart"/>
      <w:r w:rsidRPr="00EA4EAA">
        <w:rPr>
          <w:rFonts w:ascii="Times New Roman" w:hAnsi="Times New Roman" w:cs="Times New Roman"/>
        </w:rPr>
        <w:t>–н</w:t>
      </w:r>
      <w:proofErr w:type="gramEnd"/>
      <w:r w:rsidRPr="00EA4EAA">
        <w:rPr>
          <w:rFonts w:ascii="Times New Roman" w:hAnsi="Times New Roman" w:cs="Times New Roman"/>
        </w:rPr>
        <w:t>аучной грамотности. Предложила учителям города создать в каждой школе такой банк</w:t>
      </w:r>
      <w:proofErr w:type="gramStart"/>
      <w:r w:rsidRPr="00EA4EAA">
        <w:rPr>
          <w:rFonts w:ascii="Times New Roman" w:hAnsi="Times New Roman" w:cs="Times New Roman"/>
        </w:rPr>
        <w:t xml:space="preserve"> .</w:t>
      </w:r>
      <w:proofErr w:type="gramEnd"/>
    </w:p>
    <w:p w:rsidR="00C3681A" w:rsidRDefault="00C3681A" w:rsidP="00C368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EA4EAA" w:rsidRDefault="00EA4EAA" w:rsidP="00C3681A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1.П</w:t>
      </w:r>
      <w:r w:rsidR="00440932">
        <w:rPr>
          <w:rFonts w:ascii="Times New Roman" w:hAnsi="Times New Roman"/>
          <w:sz w:val="24"/>
          <w:szCs w:val="24"/>
        </w:rPr>
        <w:t xml:space="preserve">ри проведении муниципальных игр </w:t>
      </w:r>
      <w:r>
        <w:rPr>
          <w:rFonts w:ascii="Times New Roman" w:hAnsi="Times New Roman"/>
          <w:sz w:val="24"/>
          <w:szCs w:val="24"/>
        </w:rPr>
        <w:t xml:space="preserve"> использовать элементы  технологии </w:t>
      </w:r>
      <w:proofErr w:type="spellStart"/>
      <w:r w:rsidRPr="003C5468">
        <w:rPr>
          <w:rFonts w:ascii="Times New Roman" w:hAnsi="Times New Roman"/>
          <w:sz w:val="24"/>
          <w:szCs w:val="24"/>
          <w:lang w:val="en-US"/>
        </w:rPr>
        <w:t>Agille</w:t>
      </w:r>
      <w:proofErr w:type="spellEnd"/>
      <w:r w:rsidRPr="003C5468">
        <w:rPr>
          <w:rFonts w:ascii="Times New Roman" w:hAnsi="Times New Roman"/>
          <w:sz w:val="24"/>
          <w:szCs w:val="24"/>
        </w:rPr>
        <w:t xml:space="preserve"> в проектном обучении, Методика </w:t>
      </w:r>
      <w:proofErr w:type="spellStart"/>
      <w:r w:rsidRPr="003C5468">
        <w:rPr>
          <w:rFonts w:ascii="Times New Roman" w:hAnsi="Times New Roman"/>
          <w:sz w:val="24"/>
          <w:szCs w:val="24"/>
          <w:lang w:val="en-US"/>
        </w:rPr>
        <w:t>eduScram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A4EAA" w:rsidRDefault="00EA4EAA" w:rsidP="00C3681A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 организации проектной деятельности учащихся  использовать  предложенные рекомендации; </w:t>
      </w:r>
    </w:p>
    <w:p w:rsidR="00EA4EAA" w:rsidRPr="00C3681A" w:rsidRDefault="00EA4EAA" w:rsidP="00C3681A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При подготовке учащихся к итоговой аттестации использовать</w:t>
      </w:r>
      <w:r w:rsidR="00440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0932">
        <w:rPr>
          <w:rFonts w:ascii="Times New Roman" w:hAnsi="Times New Roman"/>
          <w:sz w:val="24"/>
          <w:szCs w:val="24"/>
        </w:rPr>
        <w:t>вебинары</w:t>
      </w:r>
      <w:proofErr w:type="spellEnd"/>
      <w:r w:rsidR="00440932">
        <w:rPr>
          <w:rFonts w:ascii="Times New Roman" w:hAnsi="Times New Roman"/>
          <w:sz w:val="24"/>
          <w:szCs w:val="24"/>
        </w:rPr>
        <w:t xml:space="preserve"> организованные  издательством  «Просвещение 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sectPr w:rsidR="00EA4EAA" w:rsidRPr="00C3681A" w:rsidSect="00FA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13A"/>
    <w:multiLevelType w:val="hybridMultilevel"/>
    <w:tmpl w:val="687AA9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9D36AAE"/>
    <w:multiLevelType w:val="hybridMultilevel"/>
    <w:tmpl w:val="E95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450"/>
    <w:rsid w:val="00440932"/>
    <w:rsid w:val="007A707A"/>
    <w:rsid w:val="009F3450"/>
    <w:rsid w:val="00C3681A"/>
    <w:rsid w:val="00EA4EAA"/>
    <w:rsid w:val="00FA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7A"/>
    <w:pPr>
      <w:spacing w:after="0" w:line="360" w:lineRule="atLeast"/>
      <w:ind w:firstLine="56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345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A707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7A707A"/>
  </w:style>
  <w:style w:type="paragraph" w:customStyle="1" w:styleId="Default">
    <w:name w:val="Default"/>
    <w:rsid w:val="00C368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Игнатович</dc:creator>
  <cp:lastModifiedBy>Игнатович</cp:lastModifiedBy>
  <cp:revision>2</cp:revision>
  <dcterms:created xsi:type="dcterms:W3CDTF">2022-06-15T10:08:00Z</dcterms:created>
  <dcterms:modified xsi:type="dcterms:W3CDTF">2022-06-15T10:08:00Z</dcterms:modified>
</cp:coreProperties>
</file>