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Pr="00F52E0D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E0D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</w:t>
      </w:r>
      <w:r w:rsidR="006C4C92">
        <w:rPr>
          <w:rFonts w:ascii="Times New Roman" w:hAnsi="Times New Roman" w:cs="Times New Roman"/>
          <w:b/>
          <w:bCs/>
          <w:sz w:val="24"/>
          <w:szCs w:val="24"/>
        </w:rPr>
        <w:t>шко</w:t>
      </w: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льного этапа 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</w:t>
      </w:r>
    </w:p>
    <w:p w:rsidR="007C05A9" w:rsidRPr="007C05A9" w:rsidRDefault="007C05A9" w:rsidP="007C0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C05A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7C05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основамбезопасности жизнедеятельности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E0D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633AE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F47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7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3A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C" w:rsidRDefault="000E121C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Default="006C4C92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Мегион</w:t>
      </w:r>
      <w:proofErr w:type="spellEnd"/>
      <w:r w:rsidR="007C05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C05A9" w:rsidRPr="00F52E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33AE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5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и проведение Олимпиады</w:t>
      </w:r>
    </w:p>
    <w:p w:rsidR="007C05A9" w:rsidRPr="00F52E0D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F52E0D" w:rsidRDefault="007C05A9" w:rsidP="007C0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E0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F52E0D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 w:rsidR="006C4C92">
        <w:rPr>
          <w:rFonts w:ascii="Times New Roman" w:hAnsi="Times New Roman" w:cs="Times New Roman"/>
          <w:sz w:val="24"/>
          <w:szCs w:val="24"/>
        </w:rPr>
        <w:t>школьного</w:t>
      </w:r>
      <w:r w:rsidRPr="00F52E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основам безопасности жизнедеятельности (далее – по ОБЖ)</w:t>
      </w:r>
      <w:r w:rsidRPr="00F52E0D">
        <w:rPr>
          <w:rFonts w:ascii="Times New Roman" w:hAnsi="Times New Roman" w:cs="Times New Roman"/>
          <w:sz w:val="24"/>
          <w:szCs w:val="24"/>
        </w:rPr>
        <w:t xml:space="preserve"> в </w:t>
      </w:r>
      <w:r w:rsidR="006C4C92">
        <w:rPr>
          <w:rFonts w:ascii="Times New Roman" w:hAnsi="Times New Roman" w:cs="Times New Roman"/>
          <w:sz w:val="24"/>
          <w:szCs w:val="24"/>
        </w:rPr>
        <w:t xml:space="preserve">городе </w:t>
      </w:r>
      <w:proofErr w:type="spellStart"/>
      <w:r w:rsidR="006C4C92">
        <w:rPr>
          <w:rFonts w:ascii="Times New Roman" w:hAnsi="Times New Roman" w:cs="Times New Roman"/>
          <w:sz w:val="24"/>
          <w:szCs w:val="24"/>
        </w:rPr>
        <w:t>Мегионе</w:t>
      </w:r>
      <w:r w:rsidRPr="00F52E0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52E0D">
        <w:rPr>
          <w:rFonts w:ascii="Times New Roman" w:hAnsi="Times New Roman" w:cs="Times New Roman"/>
          <w:sz w:val="24"/>
          <w:szCs w:val="24"/>
        </w:rPr>
        <w:t xml:space="preserve"> 20</w:t>
      </w:r>
      <w:r w:rsidR="00633AEB">
        <w:rPr>
          <w:rFonts w:ascii="Times New Roman" w:hAnsi="Times New Roman" w:cs="Times New Roman"/>
          <w:sz w:val="24"/>
          <w:szCs w:val="24"/>
        </w:rPr>
        <w:t>20</w:t>
      </w:r>
      <w:r w:rsidR="006F47ED">
        <w:rPr>
          <w:rFonts w:ascii="Times New Roman" w:hAnsi="Times New Roman" w:cs="Times New Roman"/>
          <w:sz w:val="24"/>
          <w:szCs w:val="24"/>
        </w:rPr>
        <w:t>-</w:t>
      </w:r>
      <w:r w:rsidRPr="00F52E0D">
        <w:rPr>
          <w:rFonts w:ascii="Times New Roman" w:hAnsi="Times New Roman" w:cs="Times New Roman"/>
          <w:sz w:val="24"/>
          <w:szCs w:val="24"/>
        </w:rPr>
        <w:t>20</w:t>
      </w:r>
      <w:r w:rsidR="005879E4">
        <w:rPr>
          <w:rFonts w:ascii="Times New Roman" w:hAnsi="Times New Roman" w:cs="Times New Roman"/>
          <w:sz w:val="24"/>
          <w:szCs w:val="24"/>
        </w:rPr>
        <w:t>2</w:t>
      </w:r>
      <w:r w:rsidR="00633AEB">
        <w:rPr>
          <w:rFonts w:ascii="Times New Roman" w:hAnsi="Times New Roman" w:cs="Times New Roman"/>
          <w:sz w:val="24"/>
          <w:szCs w:val="24"/>
        </w:rPr>
        <w:t>1</w:t>
      </w:r>
      <w:r w:rsidR="005879E4">
        <w:rPr>
          <w:rFonts w:ascii="Times New Roman" w:hAnsi="Times New Roman" w:cs="Times New Roman"/>
          <w:sz w:val="24"/>
          <w:szCs w:val="24"/>
        </w:rPr>
        <w:t xml:space="preserve"> </w:t>
      </w:r>
      <w:r w:rsidRPr="00F52E0D">
        <w:rPr>
          <w:rFonts w:ascii="Times New Roman" w:hAnsi="Times New Roman" w:cs="Times New Roman"/>
          <w:sz w:val="24"/>
          <w:szCs w:val="24"/>
        </w:rPr>
        <w:t xml:space="preserve">учебном году (далее Требования) </w:t>
      </w:r>
      <w:r w:rsidRPr="00F52E0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подготовлены в соответствии </w:t>
      </w:r>
      <w:proofErr w:type="gramStart"/>
      <w:r w:rsidRPr="00F52E0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E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05A9" w:rsidRDefault="007C05A9" w:rsidP="007C05A9">
      <w:pPr>
        <w:numPr>
          <w:ilvl w:val="0"/>
          <w:numId w:val="1"/>
        </w:numPr>
        <w:tabs>
          <w:tab w:val="clear" w:pos="1080"/>
          <w:tab w:val="left" w:pos="426"/>
          <w:tab w:val="left" w:pos="990"/>
        </w:tabs>
        <w:spacing w:after="0" w:line="240" w:lineRule="auto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59B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омМинистерства образования и науки Российской Федерации</w:t>
      </w:r>
      <w:r w:rsidRPr="000759BA">
        <w:rPr>
          <w:rFonts w:ascii="Times New Roman" w:hAnsi="Times New Roman" w:cs="Times New Roman"/>
          <w:sz w:val="24"/>
          <w:szCs w:val="24"/>
        </w:rPr>
        <w:t xml:space="preserve"> от 18.11.2013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59BA">
        <w:rPr>
          <w:rFonts w:ascii="Times New Roman" w:hAnsi="Times New Roman" w:cs="Times New Roman"/>
          <w:sz w:val="24"/>
          <w:szCs w:val="24"/>
        </w:rPr>
        <w:t xml:space="preserve"> 1252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59BA">
        <w:rPr>
          <w:rFonts w:ascii="Times New Roman" w:hAnsi="Times New Roman" w:cs="Times New Roman"/>
          <w:sz w:val="24"/>
          <w:szCs w:val="24"/>
        </w:rPr>
        <w:t>Об утверждении Порядка проведения всероссийской</w:t>
      </w:r>
      <w:r w:rsidRPr="00F52E0D">
        <w:rPr>
          <w:rFonts w:ascii="Times New Roman" w:hAnsi="Times New Roman" w:cs="Times New Roman"/>
          <w:color w:val="000000"/>
          <w:sz w:val="24"/>
          <w:szCs w:val="24"/>
        </w:rPr>
        <w:t>олимпиады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Порядок)</w:t>
      </w:r>
      <w:r w:rsidRPr="00F52E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05A9" w:rsidRPr="00ED30EA" w:rsidRDefault="007C05A9" w:rsidP="007C05A9">
      <w:pPr>
        <w:numPr>
          <w:ilvl w:val="0"/>
          <w:numId w:val="1"/>
        </w:numPr>
        <w:tabs>
          <w:tab w:val="clear" w:pos="1080"/>
          <w:tab w:val="left" w:pos="426"/>
          <w:tab w:val="left" w:pos="990"/>
        </w:tabs>
        <w:spacing w:after="0" w:line="240" w:lineRule="auto"/>
        <w:ind w:left="0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методическими </w:t>
      </w:r>
      <w:r w:rsidRPr="000759BA">
        <w:rPr>
          <w:rFonts w:ascii="Times New Roman" w:hAnsi="Times New Roman" w:cs="Times New Roman"/>
          <w:bCs/>
          <w:sz w:val="24"/>
          <w:szCs w:val="24"/>
        </w:rPr>
        <w:t xml:space="preserve">рекомендациями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0759BA">
        <w:rPr>
          <w:rFonts w:ascii="Times New Roman" w:hAnsi="Times New Roman" w:cs="Times New Roman"/>
          <w:bCs/>
          <w:sz w:val="24"/>
          <w:szCs w:val="24"/>
        </w:rPr>
        <w:t>ентральн</w:t>
      </w:r>
      <w:r>
        <w:rPr>
          <w:rFonts w:ascii="Times New Roman" w:hAnsi="Times New Roman" w:cs="Times New Roman"/>
          <w:bCs/>
          <w:sz w:val="24"/>
          <w:szCs w:val="24"/>
        </w:rPr>
        <w:t>ой предметно-методической комиссии</w:t>
      </w:r>
      <w:r w:rsidRPr="00ED30E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школьного и </w:t>
      </w:r>
      <w:r w:rsidR="006C4C9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этапов </w:t>
      </w:r>
      <w:r w:rsidRPr="000759BA">
        <w:rPr>
          <w:rFonts w:ascii="Times New Roman" w:hAnsi="Times New Roman" w:cs="Times New Roman"/>
          <w:bCs/>
          <w:sz w:val="24"/>
          <w:szCs w:val="24"/>
        </w:rPr>
        <w:t xml:space="preserve">всероссийской </w:t>
      </w:r>
      <w:r w:rsidRPr="00ED30EA">
        <w:rPr>
          <w:rFonts w:ascii="Times New Roman" w:hAnsi="Times New Roman" w:cs="Times New Roman"/>
          <w:bCs/>
          <w:sz w:val="24"/>
          <w:szCs w:val="24"/>
        </w:rPr>
        <w:t xml:space="preserve">олимпиады школьников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ОБЖ </w:t>
      </w:r>
      <w:r w:rsidRPr="00ED30EA">
        <w:rPr>
          <w:rFonts w:ascii="Times New Roman" w:hAnsi="Times New Roman" w:cs="Times New Roman"/>
          <w:bCs/>
          <w:sz w:val="24"/>
          <w:szCs w:val="24"/>
        </w:rPr>
        <w:t>в 20</w:t>
      </w:r>
      <w:r w:rsidR="00633AEB">
        <w:rPr>
          <w:rFonts w:ascii="Times New Roman" w:hAnsi="Times New Roman" w:cs="Times New Roman"/>
          <w:bCs/>
          <w:sz w:val="24"/>
          <w:szCs w:val="24"/>
        </w:rPr>
        <w:t>20</w:t>
      </w:r>
      <w:r w:rsidR="005879E4">
        <w:rPr>
          <w:rFonts w:ascii="Times New Roman" w:hAnsi="Times New Roman" w:cs="Times New Roman"/>
          <w:bCs/>
          <w:sz w:val="24"/>
          <w:szCs w:val="24"/>
        </w:rPr>
        <w:t>/202</w:t>
      </w:r>
      <w:r w:rsidR="00633AEB">
        <w:rPr>
          <w:rFonts w:ascii="Times New Roman" w:hAnsi="Times New Roman" w:cs="Times New Roman"/>
          <w:bCs/>
          <w:sz w:val="24"/>
          <w:szCs w:val="24"/>
        </w:rPr>
        <w:t>1</w:t>
      </w:r>
      <w:r w:rsidRPr="00ED30EA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Pr="00ED30E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7C05A9" w:rsidRPr="00ED30EA" w:rsidRDefault="007C05A9" w:rsidP="007C05A9">
      <w:pPr>
        <w:tabs>
          <w:tab w:val="left" w:pos="44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EA">
        <w:rPr>
          <w:rFonts w:ascii="Times New Roman" w:hAnsi="Times New Roman" w:cs="Times New Roman"/>
          <w:color w:val="000000"/>
          <w:sz w:val="24"/>
          <w:szCs w:val="24"/>
        </w:rPr>
        <w:t>Требования предназ</w:t>
      </w:r>
      <w:r>
        <w:rPr>
          <w:rFonts w:ascii="Times New Roman" w:hAnsi="Times New Roman" w:cs="Times New Roman"/>
          <w:color w:val="000000"/>
          <w:sz w:val="24"/>
          <w:szCs w:val="24"/>
        </w:rPr>
        <w:t>начены для организаторов и жюри</w:t>
      </w:r>
      <w:r w:rsidR="006C4C92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ED30EA">
        <w:rPr>
          <w:rFonts w:ascii="Times New Roman" w:hAnsi="Times New Roman" w:cs="Times New Roman"/>
          <w:color w:val="000000"/>
          <w:sz w:val="24"/>
          <w:szCs w:val="24"/>
        </w:rPr>
        <w:t xml:space="preserve"> этапа Всероссийской олимпиады школьников (далее – Олимпиада).</w:t>
      </w:r>
    </w:p>
    <w:p w:rsidR="007C05A9" w:rsidRDefault="007C05A9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Рабочим языком проведения олимпиады является русский язык. Взимание платы за участие в Олимпиаде не допускается.</w:t>
      </w:r>
    </w:p>
    <w:p w:rsidR="007C05A9" w:rsidRDefault="007C05A9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0E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Порядком </w:t>
      </w:r>
      <w:r w:rsidRPr="00ED30EA">
        <w:rPr>
          <w:rFonts w:ascii="Times New Roman" w:hAnsi="Times New Roman" w:cs="Times New Roman"/>
          <w:sz w:val="24"/>
          <w:szCs w:val="24"/>
        </w:rPr>
        <w:t>Олимпиада включает школьный, муниципальный, региональный и заключительный этапы</w:t>
      </w:r>
      <w:r w:rsidRPr="00ED30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05A9" w:rsidRDefault="006C4C92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</w:t>
      </w:r>
      <w:r w:rsidR="007C05A9">
        <w:rPr>
          <w:rFonts w:ascii="Times New Roman" w:hAnsi="Times New Roman" w:cs="Times New Roman"/>
          <w:sz w:val="24"/>
          <w:szCs w:val="24"/>
        </w:rPr>
        <w:t xml:space="preserve">льный этап всероссийской олимпиады школьников является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="007C05A9">
        <w:rPr>
          <w:rFonts w:ascii="Times New Roman" w:hAnsi="Times New Roman" w:cs="Times New Roman"/>
          <w:sz w:val="24"/>
          <w:szCs w:val="24"/>
        </w:rPr>
        <w:t xml:space="preserve">ым этапом. Его целью является выделение талантливых ребят для участия в </w:t>
      </w:r>
      <w:r>
        <w:rPr>
          <w:rFonts w:ascii="Times New Roman" w:hAnsi="Times New Roman" w:cs="Times New Roman"/>
          <w:sz w:val="24"/>
          <w:szCs w:val="24"/>
        </w:rPr>
        <w:t>муницип</w:t>
      </w:r>
      <w:r w:rsidR="007C05A9">
        <w:rPr>
          <w:rFonts w:ascii="Times New Roman" w:hAnsi="Times New Roman" w:cs="Times New Roman"/>
          <w:sz w:val="24"/>
          <w:szCs w:val="24"/>
        </w:rPr>
        <w:t xml:space="preserve">альном этапе Олимпиады. </w:t>
      </w:r>
    </w:p>
    <w:p w:rsidR="007C05A9" w:rsidRPr="000E121C" w:rsidRDefault="007C05A9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="006C4C92">
        <w:rPr>
          <w:rFonts w:ascii="Times New Roman" w:hAnsi="Times New Roman" w:cs="Times New Roman"/>
          <w:sz w:val="24"/>
          <w:szCs w:val="24"/>
        </w:rPr>
        <w:t>школьного</w:t>
      </w:r>
      <w:r w:rsidRPr="00ED30EA">
        <w:rPr>
          <w:rFonts w:ascii="Times New Roman" w:hAnsi="Times New Roman" w:cs="Times New Roman"/>
          <w:sz w:val="24"/>
          <w:szCs w:val="24"/>
        </w:rPr>
        <w:t xml:space="preserve"> этапа Олимпиады является </w:t>
      </w:r>
      <w:r w:rsidRPr="000E121C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осуществляющий управление в сфере образования. </w:t>
      </w:r>
    </w:p>
    <w:p w:rsidR="006C4C92" w:rsidRPr="00BF7516" w:rsidRDefault="006C4C92" w:rsidP="006C4C9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121C">
        <w:rPr>
          <w:rFonts w:ascii="Times New Roman" w:hAnsi="Times New Roman" w:cs="Times New Roman"/>
          <w:sz w:val="24"/>
          <w:szCs w:val="24"/>
        </w:rPr>
        <w:t>Шко</w:t>
      </w:r>
      <w:r w:rsidR="007C05A9" w:rsidRPr="000E121C">
        <w:rPr>
          <w:rFonts w:ascii="Times New Roman" w:hAnsi="Times New Roman" w:cs="Times New Roman"/>
          <w:sz w:val="24"/>
          <w:szCs w:val="24"/>
        </w:rPr>
        <w:t xml:space="preserve">льный этап Олимпиады проводится по олимпиадным заданиям, основанным на содержании образовательной программы </w:t>
      </w:r>
      <w:r w:rsidR="007C05A9" w:rsidRPr="000E121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 общего и среднего общего образования, для 7 - 11 классов</w:t>
      </w:r>
      <w:r w:rsidRPr="000E121C">
        <w:rPr>
          <w:rFonts w:ascii="Times New Roman" w:hAnsi="Times New Roman"/>
          <w:sz w:val="24"/>
          <w:szCs w:val="24"/>
        </w:rPr>
        <w:t>и разработанным муниципальными предметно-методическими комиссиями, с учетом методических рекомендаций центральных предметно-методических комиссий Олимпиадыпо разработке требований к организации и проведению школьного этапов олимпиады по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</w:p>
    <w:p w:rsidR="007C05A9" w:rsidRPr="00F52E0D" w:rsidRDefault="007C05A9" w:rsidP="006C4C9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782672" w:rsidRDefault="007C05A9" w:rsidP="00782672">
      <w:pPr>
        <w:pStyle w:val="11"/>
        <w:numPr>
          <w:ilvl w:val="0"/>
          <w:numId w:val="16"/>
        </w:numPr>
      </w:pPr>
      <w:r w:rsidRPr="00F52E0D">
        <w:br w:type="page"/>
      </w:r>
      <w:r w:rsidRPr="00F52E0D">
        <w:lastRenderedPageBreak/>
        <w:t xml:space="preserve">Форма проведения </w:t>
      </w:r>
      <w:r w:rsidR="006C4C92">
        <w:t>школьного</w:t>
      </w:r>
      <w:r w:rsidRPr="00F52E0D">
        <w:t xml:space="preserve"> этапа </w:t>
      </w:r>
    </w:p>
    <w:p w:rsidR="007C05A9" w:rsidRPr="00F52E0D" w:rsidRDefault="007C05A9" w:rsidP="00782672">
      <w:pPr>
        <w:pStyle w:val="11"/>
      </w:pPr>
      <w:r w:rsidRPr="00F52E0D">
        <w:t xml:space="preserve">всероссийской олимпиады школьников по </w:t>
      </w:r>
      <w:r>
        <w:t>ОБЖ</w:t>
      </w:r>
    </w:p>
    <w:p w:rsidR="007C05A9" w:rsidRPr="00F52E0D" w:rsidRDefault="007C05A9" w:rsidP="007C05A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0D">
        <w:rPr>
          <w:rFonts w:ascii="Times New Roman" w:hAnsi="Times New Roman" w:cs="Times New Roman"/>
          <w:sz w:val="24"/>
          <w:szCs w:val="24"/>
        </w:rPr>
        <w:t xml:space="preserve">1.1. </w:t>
      </w:r>
      <w:r w:rsidR="000E121C">
        <w:rPr>
          <w:rFonts w:ascii="Times New Roman" w:hAnsi="Times New Roman" w:cs="Times New Roman"/>
          <w:sz w:val="24"/>
          <w:szCs w:val="24"/>
        </w:rPr>
        <w:t>Шко</w:t>
      </w:r>
      <w:r w:rsidRPr="00F52E0D">
        <w:rPr>
          <w:rFonts w:ascii="Times New Roman" w:hAnsi="Times New Roman" w:cs="Times New Roman"/>
          <w:sz w:val="24"/>
          <w:szCs w:val="24"/>
        </w:rPr>
        <w:t xml:space="preserve">льный этап олимпиады по </w:t>
      </w:r>
      <w:r>
        <w:rPr>
          <w:rFonts w:ascii="Times New Roman" w:hAnsi="Times New Roman" w:cs="Times New Roman"/>
          <w:sz w:val="24"/>
          <w:szCs w:val="24"/>
        </w:rPr>
        <w:t>ОБЖ</w:t>
      </w:r>
      <w:r w:rsidRPr="00F52E0D">
        <w:rPr>
          <w:rFonts w:ascii="Times New Roman" w:hAnsi="Times New Roman" w:cs="Times New Roman"/>
          <w:sz w:val="24"/>
          <w:szCs w:val="24"/>
        </w:rPr>
        <w:t xml:space="preserve"> в </w:t>
      </w:r>
      <w:r w:rsidR="000E121C">
        <w:rPr>
          <w:rFonts w:ascii="Times New Roman" w:hAnsi="Times New Roman" w:cs="Times New Roman"/>
          <w:sz w:val="24"/>
          <w:szCs w:val="24"/>
        </w:rPr>
        <w:t xml:space="preserve">городе </w:t>
      </w:r>
      <w:proofErr w:type="spellStart"/>
      <w:r w:rsidR="000E121C">
        <w:rPr>
          <w:rFonts w:ascii="Times New Roman" w:hAnsi="Times New Roman" w:cs="Times New Roman"/>
          <w:sz w:val="24"/>
          <w:szCs w:val="24"/>
        </w:rPr>
        <w:t>Мегионе</w:t>
      </w:r>
      <w:r w:rsidRPr="00F52E0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52E0D">
        <w:rPr>
          <w:rFonts w:ascii="Times New Roman" w:hAnsi="Times New Roman" w:cs="Times New Roman"/>
          <w:sz w:val="24"/>
          <w:szCs w:val="24"/>
        </w:rPr>
        <w:t xml:space="preserve"> 20</w:t>
      </w:r>
      <w:r w:rsidR="00633AEB">
        <w:rPr>
          <w:rFonts w:ascii="Times New Roman" w:hAnsi="Times New Roman" w:cs="Times New Roman"/>
          <w:sz w:val="24"/>
          <w:szCs w:val="24"/>
        </w:rPr>
        <w:t>20</w:t>
      </w:r>
      <w:r w:rsidR="005879E4">
        <w:rPr>
          <w:rFonts w:ascii="Times New Roman" w:hAnsi="Times New Roman" w:cs="Times New Roman"/>
          <w:sz w:val="24"/>
          <w:szCs w:val="24"/>
        </w:rPr>
        <w:t>-202</w:t>
      </w:r>
      <w:r w:rsidR="00633AEB">
        <w:rPr>
          <w:rFonts w:ascii="Times New Roman" w:hAnsi="Times New Roman" w:cs="Times New Roman"/>
          <w:sz w:val="24"/>
          <w:szCs w:val="24"/>
        </w:rPr>
        <w:t>1</w:t>
      </w:r>
      <w:r w:rsidRPr="00F52E0D">
        <w:rPr>
          <w:rFonts w:ascii="Times New Roman" w:hAnsi="Times New Roman" w:cs="Times New Roman"/>
          <w:sz w:val="24"/>
          <w:szCs w:val="24"/>
        </w:rPr>
        <w:t xml:space="preserve"> учебном году проводится в один день в очной форме.</w:t>
      </w:r>
    </w:p>
    <w:p w:rsidR="007C05A9" w:rsidRPr="00F52E0D" w:rsidRDefault="007C05A9" w:rsidP="007C05A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0D">
        <w:rPr>
          <w:rFonts w:ascii="Times New Roman" w:hAnsi="Times New Roman" w:cs="Times New Roman"/>
          <w:sz w:val="24"/>
          <w:szCs w:val="24"/>
        </w:rPr>
        <w:t xml:space="preserve">1.2. В Олимпиаде принимают </w:t>
      </w:r>
      <w:r w:rsidRPr="007C05A9">
        <w:rPr>
          <w:rFonts w:ascii="Times New Roman" w:hAnsi="Times New Roman" w:cs="Times New Roman"/>
          <w:sz w:val="24"/>
          <w:szCs w:val="24"/>
        </w:rPr>
        <w:t>индивидуальное</w:t>
      </w:r>
      <w:r w:rsidRPr="00BF7516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F52E0D">
        <w:rPr>
          <w:rFonts w:ascii="Times New Roman" w:hAnsi="Times New Roman" w:cs="Times New Roman"/>
          <w:sz w:val="24"/>
          <w:szCs w:val="24"/>
        </w:rPr>
        <w:t xml:space="preserve"> на добровольной основе обучающиеся </w:t>
      </w:r>
      <w:r w:rsidRPr="007C05A9">
        <w:rPr>
          <w:rFonts w:ascii="Times New Roman" w:hAnsi="Times New Roman" w:cs="Times New Roman"/>
          <w:b/>
          <w:sz w:val="24"/>
          <w:szCs w:val="24"/>
        </w:rPr>
        <w:t>7-8,</w:t>
      </w:r>
      <w:r>
        <w:rPr>
          <w:rFonts w:ascii="Times New Roman" w:hAnsi="Times New Roman" w:cs="Times New Roman"/>
          <w:b/>
          <w:bCs/>
          <w:sz w:val="24"/>
          <w:szCs w:val="24"/>
        </w:rPr>
        <w:t>9, 10-</w:t>
      </w:r>
      <w:r w:rsidRPr="00F52E0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52E0D">
        <w:rPr>
          <w:rFonts w:ascii="Times New Roman" w:hAnsi="Times New Roman" w:cs="Times New Roman"/>
          <w:sz w:val="24"/>
          <w:szCs w:val="24"/>
        </w:rPr>
        <w:t xml:space="preserve"> классов государственных, муниципальных и негосударственных образовательных учреждений, реализующих общеобразовательные программы основного общего и среднего общего образования.  </w:t>
      </w:r>
    </w:p>
    <w:p w:rsidR="007C05A9" w:rsidRPr="00CC39AD" w:rsidRDefault="007C05A9" w:rsidP="000E1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E0D">
        <w:rPr>
          <w:rFonts w:ascii="Times New Roman" w:hAnsi="Times New Roman" w:cs="Times New Roman"/>
          <w:sz w:val="24"/>
          <w:szCs w:val="24"/>
        </w:rPr>
        <w:t xml:space="preserve">1.3. </w:t>
      </w:r>
      <w:r w:rsidR="000E121C">
        <w:rPr>
          <w:rFonts w:ascii="Times New Roman" w:hAnsi="Times New Roman" w:cs="Times New Roman"/>
          <w:sz w:val="24"/>
          <w:szCs w:val="24"/>
        </w:rPr>
        <w:t>Шко</w:t>
      </w:r>
      <w:r w:rsidRPr="00CC39AD">
        <w:rPr>
          <w:rFonts w:ascii="Times New Roman" w:hAnsi="Times New Roman" w:cs="Times New Roman"/>
          <w:sz w:val="24"/>
          <w:szCs w:val="24"/>
        </w:rPr>
        <w:t xml:space="preserve">льный этап Олимпиады по </w:t>
      </w:r>
      <w:r w:rsidR="00782672">
        <w:rPr>
          <w:rFonts w:ascii="Times New Roman" w:hAnsi="Times New Roman" w:cs="Times New Roman"/>
          <w:sz w:val="24"/>
          <w:szCs w:val="24"/>
        </w:rPr>
        <w:t>ОБЖ</w:t>
      </w:r>
      <w:r w:rsidRPr="00CC39AD">
        <w:rPr>
          <w:rFonts w:ascii="Times New Roman" w:hAnsi="Times New Roman" w:cs="Times New Roman"/>
          <w:sz w:val="24"/>
          <w:szCs w:val="24"/>
        </w:rPr>
        <w:t>проводится в два тура.</w:t>
      </w:r>
    </w:p>
    <w:p w:rsidR="007C05A9" w:rsidRPr="00F52E0D" w:rsidRDefault="007C05A9" w:rsidP="007C05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9AD">
        <w:rPr>
          <w:rFonts w:ascii="Times New Roman" w:hAnsi="Times New Roman" w:cs="Times New Roman"/>
          <w:sz w:val="24"/>
          <w:szCs w:val="24"/>
        </w:rPr>
        <w:t>1.5. Время, отводимое на первый тур (</w:t>
      </w:r>
      <w:r w:rsidR="00511978">
        <w:rPr>
          <w:rFonts w:ascii="Times New Roman" w:hAnsi="Times New Roman" w:cs="Times New Roman"/>
          <w:sz w:val="24"/>
          <w:szCs w:val="24"/>
        </w:rPr>
        <w:t>теоретический</w:t>
      </w:r>
      <w:r w:rsidRPr="00CC39AD">
        <w:rPr>
          <w:rFonts w:ascii="Times New Roman" w:hAnsi="Times New Roman" w:cs="Times New Roman"/>
          <w:sz w:val="24"/>
          <w:szCs w:val="24"/>
        </w:rPr>
        <w:t xml:space="preserve">) – </w:t>
      </w:r>
      <w:r w:rsidR="0051197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11978" w:rsidRPr="00511978">
        <w:rPr>
          <w:rFonts w:ascii="Times New Roman" w:hAnsi="Times New Roman" w:cs="Times New Roman"/>
          <w:b/>
          <w:sz w:val="24"/>
          <w:szCs w:val="24"/>
        </w:rPr>
        <w:t>9</w:t>
      </w:r>
      <w:r w:rsidRPr="00CC39AD">
        <w:rPr>
          <w:rFonts w:ascii="Times New Roman" w:hAnsi="Times New Roman" w:cs="Times New Roman"/>
          <w:b/>
          <w:sz w:val="24"/>
          <w:szCs w:val="24"/>
        </w:rPr>
        <w:t>0 минут</w:t>
      </w:r>
      <w:r w:rsidRPr="00CC39AD">
        <w:rPr>
          <w:rFonts w:ascii="Times New Roman" w:hAnsi="Times New Roman" w:cs="Times New Roman"/>
          <w:sz w:val="24"/>
          <w:szCs w:val="24"/>
        </w:rPr>
        <w:t>. Время, отводимое на второй тур (</w:t>
      </w:r>
      <w:r w:rsidR="00511978">
        <w:rPr>
          <w:rFonts w:ascii="Times New Roman" w:hAnsi="Times New Roman" w:cs="Times New Roman"/>
          <w:sz w:val="24"/>
          <w:szCs w:val="24"/>
        </w:rPr>
        <w:t>практический</w:t>
      </w:r>
      <w:r w:rsidRPr="00CC39AD">
        <w:rPr>
          <w:rFonts w:ascii="Times New Roman" w:hAnsi="Times New Roman" w:cs="Times New Roman"/>
          <w:sz w:val="24"/>
          <w:szCs w:val="24"/>
        </w:rPr>
        <w:t xml:space="preserve">) </w:t>
      </w:r>
      <w:r w:rsidR="00511978" w:rsidRPr="00782672">
        <w:rPr>
          <w:rFonts w:ascii="Times New Roman" w:hAnsi="Times New Roman" w:cs="Times New Roman"/>
          <w:b/>
          <w:sz w:val="24"/>
          <w:szCs w:val="24"/>
        </w:rPr>
        <w:t>не регламентировано</w:t>
      </w:r>
      <w:r w:rsidRPr="00CC3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978" w:rsidRDefault="00511978" w:rsidP="00076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тур – </w:t>
      </w:r>
      <w:r w:rsidRPr="0051197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теоретический,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определяющий уровень теоретической подготовки участников Олимпиады;</w:t>
      </w:r>
    </w:p>
    <w:p w:rsidR="007C05A9" w:rsidRPr="00511978" w:rsidRDefault="00511978" w:rsidP="00076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Второй тур – </w:t>
      </w:r>
      <w:r w:rsidRPr="0051197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практический,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определяющий: уровень подготовленности участников Олимпиады в выполнении приемов оказания первой медицинской помощи;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характера, а также по основам военной службы.</w:t>
      </w:r>
      <w:r w:rsidRPr="00CC39AD">
        <w:rPr>
          <w:rFonts w:ascii="Times New Roman" w:hAnsi="Times New Roman" w:cs="Times New Roman"/>
          <w:sz w:val="24"/>
          <w:szCs w:val="24"/>
        </w:rPr>
        <w:t>Поэтому совмещение первого и второго туров в единое задание запрещается.</w:t>
      </w:r>
    </w:p>
    <w:p w:rsidR="007C05A9" w:rsidRPr="00F52E0D" w:rsidRDefault="007C05A9" w:rsidP="000E266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</w:t>
      </w:r>
      <w:r w:rsidR="006C4C92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F52E0D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</w:t>
      </w:r>
      <w:r w:rsidR="00511978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7C05A9" w:rsidRPr="000B298F" w:rsidRDefault="007C05A9" w:rsidP="00076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8F">
        <w:rPr>
          <w:rFonts w:ascii="Times New Roman" w:hAnsi="Times New Roman" w:cs="Times New Roman"/>
          <w:b/>
          <w:sz w:val="24"/>
          <w:szCs w:val="24"/>
        </w:rPr>
        <w:t>2.1.Функции организатора Олимпиады</w:t>
      </w:r>
    </w:p>
    <w:p w:rsidR="00511978" w:rsidRPr="0083561C" w:rsidRDefault="00511978" w:rsidP="000764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56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Организатор </w:t>
      </w:r>
      <w:r w:rsidR="006C4C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школьного</w:t>
      </w:r>
      <w:r w:rsidRPr="008356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этапа олимпиады: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формирует оргкомитет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и утверждает егосостав;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формирует жюри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и утверждает его состав;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3. устанавливает количество баллов по каждой возрастной группе, необходимоедля участия на муниципальном этапе олимпиады;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утверждает разработанные региональными предметно-методическимикомиссиями требования к организации и проведению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этапаолимпиады по ОБЖ, которые определяют принципы составления олимпиадныхзаданий и формирования комплектов олимпиадных заданий, описаниенеобходимого материально-технического обеспечения для выполненияолимпиадных заданий, критерии и методики оценивания выполненныхолимпиадных заданий, процедуру регистрации участников олимпиады, показолимпиадных работ, а также рассмотрения апелляций участников олимпиады;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обеспечивает хранение олимпиадных заданий для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этапаолимпиады, несёт установленную законодательством Российской Федерацииответственность за их конфиденциальность;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заблаговременно информирует руководителей органов местногосамоуправления, осуществляющих управление в сфере образования,руководителей организаций, осуществляющих образовательную деятельностьпо образовательным программам основного общего и среднего общегообразования, расположенных на территории соответствующих муниципальныхобразований, участников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и их родителей(законных представителей) о сроках и местах проведения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этапа олимпиады, а также о порядке и утверждённых требованиях корганизации и проведению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утверждает результаты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по ОБЖ (рейтингпобедителей и рейтинг призёров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</w:t>
      </w:r>
      <w:r w:rsidR="00587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ипубликует их на своём официальном сайте в сети «Интернет», в том числепротоколы жюри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олимпиады;</w:t>
      </w:r>
    </w:p>
    <w:p w:rsidR="00511978" w:rsidRPr="00511978" w:rsidRDefault="000E121C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511978"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награждает победителей и призёров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="00511978"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олимпиадыпоощрительными грамотами.</w:t>
      </w:r>
    </w:p>
    <w:p w:rsidR="00511978" w:rsidRPr="000B298F" w:rsidRDefault="00511978" w:rsidP="008356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29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Оргкомитет </w:t>
      </w:r>
      <w:r w:rsidR="006C4C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школьного</w:t>
      </w:r>
      <w:r w:rsidRPr="000B29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этапа олимпиады: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 определяет организационно-технологическую модель проведения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обеспечивает организацию и проведение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олимпиадыв соответствии с утверждёнными организатором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этапаолимпиады требованиями к проведению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олимпиады,порядком и действующими на момент проведения олимпиады санитарно-эпидемиологическими требованиями к условиям и организации обучения ворганизациях, осуществляющих образовательную деятельность пообразовательным программам основного общего и среднего общегообразования;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осуществляет кодирование (обезличивание) олимпиадных работучастников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олимпиады;</w:t>
      </w:r>
    </w:p>
    <w:p w:rsidR="008A6EB1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несёт ответственность за жизнь и здоровье участников олимпиады во времяпроведения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олимпиады.</w:t>
      </w:r>
    </w:p>
    <w:p w:rsidR="00511978" w:rsidRPr="00511978" w:rsidRDefault="00511978" w:rsidP="008A6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объективной проверки олимпиадных заданий, выполненных участниками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формируется </w:t>
      </w:r>
      <w:r w:rsidRPr="000B298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жюри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которое: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принимает для оценивания закодированные (обезличенные) работыучастников олимпиады;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2. оценивает выполненные олимпиадные задания в соответствии сутверждёнными критериями и методиками оценивания выполненныхолимпиадных заданий;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проводит разбор олимпиадных заданий;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4. осуществляет очно по запросу участника олимпиады показвыполненных им олимпиадных заданий;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представляет результаты олимпиады её участникам;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6. рассматривает очно апелляции участников олимпиады сиспользованием аудио-и видео-фиксации;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определяет победителей и призёров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олимпиадына основании рейтинга и в соответствии с квотой, установленнойорганизатором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олимпиады;</w:t>
      </w:r>
    </w:p>
    <w:p w:rsidR="00511978" w:rsidRPr="008A6EB1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представляет </w:t>
      </w:r>
      <w:r w:rsidRPr="008A6EB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организатору олимпиады результаты олимпиады(протоколы) для их утверждения;</w:t>
      </w:r>
    </w:p>
    <w:p w:rsidR="00511978" w:rsidRPr="00511978" w:rsidRDefault="00511978" w:rsidP="005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составляет и представляет организатору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этапаолимпиады аналитический отчёт о результатах выполненияолимпиадных заданий.</w:t>
      </w:r>
    </w:p>
    <w:p w:rsidR="00511978" w:rsidRPr="00511978" w:rsidRDefault="00511978" w:rsidP="00782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жюри формируется из числа п</w:t>
      </w:r>
      <w:r w:rsidR="000B298F">
        <w:rPr>
          <w:rFonts w:ascii="Times New Roman" w:eastAsiaTheme="minorHAnsi" w:hAnsi="Times New Roman" w:cs="Times New Roman"/>
          <w:sz w:val="24"/>
          <w:szCs w:val="24"/>
          <w:lang w:eastAsia="en-US"/>
        </w:rPr>
        <w:t>едагогических, научных и научно-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педагогических работников и утверждается организатором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511978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этапа олимпиады.Основными принципами деятельности жюри являются компетентность,объективность, гласность, а также соблюдение норм профессиональнойэтики.</w:t>
      </w:r>
    </w:p>
    <w:p w:rsidR="008A6EB1" w:rsidRDefault="008A6EB1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8A6EB1" w:rsidRDefault="008A6EB1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782672" w:rsidRDefault="00782672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7C05A9" w:rsidRPr="000B298F" w:rsidRDefault="008A6EB1" w:rsidP="000B29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98F">
        <w:rPr>
          <w:rFonts w:ascii="Times New Roman" w:hAnsi="Times New Roman" w:cs="Times New Roman"/>
          <w:b/>
          <w:sz w:val="24"/>
          <w:szCs w:val="24"/>
        </w:rPr>
        <w:t>2.2</w:t>
      </w:r>
      <w:r w:rsidR="007C05A9" w:rsidRPr="000B298F">
        <w:rPr>
          <w:rFonts w:ascii="Times New Roman" w:hAnsi="Times New Roman" w:cs="Times New Roman"/>
          <w:b/>
          <w:sz w:val="24"/>
          <w:szCs w:val="24"/>
        </w:rPr>
        <w:t>.  Процеду</w:t>
      </w:r>
      <w:r w:rsidR="00782672">
        <w:rPr>
          <w:rFonts w:ascii="Times New Roman" w:hAnsi="Times New Roman" w:cs="Times New Roman"/>
          <w:b/>
          <w:sz w:val="24"/>
          <w:szCs w:val="24"/>
        </w:rPr>
        <w:t>ра проведения олимпиадных туров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5E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Первый теоретический тур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проводить в помещениях, обеспечивающихкомфортные условия для участников Олимпиады: тишина, чистота, свежий воздух,достаточная освещенность рабочих мест, температура 20-22 </w:t>
      </w:r>
      <w:proofErr w:type="spellStart"/>
      <w:r w:rsidRPr="000B298F">
        <w:rPr>
          <w:rFonts w:ascii="Times New Roman" w:eastAsiaTheme="minorHAnsi" w:hAnsi="Times New Roman" w:cs="Times New Roman"/>
          <w:sz w:val="16"/>
          <w:szCs w:val="16"/>
          <w:vertAlign w:val="superscript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влажность 40-60%. Вкачестве помещений для первого теоретического тура целесообразно использоватьшкольные кабинеты, обстановка которых привычна участниками настраивает их на работу.Расчет числа аудиторий определяется числом участников и посадочных мест ваудиториях. Лучше всего подходят учебные аудитории способные вместить не менее 25-30учащихся. Каждому участнику должен быть предоставлен отдельный стол или парта.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разных возрастных групп должны выполнять задания конкурса в разных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аудиториях. В помещении (аудитории) и около него должно быть не менее чем по 1дежурному.</w:t>
      </w:r>
    </w:p>
    <w:p w:rsidR="00B95EB5" w:rsidRPr="00CC39AD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9AD">
        <w:rPr>
          <w:rFonts w:ascii="Times New Roman" w:hAnsi="Times New Roman" w:cs="Times New Roman"/>
          <w:sz w:val="24"/>
          <w:szCs w:val="24"/>
        </w:rPr>
        <w:lastRenderedPageBreak/>
        <w:t>Дежурный по аудитории предлагает участникам оставить вещи в определенномместе, например, у доски.</w:t>
      </w:r>
    </w:p>
    <w:p w:rsidR="00B95EB5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по аудитории рассаживает участников Олимпиады по одному за парту.</w:t>
      </w:r>
    </w:p>
    <w:p w:rsidR="00B95EB5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Предупреждает, что работа должна быть выполнена только ручкой.</w:t>
      </w:r>
    </w:p>
    <w:p w:rsidR="00B95EB5" w:rsidRPr="00CC39AD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9AD">
        <w:rPr>
          <w:rFonts w:ascii="Times New Roman" w:hAnsi="Times New Roman" w:cs="Times New Roman"/>
          <w:sz w:val="24"/>
          <w:szCs w:val="24"/>
        </w:rPr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олимпиады),сверяет количество сидящих в аудитории с количеством участников в списках.</w:t>
      </w:r>
    </w:p>
    <w:p w:rsidR="00B95EB5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указать на доске время начала и время окончания первого тура.</w:t>
      </w:r>
    </w:p>
    <w:p w:rsidR="00B95EB5" w:rsidRPr="00CC39AD" w:rsidRDefault="00B95EB5" w:rsidP="00B95EB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9AD">
        <w:rPr>
          <w:rFonts w:ascii="Times New Roman" w:hAnsi="Times New Roman" w:cs="Times New Roman"/>
          <w:sz w:val="24"/>
          <w:szCs w:val="24"/>
        </w:rPr>
        <w:t>После выполнения первого тура необходимо собрать работы. Пересчитать поколичеству участников первого тура.</w:t>
      </w:r>
    </w:p>
    <w:p w:rsidR="00B95EB5" w:rsidRPr="00CC39AD" w:rsidRDefault="00B95EB5" w:rsidP="00B95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9AD">
        <w:rPr>
          <w:rFonts w:ascii="Times New Roman" w:hAnsi="Times New Roman" w:cs="Times New Roman"/>
          <w:sz w:val="24"/>
          <w:szCs w:val="24"/>
        </w:rPr>
        <w:t>Дежурные по аудитории не должны комментировать задания. Все вопросы по заданиям дежурные должны передавать членам жюри или предметно-методическойкомиссии.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5EB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Второй практический тур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рекомендуется проводить назаранее спланированном организаторами Олимпиады участке местности, а есликлиматические и погодные условий не позволяют, его целесообразно провести вспециализированных помещениях: кабинетах ОБЖ, на базе медицинского пункта или вучебных лабораториях физиологии, анатомии и экологии человека (если олимпиадныезадания выполняются на базе вузов), спортивных залах и др. Расчет числа таких помещенийопределяется числом участников. Кроме того, в них должны находиться дежурные (не менее2 человек).</w:t>
      </w:r>
    </w:p>
    <w:p w:rsidR="00393863" w:rsidRPr="00393863" w:rsidRDefault="008A6EB1" w:rsidP="00393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проведения практического тура, в каждом помещении, где выполняютсяолимпиадные задания по выполнению приемов оказания первой медицинской помощиорганизаторам необходимо предусмотреть следующее оборудование: </w:t>
      </w:r>
      <w:r w:rsidR="00393863">
        <w:rPr>
          <w:rFonts w:ascii="Times New Roman" w:hAnsi="Times New Roman" w:cs="Times New Roman"/>
          <w:color w:val="000000"/>
          <w:sz w:val="24"/>
          <w:szCs w:val="24"/>
        </w:rPr>
        <w:t>наличие компаса, огнетушители ОУ-5, ОВП-5, пожарный рукав со столом, роботы-тренажеры «ГОША», «ГЛАША», медицинский жгут, веревка (диаметром 10мм) длиной не менее 15м., общевойсковой защитный костюм (ОЗК) или Л-1, противогазы (ГП-5, ГП-7), военная форма (куртка, брюки, ремень, кепка), массогабаритная модель автомата (АКМ, АК-74), 2 спортивных мата, 2 «ручные гранаты», тир с откидными мишенями, пневматическая винтовка, пульки для пневматической винтовки (по 8 штук на каждого участника старшей возрастной группы), сетка.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отсутствии роботов-тренажеров намуниципальном этапе Олимпиады допускается наложение повязок и проведениеиммобилизации конечностей на статистах.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 олимпиадных заданий по выживанию в условиях природной среды,где предполагается индивидуальное преодоление участниками препятствий в экстремальнойситуации все участники должны быть обеспечены брезентовыми рукавицами, касками,компасами, иметь спортивную обувь без металлических шипов.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выполнении олимпиадных заданий по действиям в чрезвычайных ситуацияхприродного и техногенного характера организаторам необходимо предусмотреть:фильтрующие противогазы марок ГП-5, ГП-7 или их модификации; защитные костюмы ОЗК(Л-1); комплекты боевой одежды и снаряжения пожарного разного роста, с учётомколичества и возраста участников; противень (длиной 1,5 м и шириной 1 м, высота борта 20см со средствами имитации процесса горения); огнетушители воздушно-пенные,порошковые, углекислотные и ранцевые; спасательный круг; спасательный «конецАлександрова».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Олимпиадные задания по основам военной службы выполняются толькостаршеклассниками, обучающимися 10-11 классов. Для их выполнения организаторамнеобходимо предусмотреть: муляжи гранаты Ф-1 (РГД – 5, РГ – 42, и т.п.), модели автоматовКалашникова массогабаритные (АКМ, АК-74) для проведения конкурса по их неполнойразборке и сборке, магазин и патроны для его снаряжения, пневматические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винтовки и пулик ним для выполнения стрельбы, мишени, электронный тир (при необходимости).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Приведенный перечень средств оснащения для проведения практического тура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может быть изменен в зависимости от места егопроведения и содержания олимпиадных заданий.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участники практического тура должны иметь: допуск, заверенный медицинскимработником; спортивную форму одежды в соответствии с погодными условиями. Привыполнении практических заданий участниками, где это необходимо, помощниками судейорганизуется страховка.</w:t>
      </w:r>
    </w:p>
    <w:p w:rsidR="008A6EB1" w:rsidRDefault="008A6EB1" w:rsidP="00B95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организации и планирования практических заданий целесообразно привлечьспециалистов Центров детско-юношеского туризма системы дополнительного образованиядетей, представителей местных органов управления ГОЧС, ГУВД, военных комиссариатов ивоинских частей.Среди участников соревнований осуществляется постоянный контроль за состояниемздоровья и предупреждение травматизма. В месте проведения практического турапредусматриваются (в случае необходимости) мероприятия по оказанию медицинскойпомощи, транспортировке пострадавших в лечебные учреждения. Медицинские работники,обслуживающие полевой (практический) тур, должны быть обеспечены ясно видимымиотличительными знаками.</w:t>
      </w:r>
    </w:p>
    <w:p w:rsidR="000479DD" w:rsidRDefault="000479DD" w:rsidP="0004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Олимпиадные задания практического тура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 Олимпиады должны дать возможность выявить и оценить:</w:t>
      </w:r>
    </w:p>
    <w:p w:rsidR="000479DD" w:rsidRDefault="000479DD" w:rsidP="000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уровень подготовленности участников Олимпиады в выполнении приемов оказания первой медицинской помощи;</w:t>
      </w:r>
    </w:p>
    <w:p w:rsidR="000479DD" w:rsidRDefault="000479DD" w:rsidP="000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службы.</w:t>
      </w:r>
    </w:p>
    <w:p w:rsidR="000479DD" w:rsidRPr="000479DD" w:rsidRDefault="000E2664" w:rsidP="00047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</w:t>
      </w:r>
      <w:r w:rsidR="002F62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0479DD" w:rsidRPr="000479D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Методические рекомендации по оцениванию результатов олимпиадных заданий</w:t>
      </w:r>
    </w:p>
    <w:p w:rsidR="000479DD" w:rsidRDefault="000479DD" w:rsidP="0004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Оценивание результатов олимпиадных заданий – это наиболее важная часть любого мероприятия, тем более Олимпиады. Система и методика оценивания олимпиадных заданий должна позволять объективно выявить реальный уровень подготовки участников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этапов Олимпиады.</w:t>
      </w:r>
    </w:p>
    <w:p w:rsidR="0083561C" w:rsidRDefault="000479DD" w:rsidP="00835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этого, при разработке методики оценивания олимпиадных заданийпредметно-методическим комиссиям </w:t>
      </w:r>
      <w:r w:rsidR="006C4C9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="008356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этапов Олимпиады рекомендуется: </w:t>
      </w:r>
    </w:p>
    <w:p w:rsidR="000479DD" w:rsidRDefault="0083561C" w:rsidP="0083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всем теоретическим и практическим заданиям начисление баллов производитьцелыми, а не дробными числами, уйдя от ошибок, т.к. 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робные числа только увеличат их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вероятность, при этом общий результат будет получен в цел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числах, что упростит подсчет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баллов всех участников;</w:t>
      </w:r>
    </w:p>
    <w:p w:rsidR="000479DD" w:rsidRDefault="0083561C" w:rsidP="000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максимальных баллов за задания 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еоретического тура установить в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зависимости от уровня сложности задания, за задания 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 уровня сложности начислять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одинаковый максимальный балл;</w:t>
      </w:r>
    </w:p>
    <w:p w:rsidR="000479DD" w:rsidRDefault="0083561C" w:rsidP="000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отказаться от подсчета баллов по секциям или этапов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 внутри туров, так и по турам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целом, выводя среднее арифметическое. Не делить набранн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ые участником баллы ни на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какое другое число, поскольку может получиться дробное число, а это увеличит времяоценки результатов;</w:t>
      </w:r>
    </w:p>
    <w:p w:rsidR="000479DD" w:rsidRDefault="0083561C" w:rsidP="000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результат оценивать путем прост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сложения баллов, полученных </w:t>
      </w:r>
      <w:r w:rsidR="000479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участниками за каждое теоретическое и практическое задание.</w:t>
      </w:r>
    </w:p>
    <w:p w:rsidR="007C05A9" w:rsidRDefault="007C05A9" w:rsidP="00B95E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98F" w:rsidRPr="00101DB7" w:rsidRDefault="007C05A9" w:rsidP="000B298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98F">
        <w:rPr>
          <w:rFonts w:ascii="Times New Roman" w:hAnsi="Times New Roman"/>
          <w:b/>
          <w:sz w:val="24"/>
          <w:szCs w:val="24"/>
        </w:rPr>
        <w:t>3</w:t>
      </w:r>
      <w:r w:rsidR="000B298F" w:rsidRPr="00101DB7">
        <w:rPr>
          <w:rFonts w:ascii="Times New Roman" w:hAnsi="Times New Roman"/>
          <w:b/>
          <w:sz w:val="24"/>
          <w:szCs w:val="24"/>
        </w:rPr>
        <w:t>. Процедура разбора заданий и показа работ</w:t>
      </w:r>
    </w:p>
    <w:p w:rsidR="000B298F" w:rsidRPr="00101DB7" w:rsidRDefault="000B298F" w:rsidP="000B298F">
      <w:pPr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Основная цель процедуры разбора заданий: знакомство участников </w:t>
      </w:r>
      <w:r w:rsidRPr="00101DB7">
        <w:rPr>
          <w:rFonts w:ascii="Times New Roman" w:hAnsi="Times New Roman"/>
          <w:sz w:val="24"/>
          <w:szCs w:val="24"/>
        </w:rPr>
        <w:br/>
        <w:t>Олимпиады  с основными идеями решения каждого из предложенных заданий, а также с типичными ошибками, допущенными участниками Олимпиады  при выполнении заданий, знакомство с критериями оценивания.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pacing w:val="-4"/>
          <w:sz w:val="24"/>
          <w:szCs w:val="24"/>
        </w:rPr>
        <w:lastRenderedPageBreak/>
        <w:t>В процессе проведения разбора заданий участники Олимпиады  долж</w:t>
      </w:r>
      <w:r w:rsidRPr="00101DB7">
        <w:rPr>
          <w:rFonts w:ascii="Times New Roman" w:hAnsi="Times New Roman"/>
          <w:sz w:val="24"/>
          <w:szCs w:val="24"/>
        </w:rPr>
        <w:t xml:space="preserve">ны </w:t>
      </w:r>
      <w:r w:rsidRPr="00101DB7">
        <w:rPr>
          <w:rFonts w:ascii="Times New Roman" w:hAnsi="Times New Roman"/>
          <w:sz w:val="24"/>
          <w:szCs w:val="24"/>
        </w:rPr>
        <w:br/>
        <w:t xml:space="preserve">получить всю необходимую информацию для самостоятельной оценки правильности сданных на проверку Жюри заданий, чтобы свести к минимуму </w:t>
      </w:r>
      <w:r w:rsidRPr="00101DB7">
        <w:rPr>
          <w:rFonts w:ascii="Times New Roman" w:hAnsi="Times New Roman"/>
          <w:spacing w:val="-4"/>
          <w:sz w:val="24"/>
          <w:szCs w:val="24"/>
        </w:rPr>
        <w:t xml:space="preserve">вопросы к Жюри </w:t>
      </w:r>
      <w:r w:rsidRPr="00101DB7">
        <w:rPr>
          <w:rFonts w:ascii="Times New Roman" w:hAnsi="Times New Roman"/>
          <w:spacing w:val="-4"/>
          <w:sz w:val="24"/>
          <w:szCs w:val="24"/>
        </w:rPr>
        <w:br/>
        <w:t>по поводу объективности их оценки и, тем самым, умень</w:t>
      </w:r>
      <w:r w:rsidRPr="00101DB7">
        <w:rPr>
          <w:rFonts w:ascii="Times New Roman" w:hAnsi="Times New Roman"/>
          <w:sz w:val="24"/>
          <w:szCs w:val="24"/>
        </w:rPr>
        <w:t>шить число необоснованных апелляций по результатам проверки заданий всех участников.</w:t>
      </w:r>
    </w:p>
    <w:p w:rsidR="000B298F" w:rsidRPr="00101DB7" w:rsidRDefault="000B298F" w:rsidP="000B298F">
      <w:pPr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Разбор олимпиадных заданий проводится после проверки и анализа </w:t>
      </w:r>
      <w:r w:rsidRPr="00101DB7">
        <w:rPr>
          <w:rFonts w:ascii="Times New Roman" w:hAnsi="Times New Roman"/>
          <w:sz w:val="24"/>
          <w:szCs w:val="24"/>
        </w:rPr>
        <w:br/>
        <w:t xml:space="preserve">олимпиадных заданий в </w:t>
      </w:r>
      <w:r w:rsidR="002F6236" w:rsidRPr="00101DB7">
        <w:rPr>
          <w:rFonts w:ascii="Times New Roman" w:hAnsi="Times New Roman"/>
          <w:sz w:val="24"/>
          <w:szCs w:val="24"/>
        </w:rPr>
        <w:t>отведенное программой</w:t>
      </w:r>
      <w:r w:rsidRPr="00101DB7">
        <w:rPr>
          <w:rFonts w:ascii="Times New Roman" w:hAnsi="Times New Roman"/>
          <w:sz w:val="24"/>
          <w:szCs w:val="24"/>
        </w:rPr>
        <w:t xml:space="preserve"> проведения </w:t>
      </w:r>
      <w:r w:rsidR="006C4C92">
        <w:rPr>
          <w:rFonts w:ascii="Times New Roman" w:hAnsi="Times New Roman"/>
          <w:sz w:val="24"/>
          <w:szCs w:val="24"/>
        </w:rPr>
        <w:t>школьного</w:t>
      </w:r>
      <w:r w:rsidRPr="00101DB7">
        <w:rPr>
          <w:rFonts w:ascii="Times New Roman" w:hAnsi="Times New Roman"/>
          <w:sz w:val="24"/>
          <w:szCs w:val="24"/>
        </w:rPr>
        <w:t>этапа время.</w:t>
      </w:r>
    </w:p>
    <w:p w:rsidR="000B298F" w:rsidRPr="00101DB7" w:rsidRDefault="000B298F" w:rsidP="000B298F">
      <w:pPr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На разборе заданий могут присутствовать все участники </w:t>
      </w:r>
      <w:r>
        <w:rPr>
          <w:rFonts w:ascii="Times New Roman" w:hAnsi="Times New Roman"/>
          <w:sz w:val="24"/>
          <w:szCs w:val="24"/>
        </w:rPr>
        <w:t>Олимпиады</w:t>
      </w:r>
      <w:r w:rsidRPr="00101DB7">
        <w:rPr>
          <w:rFonts w:ascii="Times New Roman" w:hAnsi="Times New Roman"/>
          <w:sz w:val="24"/>
          <w:szCs w:val="24"/>
        </w:rPr>
        <w:t>, а также сопровождающие их лица.</w:t>
      </w:r>
    </w:p>
    <w:p w:rsidR="000B298F" w:rsidRPr="00101DB7" w:rsidRDefault="000B298F" w:rsidP="000B298F">
      <w:pPr>
        <w:tabs>
          <w:tab w:val="left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В ходе разбора заданий представители Жюри подробно объясняют </w:t>
      </w:r>
      <w:r w:rsidRPr="00101DB7">
        <w:rPr>
          <w:rFonts w:ascii="Times New Roman" w:hAnsi="Times New Roman"/>
          <w:spacing w:val="-2"/>
          <w:sz w:val="24"/>
          <w:szCs w:val="24"/>
        </w:rPr>
        <w:t>критерии оценивания каждого из заданий и дают общую оценку по итогам вы</w:t>
      </w:r>
      <w:r w:rsidRPr="00101DB7">
        <w:rPr>
          <w:rFonts w:ascii="Times New Roman" w:hAnsi="Times New Roman"/>
          <w:sz w:val="24"/>
          <w:szCs w:val="24"/>
        </w:rPr>
        <w:t>полнения заданий теоретического и практического туров.</w:t>
      </w:r>
    </w:p>
    <w:p w:rsidR="000B298F" w:rsidRPr="00101DB7" w:rsidRDefault="000B298F" w:rsidP="000B298F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В ходе разбора заданий представляются наиболее удачные варианты </w:t>
      </w:r>
      <w:r w:rsidRPr="00101DB7">
        <w:rPr>
          <w:rFonts w:ascii="Times New Roman" w:hAnsi="Times New Roman"/>
          <w:sz w:val="24"/>
          <w:szCs w:val="24"/>
        </w:rPr>
        <w:br/>
        <w:t>выполнения олимпиадных заданий, анализируются типичные ошибки, допущенные участниками Олимп</w:t>
      </w:r>
      <w:r>
        <w:rPr>
          <w:rFonts w:ascii="Times New Roman" w:hAnsi="Times New Roman"/>
          <w:sz w:val="24"/>
          <w:szCs w:val="24"/>
        </w:rPr>
        <w:t>иады</w:t>
      </w:r>
      <w:r w:rsidRPr="00101DB7">
        <w:rPr>
          <w:rFonts w:ascii="Times New Roman" w:hAnsi="Times New Roman"/>
          <w:sz w:val="24"/>
          <w:szCs w:val="24"/>
        </w:rPr>
        <w:t>, объявляются критерии выставления оценок при неполных решениях или при решениях, содержащих ошибки.</w:t>
      </w:r>
    </w:p>
    <w:p w:rsidR="000B298F" w:rsidRPr="00101DB7" w:rsidRDefault="000B298F" w:rsidP="000B298F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Для разбора заданий необходимы отдельные помещения для каждого возрастной группы, обеспеченные доской, вмещающие всех участников и сопровождающих их лиц по данной возрастной группе.</w:t>
      </w:r>
    </w:p>
    <w:p w:rsidR="000B298F" w:rsidRPr="00101DB7" w:rsidRDefault="000B298F" w:rsidP="000B298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На показ работ допускаются только участники </w:t>
      </w:r>
      <w:r>
        <w:rPr>
          <w:rFonts w:ascii="Times New Roman" w:hAnsi="Times New Roman"/>
          <w:sz w:val="24"/>
          <w:szCs w:val="24"/>
        </w:rPr>
        <w:t>Олимпиады</w:t>
      </w:r>
      <w:r w:rsidRPr="00101DB7">
        <w:rPr>
          <w:rFonts w:ascii="Times New Roman" w:hAnsi="Times New Roman"/>
          <w:sz w:val="24"/>
          <w:szCs w:val="24"/>
        </w:rPr>
        <w:t xml:space="preserve">, которые знакомятся </w:t>
      </w:r>
      <w:r w:rsidRPr="00101DB7">
        <w:rPr>
          <w:rFonts w:ascii="Times New Roman" w:hAnsi="Times New Roman"/>
          <w:sz w:val="24"/>
          <w:szCs w:val="24"/>
        </w:rPr>
        <w:br/>
        <w:t>с оценками, выставленными Жюри за каждое задание и с замечаниями по их выполнению, приведенными в их работах. Участник имеет право задать члену Жюри вопросы по оценке приведенного им ответа на теоретическое задание.</w:t>
      </w:r>
    </w:p>
    <w:p w:rsidR="000B298F" w:rsidRPr="00101DB7" w:rsidRDefault="000B298F" w:rsidP="000B298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Для показа работ Оргкомитет подбирает одну большую аудиторию, в которой должны быть установлены столы для членов Жюри с табличками и столы для школьников, за которыми они самостоятельно просматривают свои работы. </w:t>
      </w:r>
    </w:p>
    <w:p w:rsidR="000B298F" w:rsidRPr="00101DB7" w:rsidRDefault="000B298F" w:rsidP="000B298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В случае если член Жюри соглашается с аргументами участника по </w:t>
      </w:r>
      <w:r w:rsidRPr="00101DB7">
        <w:rPr>
          <w:rFonts w:ascii="Times New Roman" w:hAnsi="Times New Roman"/>
          <w:sz w:val="24"/>
          <w:szCs w:val="24"/>
        </w:rPr>
        <w:br/>
        <w:t xml:space="preserve">изменению оценки выполнения задания, он согласовывает изменение оценки с председателем Жюри </w:t>
      </w:r>
      <w:r w:rsidR="006C4C92">
        <w:rPr>
          <w:rFonts w:ascii="Times New Roman" w:hAnsi="Times New Roman"/>
          <w:sz w:val="24"/>
          <w:szCs w:val="24"/>
        </w:rPr>
        <w:t>школьного</w:t>
      </w:r>
      <w:r w:rsidRPr="00101DB7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Олимпиады</w:t>
      </w:r>
      <w:r w:rsidRPr="00101DB7">
        <w:rPr>
          <w:rFonts w:ascii="Times New Roman" w:hAnsi="Times New Roman"/>
          <w:sz w:val="24"/>
          <w:szCs w:val="24"/>
        </w:rPr>
        <w:t xml:space="preserve">. Необходимые изменения в </w:t>
      </w:r>
      <w:r w:rsidRPr="00101DB7">
        <w:rPr>
          <w:rFonts w:ascii="Times New Roman" w:hAnsi="Times New Roman"/>
          <w:sz w:val="24"/>
          <w:szCs w:val="24"/>
        </w:rPr>
        <w:br/>
        <w:t xml:space="preserve">оценке задания оформляются протоколом. </w:t>
      </w:r>
    </w:p>
    <w:p w:rsidR="000B298F" w:rsidRPr="00101DB7" w:rsidRDefault="000B298F" w:rsidP="000B298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Работы участников хранятся Оргкомитетом Олимпиады  в течение одного года с момента ее окончания. </w:t>
      </w:r>
    </w:p>
    <w:p w:rsidR="000B298F" w:rsidRPr="00101DB7" w:rsidRDefault="000B298F" w:rsidP="000B298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01DB7">
        <w:rPr>
          <w:rFonts w:ascii="Times New Roman" w:hAnsi="Times New Roman"/>
          <w:b/>
          <w:sz w:val="24"/>
          <w:szCs w:val="24"/>
        </w:rPr>
        <w:t>. Порядок проведения апелляции по результатам проверки заданий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Апелляция проводится в случаях несогласия участника Олимпиады с результатами оценивания его олимпиадной работы. 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Для проведения апелляции Оргкомитет Олимпиады  создаёт апелляционную комиссию из членов жюри (не менее трёх человек).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 разработанными  региональной  предметно-методической  комиссией.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Для проведения апелляции участник Олимпиады подает письменное заявление. Заявление на апелляцию принимается в течение 1 астрономического часа после окончания разбора заданий и показа работ на имя председателя Жюри</w:t>
      </w:r>
      <w:r w:rsidR="002F6236">
        <w:rPr>
          <w:rFonts w:ascii="Times New Roman" w:hAnsi="Times New Roman"/>
          <w:iCs/>
          <w:sz w:val="24"/>
          <w:szCs w:val="24"/>
        </w:rPr>
        <w:t xml:space="preserve"> в установленной форме.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При рассмотрении апелляции присутствует только участник </w:t>
      </w:r>
      <w:r>
        <w:rPr>
          <w:rFonts w:ascii="Times New Roman" w:hAnsi="Times New Roman"/>
          <w:sz w:val="24"/>
          <w:szCs w:val="24"/>
        </w:rPr>
        <w:t>Олимпиады</w:t>
      </w:r>
      <w:r w:rsidRPr="00101DB7">
        <w:rPr>
          <w:rFonts w:ascii="Times New Roman" w:hAnsi="Times New Roman"/>
          <w:sz w:val="24"/>
          <w:szCs w:val="24"/>
        </w:rPr>
        <w:t>, подавший заявление, имеющий при себе документ, удостоверяющий личность.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0B298F" w:rsidRPr="00101DB7" w:rsidRDefault="000B298F" w:rsidP="000B298F">
      <w:pPr>
        <w:numPr>
          <w:ilvl w:val="0"/>
          <w:numId w:val="13"/>
        </w:numPr>
        <w:shd w:val="clear" w:color="auto" w:fill="FFFFFF"/>
        <w:tabs>
          <w:tab w:val="left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:rsidR="000B298F" w:rsidRPr="00101DB7" w:rsidRDefault="000B298F" w:rsidP="000B298F">
      <w:pPr>
        <w:numPr>
          <w:ilvl w:val="0"/>
          <w:numId w:val="13"/>
        </w:numPr>
        <w:shd w:val="clear" w:color="auto" w:fill="FFFFFF"/>
        <w:tabs>
          <w:tab w:val="left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об удовлетворении апелляции и изменении оценки в баллах.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lastRenderedPageBreak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 Решения по апелляции принимаются простым большинством голосов. </w:t>
      </w:r>
      <w:r w:rsidRPr="00101DB7">
        <w:rPr>
          <w:rFonts w:ascii="Times New Roman" w:hAnsi="Times New Roman"/>
          <w:sz w:val="24"/>
          <w:szCs w:val="24"/>
        </w:rPr>
        <w:br/>
        <w:t>В случае равенства голосов председатель Жюри имеет право решающего голоса.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Проведение апелляции оформляется протоколами, кот</w:t>
      </w:r>
      <w:r w:rsidR="002F6236">
        <w:rPr>
          <w:rFonts w:ascii="Times New Roman" w:hAnsi="Times New Roman"/>
          <w:sz w:val="24"/>
          <w:szCs w:val="24"/>
        </w:rPr>
        <w:t>орые подписываются членами Жюри</w:t>
      </w:r>
      <w:r w:rsidRPr="00101DB7">
        <w:rPr>
          <w:rFonts w:ascii="Times New Roman" w:hAnsi="Times New Roman"/>
          <w:sz w:val="24"/>
          <w:szCs w:val="24"/>
        </w:rPr>
        <w:t>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Протоколы проведения апелляции передаются председателю Жюри </w:t>
      </w:r>
      <w:r w:rsidRPr="00101DB7">
        <w:rPr>
          <w:rFonts w:ascii="Times New Roman" w:hAnsi="Times New Roman"/>
          <w:sz w:val="24"/>
          <w:szCs w:val="24"/>
        </w:rPr>
        <w:br/>
        <w:t>для внесения соответствующих изменений в протокол и отчетную документацию.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Официальным объявлением итогов Олимпиады  считается вывешенная на всеобщее обозрение в месте проведения Олимпиады  итоговая таблица результатов выполнения олимпиадных заданий, заверенная подписями председателя и членов </w:t>
      </w:r>
      <w:r w:rsidRPr="00101DB7">
        <w:rPr>
          <w:rFonts w:ascii="Times New Roman" w:hAnsi="Times New Roman"/>
          <w:sz w:val="24"/>
          <w:szCs w:val="24"/>
        </w:rPr>
        <w:br/>
        <w:t>комиссии.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Документами по проведению апелляции являются:</w:t>
      </w:r>
    </w:p>
    <w:p w:rsidR="000B298F" w:rsidRPr="00101DB7" w:rsidRDefault="000B298F" w:rsidP="000B298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 xml:space="preserve">письменные заявления об апелляциях участников </w:t>
      </w:r>
      <w:r>
        <w:rPr>
          <w:rFonts w:ascii="Times New Roman" w:hAnsi="Times New Roman"/>
          <w:sz w:val="24"/>
          <w:szCs w:val="24"/>
        </w:rPr>
        <w:t>Олимпиады</w:t>
      </w:r>
      <w:r w:rsidRPr="00101DB7">
        <w:rPr>
          <w:rFonts w:ascii="Times New Roman" w:hAnsi="Times New Roman"/>
          <w:sz w:val="24"/>
          <w:szCs w:val="24"/>
        </w:rPr>
        <w:t>;</w:t>
      </w:r>
    </w:p>
    <w:p w:rsidR="000B298F" w:rsidRPr="00101DB7" w:rsidRDefault="000B298F" w:rsidP="000B298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журнал (листы) регистрации апелляций;</w:t>
      </w:r>
    </w:p>
    <w:p w:rsidR="000B298F" w:rsidRPr="00101DB7" w:rsidRDefault="000B298F" w:rsidP="000B298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num" w:pos="5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протоколы проведения апелляци</w:t>
      </w:r>
      <w:r>
        <w:rPr>
          <w:rFonts w:ascii="Times New Roman" w:hAnsi="Times New Roman"/>
          <w:sz w:val="24"/>
          <w:szCs w:val="24"/>
        </w:rPr>
        <w:t>й.</w:t>
      </w:r>
    </w:p>
    <w:p w:rsidR="000B298F" w:rsidRPr="00101DB7" w:rsidRDefault="000B298F" w:rsidP="000B298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DB7">
        <w:rPr>
          <w:rFonts w:ascii="Times New Roman" w:hAnsi="Times New Roman"/>
          <w:sz w:val="24"/>
          <w:szCs w:val="24"/>
        </w:rPr>
        <w:t>Окончательные итоги Олимпиады  утверждаются Жюри с учетом проведения апелляции.</w:t>
      </w:r>
    </w:p>
    <w:p w:rsidR="000B298F" w:rsidRPr="00101DB7" w:rsidRDefault="000764EB" w:rsidP="000B298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298F" w:rsidRPr="00101DB7">
        <w:rPr>
          <w:rFonts w:ascii="Times New Roman" w:hAnsi="Times New Roman"/>
          <w:b/>
          <w:sz w:val="24"/>
          <w:szCs w:val="24"/>
        </w:rPr>
        <w:t xml:space="preserve">. Порядок подведения итогов Олимпиады </w:t>
      </w:r>
    </w:p>
    <w:p w:rsidR="00936F34" w:rsidRDefault="00936F34" w:rsidP="0093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936F34" w:rsidRDefault="00936F34" w:rsidP="0093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</w:t>
      </w:r>
      <w:r w:rsidR="006C4C9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936F34" w:rsidRDefault="00936F34" w:rsidP="0093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936F34" w:rsidRPr="001E2C02" w:rsidRDefault="00936F34" w:rsidP="0093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02">
        <w:rPr>
          <w:rFonts w:ascii="Times New Roman" w:hAnsi="Times New Roman" w:cs="Times New Roman"/>
          <w:sz w:val="24"/>
          <w:szCs w:val="24"/>
        </w:rPr>
        <w:t xml:space="preserve">Документом, фиксирующим итоговые результаты </w:t>
      </w:r>
      <w:r w:rsidR="006C4C92">
        <w:rPr>
          <w:rFonts w:ascii="Times New Roman" w:hAnsi="Times New Roman" w:cs="Times New Roman"/>
          <w:sz w:val="24"/>
          <w:szCs w:val="24"/>
        </w:rPr>
        <w:t>школьного</w:t>
      </w:r>
      <w:r w:rsidRPr="001E2C02">
        <w:rPr>
          <w:rFonts w:ascii="Times New Roman" w:hAnsi="Times New Roman" w:cs="Times New Roman"/>
          <w:sz w:val="24"/>
          <w:szCs w:val="24"/>
        </w:rPr>
        <w:t xml:space="preserve"> этапа Олимпиады, является протокол жюри, подписанный его председателем, а также всеми членами жюри.</w:t>
      </w:r>
    </w:p>
    <w:p w:rsidR="00936F34" w:rsidRPr="00F52E0D" w:rsidRDefault="00936F34" w:rsidP="0093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02">
        <w:rPr>
          <w:rFonts w:ascii="Times New Roman" w:hAnsi="Times New Roman" w:cs="Times New Roman"/>
          <w:sz w:val="24"/>
          <w:szCs w:val="24"/>
        </w:rPr>
        <w:t xml:space="preserve">Председатель жюри передает протокол по определению победителей и призеров в оргкомитет для подготовки приказа об итогах </w:t>
      </w:r>
      <w:r w:rsidR="006C4C92">
        <w:rPr>
          <w:rFonts w:ascii="Times New Roman" w:hAnsi="Times New Roman" w:cs="Times New Roman"/>
          <w:sz w:val="24"/>
          <w:szCs w:val="24"/>
        </w:rPr>
        <w:t>школьного</w:t>
      </w:r>
      <w:r w:rsidRPr="001E2C02">
        <w:rPr>
          <w:rFonts w:ascii="Times New Roman" w:hAnsi="Times New Roman" w:cs="Times New Roman"/>
          <w:sz w:val="24"/>
          <w:szCs w:val="24"/>
        </w:rPr>
        <w:t xml:space="preserve">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6D67BD" w:rsidRDefault="006D67BD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D67BD" w:rsidRDefault="006D67BD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8"/>
        <w:gridCol w:w="4950"/>
      </w:tblGrid>
      <w:tr w:rsidR="00633AEB" w:rsidRPr="006567DC" w:rsidTr="00C31414">
        <w:trPr>
          <w:trHeight w:val="7868"/>
        </w:trPr>
        <w:tc>
          <w:tcPr>
            <w:tcW w:w="4838" w:type="dxa"/>
          </w:tcPr>
          <w:p w:rsidR="00633AEB" w:rsidRPr="006567DC" w:rsidRDefault="00633AEB" w:rsidP="00C31414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EB" w:rsidRPr="006567DC" w:rsidRDefault="00633AEB" w:rsidP="00C31414">
            <w:pPr>
              <w:pStyle w:val="a6"/>
            </w:pPr>
          </w:p>
        </w:tc>
        <w:tc>
          <w:tcPr>
            <w:tcW w:w="4950" w:type="dxa"/>
          </w:tcPr>
          <w:p w:rsidR="00633AEB" w:rsidRPr="006567DC" w:rsidRDefault="00633AEB" w:rsidP="00C31414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633AEB" w:rsidRPr="006567DC" w:rsidRDefault="00633AEB" w:rsidP="00C31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633AEB" w:rsidRPr="006567DC" w:rsidRDefault="00633AEB" w:rsidP="00C3141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EB" w:rsidRPr="006567DC" w:rsidRDefault="00633AEB" w:rsidP="00C31414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F34" w:rsidRDefault="00936F3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  <w:sectPr w:rsidR="005879E4" w:rsidSect="00B22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AEB" w:rsidRPr="006567DC" w:rsidRDefault="00633AEB" w:rsidP="00633AEB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567DC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Город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567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Класс</w:t>
      </w:r>
      <w:r w:rsidRPr="006567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6567DC">
        <w:rPr>
          <w:rFonts w:ascii="Times New Roman" w:hAnsi="Times New Roman" w:cs="Times New Roman"/>
          <w:sz w:val="24"/>
          <w:szCs w:val="24"/>
        </w:rPr>
        <w:t>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469"/>
        <w:gridCol w:w="948"/>
        <w:gridCol w:w="949"/>
        <w:gridCol w:w="949"/>
        <w:gridCol w:w="949"/>
        <w:gridCol w:w="949"/>
        <w:gridCol w:w="949"/>
        <w:gridCol w:w="1666"/>
      </w:tblGrid>
      <w:tr w:rsidR="00633AEB" w:rsidRPr="006567DC" w:rsidTr="00C31414">
        <w:tc>
          <w:tcPr>
            <w:tcW w:w="743" w:type="dxa"/>
            <w:vMerge w:val="restart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dxa"/>
            <w:vMerge w:val="restart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93" w:type="dxa"/>
            <w:gridSpan w:val="6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567D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633AEB" w:rsidRPr="006567DC" w:rsidTr="00C31414">
        <w:tc>
          <w:tcPr>
            <w:tcW w:w="743" w:type="dxa"/>
            <w:vMerge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6567DC" w:rsidTr="00C31414">
        <w:tc>
          <w:tcPr>
            <w:tcW w:w="743" w:type="dxa"/>
          </w:tcPr>
          <w:p w:rsidR="00633AEB" w:rsidRPr="006567DC" w:rsidRDefault="00633AEB" w:rsidP="00633AEB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3AEB" w:rsidRPr="006567DC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</w:t>
      </w:r>
      <w:proofErr w:type="spellStart"/>
      <w:r w:rsidRPr="006567DC">
        <w:rPr>
          <w:rFonts w:ascii="Times New Roman" w:hAnsi="Times New Roman" w:cs="Times New Roman"/>
          <w:b/>
          <w:i/>
          <w:sz w:val="24"/>
          <w:szCs w:val="24"/>
        </w:rPr>
        <w:t>жюри:_____________________</w:t>
      </w:r>
      <w:proofErr w:type="spellEnd"/>
      <w:r w:rsidRPr="006567DC">
        <w:rPr>
          <w:rFonts w:ascii="Times New Roman" w:hAnsi="Times New Roman" w:cs="Times New Roman"/>
          <w:b/>
          <w:i/>
          <w:sz w:val="24"/>
          <w:szCs w:val="24"/>
        </w:rPr>
        <w:t>/_____________________</w:t>
      </w:r>
    </w:p>
    <w:p w:rsidR="00633AEB" w:rsidRPr="006567DC" w:rsidRDefault="00633AEB" w:rsidP="00633AE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Члены </w:t>
      </w:r>
      <w:proofErr w:type="spellStart"/>
      <w:r w:rsidRPr="006567DC">
        <w:rPr>
          <w:rFonts w:ascii="Times New Roman" w:hAnsi="Times New Roman" w:cs="Times New Roman"/>
          <w:b/>
          <w:i/>
          <w:sz w:val="24"/>
          <w:szCs w:val="24"/>
        </w:rPr>
        <w:t>жюри:_____________________</w:t>
      </w:r>
      <w:proofErr w:type="spellEnd"/>
      <w:r w:rsidRPr="006567DC">
        <w:rPr>
          <w:rFonts w:ascii="Times New Roman" w:hAnsi="Times New Roman" w:cs="Times New Roman"/>
          <w:b/>
          <w:i/>
          <w:sz w:val="24"/>
          <w:szCs w:val="24"/>
        </w:rPr>
        <w:t>/______________________</w:t>
      </w:r>
    </w:p>
    <w:p w:rsidR="00633AEB" w:rsidRPr="001C6EAA" w:rsidRDefault="00633AEB" w:rsidP="00633AEB">
      <w:pPr>
        <w:spacing w:after="0" w:line="240" w:lineRule="auto"/>
        <w:jc w:val="right"/>
        <w:rPr>
          <w:b/>
          <w:i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______________________/_____________________</w:t>
      </w:r>
    </w:p>
    <w:p w:rsidR="00633AEB" w:rsidRDefault="00633AEB" w:rsidP="00633AEB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633AEB" w:rsidRDefault="00633AEB" w:rsidP="00633AEB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33AEB" w:rsidRDefault="00633AEB" w:rsidP="00633AEB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33AEB" w:rsidRDefault="00633AEB" w:rsidP="00633AEB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33AEB" w:rsidRDefault="00633AEB" w:rsidP="00633AEB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633AEB" w:rsidRDefault="00633AEB" w:rsidP="00633AEB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633AEB" w:rsidRDefault="00633AEB" w:rsidP="00633AEB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633AEB" w:rsidRPr="0095576D" w:rsidRDefault="00633AEB" w:rsidP="00633AEB">
      <w:pPr>
        <w:shd w:val="clear" w:color="auto" w:fill="FFFFFF"/>
        <w:tabs>
          <w:tab w:val="left" w:pos="6816"/>
        </w:tabs>
        <w:rPr>
          <w:rFonts w:ascii="Times New Roman" w:hAnsi="Times New Roman"/>
          <w:b/>
          <w:i/>
          <w:sz w:val="24"/>
          <w:szCs w:val="24"/>
        </w:rPr>
      </w:pPr>
    </w:p>
    <w:p w:rsidR="00633AEB" w:rsidRPr="006567DC" w:rsidRDefault="00633AEB" w:rsidP="00633AEB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567DC">
        <w:rPr>
          <w:rFonts w:ascii="Times New Roman" w:hAnsi="Times New Roman"/>
          <w:sz w:val="24"/>
          <w:szCs w:val="24"/>
        </w:rPr>
        <w:t>Приложение 3</w:t>
      </w: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DC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6567D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ОБЖ </w:t>
      </w:r>
      <w:r w:rsidRPr="006567DC">
        <w:rPr>
          <w:rFonts w:ascii="Times New Roman" w:hAnsi="Times New Roman" w:cs="Times New Roman"/>
          <w:sz w:val="24"/>
          <w:szCs w:val="24"/>
        </w:rPr>
        <w:t xml:space="preserve"> ученика ____ класса (полное название образовательного учреждения) </w:t>
      </w:r>
      <w:r w:rsidRPr="006567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633AEB" w:rsidRPr="006567DC" w:rsidRDefault="00633AEB" w:rsidP="00633AE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отчество)</w:t>
      </w:r>
    </w:p>
    <w:p w:rsidR="00633AEB" w:rsidRPr="006567DC" w:rsidRDefault="00633AEB" w:rsidP="00633AE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67DC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633AEB" w:rsidRPr="006567DC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633AEB" w:rsidRPr="006567DC" w:rsidRDefault="00633AEB" w:rsidP="00633A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EB" w:rsidRPr="006567DC" w:rsidRDefault="00633AEB" w:rsidP="0063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Дата</w:t>
      </w:r>
    </w:p>
    <w:p w:rsidR="00633AEB" w:rsidRPr="006567DC" w:rsidRDefault="00633AEB" w:rsidP="0063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Подпись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33AEB" w:rsidRPr="002D602E" w:rsidRDefault="00633AEB" w:rsidP="00633AE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2D602E" w:rsidRDefault="00633AEB" w:rsidP="00633AE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Журнал (лист) регистрации апелляций</w:t>
      </w:r>
    </w:p>
    <w:p w:rsidR="00633AEB" w:rsidRPr="002D602E" w:rsidRDefault="00633AEB" w:rsidP="00633AE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3AEB" w:rsidRPr="002D602E" w:rsidRDefault="00633AEB" w:rsidP="0063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242"/>
        <w:gridCol w:w="2268"/>
        <w:gridCol w:w="2126"/>
        <w:gridCol w:w="2375"/>
      </w:tblGrid>
      <w:tr w:rsidR="00633AEB" w:rsidRPr="002D602E" w:rsidTr="00C31414">
        <w:tc>
          <w:tcPr>
            <w:tcW w:w="56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37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633AEB" w:rsidRPr="002D602E" w:rsidTr="00C31414">
        <w:tc>
          <w:tcPr>
            <w:tcW w:w="560" w:type="dxa"/>
          </w:tcPr>
          <w:p w:rsidR="00633AEB" w:rsidRPr="002D602E" w:rsidRDefault="00633AEB" w:rsidP="00633A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560" w:type="dxa"/>
          </w:tcPr>
          <w:p w:rsidR="00633AEB" w:rsidRPr="002D602E" w:rsidRDefault="00633AEB" w:rsidP="00633A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560" w:type="dxa"/>
          </w:tcPr>
          <w:p w:rsidR="00633AEB" w:rsidRPr="002D602E" w:rsidRDefault="00633AEB" w:rsidP="00633A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560" w:type="dxa"/>
          </w:tcPr>
          <w:p w:rsidR="00633AEB" w:rsidRPr="002D602E" w:rsidRDefault="00633AEB" w:rsidP="00633AE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33AEB" w:rsidRPr="002D602E" w:rsidRDefault="00633AEB" w:rsidP="00C3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AEB" w:rsidRPr="005A0F2E" w:rsidRDefault="00633AEB" w:rsidP="00633AEB">
      <w:pPr>
        <w:pStyle w:val="a3"/>
        <w:shd w:val="clear" w:color="auto" w:fill="FFFFFF"/>
        <w:ind w:left="0" w:firstLine="709"/>
        <w:jc w:val="right"/>
        <w:rPr>
          <w:szCs w:val="24"/>
        </w:rPr>
      </w:pPr>
    </w:p>
    <w:p w:rsidR="00633AEB" w:rsidRPr="002D602E" w:rsidRDefault="00633AEB" w:rsidP="00633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33AEB" w:rsidRPr="002D602E" w:rsidRDefault="00633AEB" w:rsidP="00633AE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№ ___</w:t>
      </w:r>
    </w:p>
    <w:p w:rsidR="00633AEB" w:rsidRPr="002D602E" w:rsidRDefault="00633AEB" w:rsidP="00633AEB">
      <w:pPr>
        <w:pStyle w:val="2"/>
        <w:widowControl w:val="0"/>
        <w:spacing w:after="0" w:line="240" w:lineRule="auto"/>
        <w:ind w:right="850"/>
        <w:jc w:val="center"/>
        <w:rPr>
          <w:rFonts w:ascii="Times New Roman" w:hAnsi="Times New Roman"/>
          <w:b/>
          <w:bCs/>
        </w:rPr>
      </w:pPr>
      <w:r w:rsidRPr="002D602E">
        <w:rPr>
          <w:rFonts w:ascii="Times New Roman" w:hAnsi="Times New Roman"/>
          <w:b/>
          <w:bCs/>
        </w:rPr>
        <w:t>работы жюри по итогам проведения апелляции участника</w:t>
      </w:r>
    </w:p>
    <w:p w:rsidR="00633AEB" w:rsidRPr="002D602E" w:rsidRDefault="00633AEB" w:rsidP="00633AE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633AEB" w:rsidRPr="002D602E" w:rsidRDefault="00633AEB" w:rsidP="00633AE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633AEB" w:rsidRPr="002D602E" w:rsidRDefault="00633AEB" w:rsidP="00633AEB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633AEB" w:rsidRPr="002D602E" w:rsidRDefault="00633AEB" w:rsidP="00633AEB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(ФИО полностью)</w:t>
      </w:r>
    </w:p>
    <w:p w:rsidR="00633AEB" w:rsidRPr="002D602E" w:rsidRDefault="00633AEB" w:rsidP="00633AE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602E">
        <w:rPr>
          <w:rFonts w:ascii="Times New Roman" w:hAnsi="Times New Roman" w:cs="Times New Roman"/>
          <w:bCs/>
          <w:sz w:val="24"/>
          <w:szCs w:val="24"/>
        </w:rPr>
        <w:t>ученика_______класса</w:t>
      </w:r>
      <w:proofErr w:type="spellEnd"/>
      <w:r w:rsidRPr="002D602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(полное название образовательного учреждения)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Место проведения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</w:rPr>
      </w:pPr>
      <w:r w:rsidRPr="002D602E">
        <w:rPr>
          <w:rFonts w:ascii="Times New Roman" w:hAnsi="Times New Roman"/>
          <w:bCs/>
        </w:rPr>
        <w:t>(школа, муниципалитет, город)</w:t>
      </w:r>
    </w:p>
    <w:p w:rsidR="00633AEB" w:rsidRPr="002D602E" w:rsidRDefault="00633AEB" w:rsidP="00633AEB">
      <w:pPr>
        <w:pStyle w:val="4"/>
        <w:tabs>
          <w:tab w:val="left" w:pos="9130"/>
        </w:tabs>
        <w:spacing w:before="0"/>
        <w:ind w:right="-42"/>
        <w:rPr>
          <w:b w:val="0"/>
          <w:sz w:val="24"/>
          <w:szCs w:val="24"/>
        </w:rPr>
      </w:pPr>
      <w:r w:rsidRPr="002D602E">
        <w:rPr>
          <w:sz w:val="24"/>
          <w:szCs w:val="24"/>
        </w:rPr>
        <w:t>Дата и время _________________________________________________________________________</w:t>
      </w:r>
    </w:p>
    <w:p w:rsidR="00633AEB" w:rsidRPr="002D602E" w:rsidRDefault="00633AEB" w:rsidP="00633AEB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</w:rPr>
      </w:pPr>
      <w:r w:rsidRPr="002D602E">
        <w:rPr>
          <w:rFonts w:ascii="Times New Roman" w:hAnsi="Times New Roman"/>
          <w:bCs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</w:rPr>
      </w:pPr>
      <w:r w:rsidRPr="002D602E">
        <w:rPr>
          <w:rFonts w:ascii="Times New Roman" w:hAnsi="Times New Roman"/>
          <w:bCs/>
        </w:rPr>
        <w:t>Предмет рассмотрения (указать, с чем конкретно по процедуре проведения не согласен участник олимпиады)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633AEB" w:rsidRPr="002D602E" w:rsidRDefault="00633AEB" w:rsidP="00633AEB">
      <w:pPr>
        <w:pStyle w:val="3"/>
        <w:tabs>
          <w:tab w:val="left" w:pos="9130"/>
        </w:tabs>
        <w:spacing w:after="0"/>
        <w:ind w:left="0"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Кто из членов жюри давал пояснения апеллирующему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Краткая запись ответов членов жюри (по сути апелляции)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1) Апелляцию отклонить;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2) Апелляцию удовлетворить, выставленные баллы увеличить </w:t>
      </w:r>
      <w:proofErr w:type="gramStart"/>
      <w:r w:rsidRPr="002D602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D602E">
        <w:rPr>
          <w:rFonts w:ascii="Times New Roman" w:hAnsi="Times New Roman" w:cs="Times New Roman"/>
          <w:bCs/>
          <w:sz w:val="24"/>
          <w:szCs w:val="24"/>
        </w:rPr>
        <w:t xml:space="preserve"> ____________.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</w:t>
      </w:r>
      <w:proofErr w:type="gramStart"/>
      <w:r w:rsidRPr="002D602E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 w:rsidRPr="002D602E">
        <w:rPr>
          <w:rFonts w:ascii="Times New Roman" w:hAnsi="Times New Roman" w:cs="Times New Roman"/>
          <w:bCs/>
          <w:sz w:val="24"/>
          <w:szCs w:val="24"/>
        </w:rPr>
        <w:t xml:space="preserve"> (не согласен) </w:t>
      </w:r>
      <w:r w:rsidRPr="002D602E">
        <w:rPr>
          <w:rFonts w:ascii="Times New Roman" w:hAnsi="Times New Roman" w:cs="Times New Roman"/>
          <w:sz w:val="24"/>
          <w:szCs w:val="24"/>
          <w:u w:val="single"/>
        </w:rPr>
        <w:t xml:space="preserve">_______           </w:t>
      </w:r>
      <w:r w:rsidRPr="002D602E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Председатель жюри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Секретарь жюри </w:t>
      </w: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633AEB" w:rsidRPr="002D602E" w:rsidRDefault="00633AEB" w:rsidP="00633AE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Члены жюри</w:t>
      </w:r>
    </w:p>
    <w:p w:rsidR="005879E4" w:rsidRDefault="005879E4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  <w:sectPr w:rsidR="00633AEB" w:rsidSect="00633A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3AEB" w:rsidRPr="005A0F2E" w:rsidRDefault="00633AEB" w:rsidP="00633AEB">
      <w:pPr>
        <w:ind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lastRenderedPageBreak/>
        <w:t>Приложение 6</w:t>
      </w:r>
    </w:p>
    <w:p w:rsidR="00633AEB" w:rsidRPr="005A0F2E" w:rsidRDefault="00633AEB" w:rsidP="00633AEB">
      <w:pPr>
        <w:jc w:val="center"/>
        <w:rPr>
          <w:rFonts w:cs="Times New Roman"/>
          <w:b/>
          <w:bCs/>
          <w:szCs w:val="24"/>
        </w:rPr>
      </w:pP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список участников </w:t>
      </w: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Мегиона</w:t>
      </w:r>
      <w:proofErr w:type="spellEnd"/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20-2021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Территория____________________________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633AEB" w:rsidRPr="002D602E" w:rsidTr="00C31414">
        <w:trPr>
          <w:trHeight w:val="517"/>
        </w:trPr>
        <w:tc>
          <w:tcPr>
            <w:tcW w:w="638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633AEB" w:rsidRPr="002D602E" w:rsidTr="00C31414">
        <w:trPr>
          <w:trHeight w:val="517"/>
        </w:trPr>
        <w:tc>
          <w:tcPr>
            <w:tcW w:w="638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ФИО полностью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633AEB" w:rsidRPr="002D602E" w:rsidRDefault="00633AEB" w:rsidP="00633AEB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br w:type="page"/>
      </w:r>
      <w:r w:rsidRPr="002D602E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633AEB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Школьный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всероссийской олимпиады школьников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ОБЖ</w:t>
      </w: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Ханты-Мансийский автономный округ – </w:t>
      </w:r>
      <w:proofErr w:type="spellStart"/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>Югра</w:t>
      </w:r>
      <w:proofErr w:type="spellEnd"/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2020-2021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EB" w:rsidRPr="002D602E" w:rsidRDefault="00633AEB" w:rsidP="0063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ЗАСЕДАНИЯ ЖЮРИ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633AEB" w:rsidRPr="002D602E" w:rsidTr="00C31414">
        <w:trPr>
          <w:trHeight w:val="517"/>
        </w:trPr>
        <w:tc>
          <w:tcPr>
            <w:tcW w:w="638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0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633AEB" w:rsidRPr="002D602E" w:rsidTr="00C31414">
        <w:trPr>
          <w:trHeight w:val="517"/>
        </w:trPr>
        <w:tc>
          <w:tcPr>
            <w:tcW w:w="638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AEB" w:rsidRPr="002D602E" w:rsidTr="00C31414">
        <w:tc>
          <w:tcPr>
            <w:tcW w:w="638" w:type="dxa"/>
          </w:tcPr>
          <w:p w:rsidR="00633AEB" w:rsidRPr="002D602E" w:rsidRDefault="00633AEB" w:rsidP="00633AE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B" w:rsidRPr="002D602E" w:rsidRDefault="00633AEB" w:rsidP="00C3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  <w:t xml:space="preserve">                 подпись                                   ФИО полностью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633AEB" w:rsidRPr="002D602E" w:rsidRDefault="00633AEB" w:rsidP="00633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633AEB" w:rsidRDefault="00633AEB" w:rsidP="000B29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sectPr w:rsidR="00633AEB" w:rsidSect="00633A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EB" w:rsidRDefault="00633AEB" w:rsidP="00633AEB">
      <w:pPr>
        <w:spacing w:after="0" w:line="240" w:lineRule="auto"/>
      </w:pPr>
      <w:r>
        <w:separator/>
      </w:r>
    </w:p>
  </w:endnote>
  <w:endnote w:type="continuationSeparator" w:id="1">
    <w:p w:rsidR="00633AEB" w:rsidRDefault="00633AEB" w:rsidP="0063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EB" w:rsidRDefault="00633AEB" w:rsidP="00633AEB">
      <w:pPr>
        <w:spacing w:after="0" w:line="240" w:lineRule="auto"/>
      </w:pPr>
      <w:r>
        <w:separator/>
      </w:r>
    </w:p>
  </w:footnote>
  <w:footnote w:type="continuationSeparator" w:id="1">
    <w:p w:rsidR="00633AEB" w:rsidRDefault="00633AEB" w:rsidP="00633AEB">
      <w:pPr>
        <w:spacing w:after="0" w:line="240" w:lineRule="auto"/>
      </w:pPr>
      <w:r>
        <w:continuationSeparator/>
      </w:r>
    </w:p>
  </w:footnote>
  <w:footnote w:id="2">
    <w:p w:rsidR="00633AEB" w:rsidRPr="00F0060E" w:rsidRDefault="00633AEB" w:rsidP="00633AEB">
      <w:pPr>
        <w:pStyle w:val="a8"/>
        <w:jc w:val="both"/>
        <w:rPr>
          <w:rFonts w:ascii="Times New Roman" w:hAnsi="Times New Roman"/>
        </w:rPr>
      </w:pPr>
      <w:r>
        <w:rPr>
          <w:rStyle w:val="aa"/>
          <w:rFonts w:eastAsia="Calibri"/>
        </w:rPr>
        <w:footnoteRef/>
      </w:r>
      <w:proofErr w:type="spellStart"/>
      <w:r w:rsidRPr="00F0060E"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>столбцов</w:t>
      </w:r>
      <w:proofErr w:type="spellEnd"/>
      <w:r w:rsidRPr="00F0060E">
        <w:rPr>
          <w:rFonts w:ascii="Times New Roman" w:hAnsi="Times New Roman"/>
        </w:rPr>
        <w:t xml:space="preserve"> в графе «</w:t>
      </w:r>
      <w:r>
        <w:rPr>
          <w:rFonts w:ascii="Times New Roman" w:hAnsi="Times New Roman"/>
        </w:rPr>
        <w:t>З</w:t>
      </w:r>
      <w:r w:rsidRPr="00F0060E">
        <w:rPr>
          <w:rFonts w:ascii="Times New Roman" w:hAnsi="Times New Roman"/>
        </w:rPr>
        <w:t>адания» проставляются разработчиком в соответствии с количеством задани</w:t>
      </w:r>
      <w:r>
        <w:rPr>
          <w:rFonts w:ascii="Times New Roman" w:hAnsi="Times New Roman"/>
        </w:rPr>
        <w:t>й</w:t>
      </w:r>
      <w:r w:rsidRPr="00F0060E">
        <w:rPr>
          <w:rFonts w:ascii="Times New Roman" w:hAnsi="Times New Roman"/>
        </w:rPr>
        <w:t xml:space="preserve"> по разрабатываемому предмету.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22181B"/>
    <w:multiLevelType w:val="hybridMultilevel"/>
    <w:tmpl w:val="D598A962"/>
    <w:lvl w:ilvl="0" w:tplc="ED706BD6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0C43F5"/>
    <w:multiLevelType w:val="hybridMultilevel"/>
    <w:tmpl w:val="BB9A959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C68AD"/>
    <w:multiLevelType w:val="hybridMultilevel"/>
    <w:tmpl w:val="1D96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3101F"/>
    <w:multiLevelType w:val="hybridMultilevel"/>
    <w:tmpl w:val="3112DC2A"/>
    <w:lvl w:ilvl="0" w:tplc="C6CC0B04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18"/>
  </w:num>
  <w:num w:numId="9">
    <w:abstractNumId w:val="21"/>
  </w:num>
  <w:num w:numId="10">
    <w:abstractNumId w:val="16"/>
  </w:num>
  <w:num w:numId="11">
    <w:abstractNumId w:val="7"/>
  </w:num>
  <w:num w:numId="12">
    <w:abstractNumId w:val="2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4"/>
  </w:num>
  <w:num w:numId="18">
    <w:abstractNumId w:val="8"/>
  </w:num>
  <w:num w:numId="19">
    <w:abstractNumId w:val="3"/>
  </w:num>
  <w:num w:numId="20">
    <w:abstractNumId w:val="9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5A9"/>
    <w:rsid w:val="00030C7A"/>
    <w:rsid w:val="000479DD"/>
    <w:rsid w:val="00065DAD"/>
    <w:rsid w:val="000764EB"/>
    <w:rsid w:val="000B298F"/>
    <w:rsid w:val="000E121C"/>
    <w:rsid w:val="000E2664"/>
    <w:rsid w:val="00192543"/>
    <w:rsid w:val="001A1ED6"/>
    <w:rsid w:val="002D70D3"/>
    <w:rsid w:val="002F6236"/>
    <w:rsid w:val="00393863"/>
    <w:rsid w:val="004726C4"/>
    <w:rsid w:val="004E14BC"/>
    <w:rsid w:val="00511978"/>
    <w:rsid w:val="00557586"/>
    <w:rsid w:val="005723D7"/>
    <w:rsid w:val="005879E4"/>
    <w:rsid w:val="00633AEB"/>
    <w:rsid w:val="006C4C92"/>
    <w:rsid w:val="006D67BD"/>
    <w:rsid w:val="006F47ED"/>
    <w:rsid w:val="00782672"/>
    <w:rsid w:val="007A4B51"/>
    <w:rsid w:val="007C05A9"/>
    <w:rsid w:val="0083561C"/>
    <w:rsid w:val="00865595"/>
    <w:rsid w:val="008A6EB1"/>
    <w:rsid w:val="00936F34"/>
    <w:rsid w:val="0094039D"/>
    <w:rsid w:val="00A21CA9"/>
    <w:rsid w:val="00B2258E"/>
    <w:rsid w:val="00B54807"/>
    <w:rsid w:val="00B95EB5"/>
    <w:rsid w:val="00BB3380"/>
    <w:rsid w:val="00C1229F"/>
    <w:rsid w:val="00D82FBE"/>
    <w:rsid w:val="00E2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B298F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5A9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782672"/>
    <w:pPr>
      <w:spacing w:after="0" w:line="240" w:lineRule="auto"/>
      <w:ind w:left="720"/>
      <w:jc w:val="center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a4">
    <w:name w:val="Title"/>
    <w:basedOn w:val="a"/>
    <w:link w:val="a5"/>
    <w:uiPriority w:val="99"/>
    <w:qFormat/>
    <w:rsid w:val="007C05A9"/>
    <w:pPr>
      <w:spacing w:after="0" w:line="240" w:lineRule="auto"/>
      <w:ind w:right="-1050"/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C05A9"/>
    <w:rPr>
      <w:rFonts w:ascii="Calibri" w:eastAsia="Times New Roman" w:hAnsi="Calibri" w:cs="Calibri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7C05A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05A9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2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298F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9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33A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33AEB"/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unhideWhenUsed/>
    <w:rsid w:val="00633AE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33A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633A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Харлова</cp:lastModifiedBy>
  <cp:revision>4</cp:revision>
  <dcterms:created xsi:type="dcterms:W3CDTF">2016-03-28T15:02:00Z</dcterms:created>
  <dcterms:modified xsi:type="dcterms:W3CDTF">2020-10-12T03:08:00Z</dcterms:modified>
</cp:coreProperties>
</file>