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780" w:rsidRDefault="00785780" w:rsidP="00785780">
      <w:pPr>
        <w:ind w:left="851" w:right="-1" w:firstLine="142"/>
        <w:jc w:val="right"/>
        <w:rPr>
          <w:sz w:val="24"/>
          <w:szCs w:val="24"/>
        </w:rPr>
      </w:pPr>
      <w:r w:rsidRPr="0083347B">
        <w:rPr>
          <w:sz w:val="24"/>
          <w:szCs w:val="24"/>
        </w:rPr>
        <w:t xml:space="preserve">Приложение 1 </w:t>
      </w:r>
    </w:p>
    <w:p w:rsidR="00785780" w:rsidRDefault="00785780" w:rsidP="00785780">
      <w:pPr>
        <w:ind w:left="851" w:right="-1" w:firstLine="142"/>
        <w:jc w:val="right"/>
        <w:rPr>
          <w:bCs/>
          <w:sz w:val="24"/>
          <w:szCs w:val="24"/>
        </w:rPr>
      </w:pPr>
      <w:r w:rsidRPr="0083347B">
        <w:rPr>
          <w:sz w:val="24"/>
          <w:szCs w:val="24"/>
        </w:rPr>
        <w:t>к приказу</w:t>
      </w:r>
      <w:r w:rsidRPr="0083347B">
        <w:rPr>
          <w:bCs/>
          <w:sz w:val="24"/>
          <w:szCs w:val="24"/>
        </w:rPr>
        <w:t xml:space="preserve"> департамента образования </w:t>
      </w:r>
    </w:p>
    <w:p w:rsidR="00785780" w:rsidRPr="0083347B" w:rsidRDefault="00785780" w:rsidP="00785780">
      <w:pPr>
        <w:ind w:left="851" w:right="-1" w:firstLine="142"/>
        <w:jc w:val="right"/>
        <w:rPr>
          <w:bCs/>
          <w:sz w:val="24"/>
          <w:szCs w:val="24"/>
        </w:rPr>
      </w:pPr>
      <w:r w:rsidRPr="0083347B">
        <w:rPr>
          <w:bCs/>
          <w:sz w:val="24"/>
          <w:szCs w:val="24"/>
        </w:rPr>
        <w:t>администрации города Мегиона</w:t>
      </w:r>
    </w:p>
    <w:p w:rsidR="00785780" w:rsidRPr="0083347B" w:rsidRDefault="00785780" w:rsidP="00785780">
      <w:pPr>
        <w:jc w:val="right"/>
        <w:rPr>
          <w:rFonts w:ascii="Arial" w:hAnsi="Arial" w:cs="Arial"/>
          <w:sz w:val="18"/>
          <w:szCs w:val="18"/>
        </w:rPr>
      </w:pPr>
      <w:r w:rsidRPr="0083347B">
        <w:rPr>
          <w:bCs/>
          <w:sz w:val="24"/>
          <w:szCs w:val="24"/>
        </w:rPr>
        <w:t xml:space="preserve">от </w:t>
      </w:r>
      <w:r w:rsidR="0008669F">
        <w:rPr>
          <w:bCs/>
          <w:sz w:val="24"/>
          <w:szCs w:val="24"/>
        </w:rPr>
        <w:t xml:space="preserve">18.03.2024 </w:t>
      </w:r>
      <w:r w:rsidRPr="0083347B">
        <w:rPr>
          <w:bCs/>
          <w:sz w:val="24"/>
          <w:szCs w:val="24"/>
        </w:rPr>
        <w:t>№</w:t>
      </w:r>
      <w:r w:rsidR="0008669F">
        <w:rPr>
          <w:bCs/>
          <w:sz w:val="24"/>
          <w:szCs w:val="24"/>
        </w:rPr>
        <w:t xml:space="preserve">142 </w:t>
      </w:r>
      <w:r w:rsidRPr="0083347B">
        <w:rPr>
          <w:bCs/>
          <w:sz w:val="24"/>
          <w:szCs w:val="24"/>
        </w:rPr>
        <w:t>- О</w:t>
      </w:r>
    </w:p>
    <w:p w:rsidR="00C43198" w:rsidRDefault="00C43198">
      <w:pPr>
        <w:ind w:right="350"/>
        <w:jc w:val="both"/>
        <w:rPr>
          <w:sz w:val="28"/>
          <w:szCs w:val="28"/>
        </w:rPr>
      </w:pPr>
    </w:p>
    <w:p w:rsidR="00C43198" w:rsidRDefault="00C43198">
      <w:pPr>
        <w:jc w:val="right"/>
        <w:rPr>
          <w:rFonts w:eastAsia="Calibri"/>
          <w:b/>
          <w:sz w:val="28"/>
          <w:szCs w:val="28"/>
        </w:rPr>
      </w:pPr>
    </w:p>
    <w:p w:rsidR="00C43198" w:rsidRDefault="00785780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ПОЛОЖЕНИЕ</w:t>
      </w:r>
    </w:p>
    <w:p w:rsidR="00C77BE9" w:rsidRDefault="00785780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 организации и проведении муниципального этапа </w:t>
      </w:r>
    </w:p>
    <w:p w:rsidR="00785780" w:rsidRDefault="00785780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Фестиваля историй успеха «Открытия-2030», направленного на продвижение мероприятия по созданию новых мест дополнительного образования детей федерального проекта «Успех каждого ребенка» национального проекта </w:t>
      </w:r>
    </w:p>
    <w:p w:rsidR="00C43198" w:rsidRDefault="00C77BE9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«Образование» </w:t>
      </w:r>
      <w:r w:rsidR="00785780">
        <w:rPr>
          <w:rFonts w:eastAsia="Calibri"/>
          <w:sz w:val="28"/>
          <w:szCs w:val="28"/>
        </w:rPr>
        <w:t>в 2024 году</w:t>
      </w:r>
    </w:p>
    <w:p w:rsidR="00C43198" w:rsidRDefault="00C43198">
      <w:pPr>
        <w:jc w:val="both"/>
        <w:rPr>
          <w:rFonts w:eastAsia="Calibri"/>
          <w:sz w:val="28"/>
          <w:szCs w:val="28"/>
        </w:rPr>
      </w:pPr>
    </w:p>
    <w:p w:rsidR="00C43198" w:rsidRDefault="0078578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1. Общие положения</w:t>
      </w:r>
    </w:p>
    <w:p w:rsidR="00C43198" w:rsidRDefault="00785780" w:rsidP="004B0116">
      <w:pPr>
        <w:pStyle w:val="afe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определяет условия, порядок организации и проведения муниципального этапа Фестиваля историй успеха «Открытия-2030»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— Фестиваль), направленного на продвижение мероприятия по созданию новых мест дополнительного образования детей федерального проекта «Успех каждого ребенка» национального проекта «Образование» - (далее — Проект) в 2024 году, включающего совокупность событий для обучающихся и педагогических работников, реализуемых в течение календарного года.</w:t>
      </w:r>
    </w:p>
    <w:p w:rsidR="00785780" w:rsidRPr="00785780" w:rsidRDefault="00785780" w:rsidP="004B0116">
      <w:pPr>
        <w:pStyle w:val="afe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5780">
        <w:rPr>
          <w:rFonts w:ascii="Times New Roman" w:hAnsi="Times New Roman"/>
          <w:sz w:val="28"/>
          <w:szCs w:val="28"/>
        </w:rPr>
        <w:t xml:space="preserve">Общее руководство по подготовке, проведению, информационному сопровождению Фестиваля осуществляет Муниципальное казенное учреждение «Центр развития образования» (далее – МКУ «ЦРО»). </w:t>
      </w:r>
    </w:p>
    <w:p w:rsidR="00C43198" w:rsidRPr="00785780" w:rsidRDefault="00376ECB" w:rsidP="004B0116">
      <w:pPr>
        <w:pStyle w:val="afe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«ЦРО»</w:t>
      </w:r>
      <w:r w:rsidR="00785780" w:rsidRPr="00785780">
        <w:rPr>
          <w:rFonts w:ascii="Times New Roman" w:hAnsi="Times New Roman"/>
          <w:sz w:val="28"/>
          <w:szCs w:val="28"/>
        </w:rPr>
        <w:t>:</w:t>
      </w:r>
    </w:p>
    <w:p w:rsidR="00C43198" w:rsidRDefault="0078578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информирует образовательные организации </w:t>
      </w:r>
      <w:r w:rsidR="00376ECB">
        <w:rPr>
          <w:rFonts w:eastAsia="Calibri"/>
          <w:sz w:val="28"/>
          <w:szCs w:val="28"/>
        </w:rPr>
        <w:t>города Мегиона</w:t>
      </w:r>
      <w:r>
        <w:rPr>
          <w:rFonts w:eastAsia="Calibri"/>
          <w:sz w:val="28"/>
          <w:szCs w:val="28"/>
        </w:rPr>
        <w:t xml:space="preserve"> о порядке, содержании, сроках проведения </w:t>
      </w:r>
      <w:r w:rsidR="00376ECB">
        <w:rPr>
          <w:rFonts w:eastAsia="Calibri"/>
          <w:sz w:val="28"/>
          <w:szCs w:val="28"/>
        </w:rPr>
        <w:t>муниципального</w:t>
      </w:r>
      <w:r>
        <w:rPr>
          <w:rFonts w:eastAsia="Calibri"/>
          <w:sz w:val="28"/>
          <w:szCs w:val="28"/>
        </w:rPr>
        <w:t xml:space="preserve"> этапа</w:t>
      </w:r>
      <w:r>
        <w:rPr>
          <w:rFonts w:eastAsia="Calibri"/>
        </w:rPr>
        <w:t xml:space="preserve"> </w:t>
      </w:r>
      <w:r>
        <w:rPr>
          <w:rFonts w:eastAsia="Calibri"/>
          <w:sz w:val="28"/>
          <w:szCs w:val="28"/>
        </w:rPr>
        <w:t>Фестиваля;</w:t>
      </w:r>
    </w:p>
    <w:p w:rsidR="00C43198" w:rsidRDefault="0078578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осуществляет проведение </w:t>
      </w:r>
      <w:r w:rsidR="00376ECB">
        <w:rPr>
          <w:rFonts w:eastAsia="Calibri"/>
          <w:sz w:val="28"/>
          <w:szCs w:val="28"/>
        </w:rPr>
        <w:t>муниципального</w:t>
      </w:r>
      <w:r>
        <w:rPr>
          <w:rFonts w:eastAsia="Calibri"/>
          <w:sz w:val="28"/>
          <w:szCs w:val="28"/>
        </w:rPr>
        <w:t xml:space="preserve"> этапа Фестиваля </w:t>
      </w:r>
      <w:r w:rsidR="001B2593">
        <w:rPr>
          <w:rFonts w:eastAsia="Calibri"/>
          <w:sz w:val="28"/>
          <w:szCs w:val="28"/>
        </w:rPr>
        <w:t>в городе Мегионе;</w:t>
      </w:r>
    </w:p>
    <w:p w:rsidR="00C43198" w:rsidRDefault="0078578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направляет </w:t>
      </w:r>
      <w:r w:rsidR="00376ECB">
        <w:rPr>
          <w:rFonts w:eastAsia="Calibri"/>
          <w:sz w:val="28"/>
          <w:szCs w:val="28"/>
        </w:rPr>
        <w:t xml:space="preserve">заявку по </w:t>
      </w:r>
      <w:r w:rsidR="00C77BE9">
        <w:rPr>
          <w:rFonts w:eastAsia="Calibri"/>
          <w:sz w:val="28"/>
          <w:szCs w:val="28"/>
        </w:rPr>
        <w:t xml:space="preserve">итогам </w:t>
      </w:r>
      <w:r w:rsidR="00376ECB">
        <w:rPr>
          <w:rFonts w:eastAsia="Calibri"/>
          <w:sz w:val="28"/>
          <w:szCs w:val="28"/>
        </w:rPr>
        <w:t>проведения муниципального этапа Фестиваля для участия в региональном этапе</w:t>
      </w:r>
      <w:r>
        <w:rPr>
          <w:rFonts w:eastAsia="Calibri"/>
          <w:sz w:val="28"/>
          <w:szCs w:val="28"/>
        </w:rPr>
        <w:t xml:space="preserve"> Фестиваля</w:t>
      </w:r>
      <w:r w:rsidR="00376ECB">
        <w:rPr>
          <w:rFonts w:eastAsia="Calibri"/>
          <w:sz w:val="28"/>
          <w:szCs w:val="28"/>
        </w:rPr>
        <w:t>.</w:t>
      </w:r>
    </w:p>
    <w:p w:rsidR="00C43198" w:rsidRDefault="00376ECB" w:rsidP="004B0116">
      <w:pPr>
        <w:pStyle w:val="afe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Муниципальный</w:t>
      </w:r>
      <w:r w:rsidR="00C77BE9">
        <w:rPr>
          <w:rFonts w:ascii="Times New Roman" w:eastAsia="Calibri" w:hAnsi="Times New Roman"/>
          <w:sz w:val="28"/>
          <w:szCs w:val="28"/>
        </w:rPr>
        <w:t xml:space="preserve"> этап Фестиваля проводи</w:t>
      </w:r>
      <w:r w:rsidR="00785780">
        <w:rPr>
          <w:rFonts w:ascii="Times New Roman" w:eastAsia="Calibri" w:hAnsi="Times New Roman"/>
          <w:sz w:val="28"/>
          <w:szCs w:val="28"/>
        </w:rPr>
        <w:t xml:space="preserve">тся в рамках реализации регионального проекта, обеспечивающего достижение целей, показателей и результатов федерального проекта «Успех каждого ребенка», входящего в национальный проект «Образование», в рамках государственной программы Российской Федерации «Развитие образования», </w:t>
      </w:r>
      <w:r w:rsidR="00785780">
        <w:rPr>
          <w:rFonts w:ascii="Times New Roman" w:hAnsi="Times New Roman"/>
          <w:sz w:val="28"/>
          <w:szCs w:val="28"/>
        </w:rPr>
        <w:t>Стратегии развития воспитания в Российской Федерации на период до 2025 года, Концепции развития дополнительного образования детей до 2030 года, с</w:t>
      </w:r>
      <w:r w:rsidR="00785780">
        <w:rPr>
          <w:rFonts w:ascii="Times New Roman" w:eastAsia="Calibri" w:hAnsi="Times New Roman"/>
          <w:sz w:val="28"/>
          <w:szCs w:val="28"/>
        </w:rPr>
        <w:t xml:space="preserve"> целью создания новых мест в образовательных организациях различных типов для реализации дополнительных общеразвивающих программ всех направленностей.</w:t>
      </w:r>
    </w:p>
    <w:p w:rsidR="00C43198" w:rsidRDefault="00785780" w:rsidP="004B0116">
      <w:pPr>
        <w:pStyle w:val="afe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Фестиваль проводится в течение календарного года, победителей рекомендуют к участию в следующих мероприятиях: </w:t>
      </w:r>
    </w:p>
    <w:p w:rsidR="00C43198" w:rsidRDefault="00785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376ECB">
        <w:rPr>
          <w:sz w:val="28"/>
          <w:szCs w:val="28"/>
        </w:rPr>
        <w:t xml:space="preserve">Региональный этап </w:t>
      </w:r>
      <w:r>
        <w:rPr>
          <w:sz w:val="28"/>
          <w:szCs w:val="28"/>
        </w:rPr>
        <w:t>Всероссийск</w:t>
      </w:r>
      <w:r w:rsidR="00376ECB">
        <w:rPr>
          <w:sz w:val="28"/>
          <w:szCs w:val="28"/>
        </w:rPr>
        <w:t>ой</w:t>
      </w:r>
      <w:r>
        <w:rPr>
          <w:sz w:val="28"/>
          <w:szCs w:val="28"/>
        </w:rPr>
        <w:t xml:space="preserve"> интерактивн</w:t>
      </w:r>
      <w:r w:rsidR="00376ECB">
        <w:rPr>
          <w:sz w:val="28"/>
          <w:szCs w:val="28"/>
        </w:rPr>
        <w:t>ой</w:t>
      </w:r>
      <w:r>
        <w:rPr>
          <w:sz w:val="28"/>
          <w:szCs w:val="28"/>
        </w:rPr>
        <w:t xml:space="preserve"> выставк</w:t>
      </w:r>
      <w:r w:rsidR="00C77BE9">
        <w:rPr>
          <w:sz w:val="28"/>
          <w:szCs w:val="28"/>
        </w:rPr>
        <w:t>и</w:t>
      </w:r>
      <w:r>
        <w:rPr>
          <w:sz w:val="28"/>
          <w:szCs w:val="28"/>
        </w:rPr>
        <w:t xml:space="preserve"> достижений обучающихся в области науки, культуры и спорта — «Открытия-2030» (далее – Выставка «Открытия-2030»);</w:t>
      </w:r>
    </w:p>
    <w:p w:rsidR="00C43198" w:rsidRDefault="00785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77ABB">
        <w:rPr>
          <w:sz w:val="28"/>
          <w:szCs w:val="28"/>
        </w:rPr>
        <w:t xml:space="preserve">Региональный этап </w:t>
      </w:r>
      <w:r>
        <w:rPr>
          <w:sz w:val="28"/>
          <w:szCs w:val="28"/>
        </w:rPr>
        <w:t>Всероссийск</w:t>
      </w:r>
      <w:r w:rsidR="00677ABB">
        <w:rPr>
          <w:sz w:val="28"/>
          <w:szCs w:val="28"/>
        </w:rPr>
        <w:t>ого</w:t>
      </w:r>
      <w:r>
        <w:rPr>
          <w:sz w:val="28"/>
          <w:szCs w:val="28"/>
        </w:rPr>
        <w:t xml:space="preserve"> конкурс</w:t>
      </w:r>
      <w:r w:rsidR="00677ABB">
        <w:rPr>
          <w:sz w:val="28"/>
          <w:szCs w:val="28"/>
        </w:rPr>
        <w:t>а</w:t>
      </w:r>
      <w:r>
        <w:rPr>
          <w:sz w:val="28"/>
          <w:szCs w:val="28"/>
        </w:rPr>
        <w:t xml:space="preserve"> видеороликов «Истории успеха» среди обучающихся, осваивающих дополнительные общеразвивающие программы, </w:t>
      </w:r>
      <w:r>
        <w:rPr>
          <w:noProof/>
        </w:rPr>
        <w:drawing>
          <wp:inline distT="0" distB="0" distL="0" distR="0">
            <wp:extent cx="18288" cy="9144"/>
            <wp:effectExtent l="0" t="0" r="0" b="0"/>
            <wp:docPr id="6" name="Picture 1417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905844" name="Picture 141788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1828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реализуемые в рамках мероприятия по созданию новых мест дополнительного образования детей федерального проекта «Успех каждого ребенка» национального проекта «Образования» (далее – Конкурс</w:t>
      </w:r>
      <w:r w:rsidR="00C77BE9">
        <w:rPr>
          <w:sz w:val="28"/>
          <w:szCs w:val="28"/>
        </w:rPr>
        <w:t xml:space="preserve"> видеороликов «Истории успеха»).</w:t>
      </w:r>
    </w:p>
    <w:p w:rsidR="00C43198" w:rsidRDefault="00785780" w:rsidP="00677ABB">
      <w:pPr>
        <w:pStyle w:val="afe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Информационное </w:t>
      </w:r>
      <w:r>
        <w:rPr>
          <w:rFonts w:ascii="Times New Roman" w:hAnsi="Times New Roman"/>
          <w:sz w:val="28"/>
          <w:szCs w:val="28"/>
        </w:rPr>
        <w:t xml:space="preserve">сопровождение Фестиваля осуществляется на сайте </w:t>
      </w:r>
      <w:r w:rsidR="00677ABB">
        <w:rPr>
          <w:rFonts w:ascii="Times New Roman" w:hAnsi="Times New Roman"/>
          <w:sz w:val="28"/>
          <w:szCs w:val="28"/>
        </w:rPr>
        <w:t xml:space="preserve">Муниципального казённого учреждения «Центр развития образования» </w:t>
      </w:r>
      <w:hyperlink r:id="rId9" w:history="1">
        <w:r w:rsidR="00677ABB" w:rsidRPr="00952A4D">
          <w:rPr>
            <w:rStyle w:val="aff2"/>
            <w:rFonts w:ascii="Times New Roman" w:hAnsi="Times New Roman"/>
            <w:sz w:val="28"/>
            <w:szCs w:val="28"/>
          </w:rPr>
          <w:t>https://cro.admmegion.ru/</w:t>
        </w:r>
      </w:hyperlink>
      <w:r w:rsidR="00677ABB">
        <w:rPr>
          <w:rFonts w:ascii="Times New Roman" w:hAnsi="Times New Roman"/>
          <w:sz w:val="28"/>
          <w:szCs w:val="28"/>
        </w:rPr>
        <w:t xml:space="preserve"> и на странице в социальной сети «Вконтакте» </w:t>
      </w:r>
      <w:hyperlink r:id="rId10" w:history="1">
        <w:r w:rsidR="00677ABB" w:rsidRPr="00952A4D">
          <w:rPr>
            <w:rStyle w:val="aff2"/>
            <w:rFonts w:ascii="Times New Roman" w:hAnsi="Times New Roman"/>
            <w:sz w:val="28"/>
            <w:szCs w:val="28"/>
          </w:rPr>
          <w:t>https://vk.com/mku_cro</w:t>
        </w:r>
      </w:hyperlink>
      <w:r w:rsidR="00677ABB">
        <w:rPr>
          <w:rFonts w:ascii="Times New Roman" w:hAnsi="Times New Roman"/>
          <w:sz w:val="28"/>
          <w:szCs w:val="28"/>
        </w:rPr>
        <w:t xml:space="preserve"> </w:t>
      </w:r>
    </w:p>
    <w:p w:rsidR="00C43198" w:rsidRDefault="00C43198">
      <w:pPr>
        <w:ind w:left="425"/>
        <w:jc w:val="both"/>
        <w:rPr>
          <w:sz w:val="28"/>
          <w:szCs w:val="28"/>
        </w:rPr>
      </w:pPr>
    </w:p>
    <w:p w:rsidR="00C43198" w:rsidRDefault="00C43198">
      <w:pPr>
        <w:jc w:val="both"/>
        <w:rPr>
          <w:sz w:val="28"/>
          <w:szCs w:val="28"/>
        </w:rPr>
      </w:pPr>
    </w:p>
    <w:p w:rsidR="00C43198" w:rsidRDefault="00785780" w:rsidP="004B0116">
      <w:pPr>
        <w:pStyle w:val="afe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Цель и задачи </w:t>
      </w:r>
      <w:r w:rsidR="00677ABB">
        <w:rPr>
          <w:rFonts w:ascii="Times New Roman" w:eastAsia="Calibri" w:hAnsi="Times New Roman"/>
          <w:b/>
          <w:sz w:val="28"/>
          <w:szCs w:val="28"/>
        </w:rPr>
        <w:t>муниципального</w:t>
      </w:r>
      <w:r>
        <w:rPr>
          <w:rFonts w:ascii="Times New Roman" w:eastAsia="Calibri" w:hAnsi="Times New Roman"/>
          <w:b/>
          <w:sz w:val="28"/>
          <w:szCs w:val="28"/>
        </w:rPr>
        <w:t xml:space="preserve"> этапа Фестиваля </w:t>
      </w:r>
    </w:p>
    <w:p w:rsidR="00C43198" w:rsidRDefault="00785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Цель Фестиваля –</w:t>
      </w:r>
      <w:r>
        <w:rPr>
          <w:color w:val="000000"/>
          <w:sz w:val="28"/>
        </w:rPr>
        <w:t xml:space="preserve"> </w:t>
      </w:r>
      <w:r>
        <w:rPr>
          <w:sz w:val="28"/>
          <w:szCs w:val="28"/>
        </w:rPr>
        <w:t>определение системы конкурсных мероприятий для обучающихся, педагогических работников, направленных на развитие системы дополнительного образования и популяризации мероприятий по созданию новых мест дополнительного образования детей, обеспечивающих достижение целей, показателей и результата Проекта (далее — мероприятия Фестиваля).</w:t>
      </w:r>
    </w:p>
    <w:p w:rsidR="00C43198" w:rsidRDefault="00785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Задачи </w:t>
      </w:r>
      <w:r w:rsidR="00677AB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Фестиваля:</w:t>
      </w:r>
    </w:p>
    <w:p w:rsidR="00C43198" w:rsidRDefault="00785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C43198" w:rsidRDefault="00785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достижений обучающихся в рамках создания новых мест в образовательных организациях различных типов для реализации дополнительных</w:t>
      </w:r>
      <w:r>
        <w:t xml:space="preserve"> </w:t>
      </w:r>
      <w:r>
        <w:rPr>
          <w:sz w:val="28"/>
          <w:szCs w:val="28"/>
        </w:rPr>
        <w:t>общеразвивающих программ всех направленностей, федерального проекта «Успех каждого ребенка» национального проекта «Образование»;</w:t>
      </w:r>
    </w:p>
    <w:p w:rsidR="00C43198" w:rsidRDefault="00785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внимания экспертных профессиональных сообществ к доступности дополнительного образования детей, бизнес-сообществ к достижениям обучающихся, осваивающих дополнительные общеразвивающие программы на новых местах в рамках федерального проекта «Успех каждого ребенка» национального проекта «Образование»;</w:t>
      </w:r>
    </w:p>
    <w:p w:rsidR="00C43198" w:rsidRDefault="00785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методического сопровождения создания новых мест в образовательных организациях различных типов для реализации дополнительных общеразвивающих программ всех направленностей;</w:t>
      </w:r>
    </w:p>
    <w:p w:rsidR="00C43198" w:rsidRDefault="00785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творческого потенциала, стимулирование и поощрение педагогических работни</w:t>
      </w:r>
      <w:r w:rsidR="00C339A5">
        <w:rPr>
          <w:sz w:val="28"/>
          <w:szCs w:val="28"/>
        </w:rPr>
        <w:t>ков образовательных организаций.</w:t>
      </w:r>
    </w:p>
    <w:p w:rsidR="00C43198" w:rsidRDefault="00C43198">
      <w:pPr>
        <w:pStyle w:val="afe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43198" w:rsidRDefault="00785780">
      <w:pPr>
        <w:ind w:left="2977" w:hanging="297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3.Структура мероприятий Фестиваля</w:t>
      </w:r>
    </w:p>
    <w:p w:rsidR="00C43198" w:rsidRDefault="00785780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3.1. Фестиваль проводится в дистанционном формате на протяжении календарного года по следующему графику:</w:t>
      </w:r>
      <w:r>
        <w:rPr>
          <w:noProof/>
          <w:sz w:val="28"/>
          <w:szCs w:val="28"/>
        </w:rPr>
        <w:drawing>
          <wp:inline distT="0" distB="0" distL="0" distR="0">
            <wp:extent cx="4572" cy="4572"/>
            <wp:effectExtent l="0" t="0" r="0" b="0"/>
            <wp:docPr id="7" name="Picture 7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0938" name="Picture 7558"/>
                    <pic:cNvPicPr/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198" w:rsidRDefault="00785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интерактивная выставка достижений обучающихся в области науки, культуры и спорта «Открытия-2030» (Приложение 1):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8" name="Picture 7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540395" name="Picture 7576"/>
                    <pic:cNvPicPr/>
                  </pic:nvPicPr>
                  <pic:blipFill>
                    <a:blip r:embed="rId12"/>
                    <a:stretch/>
                  </pic:blipFill>
                  <pic:spPr bwMode="auto"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198" w:rsidRPr="001B2593" w:rsidRDefault="0078578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муниципальный этап: </w:t>
      </w:r>
      <w:r w:rsidR="00677ABB" w:rsidRPr="001B2593">
        <w:rPr>
          <w:i/>
          <w:sz w:val="28"/>
          <w:szCs w:val="28"/>
        </w:rPr>
        <w:t>20</w:t>
      </w:r>
      <w:r w:rsidRPr="001B2593">
        <w:rPr>
          <w:i/>
          <w:sz w:val="28"/>
          <w:szCs w:val="28"/>
        </w:rPr>
        <w:t>.03-</w:t>
      </w:r>
      <w:r w:rsidR="00677ABB" w:rsidRPr="001B2593">
        <w:rPr>
          <w:i/>
          <w:sz w:val="28"/>
          <w:szCs w:val="28"/>
        </w:rPr>
        <w:t>20</w:t>
      </w:r>
      <w:r w:rsidRPr="001B2593">
        <w:rPr>
          <w:i/>
          <w:sz w:val="28"/>
          <w:szCs w:val="28"/>
        </w:rPr>
        <w:t>.04.2024</w:t>
      </w:r>
    </w:p>
    <w:p w:rsidR="00C43198" w:rsidRPr="001B2593" w:rsidRDefault="00785780">
      <w:pPr>
        <w:ind w:firstLine="709"/>
        <w:jc w:val="both"/>
        <w:rPr>
          <w:i/>
          <w:sz w:val="28"/>
          <w:szCs w:val="28"/>
        </w:rPr>
      </w:pPr>
      <w:r w:rsidRPr="001B2593">
        <w:rPr>
          <w:i/>
          <w:sz w:val="28"/>
          <w:szCs w:val="28"/>
        </w:rPr>
        <w:t>региональный этап: 01.05-31.07.2024</w:t>
      </w:r>
    </w:p>
    <w:p w:rsidR="00C43198" w:rsidRPr="001B2593" w:rsidRDefault="00785780">
      <w:pPr>
        <w:ind w:firstLine="709"/>
        <w:jc w:val="both"/>
        <w:rPr>
          <w:sz w:val="28"/>
          <w:szCs w:val="28"/>
        </w:rPr>
      </w:pPr>
      <w:r w:rsidRPr="001B2593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667512</wp:posOffset>
            </wp:positionH>
            <wp:positionV relativeFrom="page">
              <wp:posOffset>8545068</wp:posOffset>
            </wp:positionV>
            <wp:extent cx="4572" cy="13717"/>
            <wp:effectExtent l="0" t="0" r="0" b="0"/>
            <wp:wrapSquare wrapText="bothSides"/>
            <wp:docPr id="9" name="Picture 7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200985" name="Picture 7592"/>
                    <pic:cNvPicPr/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45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2593">
        <w:rPr>
          <w:sz w:val="28"/>
          <w:szCs w:val="28"/>
        </w:rPr>
        <w:t xml:space="preserve">Всероссийский конкурс видеороликов «Истории успеха» среди обучающихся, осваивающих дополнительные общеразвивающие программы, </w:t>
      </w:r>
      <w:r w:rsidRPr="001B2593">
        <w:rPr>
          <w:noProof/>
        </w:rPr>
        <w:drawing>
          <wp:inline distT="0" distB="0" distL="0" distR="0">
            <wp:extent cx="4572" cy="9144"/>
            <wp:effectExtent l="0" t="0" r="0" b="0"/>
            <wp:docPr id="10" name="Picture 7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953546" name="Picture 7581"/>
                    <pic:cNvPicPr/>
                  </pic:nvPicPr>
                  <pic:blipFill>
                    <a:blip r:embed="rId14"/>
                    <a:stretch/>
                  </pic:blipFill>
                  <pic:spPr bwMode="auto"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2593">
        <w:rPr>
          <w:sz w:val="28"/>
          <w:szCs w:val="28"/>
        </w:rPr>
        <w:t>реализуемые в рамках мероприятия по созданию новых мест дополнительного образования детей федерального проекта «Успех каждого ребенка» национального проекта «Образования» (Приложение 2)</w:t>
      </w:r>
    </w:p>
    <w:p w:rsidR="00C43198" w:rsidRPr="001B2593" w:rsidRDefault="00785780">
      <w:pPr>
        <w:ind w:firstLine="709"/>
        <w:jc w:val="both"/>
        <w:rPr>
          <w:i/>
          <w:sz w:val="28"/>
          <w:szCs w:val="28"/>
        </w:rPr>
      </w:pPr>
      <w:r w:rsidRPr="001B2593">
        <w:rPr>
          <w:i/>
          <w:sz w:val="28"/>
          <w:szCs w:val="28"/>
        </w:rPr>
        <w:t>муниципальный этап: 03.05-</w:t>
      </w:r>
      <w:r w:rsidR="00677ABB" w:rsidRPr="001B2593">
        <w:rPr>
          <w:i/>
          <w:sz w:val="28"/>
          <w:szCs w:val="28"/>
        </w:rPr>
        <w:t>23</w:t>
      </w:r>
      <w:r w:rsidRPr="001B2593">
        <w:rPr>
          <w:i/>
          <w:sz w:val="28"/>
          <w:szCs w:val="28"/>
        </w:rPr>
        <w:t>.06.2024</w:t>
      </w:r>
    </w:p>
    <w:p w:rsidR="00C43198" w:rsidRDefault="00785780">
      <w:pPr>
        <w:ind w:firstLine="709"/>
        <w:jc w:val="both"/>
        <w:rPr>
          <w:i/>
          <w:sz w:val="28"/>
          <w:szCs w:val="28"/>
        </w:rPr>
      </w:pPr>
      <w:r w:rsidRPr="001B2593">
        <w:rPr>
          <w:i/>
          <w:sz w:val="28"/>
          <w:szCs w:val="28"/>
        </w:rPr>
        <w:t>региональный этап: 01.07-31.08.2024</w:t>
      </w:r>
    </w:p>
    <w:p w:rsidR="00C43198" w:rsidRDefault="00C43198">
      <w:pPr>
        <w:ind w:firstLine="708"/>
        <w:jc w:val="both"/>
        <w:rPr>
          <w:rFonts w:eastAsia="Calibri"/>
          <w:szCs w:val="28"/>
        </w:rPr>
      </w:pPr>
    </w:p>
    <w:p w:rsidR="00C43198" w:rsidRDefault="00785780">
      <w:pPr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4. Итоговые мероприятия и награждение </w:t>
      </w:r>
    </w:p>
    <w:p w:rsidR="00C43198" w:rsidRDefault="00785780">
      <w:pPr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>победителей Фестиваля</w:t>
      </w:r>
    </w:p>
    <w:p w:rsidR="00C43198" w:rsidRDefault="0078578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 Подведение итогов мероприятий Фестиваля проводится в следующих формах:</w:t>
      </w:r>
    </w:p>
    <w:p w:rsidR="00C43198" w:rsidRDefault="00785780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4.1.1. Информация о </w:t>
      </w:r>
      <w:r>
        <w:rPr>
          <w:sz w:val="28"/>
          <w:szCs w:val="28"/>
        </w:rPr>
        <w:t>победителях</w:t>
      </w:r>
      <w:r w:rsidR="009157C0">
        <w:rPr>
          <w:sz w:val="28"/>
          <w:szCs w:val="28"/>
        </w:rPr>
        <w:t xml:space="preserve"> </w:t>
      </w:r>
      <w:r w:rsidR="00677AB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Выставки достижений «Открытия-2030» размещается в открытом доступе на сайте </w:t>
      </w:r>
      <w:r w:rsidR="00677ABB">
        <w:rPr>
          <w:sz w:val="28"/>
          <w:szCs w:val="28"/>
        </w:rPr>
        <w:t>МКУ «ЦРО</w:t>
      </w:r>
      <w:r w:rsidR="009157C0">
        <w:rPr>
          <w:sz w:val="28"/>
          <w:szCs w:val="28"/>
        </w:rPr>
        <w:t xml:space="preserve">» </w:t>
      </w:r>
      <w:hyperlink r:id="rId15" w:history="1">
        <w:r w:rsidR="009157C0" w:rsidRPr="00952A4D">
          <w:rPr>
            <w:rStyle w:val="aff2"/>
            <w:sz w:val="28"/>
            <w:szCs w:val="28"/>
          </w:rPr>
          <w:t>https://cro.admmegion.ru/</w:t>
        </w:r>
      </w:hyperlink>
      <w:r w:rsidR="009157C0">
        <w:rPr>
          <w:sz w:val="28"/>
          <w:szCs w:val="28"/>
        </w:rPr>
        <w:t xml:space="preserve"> </w:t>
      </w:r>
      <w:r w:rsidR="009157C0" w:rsidRPr="009157C0">
        <w:rPr>
          <w:sz w:val="28"/>
          <w:szCs w:val="28"/>
        </w:rPr>
        <w:t xml:space="preserve">и на странице в социальной сети «Вконтакте» </w:t>
      </w:r>
      <w:hyperlink r:id="rId16" w:history="1">
        <w:r w:rsidR="009157C0" w:rsidRPr="00952A4D">
          <w:rPr>
            <w:rStyle w:val="aff2"/>
            <w:sz w:val="28"/>
            <w:szCs w:val="28"/>
          </w:rPr>
          <w:t>https://vk.com/mku_cro</w:t>
        </w:r>
      </w:hyperlink>
      <w:r w:rsidR="009157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 </w:t>
      </w:r>
      <w:r w:rsidR="00946B11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946B11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2024 г.</w:t>
      </w:r>
    </w:p>
    <w:p w:rsidR="009157C0" w:rsidRPr="009157C0" w:rsidRDefault="009157C0" w:rsidP="009157C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Заявка на участие в региональном этапе </w:t>
      </w:r>
      <w:r>
        <w:rPr>
          <w:sz w:val="28"/>
          <w:szCs w:val="28"/>
        </w:rPr>
        <w:t xml:space="preserve">Выставки достижений «Открытия-2030» </w:t>
      </w:r>
      <w:r w:rsidR="00625810">
        <w:rPr>
          <w:rFonts w:eastAsia="Calibri"/>
          <w:sz w:val="28"/>
          <w:szCs w:val="28"/>
        </w:rPr>
        <w:t xml:space="preserve">направляется </w:t>
      </w:r>
      <w:r w:rsidR="005576CE">
        <w:rPr>
          <w:rFonts w:eastAsia="Calibri"/>
          <w:sz w:val="28"/>
          <w:szCs w:val="28"/>
        </w:rPr>
        <w:t>в</w:t>
      </w:r>
      <w:r w:rsidR="00625810">
        <w:rPr>
          <w:rFonts w:eastAsia="Calibri"/>
          <w:sz w:val="28"/>
          <w:szCs w:val="28"/>
        </w:rPr>
        <w:t xml:space="preserve"> срок: 01.05-31.05.2024 г. в адрес регионального оператора Фестиваля – Бюджетное учреждение высшего образования Ханты-Мансийского автономного округа-Югры «Сургутский государственный университет»</w:t>
      </w:r>
      <w:r w:rsidR="00C66161">
        <w:rPr>
          <w:rFonts w:eastAsia="Calibri"/>
          <w:sz w:val="28"/>
          <w:szCs w:val="28"/>
        </w:rPr>
        <w:t>.</w:t>
      </w:r>
      <w:r w:rsidR="00625810">
        <w:rPr>
          <w:rFonts w:eastAsia="Calibri"/>
          <w:sz w:val="28"/>
          <w:szCs w:val="28"/>
        </w:rPr>
        <w:t xml:space="preserve"> </w:t>
      </w:r>
    </w:p>
    <w:p w:rsidR="00C43198" w:rsidRDefault="00785780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4.1.2. Информация о победителях и призерах </w:t>
      </w:r>
      <w:r w:rsidR="00EE23A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Конкурса видеороликов «Истории успеха» размещается в открытом доступе </w:t>
      </w:r>
      <w:r w:rsidR="009157C0" w:rsidRPr="009157C0">
        <w:rPr>
          <w:sz w:val="28"/>
          <w:szCs w:val="28"/>
        </w:rPr>
        <w:t xml:space="preserve">на сайте МКУ «ЦРО» </w:t>
      </w:r>
      <w:hyperlink r:id="rId17" w:history="1">
        <w:r w:rsidR="009157C0" w:rsidRPr="00952A4D">
          <w:rPr>
            <w:rStyle w:val="aff2"/>
            <w:sz w:val="28"/>
            <w:szCs w:val="28"/>
          </w:rPr>
          <w:t>https://cro.admmegion.ru/</w:t>
        </w:r>
      </w:hyperlink>
      <w:r w:rsidR="009157C0">
        <w:rPr>
          <w:sz w:val="28"/>
          <w:szCs w:val="28"/>
        </w:rPr>
        <w:t xml:space="preserve"> </w:t>
      </w:r>
      <w:r w:rsidR="009157C0" w:rsidRPr="009157C0">
        <w:rPr>
          <w:sz w:val="28"/>
          <w:szCs w:val="28"/>
        </w:rPr>
        <w:t xml:space="preserve">и на странице в социальной сети «Вконтакте» </w:t>
      </w:r>
      <w:hyperlink r:id="rId18" w:history="1">
        <w:r w:rsidR="009157C0" w:rsidRPr="00952A4D">
          <w:rPr>
            <w:rStyle w:val="aff2"/>
            <w:sz w:val="28"/>
            <w:szCs w:val="28"/>
          </w:rPr>
          <w:t>https://vk.com/mku_cro</w:t>
        </w:r>
      </w:hyperlink>
      <w:r w:rsidR="009157C0">
        <w:rPr>
          <w:sz w:val="28"/>
          <w:szCs w:val="28"/>
        </w:rPr>
        <w:t xml:space="preserve"> </w:t>
      </w:r>
      <w:r w:rsidR="009157C0" w:rsidRPr="009157C0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до </w:t>
      </w:r>
      <w:r w:rsidR="00946B11">
        <w:rPr>
          <w:rFonts w:eastAsia="Calibri"/>
          <w:sz w:val="28"/>
          <w:szCs w:val="28"/>
        </w:rPr>
        <w:t>25</w:t>
      </w:r>
      <w:r>
        <w:rPr>
          <w:rFonts w:eastAsia="Calibri"/>
          <w:sz w:val="28"/>
          <w:szCs w:val="28"/>
        </w:rPr>
        <w:t xml:space="preserve"> </w:t>
      </w:r>
      <w:r w:rsidR="00946B11">
        <w:rPr>
          <w:rFonts w:eastAsia="Calibri"/>
          <w:sz w:val="28"/>
          <w:szCs w:val="28"/>
        </w:rPr>
        <w:t>июня</w:t>
      </w:r>
      <w:r>
        <w:rPr>
          <w:rFonts w:eastAsia="Calibri"/>
          <w:sz w:val="28"/>
          <w:szCs w:val="28"/>
        </w:rPr>
        <w:t xml:space="preserve"> 2024 г.</w:t>
      </w:r>
    </w:p>
    <w:p w:rsidR="00C43198" w:rsidRDefault="0078578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Заявка на участие </w:t>
      </w:r>
      <w:r w:rsidR="009157C0">
        <w:rPr>
          <w:rFonts w:eastAsia="Calibri"/>
          <w:sz w:val="28"/>
          <w:szCs w:val="28"/>
        </w:rPr>
        <w:t>в региональном этапе</w:t>
      </w:r>
      <w:r>
        <w:rPr>
          <w:rFonts w:eastAsia="Calibri"/>
          <w:sz w:val="28"/>
          <w:szCs w:val="28"/>
        </w:rPr>
        <w:t xml:space="preserve"> Конкурса видеороликов направляется </w:t>
      </w:r>
      <w:r w:rsidR="005576CE" w:rsidRPr="005576CE">
        <w:rPr>
          <w:rFonts w:eastAsia="Calibri"/>
          <w:sz w:val="28"/>
          <w:szCs w:val="28"/>
        </w:rPr>
        <w:t>в срок: 01.0</w:t>
      </w:r>
      <w:r w:rsidR="005576CE">
        <w:rPr>
          <w:rFonts w:eastAsia="Calibri"/>
          <w:sz w:val="28"/>
          <w:szCs w:val="28"/>
        </w:rPr>
        <w:t>7</w:t>
      </w:r>
      <w:r w:rsidR="005576CE" w:rsidRPr="005576CE">
        <w:rPr>
          <w:rFonts w:eastAsia="Calibri"/>
          <w:sz w:val="28"/>
          <w:szCs w:val="28"/>
        </w:rPr>
        <w:t>-31.0</w:t>
      </w:r>
      <w:r w:rsidR="005576CE">
        <w:rPr>
          <w:rFonts w:eastAsia="Calibri"/>
          <w:sz w:val="28"/>
          <w:szCs w:val="28"/>
        </w:rPr>
        <w:t>7</w:t>
      </w:r>
      <w:r w:rsidR="005576CE" w:rsidRPr="005576CE">
        <w:rPr>
          <w:rFonts w:eastAsia="Calibri"/>
          <w:sz w:val="28"/>
          <w:szCs w:val="28"/>
        </w:rPr>
        <w:t xml:space="preserve">.2024 г. в адрес регионального оператора </w:t>
      </w:r>
      <w:r w:rsidR="00451664">
        <w:rPr>
          <w:rFonts w:eastAsia="Calibri"/>
          <w:sz w:val="28"/>
          <w:szCs w:val="28"/>
        </w:rPr>
        <w:t xml:space="preserve">Конкурса </w:t>
      </w:r>
      <w:r w:rsidR="005576CE" w:rsidRPr="005576CE">
        <w:rPr>
          <w:rFonts w:eastAsia="Calibri"/>
          <w:sz w:val="28"/>
          <w:szCs w:val="28"/>
        </w:rPr>
        <w:t>– Бюджетное учреждение высшего образования Ханты-Мансийского автономного округа-Югры «Сургутский государственный университет».</w:t>
      </w:r>
    </w:p>
    <w:p w:rsidR="00C43198" w:rsidRDefault="0078578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 Все победители и призеры награждаются дипломами, участники мероприятий Фестиваля – сертификатами</w:t>
      </w:r>
      <w:r w:rsidR="009157C0">
        <w:rPr>
          <w:rFonts w:eastAsia="Calibri"/>
          <w:sz w:val="28"/>
          <w:szCs w:val="28"/>
        </w:rPr>
        <w:t>, руководители, подготовившие победителей и призеров - благодарностями</w:t>
      </w:r>
      <w:r>
        <w:rPr>
          <w:rFonts w:eastAsia="Calibri"/>
          <w:sz w:val="28"/>
          <w:szCs w:val="28"/>
        </w:rPr>
        <w:t>.</w:t>
      </w:r>
      <w:r w:rsidR="009157C0">
        <w:rPr>
          <w:rFonts w:eastAsia="Calibri"/>
          <w:sz w:val="28"/>
          <w:szCs w:val="28"/>
        </w:rPr>
        <w:t xml:space="preserve"> Образовательное учреждение, направившее участника, оформляет </w:t>
      </w:r>
      <w:r w:rsidR="00205C3A">
        <w:rPr>
          <w:rFonts w:eastAsia="Calibri"/>
          <w:sz w:val="28"/>
          <w:szCs w:val="28"/>
        </w:rPr>
        <w:t xml:space="preserve">дипломы, сертификаты и благодарности и передает в МКУ «ЦРО» для подписания. </w:t>
      </w:r>
    </w:p>
    <w:p w:rsidR="00C43198" w:rsidRDefault="00C43198">
      <w:pPr>
        <w:ind w:firstLine="708"/>
        <w:jc w:val="both"/>
        <w:rPr>
          <w:rFonts w:eastAsia="Calibri"/>
          <w:szCs w:val="28"/>
        </w:rPr>
      </w:pPr>
    </w:p>
    <w:p w:rsidR="00C43198" w:rsidRDefault="00C43198">
      <w:pPr>
        <w:jc w:val="center"/>
        <w:rPr>
          <w:rFonts w:eastAsia="Calibri"/>
          <w:b/>
          <w:bCs/>
          <w:sz w:val="28"/>
          <w:szCs w:val="28"/>
        </w:rPr>
      </w:pPr>
    </w:p>
    <w:p w:rsidR="00C43198" w:rsidRDefault="00C43198">
      <w:pPr>
        <w:pStyle w:val="afe"/>
        <w:ind w:left="1080"/>
        <w:jc w:val="right"/>
        <w:rPr>
          <w:rFonts w:ascii="Times New Roman" w:hAnsi="Times New Roman"/>
          <w:sz w:val="28"/>
          <w:szCs w:val="28"/>
        </w:rPr>
      </w:pPr>
    </w:p>
    <w:p w:rsidR="00C43198" w:rsidRDefault="00C43198">
      <w:pPr>
        <w:pStyle w:val="afe"/>
        <w:ind w:left="1080"/>
        <w:jc w:val="right"/>
        <w:rPr>
          <w:rFonts w:ascii="Times New Roman" w:hAnsi="Times New Roman"/>
        </w:rPr>
      </w:pPr>
    </w:p>
    <w:p w:rsidR="00C43198" w:rsidRDefault="00C43198">
      <w:pPr>
        <w:pStyle w:val="afe"/>
        <w:ind w:left="1080"/>
        <w:jc w:val="right"/>
        <w:rPr>
          <w:rFonts w:ascii="Times New Roman" w:hAnsi="Times New Roman"/>
        </w:rPr>
      </w:pPr>
    </w:p>
    <w:p w:rsidR="00C43198" w:rsidRDefault="00C43198">
      <w:pPr>
        <w:pStyle w:val="afe"/>
        <w:ind w:left="1080"/>
        <w:jc w:val="right"/>
        <w:rPr>
          <w:rFonts w:ascii="Times New Roman" w:hAnsi="Times New Roman"/>
        </w:rPr>
      </w:pPr>
    </w:p>
    <w:p w:rsidR="00C43198" w:rsidRDefault="00C43198">
      <w:pPr>
        <w:pStyle w:val="afe"/>
        <w:ind w:left="1080"/>
        <w:jc w:val="right"/>
        <w:rPr>
          <w:rFonts w:ascii="Times New Roman" w:hAnsi="Times New Roman"/>
        </w:rPr>
      </w:pPr>
    </w:p>
    <w:p w:rsidR="00C43198" w:rsidRDefault="00C43198">
      <w:pPr>
        <w:pStyle w:val="afe"/>
        <w:ind w:left="1080"/>
        <w:jc w:val="right"/>
        <w:rPr>
          <w:rFonts w:ascii="Times New Roman" w:hAnsi="Times New Roman"/>
        </w:rPr>
      </w:pPr>
    </w:p>
    <w:p w:rsidR="00C43198" w:rsidRDefault="00C43198">
      <w:pPr>
        <w:pStyle w:val="afe"/>
        <w:ind w:left="1080"/>
        <w:jc w:val="right"/>
        <w:rPr>
          <w:rFonts w:ascii="Times New Roman" w:hAnsi="Times New Roman"/>
        </w:rPr>
      </w:pPr>
    </w:p>
    <w:p w:rsidR="00C43198" w:rsidRDefault="00C43198">
      <w:pPr>
        <w:pStyle w:val="afe"/>
        <w:ind w:left="1080"/>
        <w:jc w:val="right"/>
        <w:rPr>
          <w:rFonts w:ascii="Times New Roman" w:hAnsi="Times New Roman"/>
        </w:rPr>
      </w:pPr>
    </w:p>
    <w:p w:rsidR="00C43198" w:rsidRDefault="00785780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8"/>
        </w:rPr>
        <w:t>Приложение 1</w:t>
      </w:r>
    </w:p>
    <w:p w:rsidR="00C43198" w:rsidRDefault="00785780">
      <w:pPr>
        <w:spacing w:line="276" w:lineRule="auto"/>
        <w:jc w:val="right"/>
        <w:rPr>
          <w:rFonts w:eastAsia="Calibri"/>
        </w:rPr>
      </w:pPr>
      <w:r>
        <w:rPr>
          <w:szCs w:val="22"/>
        </w:rPr>
        <w:t>к положению</w:t>
      </w:r>
      <w:r>
        <w:t xml:space="preserve"> </w:t>
      </w:r>
      <w:r>
        <w:rPr>
          <w:rFonts w:eastAsia="Calibri"/>
        </w:rPr>
        <w:t>об организации и проведении</w:t>
      </w:r>
    </w:p>
    <w:p w:rsidR="00C43198" w:rsidRDefault="00785780">
      <w:pPr>
        <w:spacing w:line="276" w:lineRule="auto"/>
        <w:jc w:val="right"/>
        <w:rPr>
          <w:rFonts w:eastAsia="Calibri"/>
        </w:rPr>
      </w:pPr>
      <w:r>
        <w:rPr>
          <w:rFonts w:eastAsia="Calibri"/>
        </w:rPr>
        <w:t xml:space="preserve"> </w:t>
      </w:r>
      <w:r w:rsidR="00205C3A">
        <w:rPr>
          <w:rFonts w:eastAsia="Calibri"/>
        </w:rPr>
        <w:t>муниципального</w:t>
      </w:r>
      <w:r>
        <w:rPr>
          <w:rFonts w:eastAsia="Calibri"/>
        </w:rPr>
        <w:t xml:space="preserve"> этапа Фестиваля историй успеха </w:t>
      </w:r>
    </w:p>
    <w:p w:rsidR="00C43198" w:rsidRDefault="00785780">
      <w:pPr>
        <w:spacing w:line="276" w:lineRule="auto"/>
        <w:jc w:val="right"/>
        <w:rPr>
          <w:rFonts w:eastAsia="Calibri"/>
        </w:rPr>
      </w:pPr>
      <w:r>
        <w:rPr>
          <w:rFonts w:eastAsia="Calibri"/>
        </w:rPr>
        <w:t xml:space="preserve">«Открытия-2030», направленного на </w:t>
      </w:r>
    </w:p>
    <w:p w:rsidR="00C43198" w:rsidRDefault="00785780">
      <w:pPr>
        <w:spacing w:line="276" w:lineRule="auto"/>
        <w:jc w:val="right"/>
        <w:rPr>
          <w:rFonts w:eastAsia="Calibri"/>
        </w:rPr>
      </w:pPr>
      <w:r>
        <w:rPr>
          <w:rFonts w:eastAsia="Calibri"/>
        </w:rPr>
        <w:t>продвижение мероприятия по созданию новых мест</w:t>
      </w:r>
    </w:p>
    <w:p w:rsidR="00C43198" w:rsidRDefault="00785780">
      <w:pPr>
        <w:spacing w:line="276" w:lineRule="auto"/>
        <w:jc w:val="right"/>
        <w:rPr>
          <w:rFonts w:eastAsia="Calibri"/>
        </w:rPr>
      </w:pPr>
      <w:r>
        <w:rPr>
          <w:rFonts w:eastAsia="Calibri"/>
        </w:rPr>
        <w:t xml:space="preserve"> дополнительного образования детей </w:t>
      </w:r>
    </w:p>
    <w:p w:rsidR="00C43198" w:rsidRDefault="00785780">
      <w:pPr>
        <w:spacing w:line="276" w:lineRule="auto"/>
        <w:jc w:val="right"/>
        <w:rPr>
          <w:rFonts w:eastAsia="Calibri"/>
        </w:rPr>
      </w:pPr>
      <w:r>
        <w:rPr>
          <w:rFonts w:eastAsia="Calibri"/>
        </w:rPr>
        <w:t xml:space="preserve">федерального проекта «Успех каждого ребенка» </w:t>
      </w:r>
    </w:p>
    <w:p w:rsidR="00C43198" w:rsidRDefault="00785780">
      <w:pPr>
        <w:spacing w:line="276" w:lineRule="auto"/>
        <w:jc w:val="right"/>
      </w:pPr>
      <w:r>
        <w:rPr>
          <w:rFonts w:eastAsia="Calibri"/>
        </w:rPr>
        <w:t>национального проекта «Образование»</w:t>
      </w:r>
    </w:p>
    <w:p w:rsidR="00C43198" w:rsidRDefault="00C43198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C43198" w:rsidRDefault="00785780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об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организации и проведении Всероссийской интерактивной выставки достижений</w:t>
      </w:r>
      <w:r w:rsidR="00EE23A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обучающихся в области науки, культуры и спорта — «Открытия-2030»</w:t>
      </w:r>
    </w:p>
    <w:p w:rsidR="00C43198" w:rsidRDefault="00C43198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C43198" w:rsidRDefault="00785780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  <w:t>Общие положения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 xml:space="preserve">Настоящее Положение определяет условия, порядок организации и проведения </w:t>
      </w:r>
      <w:r w:rsidR="00205C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Всероссийской интерактивной выставки достижений обучающихся в области науки, культуры и спорта «Открытия-2030» (далее – Выставка достижений «Открытия-2030»).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 xml:space="preserve">Цель Выставки достижений «Открытия-2030» – выявление и сопровождение одаренных детей, проявивших особые достижения в области культуры, науки и спорта, по  результатам освоения дополнительных общеразвивающих программ всех направленностей; распространение историй их успеха, а также обобщение лучшего опыта работы педагогов и образовательных организаций в рамках создания новых мест в образовательных организациях различных типов для реализации дополнительных общеразвивающих программ всех направленностей федерального проекта «Успех каждого ребенка» национального проекта «Образование». </w:t>
      </w:r>
    </w:p>
    <w:p w:rsidR="00C43198" w:rsidRDefault="00785780" w:rsidP="00205C3A">
      <w:pPr>
        <w:pStyle w:val="afe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Информационное сопровождение Фестиваля осуществляется на сайте </w:t>
      </w:r>
      <w:r w:rsidR="00205C3A" w:rsidRPr="00205C3A">
        <w:rPr>
          <w:rFonts w:ascii="Times New Roman" w:hAnsi="Times New Roman"/>
          <w:sz w:val="28"/>
          <w:szCs w:val="28"/>
        </w:rPr>
        <w:t xml:space="preserve">Муниципального казённого учреждения «Центр развития образования» </w:t>
      </w:r>
      <w:hyperlink r:id="rId19" w:history="1">
        <w:r w:rsidR="00205C3A" w:rsidRPr="00952A4D">
          <w:rPr>
            <w:rStyle w:val="aff2"/>
            <w:rFonts w:ascii="Times New Roman" w:hAnsi="Times New Roman"/>
            <w:sz w:val="28"/>
            <w:szCs w:val="28"/>
          </w:rPr>
          <w:t>https://cro.admmegion.ru/</w:t>
        </w:r>
      </w:hyperlink>
      <w:r w:rsidR="00205C3A">
        <w:rPr>
          <w:rFonts w:ascii="Times New Roman" w:hAnsi="Times New Roman"/>
          <w:sz w:val="28"/>
          <w:szCs w:val="28"/>
        </w:rPr>
        <w:t xml:space="preserve"> </w:t>
      </w:r>
      <w:r w:rsidR="00205C3A" w:rsidRPr="00205C3A">
        <w:rPr>
          <w:rFonts w:ascii="Times New Roman" w:hAnsi="Times New Roman"/>
          <w:sz w:val="28"/>
          <w:szCs w:val="28"/>
        </w:rPr>
        <w:t xml:space="preserve">и на странице в социальной сети «Вконтакте» </w:t>
      </w:r>
      <w:hyperlink r:id="rId20" w:history="1">
        <w:r w:rsidR="00205C3A" w:rsidRPr="00952A4D">
          <w:rPr>
            <w:rStyle w:val="aff2"/>
            <w:rFonts w:ascii="Times New Roman" w:hAnsi="Times New Roman"/>
            <w:sz w:val="28"/>
            <w:szCs w:val="28"/>
          </w:rPr>
          <w:t>https://vk.com/mku_cro</w:t>
        </w:r>
      </w:hyperlink>
      <w:r w:rsidR="00205C3A">
        <w:rPr>
          <w:rFonts w:ascii="Times New Roman" w:hAnsi="Times New Roman"/>
          <w:sz w:val="28"/>
          <w:szCs w:val="28"/>
        </w:rPr>
        <w:t xml:space="preserve"> </w:t>
      </w:r>
    </w:p>
    <w:p w:rsidR="00C43198" w:rsidRDefault="00785780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Сроки проведения Выставки достижений «Открытия-2030»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Муниципальный этап отбора участников Выставки достижений «Открытия-2030» п</w:t>
      </w:r>
      <w:r w:rsidR="00C339A5">
        <w:rPr>
          <w:sz w:val="28"/>
          <w:szCs w:val="28"/>
        </w:rPr>
        <w:t>р</w:t>
      </w:r>
      <w:r>
        <w:rPr>
          <w:sz w:val="28"/>
          <w:szCs w:val="28"/>
        </w:rPr>
        <w:t xml:space="preserve">оводится в период с </w:t>
      </w:r>
      <w:r w:rsidR="00205C3A">
        <w:rPr>
          <w:sz w:val="28"/>
          <w:szCs w:val="28"/>
        </w:rPr>
        <w:t>20</w:t>
      </w:r>
      <w:r>
        <w:rPr>
          <w:sz w:val="28"/>
          <w:szCs w:val="28"/>
        </w:rPr>
        <w:t xml:space="preserve"> марта по </w:t>
      </w:r>
      <w:r w:rsidR="00205C3A">
        <w:rPr>
          <w:sz w:val="28"/>
          <w:szCs w:val="28"/>
        </w:rPr>
        <w:t>20</w:t>
      </w:r>
      <w:r>
        <w:rPr>
          <w:sz w:val="28"/>
          <w:szCs w:val="28"/>
        </w:rPr>
        <w:t xml:space="preserve"> апреля 2024 г.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Подача заявок и конкурсных материалов: </w:t>
      </w:r>
      <w:r w:rsidR="00205C3A">
        <w:rPr>
          <w:sz w:val="28"/>
          <w:szCs w:val="28"/>
        </w:rPr>
        <w:t>20 мая</w:t>
      </w:r>
      <w:r>
        <w:rPr>
          <w:sz w:val="28"/>
          <w:szCs w:val="28"/>
        </w:rPr>
        <w:t xml:space="preserve"> – </w:t>
      </w:r>
      <w:r w:rsidR="00205C3A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205C3A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2024 г.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конкурсных материалов: 1</w:t>
      </w:r>
      <w:r w:rsidR="00205C3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205C3A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– </w:t>
      </w:r>
      <w:r w:rsidR="00205C3A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205C3A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2024 г.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информации о победителях: </w:t>
      </w:r>
      <w:r w:rsidR="00205C3A">
        <w:rPr>
          <w:sz w:val="28"/>
          <w:szCs w:val="28"/>
        </w:rPr>
        <w:t>до 25</w:t>
      </w:r>
      <w:r>
        <w:rPr>
          <w:sz w:val="28"/>
          <w:szCs w:val="28"/>
        </w:rPr>
        <w:t xml:space="preserve"> </w:t>
      </w:r>
      <w:r w:rsidR="00B034D5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2024 г.</w:t>
      </w:r>
    </w:p>
    <w:p w:rsidR="00205C3A" w:rsidRPr="00205C3A" w:rsidRDefault="00785780" w:rsidP="00205C3A">
      <w:pPr>
        <w:spacing w:line="276" w:lineRule="auto"/>
        <w:ind w:firstLine="709"/>
        <w:jc w:val="both"/>
        <w:rPr>
          <w:rStyle w:val="aff2"/>
        </w:rPr>
      </w:pPr>
      <w:r>
        <w:rPr>
          <w:sz w:val="28"/>
          <w:szCs w:val="28"/>
        </w:rPr>
        <w:t>2.</w:t>
      </w:r>
      <w:r w:rsidR="00205C3A">
        <w:rPr>
          <w:sz w:val="28"/>
          <w:szCs w:val="28"/>
        </w:rPr>
        <w:t>2</w:t>
      </w:r>
      <w:r>
        <w:rPr>
          <w:sz w:val="28"/>
          <w:szCs w:val="28"/>
        </w:rPr>
        <w:t xml:space="preserve">. Размещение материалов о достижениях победителей </w:t>
      </w:r>
      <w:r w:rsidR="001B259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этапа Выставки достижений «Открытия-2030» </w:t>
      </w:r>
      <w:r>
        <w:rPr>
          <w:sz w:val="28"/>
          <w:szCs w:val="28"/>
        </w:rPr>
        <w:lastRenderedPageBreak/>
        <w:t xml:space="preserve">осуществляется </w:t>
      </w:r>
      <w:r w:rsidR="00205C3A">
        <w:rPr>
          <w:sz w:val="28"/>
          <w:szCs w:val="28"/>
        </w:rPr>
        <w:t xml:space="preserve">на сайте </w:t>
      </w:r>
      <w:r w:rsidR="00205C3A" w:rsidRPr="00205C3A">
        <w:rPr>
          <w:sz w:val="28"/>
          <w:szCs w:val="28"/>
        </w:rPr>
        <w:t xml:space="preserve">Муниципального казённого учреждения «Центр развития образования» </w:t>
      </w:r>
      <w:hyperlink r:id="rId21" w:history="1">
        <w:r w:rsidR="00205C3A" w:rsidRPr="00205C3A">
          <w:rPr>
            <w:rStyle w:val="aff2"/>
            <w:sz w:val="28"/>
            <w:szCs w:val="28"/>
          </w:rPr>
          <w:t>https://cro.admmegion.ru/</w:t>
        </w:r>
      </w:hyperlink>
      <w:r w:rsidR="00205C3A" w:rsidRPr="00205C3A">
        <w:rPr>
          <w:rStyle w:val="aff2"/>
        </w:rPr>
        <w:t xml:space="preserve"> </w:t>
      </w:r>
      <w:r w:rsidR="00205C3A" w:rsidRPr="00205C3A">
        <w:rPr>
          <w:sz w:val="28"/>
          <w:szCs w:val="28"/>
        </w:rPr>
        <w:t>и на странице в социальной сети «Вконтакте</w:t>
      </w:r>
      <w:r w:rsidR="00205C3A" w:rsidRPr="00205C3A">
        <w:rPr>
          <w:rStyle w:val="aff2"/>
        </w:rPr>
        <w:t xml:space="preserve">» </w:t>
      </w:r>
      <w:hyperlink r:id="rId22" w:history="1">
        <w:r w:rsidR="00205C3A" w:rsidRPr="00205C3A">
          <w:rPr>
            <w:rStyle w:val="aff2"/>
            <w:sz w:val="28"/>
            <w:szCs w:val="28"/>
          </w:rPr>
          <w:t>https://vk.com/mku_cro</w:t>
        </w:r>
      </w:hyperlink>
      <w:r w:rsidR="00205C3A" w:rsidRPr="00205C3A">
        <w:rPr>
          <w:rStyle w:val="aff2"/>
        </w:rPr>
        <w:t xml:space="preserve"> </w:t>
      </w:r>
    </w:p>
    <w:p w:rsidR="00C43198" w:rsidRDefault="00C43198">
      <w:pPr>
        <w:spacing w:line="276" w:lineRule="auto"/>
        <w:ind w:firstLine="709"/>
        <w:jc w:val="both"/>
        <w:rPr>
          <w:sz w:val="28"/>
          <w:szCs w:val="28"/>
        </w:rPr>
      </w:pPr>
    </w:p>
    <w:p w:rsidR="00C43198" w:rsidRDefault="00785780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Участники Выставки достижений «Открытия-2030»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К участию в </w:t>
      </w:r>
      <w:r w:rsidR="00946B11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этапе Выставк</w:t>
      </w:r>
      <w:r w:rsidR="00EE23A8">
        <w:rPr>
          <w:sz w:val="28"/>
          <w:szCs w:val="28"/>
        </w:rPr>
        <w:t>и</w:t>
      </w:r>
      <w:r>
        <w:rPr>
          <w:sz w:val="28"/>
          <w:szCs w:val="28"/>
        </w:rPr>
        <w:t xml:space="preserve"> достижений «Открытия-2030» приглашаются </w:t>
      </w:r>
      <w:r w:rsidR="00EE23A8">
        <w:rPr>
          <w:sz w:val="28"/>
          <w:szCs w:val="28"/>
        </w:rPr>
        <w:t xml:space="preserve">обучающиеся общеобразовательных организаций и организаций дошкольного образования </w:t>
      </w:r>
      <w:r>
        <w:rPr>
          <w:sz w:val="28"/>
          <w:szCs w:val="28"/>
        </w:rPr>
        <w:t xml:space="preserve">в трех возрастных категориях: </w:t>
      </w:r>
      <w:r w:rsidR="00946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5-8 лет, 9-12 лет и 13-17 лет по следующим направленностям: 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</w:rPr>
        <w:tab/>
        <w:t>Художественная направленность: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Художественная направленность ориентирована на развитие общей и эстетической культуры обучающихся, художественных способностей в избранных видах искусства, создание художественных образов, самореализацию в творческой деятельности, формирование коммуникативной культуры: музыкальное творчеств, театральное творчество, хореографическое творчество, изо и декоративно-прикладное творчество, эстрадное и цирковое искусство.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</w:rPr>
        <w:tab/>
        <w:t>Естественно-научная направленность: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Естественно-научная направленность ориентирована на формирование научной картины мира и удовлетворение познавательных интересов обучающихся в области естественных наук; развитие у них исследовательской активности, нацеленной на изучение объектов живой и неживой природы, взаимосвязей между ними; экологическое воспитание подрастающего поколения; приобретение практических умений, навыков в области охраны природы и рационального природопользования.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</w:rPr>
        <w:tab/>
        <w:t>Техническая направленность: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Техническая направленность на современном этапе ориентирована на детское научно-техническое творчество, которое развивается по следующим основным направлениям: начальное техническое моделирование, технические виды спорта, аэрокосмическое направление, автомоделирование, судомоделирование, радиотехника и электроника, робототехника и интеллектуальные системы, изобретательство и рационализаторство, компьютерная техника и программирование, медиатворчество и электронные средства массовой информации.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</w:rPr>
        <w:tab/>
        <w:t>Социально-гуманитарная направленность: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Социально-гуманитарная направленность ориентирована на расширение системы представлений и знаний в области гуманитарных наук; развитие социальной одаренности и социальной компетентности как способности к жизнедеятельности в обществе на основе присвоенных </w:t>
      </w:r>
      <w:r>
        <w:rPr>
          <w:sz w:val="28"/>
          <w:szCs w:val="28"/>
        </w:rPr>
        <w:lastRenderedPageBreak/>
        <w:t>ценностей, знания норм, прав и обязанностей, умений эффективно взаимодействовать с окружающими и быстро адекватно адаптироваться в изменяющимся мире; развитие «универсальных» компетенций; «современной грамотности»; развитие личностных качеств и социально-эмоционального интеллекта; развитие личностного и профессионального самоопределения.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</w:rPr>
        <w:tab/>
        <w:t>Физкультурно-спортивная направленность: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Физкультурно-спортивная направленность ориентирована на формирование мотивации подрастающего поколения к ведению здорового образа жизни и регулярным занятиям физической культуры и спортом и совершенствование физкультурно-спортивной работы в общеобразовательных организациях и организациях, осуществляющих образовательную деятельность по реализации дополнительных общеобразовательных программ физкультурно-спортивной направленности, в целях повышения уровня физической подготовленности обучающихся.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</w:rPr>
        <w:tab/>
        <w:t>Туристско-краеведческая направленность: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Туристско-краеведческая направленность ориентирована на познание истории нашей Родины, судеб соотечественников, семейных родословных, являющихся источником социального, личностного и духовного развития обучающихся и включает следующие группы программ: пеший, горный, водный, вело- и другие виды туризма, альпинизм, краеведение, музееведение и др.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  <w:t>Обучающийся может принять участие одновременно в разных направленностях Всероссийской выставки.</w:t>
      </w:r>
    </w:p>
    <w:p w:rsidR="00C43198" w:rsidRDefault="00C43198">
      <w:pPr>
        <w:spacing w:line="276" w:lineRule="auto"/>
        <w:ind w:firstLine="709"/>
        <w:jc w:val="both"/>
        <w:rPr>
          <w:sz w:val="28"/>
          <w:szCs w:val="28"/>
        </w:rPr>
      </w:pPr>
    </w:p>
    <w:p w:rsidR="00C43198" w:rsidRDefault="00785780" w:rsidP="004B0116">
      <w:pPr>
        <w:pStyle w:val="afe"/>
        <w:numPr>
          <w:ilvl w:val="0"/>
          <w:numId w:val="7"/>
        </w:numPr>
        <w:ind w:left="0" w:firstLine="44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материалам Выставки достижений «Открытия-2030»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 Материалы о достижениях обучающегося должны содержать следующую информацию: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 Заявка с подписью и печатью </w:t>
      </w:r>
      <w:r w:rsidR="00946B11">
        <w:rPr>
          <w:sz w:val="28"/>
          <w:szCs w:val="28"/>
        </w:rPr>
        <w:t>образовательного учреждения</w:t>
      </w:r>
      <w:r>
        <w:rPr>
          <w:sz w:val="28"/>
          <w:szCs w:val="28"/>
        </w:rPr>
        <w:t xml:space="preserve"> (Форма </w:t>
      </w:r>
      <w:r w:rsidR="00946B11">
        <w:rPr>
          <w:sz w:val="28"/>
          <w:szCs w:val="28"/>
        </w:rPr>
        <w:t>1</w:t>
      </w:r>
      <w:r>
        <w:rPr>
          <w:sz w:val="28"/>
          <w:szCs w:val="28"/>
        </w:rPr>
        <w:t>.).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 Портретная цветная фотография обучающегося в хорошем качестве (разрешение не менее 1217x1807 пикселей, формат jpg).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4.1.3. Резюме обучающегося (не более 1 страницы формата А4, набранных в MS Word, шрифт Times New Roman, размер 14, интервал 1,5), которое содержит: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</w:rPr>
        <w:tab/>
        <w:t>Ф.И.О. обучающегося;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</w:rPr>
        <w:tab/>
        <w:t xml:space="preserve">год рождения обучающегося; 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</w:rPr>
        <w:tab/>
        <w:t xml:space="preserve">наименование субъекта Российской Федерации, населенного пункта, в котором проживает обучающийся; 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</w:rPr>
        <w:tab/>
        <w:t>электронная почта обучающегося;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−</w:t>
      </w:r>
      <w:r>
        <w:rPr>
          <w:sz w:val="28"/>
          <w:szCs w:val="28"/>
        </w:rPr>
        <w:tab/>
        <w:t>ссылка(и) на аккаунт в социальной сети;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</w:rPr>
        <w:tab/>
        <w:t xml:space="preserve">название объединения и образовательной организации, в которых занимается обучающийся; 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</w:rPr>
        <w:tab/>
        <w:t>сведения о педагоге-наставнике обучающегося (Ф.И.О., ученая степень (при наличии), профессиональные награды (при наличии), должность в образовательной организации, педагогический стаж (не более 0,5 страницы формата А4, набранных в MS Word 14 шрифтом Times New Roman, интервал 1,5);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4.1.4.</w:t>
      </w:r>
      <w:r>
        <w:rPr>
          <w:sz w:val="28"/>
          <w:szCs w:val="28"/>
        </w:rPr>
        <w:tab/>
        <w:t>Описание достижений по направленности (текстовая информация о достижениях со ссылками на социальные сети, интернет-ресурсы; не более 1 страницы формата А4, набранных в MS Word 14 шрифтом Times New Roman, интервал 1,5).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4.1.5.</w:t>
      </w:r>
      <w:r>
        <w:rPr>
          <w:sz w:val="28"/>
          <w:szCs w:val="28"/>
        </w:rPr>
        <w:tab/>
        <w:t>Портфолио (не более 10 страниц формата А4), содержащее сканы дипломов, грамот, сертификатов, подтверждающих достижения в региональных, межрегиональных, всероссийских, международных конкурсных мероприятиях в области науки, культуры и спорта.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4.1.6.</w:t>
      </w:r>
      <w:r>
        <w:rPr>
          <w:sz w:val="28"/>
          <w:szCs w:val="28"/>
        </w:rPr>
        <w:tab/>
        <w:t xml:space="preserve">Папка, содержащая сканы дипломов, грамот и сертификатов в формате.jpg. Все сканы должны совпадать с данными из портфолио (п. </w:t>
      </w:r>
      <w:r w:rsidR="00946B11">
        <w:rPr>
          <w:sz w:val="28"/>
          <w:szCs w:val="28"/>
        </w:rPr>
        <w:t>4</w:t>
      </w:r>
      <w:r>
        <w:rPr>
          <w:sz w:val="28"/>
          <w:szCs w:val="28"/>
        </w:rPr>
        <w:t>.1.5.); все файлы следует пронумеровать последовательной нумерацией (1, 2, 3 и т.д.).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4.1.7.</w:t>
      </w:r>
      <w:r>
        <w:rPr>
          <w:sz w:val="28"/>
          <w:szCs w:val="28"/>
        </w:rPr>
        <w:tab/>
        <w:t xml:space="preserve">Согласие на обработку персональных данных (Форма </w:t>
      </w:r>
      <w:r w:rsidR="00946B11">
        <w:rPr>
          <w:sz w:val="28"/>
          <w:szCs w:val="28"/>
        </w:rPr>
        <w:t>2</w:t>
      </w:r>
      <w:r>
        <w:rPr>
          <w:sz w:val="28"/>
          <w:szCs w:val="28"/>
        </w:rPr>
        <w:t xml:space="preserve">, Форма </w:t>
      </w:r>
      <w:r w:rsidR="00946B11">
        <w:rPr>
          <w:sz w:val="28"/>
          <w:szCs w:val="28"/>
        </w:rPr>
        <w:t>3</w:t>
      </w:r>
      <w:r>
        <w:rPr>
          <w:sz w:val="28"/>
          <w:szCs w:val="28"/>
        </w:rPr>
        <w:t>).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  <w:t xml:space="preserve">Материалы в электронном виде должны быть направлены на электронный адрес: </w:t>
      </w:r>
      <w:r w:rsidR="00946B11">
        <w:rPr>
          <w:sz w:val="28"/>
          <w:szCs w:val="28"/>
          <w:lang w:val="en-US"/>
        </w:rPr>
        <w:t>cromo</w:t>
      </w:r>
      <w:r w:rsidR="00946B11" w:rsidRPr="00946B11">
        <w:rPr>
          <w:sz w:val="28"/>
          <w:szCs w:val="28"/>
        </w:rPr>
        <w:t>86@</w:t>
      </w:r>
      <w:r w:rsidR="00946B11">
        <w:rPr>
          <w:sz w:val="28"/>
          <w:szCs w:val="28"/>
          <w:lang w:val="en-US"/>
        </w:rPr>
        <w:t>list</w:t>
      </w:r>
      <w:r w:rsidR="00946B11" w:rsidRPr="00946B11">
        <w:rPr>
          <w:sz w:val="28"/>
          <w:szCs w:val="28"/>
        </w:rPr>
        <w:t>.</w:t>
      </w:r>
      <w:r w:rsidR="00946B11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 В теме письма следует указать название конкурса, фамилию и имя участн</w:t>
      </w:r>
      <w:r w:rsidR="003D76B8">
        <w:rPr>
          <w:sz w:val="28"/>
          <w:szCs w:val="28"/>
        </w:rPr>
        <w:t>ика (например,</w:t>
      </w:r>
      <w:r>
        <w:rPr>
          <w:sz w:val="28"/>
          <w:szCs w:val="28"/>
        </w:rPr>
        <w:t xml:space="preserve"> Открытия-2030_Иванов Петр).</w:t>
      </w:r>
    </w:p>
    <w:p w:rsidR="00C43198" w:rsidRDefault="00C43198">
      <w:pPr>
        <w:spacing w:line="276" w:lineRule="auto"/>
        <w:ind w:firstLine="709"/>
        <w:jc w:val="both"/>
        <w:rPr>
          <w:sz w:val="28"/>
          <w:szCs w:val="28"/>
        </w:rPr>
      </w:pPr>
    </w:p>
    <w:p w:rsidR="00C43198" w:rsidRDefault="00785780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Критерии оценки материалов о достижениях обучающихся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  <w:t>Материалы обучающихся должны отражать особые достижения по итогам освоения дополнительных общеразвивающих программ в области культуры, науки, технологий и спорта, в том числе на новых местах Федерального проекта «Успех каждого ребенка» национального проекта «Образование» и соответствовать требованиям пункта 4.1. настоящего положения.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ab/>
        <w:t>Материалы о достижениях обучающегося должны содержать: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</w:rPr>
        <w:tab/>
        <w:t xml:space="preserve">результаты освоения обучающимся дополнительных общеразвивающих программ в области культуры, науки, технологий и спорта, в том числе на новых местах федерального проекта «Успех каждого ребенка» национального проекта «Образование» по итогам участия в конкурсных и </w:t>
      </w:r>
      <w:r>
        <w:rPr>
          <w:sz w:val="28"/>
          <w:szCs w:val="28"/>
        </w:rPr>
        <w:lastRenderedPageBreak/>
        <w:t>образовательных мероприятиях муниципального, регионального, всероссийского и международного уровня;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</w:rPr>
        <w:tab/>
        <w:t>информацию об общественной деятельности обучающегося в составе муниципального или регионального отделений детских общероссийских организаций;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</w:rPr>
        <w:tab/>
        <w:t>участие обучающегося в создании и реализации социально значимых добровольческих (волонтерских) проектах программ и акциях;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</w:rPr>
        <w:tab/>
        <w:t>активное продвижение обучающимся собственного участия в образовательной и общественной деятельности в социальных сетях, медиа пространстве.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>
        <w:rPr>
          <w:sz w:val="28"/>
          <w:szCs w:val="28"/>
        </w:rPr>
        <w:tab/>
        <w:t>Если участник приложил материалы, подтверждающие достижения в разных направленностях, начисление баллов происходит только за те материалы, которые относятся к направленности, указанной в заявке.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>
        <w:rPr>
          <w:sz w:val="28"/>
          <w:szCs w:val="28"/>
        </w:rPr>
        <w:tab/>
        <w:t>Если в грамоте, дипломе, сертификате отсутствует фамилия конкурсанта, баллы за данный документ не начисляются.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>
        <w:rPr>
          <w:sz w:val="28"/>
          <w:szCs w:val="28"/>
        </w:rPr>
        <w:tab/>
        <w:t>Баллы за знаки отличия комплекса «Готов к труду и обороне» начисляются только в физкультурно-спортивной направленности.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>
        <w:rPr>
          <w:sz w:val="28"/>
          <w:szCs w:val="28"/>
        </w:rPr>
        <w:tab/>
        <w:t>К Отбору участников не допускаются следующие работы: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</w:rPr>
        <w:tab/>
        <w:t>участвующие и размещенные в предыдущих годах на интернет-ресурсе Всероссийской выставки;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</w:rPr>
        <w:tab/>
        <w:t>не соответствующие направленностям Всероссийской выставки.</w:t>
      </w:r>
    </w:p>
    <w:p w:rsidR="00C43198" w:rsidRDefault="00C43198">
      <w:pPr>
        <w:spacing w:line="276" w:lineRule="auto"/>
        <w:jc w:val="center"/>
        <w:rPr>
          <w:b/>
          <w:sz w:val="28"/>
          <w:szCs w:val="28"/>
        </w:rPr>
      </w:pPr>
    </w:p>
    <w:p w:rsidR="00C43198" w:rsidRDefault="00486422" w:rsidP="004B0116">
      <w:pPr>
        <w:pStyle w:val="afe"/>
        <w:numPr>
          <w:ilvl w:val="2"/>
          <w:numId w:val="6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проведения оценки</w:t>
      </w:r>
      <w:r w:rsidR="00785780">
        <w:rPr>
          <w:rFonts w:ascii="Times New Roman" w:hAnsi="Times New Roman"/>
          <w:b/>
          <w:sz w:val="28"/>
          <w:szCs w:val="28"/>
        </w:rPr>
        <w:t xml:space="preserve"> муниципального этапа </w:t>
      </w:r>
    </w:p>
    <w:p w:rsidR="00C43198" w:rsidRDefault="00785780">
      <w:pPr>
        <w:pStyle w:val="afe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Выставки достижений «Открытия-2030»</w:t>
      </w:r>
    </w:p>
    <w:p w:rsidR="00946B11" w:rsidRDefault="00946B11" w:rsidP="00946B11">
      <w:pPr>
        <w:spacing w:line="276" w:lineRule="auto"/>
        <w:ind w:firstLine="709"/>
        <w:jc w:val="both"/>
        <w:rPr>
          <w:sz w:val="28"/>
          <w:szCs w:val="28"/>
        </w:rPr>
      </w:pPr>
      <w:r w:rsidRPr="001B2593">
        <w:rPr>
          <w:sz w:val="28"/>
          <w:szCs w:val="28"/>
        </w:rPr>
        <w:t>6.1. Для оценки конкурсных работ формируется экспертная комиссия из числа сотрудников, осуществляющих педагогическую деятельность в сфере образования, культуры и спорта в составе одного председателя и шести членов экспертной комиссии</w:t>
      </w:r>
      <w:r w:rsidR="000967B7" w:rsidRPr="001B2593">
        <w:rPr>
          <w:sz w:val="28"/>
          <w:szCs w:val="28"/>
        </w:rPr>
        <w:t xml:space="preserve">. </w:t>
      </w:r>
      <w:r w:rsidRPr="001B2593">
        <w:rPr>
          <w:sz w:val="28"/>
          <w:szCs w:val="28"/>
        </w:rPr>
        <w:t>Каждую конкурсную работу проверяет председатель и два члена экспертной комиссии.</w:t>
      </w:r>
      <w:r w:rsidR="001B2593" w:rsidRPr="001B2593">
        <w:rPr>
          <w:sz w:val="28"/>
          <w:szCs w:val="28"/>
        </w:rPr>
        <w:t xml:space="preserve"> Состав</w:t>
      </w:r>
      <w:r w:rsidR="001B2593">
        <w:rPr>
          <w:sz w:val="28"/>
          <w:szCs w:val="28"/>
        </w:rPr>
        <w:t xml:space="preserve"> экспертной комиссии может быть изменен в зависимости от количества поданных заявок по направлениям. </w:t>
      </w:r>
    </w:p>
    <w:p w:rsidR="00946B11" w:rsidRDefault="000967B7" w:rsidP="00946B1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46B11">
        <w:rPr>
          <w:sz w:val="28"/>
          <w:szCs w:val="28"/>
        </w:rPr>
        <w:t>.2.</w:t>
      </w:r>
      <w:r w:rsidR="00946B11">
        <w:rPr>
          <w:sz w:val="28"/>
          <w:szCs w:val="28"/>
        </w:rPr>
        <w:tab/>
        <w:t xml:space="preserve">Экспертная комиссия осуществляет оценку конкурсных работ, определяет 1-го победителя по каждому направлению в своей возрастной категории в соответствии с рейтингом (Форма </w:t>
      </w:r>
      <w:r>
        <w:rPr>
          <w:sz w:val="28"/>
          <w:szCs w:val="28"/>
        </w:rPr>
        <w:t>4</w:t>
      </w:r>
      <w:r w:rsidR="00946B11">
        <w:rPr>
          <w:sz w:val="28"/>
          <w:szCs w:val="28"/>
        </w:rPr>
        <w:t xml:space="preserve">, Форма </w:t>
      </w:r>
      <w:r>
        <w:rPr>
          <w:sz w:val="28"/>
          <w:szCs w:val="28"/>
        </w:rPr>
        <w:t>5</w:t>
      </w:r>
      <w:r w:rsidR="00946B11">
        <w:rPr>
          <w:sz w:val="28"/>
          <w:szCs w:val="28"/>
        </w:rPr>
        <w:t>).</w:t>
      </w:r>
    </w:p>
    <w:p w:rsidR="00946B11" w:rsidRDefault="000967B7" w:rsidP="00946B1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46B11">
        <w:rPr>
          <w:sz w:val="28"/>
          <w:szCs w:val="28"/>
        </w:rPr>
        <w:t>.3.</w:t>
      </w:r>
      <w:r w:rsidR="00946B11">
        <w:rPr>
          <w:sz w:val="28"/>
          <w:szCs w:val="28"/>
        </w:rPr>
        <w:tab/>
        <w:t xml:space="preserve">Решение экспертной комиссии оформляется протоколом и обжалованию не подлежит (Форма </w:t>
      </w:r>
      <w:r>
        <w:rPr>
          <w:sz w:val="28"/>
          <w:szCs w:val="28"/>
        </w:rPr>
        <w:t>6</w:t>
      </w:r>
      <w:r w:rsidR="00946B11">
        <w:rPr>
          <w:sz w:val="28"/>
          <w:szCs w:val="28"/>
        </w:rPr>
        <w:t>).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Решение по итогам муниципального этапа оформляется протоколом, который должен содержать следующие сведения: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 муниципального этапа;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материалах, представленных на муниципальный этап;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образовательных организаций, принявших участие в муниципальном этапе (процент от общего числа образовательных организаций на территории муниципалитета), а также наименования этих образовательных организаций;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итоговые баллы участников муниципального этапа;</w:t>
      </w:r>
    </w:p>
    <w:p w:rsidR="00C43198" w:rsidRDefault="007857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участниках и результат участия в муниципальном этапе.</w:t>
      </w:r>
    </w:p>
    <w:p w:rsidR="000967B7" w:rsidRDefault="000967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оформляется муниципальным органом управления в сфере образования и реализующим мероприятия по созданию новых мест в образовательных организациях различных типов для реализации дополнительных общеразвивающих программ всех направленностей федерального проекта «Успех каждого ребенка» национального проекта «Образование» (далее – МОУО)</w:t>
      </w:r>
    </w:p>
    <w:p w:rsidR="00C66161" w:rsidRPr="009157C0" w:rsidRDefault="00785780" w:rsidP="00C66161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6.4. МОУО направляет протокол муниципального этап</w:t>
      </w:r>
      <w:r w:rsidR="000967B7">
        <w:rPr>
          <w:sz w:val="28"/>
          <w:szCs w:val="28"/>
        </w:rPr>
        <w:t>а</w:t>
      </w:r>
      <w:r>
        <w:rPr>
          <w:sz w:val="28"/>
          <w:szCs w:val="28"/>
        </w:rPr>
        <w:t xml:space="preserve"> Выставки достижений «Открытия-2030» вместе </w:t>
      </w:r>
      <w:r w:rsidRPr="00C66161">
        <w:rPr>
          <w:sz w:val="28"/>
          <w:szCs w:val="28"/>
        </w:rPr>
        <w:t xml:space="preserve">с заявкой </w:t>
      </w:r>
      <w:r w:rsidR="00C66161">
        <w:rPr>
          <w:sz w:val="28"/>
          <w:szCs w:val="28"/>
        </w:rPr>
        <w:t xml:space="preserve">в срок: </w:t>
      </w:r>
      <w:r w:rsidR="00C66161">
        <w:rPr>
          <w:rFonts w:eastAsia="Calibri"/>
          <w:sz w:val="28"/>
          <w:szCs w:val="28"/>
        </w:rPr>
        <w:t xml:space="preserve">01.05-31.05.2024 г. в адрес регионального оператора Фестиваля – Бюджетное учреждение высшего образования Ханты-Мансийского автономного округа-Югры «Сургутский государственный университет» (далее - </w:t>
      </w:r>
      <w:r w:rsidR="00C66161">
        <w:rPr>
          <w:sz w:val="28"/>
          <w:szCs w:val="28"/>
        </w:rPr>
        <w:t>РМЦ ДОД</w:t>
      </w:r>
      <w:r w:rsidR="00C66161">
        <w:rPr>
          <w:rFonts w:eastAsia="Calibri"/>
          <w:sz w:val="28"/>
          <w:szCs w:val="28"/>
        </w:rPr>
        <w:t xml:space="preserve">). </w:t>
      </w:r>
    </w:p>
    <w:p w:rsidR="00C43198" w:rsidRDefault="00785780">
      <w:pPr>
        <w:pStyle w:val="afe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МОУО несет ответственность за достоверность и актуальность материалов, отправляемых на региональных этап Выставки достижений «Открытия-2030».</w:t>
      </w:r>
    </w:p>
    <w:p w:rsidR="00C43198" w:rsidRDefault="00785780">
      <w:pPr>
        <w:pStyle w:val="afe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 РМЦ ДОД осуществляет модерацию и проверку материалов, а также оставляет за собой право верификации сведений.</w:t>
      </w:r>
    </w:p>
    <w:p w:rsidR="00C43198" w:rsidRDefault="00C43198">
      <w:pPr>
        <w:pStyle w:val="afe"/>
        <w:ind w:left="0"/>
        <w:rPr>
          <w:rFonts w:ascii="Times New Roman" w:hAnsi="Times New Roman"/>
          <w:sz w:val="28"/>
          <w:szCs w:val="28"/>
        </w:rPr>
      </w:pPr>
    </w:p>
    <w:p w:rsidR="00C43198" w:rsidRDefault="00785780" w:rsidP="004B0116">
      <w:pPr>
        <w:pStyle w:val="afe"/>
        <w:numPr>
          <w:ilvl w:val="0"/>
          <w:numId w:val="1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Награждение участников регионального этапа</w:t>
      </w:r>
    </w:p>
    <w:p w:rsidR="00C43198" w:rsidRDefault="00785780">
      <w:pPr>
        <w:pStyle w:val="afe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Выставки достижений «Открытия-2030»</w:t>
      </w:r>
    </w:p>
    <w:p w:rsidR="00C43198" w:rsidRDefault="00785780" w:rsidP="003D76B8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</w:t>
      </w:r>
      <w:r>
        <w:rPr>
          <w:sz w:val="28"/>
          <w:szCs w:val="28"/>
        </w:rPr>
        <w:tab/>
        <w:t>Все участники получают сертификат участника.</w:t>
      </w:r>
    </w:p>
    <w:p w:rsidR="00C43198" w:rsidRDefault="00785780" w:rsidP="003D76B8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</w:t>
      </w:r>
      <w:r>
        <w:rPr>
          <w:sz w:val="28"/>
          <w:szCs w:val="28"/>
        </w:rPr>
        <w:tab/>
        <w:t>Победители награждаются дипломом победителя.</w:t>
      </w:r>
    </w:p>
    <w:p w:rsidR="00711DE3" w:rsidRDefault="00711DE3" w:rsidP="003D76B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  Педагогам-наставникам победителей объявляется благодарность.</w:t>
      </w:r>
    </w:p>
    <w:p w:rsidR="00711DE3" w:rsidRDefault="00711DE3" w:rsidP="003D76B8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9.4. Сертификаты, грамоты и благодарности оформляет </w:t>
      </w:r>
      <w:r>
        <w:rPr>
          <w:rFonts w:eastAsia="Calibri"/>
          <w:sz w:val="28"/>
          <w:szCs w:val="28"/>
        </w:rPr>
        <w:t xml:space="preserve">образовательное учреждение, направившее участника и передает в </w:t>
      </w:r>
      <w:r w:rsidR="00153443">
        <w:rPr>
          <w:sz w:val="28"/>
          <w:szCs w:val="28"/>
        </w:rPr>
        <w:t>МОУО</w:t>
      </w:r>
      <w:r w:rsidR="0015344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для подписания. </w:t>
      </w:r>
    </w:p>
    <w:p w:rsidR="00711DE3" w:rsidRDefault="00711DE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43198" w:rsidRDefault="0078578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 w:clear="all"/>
      </w:r>
    </w:p>
    <w:p w:rsidR="00C43198" w:rsidRDefault="00785780">
      <w:pPr>
        <w:jc w:val="right"/>
        <w:rPr>
          <w:iCs/>
          <w:sz w:val="28"/>
          <w:szCs w:val="28"/>
        </w:rPr>
      </w:pPr>
      <w:r>
        <w:rPr>
          <w:sz w:val="24"/>
          <w:szCs w:val="28"/>
        </w:rPr>
        <w:lastRenderedPageBreak/>
        <w:t xml:space="preserve">Форма </w:t>
      </w:r>
      <w:r>
        <w:rPr>
          <w:iCs/>
          <w:sz w:val="24"/>
          <w:szCs w:val="28"/>
        </w:rPr>
        <w:t>1</w:t>
      </w:r>
    </w:p>
    <w:p w:rsidR="00C43198" w:rsidRDefault="00785780">
      <w:pPr>
        <w:pStyle w:val="afe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C43198" w:rsidRDefault="00785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</w:t>
      </w:r>
      <w:r w:rsidR="00A463EA">
        <w:rPr>
          <w:b/>
          <w:sz w:val="28"/>
          <w:szCs w:val="28"/>
        </w:rPr>
        <w:t>муниципальном</w:t>
      </w:r>
      <w:r>
        <w:rPr>
          <w:b/>
          <w:sz w:val="28"/>
          <w:szCs w:val="28"/>
        </w:rPr>
        <w:t xml:space="preserve"> этапе</w:t>
      </w:r>
    </w:p>
    <w:p w:rsidR="00C43198" w:rsidRDefault="00785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Всероссийской выставки «Открытия – 2030»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4678"/>
      </w:tblGrid>
      <w:tr w:rsidR="00C43198">
        <w:tc>
          <w:tcPr>
            <w:tcW w:w="10207" w:type="dxa"/>
            <w:gridSpan w:val="2"/>
            <w:shd w:val="clear" w:color="FFFFFF" w:fill="FFFFFF"/>
          </w:tcPr>
          <w:p w:rsidR="00C43198" w:rsidRDefault="0078578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Сведения о направляющей организации</w:t>
            </w:r>
          </w:p>
          <w:p w:rsidR="00C43198" w:rsidRDefault="00785780" w:rsidP="00A463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 (</w:t>
            </w:r>
            <w:r w:rsidR="00A463EA">
              <w:rPr>
                <w:b/>
                <w:bCs/>
                <w:sz w:val="26"/>
                <w:szCs w:val="26"/>
              </w:rPr>
              <w:t>общеобразовательная организация, организация дошкольного образования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C43198">
        <w:tc>
          <w:tcPr>
            <w:tcW w:w="5529" w:type="dxa"/>
            <w:shd w:val="clear" w:color="FFFFFF" w:fill="FFFFFF"/>
          </w:tcPr>
          <w:p w:rsidR="00C43198" w:rsidRDefault="00785780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  <w:shd w:val="clear" w:color="auto" w:fill="FFFFFF"/>
              </w:rPr>
              <w:t>Наименование организации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  <w:shd w:val="clear" w:color="auto" w:fill="FFFFFF"/>
              </w:rPr>
              <w:t>ФИО руководителя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ФИО ответственного специалиста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  <w:shd w:val="clear" w:color="auto" w:fill="FFFFFF"/>
              </w:rPr>
              <w:t>Контактный телефон ответственного специалиста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</w:tcPr>
          <w:p w:rsidR="00C43198" w:rsidRDefault="00785780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  <w:shd w:val="clear" w:color="auto" w:fill="FFFFFF"/>
                <w:lang w:val="en-US"/>
              </w:rPr>
              <w:t>E-mail</w:t>
            </w:r>
            <w:r>
              <w:rPr>
                <w:sz w:val="26"/>
                <w:szCs w:val="26"/>
                <w:shd w:val="clear" w:color="auto" w:fill="FFFFFF"/>
              </w:rPr>
              <w:t xml:space="preserve"> ответственного специалиста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10207" w:type="dxa"/>
            <w:gridSpan w:val="2"/>
            <w:shd w:val="clear" w:color="FFFFFF" w:fill="FFFFFF"/>
          </w:tcPr>
          <w:p w:rsidR="00C43198" w:rsidRDefault="00785780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Возрастная категория 5-8 лет</w:t>
            </w:r>
          </w:p>
        </w:tc>
      </w:tr>
      <w:tr w:rsidR="00C43198">
        <w:tc>
          <w:tcPr>
            <w:tcW w:w="10207" w:type="dxa"/>
            <w:gridSpan w:val="2"/>
            <w:shd w:val="clear" w:color="FFFFFF" w:fill="FFFFFF"/>
          </w:tcPr>
          <w:p w:rsidR="00C43198" w:rsidRDefault="007857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Сведения об участнике</w:t>
            </w: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  <w:shd w:val="clear" w:color="auto" w:fill="FFFFFF"/>
              </w:rPr>
              <w:t>Фамилия имя, отчество (полностью)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  <w:shd w:val="clear" w:color="auto" w:fill="FFFFFF"/>
              </w:rPr>
              <w:t>Муниципальное образование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  <w:shd w:val="clear" w:color="auto" w:fill="FFFFFF"/>
              </w:rPr>
              <w:t>Образовательная организация (полное наименование, сокращенное наименование)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  <w:shd w:val="clear" w:color="auto" w:fill="FFFFFF"/>
              </w:rPr>
              <w:t>Класс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  <w:shd w:val="clear" w:color="auto" w:fill="FFFFFF"/>
              </w:rPr>
              <w:t>Дата рождения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Возраст (на дату заполнения заявки)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Баллы по итогам муниципального этапа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Номер сертификата дополнительного образования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Ссылка на аккаунт в социальной сети ВКонтакте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ФИО одного из родителей или законных представителей (полностью)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Контактный телефон одного из родителей или законных представителей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10207" w:type="dxa"/>
            <w:gridSpan w:val="2"/>
            <w:shd w:val="clear" w:color="FFFFFF" w:fill="FFFFFF"/>
          </w:tcPr>
          <w:p w:rsidR="00C43198" w:rsidRDefault="007857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Сведения о педагогическом работнике</w:t>
            </w:r>
          </w:p>
        </w:tc>
      </w:tr>
      <w:tr w:rsidR="00C43198">
        <w:tc>
          <w:tcPr>
            <w:tcW w:w="5529" w:type="dxa"/>
            <w:shd w:val="clear" w:color="FFFFFF" w:fill="FFFFFF"/>
          </w:tcPr>
          <w:p w:rsidR="00C43198" w:rsidRDefault="0078578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>Фамилия, имя, отчество (полностью)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</w:tcPr>
          <w:p w:rsidR="00C43198" w:rsidRDefault="0078578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</w:tcPr>
          <w:p w:rsidR="00C43198" w:rsidRDefault="0078578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Место работы (полное наименование, сокращенное наименование)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</w:tcPr>
          <w:p w:rsidR="00C43198" w:rsidRDefault="0078578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Должность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</w:tcPr>
          <w:p w:rsidR="00C43198" w:rsidRDefault="0078578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Наименования преподаваемых учебных предметов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</w:tcPr>
          <w:p w:rsidR="00C43198" w:rsidRDefault="0078578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Квалификационная категория (при наличии)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</w:tcPr>
          <w:p w:rsidR="00C43198" w:rsidRDefault="0078578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Ученая степень, ученое звание (при наличии)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</w:tcPr>
          <w:p w:rsidR="00C43198" w:rsidRDefault="0078578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Контактный телефон (сотовый)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</w:tcPr>
          <w:p w:rsidR="00C43198" w:rsidRDefault="00785780">
            <w:pPr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10207" w:type="dxa"/>
            <w:gridSpan w:val="2"/>
            <w:shd w:val="clear" w:color="FFFFFF" w:fill="FFFFFF"/>
          </w:tcPr>
          <w:p w:rsidR="00C43198" w:rsidRDefault="00785780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Возрастная категория 9-12 лет</w:t>
            </w:r>
          </w:p>
        </w:tc>
      </w:tr>
      <w:tr w:rsidR="00C43198">
        <w:tc>
          <w:tcPr>
            <w:tcW w:w="10207" w:type="dxa"/>
            <w:gridSpan w:val="2"/>
            <w:shd w:val="clear" w:color="FFFFFF" w:fill="FFFFFF"/>
          </w:tcPr>
          <w:p w:rsidR="00C43198" w:rsidRDefault="007857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Сведения об участнике</w:t>
            </w: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  <w:shd w:val="clear" w:color="auto" w:fill="FFFFFF"/>
              </w:rPr>
              <w:t>Фамилия имя, отчество (полностью)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  <w:shd w:val="clear" w:color="auto" w:fill="FFFFFF"/>
              </w:rPr>
              <w:lastRenderedPageBreak/>
              <w:t>Муниципальное образование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  <w:shd w:val="clear" w:color="auto" w:fill="FFFFFF"/>
              </w:rPr>
              <w:t>Образовательная организация (полное наименование, сокращенное наименование)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  <w:shd w:val="clear" w:color="auto" w:fill="FFFFFF"/>
              </w:rPr>
              <w:t>Класс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  <w:shd w:val="clear" w:color="auto" w:fill="FFFFFF"/>
              </w:rPr>
              <w:t>Дата рождения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Возраст (на дату заполнения заявки)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Баллы по итогам муниципального этапа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Номер сертификата дополнительного образования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Ссылка на аккаунт в социальной сети ВКонтакте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ФИО одного из родителей или законных представителей (полностью)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Контактный телефон одного из родителей или законных представителей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10207" w:type="dxa"/>
            <w:gridSpan w:val="2"/>
            <w:shd w:val="clear" w:color="FFFFFF" w:fill="FFFFFF"/>
          </w:tcPr>
          <w:p w:rsidR="00C43198" w:rsidRDefault="007857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Сведения о педагогическом работнике</w:t>
            </w:r>
          </w:p>
        </w:tc>
      </w:tr>
      <w:tr w:rsidR="00C43198">
        <w:tc>
          <w:tcPr>
            <w:tcW w:w="5529" w:type="dxa"/>
            <w:shd w:val="clear" w:color="FFFFFF" w:fill="FFFFFF"/>
          </w:tcPr>
          <w:p w:rsidR="00C43198" w:rsidRDefault="0078578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>Фамилия, имя, отчество (полностью)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</w:tcPr>
          <w:p w:rsidR="00C43198" w:rsidRDefault="0078578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</w:tcPr>
          <w:p w:rsidR="00C43198" w:rsidRDefault="0078578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Место работы (полное наименование, сокращенное наименование)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</w:tcPr>
          <w:p w:rsidR="00C43198" w:rsidRDefault="0078578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Должность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</w:tcPr>
          <w:p w:rsidR="00C43198" w:rsidRDefault="0078578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Наименования преподаваемых учебных предметов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</w:tcPr>
          <w:p w:rsidR="00C43198" w:rsidRDefault="0078578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Квалификационная категория (при наличии)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</w:tcPr>
          <w:p w:rsidR="00C43198" w:rsidRDefault="0078578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Ученая степень, ученое звание (при наличии)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</w:tcPr>
          <w:p w:rsidR="00C43198" w:rsidRDefault="0078578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Контактный телефон (сотовый)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</w:tcPr>
          <w:p w:rsidR="00C43198" w:rsidRDefault="00785780">
            <w:pPr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rPr>
          <w:trHeight w:val="373"/>
        </w:trPr>
        <w:tc>
          <w:tcPr>
            <w:tcW w:w="10207" w:type="dxa"/>
            <w:gridSpan w:val="2"/>
            <w:shd w:val="clear" w:color="FFFFFF" w:fill="FFFFFF"/>
          </w:tcPr>
          <w:p w:rsidR="00C43198" w:rsidRDefault="00785780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Возрастная категория 13-17 лет</w:t>
            </w:r>
          </w:p>
        </w:tc>
      </w:tr>
      <w:tr w:rsidR="00C43198">
        <w:tc>
          <w:tcPr>
            <w:tcW w:w="10207" w:type="dxa"/>
            <w:gridSpan w:val="2"/>
            <w:shd w:val="clear" w:color="FFFFFF" w:fill="FFFFFF"/>
          </w:tcPr>
          <w:p w:rsidR="00C43198" w:rsidRDefault="007857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Сведения об участнике</w:t>
            </w: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  <w:shd w:val="clear" w:color="auto" w:fill="FFFFFF"/>
              </w:rPr>
              <w:t>Фамилия имя, отчество (полностью)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  <w:shd w:val="clear" w:color="auto" w:fill="FFFFFF"/>
              </w:rPr>
              <w:t>Муниципальное образование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  <w:shd w:val="clear" w:color="auto" w:fill="FFFFFF"/>
              </w:rPr>
              <w:t>Образовательная организация (полное наименование, сокращенное наименование)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  <w:shd w:val="clear" w:color="auto" w:fill="FFFFFF"/>
              </w:rPr>
              <w:t>Класс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  <w:shd w:val="clear" w:color="auto" w:fill="FFFFFF"/>
              </w:rPr>
              <w:t>Дата рождения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Возраст (на дату заполнения заявки)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Баллы по итогам муниципального этапа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Номер сертификата дополнительного образования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Ссылка на аккаунт в социальной сети ВКонтакте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ФИО одного из родителей или законных представителей (полностью)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Контактный телефон одного из родителей или законных представителей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10207" w:type="dxa"/>
            <w:gridSpan w:val="2"/>
            <w:shd w:val="clear" w:color="FFFFFF" w:fill="FFFFFF"/>
          </w:tcPr>
          <w:p w:rsidR="00C43198" w:rsidRDefault="007857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Сведения о педагогическом работнике</w:t>
            </w:r>
          </w:p>
        </w:tc>
      </w:tr>
      <w:tr w:rsidR="00C43198">
        <w:tc>
          <w:tcPr>
            <w:tcW w:w="5529" w:type="dxa"/>
            <w:shd w:val="clear" w:color="FFFFFF" w:fill="FFFFFF"/>
          </w:tcPr>
          <w:p w:rsidR="00C43198" w:rsidRDefault="0078578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lastRenderedPageBreak/>
              <w:t>Фамилия, имя, отчество (полностью)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</w:tcPr>
          <w:p w:rsidR="00C43198" w:rsidRDefault="0078578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</w:tcPr>
          <w:p w:rsidR="00C43198" w:rsidRDefault="0078578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Место работы (полное наименование, сокращенное наименование)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</w:tcPr>
          <w:p w:rsidR="00C43198" w:rsidRDefault="0078578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Должность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</w:tcPr>
          <w:p w:rsidR="00C43198" w:rsidRDefault="0078578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Наименования преподаваемых учебных предметов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</w:tcPr>
          <w:p w:rsidR="00C43198" w:rsidRDefault="0078578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Квалификационная категория (при наличии)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</w:tcPr>
          <w:p w:rsidR="00C43198" w:rsidRDefault="0078578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Ученая степень, ученое звание (при наличии)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</w:tcPr>
          <w:p w:rsidR="00C43198" w:rsidRDefault="0078578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Контактный телефон (сотовый)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</w:tcPr>
          <w:p w:rsidR="00C43198" w:rsidRDefault="00785780">
            <w:pPr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43198" w:rsidRDefault="00C43198">
      <w:pPr>
        <w:rPr>
          <w:sz w:val="26"/>
          <w:szCs w:val="26"/>
        </w:rPr>
      </w:pPr>
    </w:p>
    <w:p w:rsidR="00C43198" w:rsidRDefault="00785780">
      <w:pPr>
        <w:rPr>
          <w:sz w:val="26"/>
          <w:szCs w:val="26"/>
        </w:rPr>
      </w:pPr>
      <w:r>
        <w:rPr>
          <w:sz w:val="26"/>
          <w:szCs w:val="26"/>
        </w:rPr>
        <w:t>Руководитель организации      ______________ /___________________</w:t>
      </w:r>
    </w:p>
    <w:p w:rsidR="00C43198" w:rsidRDefault="00785780">
      <w:pPr>
        <w:rPr>
          <w:sz w:val="26"/>
          <w:szCs w:val="26"/>
        </w:rPr>
      </w:pPr>
      <w:r>
        <w:rPr>
          <w:sz w:val="26"/>
          <w:szCs w:val="26"/>
        </w:rPr>
        <w:t>Дата: ___________</w:t>
      </w:r>
    </w:p>
    <w:p w:rsidR="00C43198" w:rsidRDefault="00C43198">
      <w:pPr>
        <w:rPr>
          <w:sz w:val="26"/>
          <w:szCs w:val="26"/>
        </w:rPr>
      </w:pPr>
    </w:p>
    <w:p w:rsidR="00C43198" w:rsidRDefault="00785780">
      <w:pPr>
        <w:rPr>
          <w:sz w:val="26"/>
          <w:szCs w:val="26"/>
        </w:rPr>
      </w:pPr>
      <w:r>
        <w:rPr>
          <w:sz w:val="26"/>
          <w:szCs w:val="26"/>
        </w:rPr>
        <w:t>М.П.</w:t>
      </w:r>
    </w:p>
    <w:p w:rsidR="00C43198" w:rsidRDefault="00785780">
      <w:pPr>
        <w:jc w:val="right"/>
        <w:rPr>
          <w:sz w:val="24"/>
          <w:szCs w:val="26"/>
        </w:rPr>
      </w:pPr>
      <w:r>
        <w:rPr>
          <w:sz w:val="28"/>
          <w:szCs w:val="28"/>
        </w:rPr>
        <w:br w:type="page" w:clear="all"/>
      </w:r>
      <w:r>
        <w:rPr>
          <w:sz w:val="24"/>
          <w:szCs w:val="28"/>
        </w:rPr>
        <w:lastRenderedPageBreak/>
        <w:t xml:space="preserve">Форма </w:t>
      </w:r>
      <w:r w:rsidR="000967B7">
        <w:rPr>
          <w:sz w:val="24"/>
          <w:szCs w:val="28"/>
        </w:rPr>
        <w:t>2</w:t>
      </w:r>
    </w:p>
    <w:p w:rsidR="00C43198" w:rsidRDefault="00785780">
      <w:pPr>
        <w:ind w:firstLine="709"/>
        <w:jc w:val="center"/>
      </w:pPr>
      <w:r>
        <w:t xml:space="preserve">СОГЛАСИЕ НА ОБРАБОТКУ ПЕРСОНАЛЬНЫХ ДАННЫХ </w:t>
      </w:r>
    </w:p>
    <w:p w:rsidR="00C43198" w:rsidRDefault="00785780">
      <w:pPr>
        <w:ind w:firstLine="709"/>
        <w:jc w:val="center"/>
      </w:pPr>
      <w:r>
        <w:t xml:space="preserve">НЕСОВЕРШЕННОЛЕТНЕГО УЧАСТНИКА </w:t>
      </w:r>
    </w:p>
    <w:p w:rsidR="00C43198" w:rsidRDefault="00C43198">
      <w:pPr>
        <w:ind w:firstLine="709"/>
        <w:jc w:val="center"/>
      </w:pPr>
    </w:p>
    <w:p w:rsidR="00C43198" w:rsidRDefault="00785780">
      <w:pPr>
        <w:jc w:val="both"/>
      </w:pPr>
      <w:r>
        <w:t xml:space="preserve">г. </w:t>
      </w:r>
      <w:r w:rsidR="002741A1">
        <w:t>Мегион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1DE3">
        <w:t xml:space="preserve">                       </w:t>
      </w:r>
      <w:r>
        <w:t>«____»_____________ 2024 г.</w:t>
      </w:r>
    </w:p>
    <w:p w:rsidR="00C43198" w:rsidRPr="002741A1" w:rsidRDefault="00C43198">
      <w:pPr>
        <w:jc w:val="both"/>
        <w:rPr>
          <w:rFonts w:eastAsia="Calibri"/>
          <w:sz w:val="14"/>
          <w:szCs w:val="24"/>
        </w:rPr>
      </w:pPr>
    </w:p>
    <w:p w:rsidR="00C43198" w:rsidRDefault="00785780" w:rsidP="002741A1">
      <w:pPr>
        <w:spacing w:line="288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Я, _________________________________________________________________</w:t>
      </w:r>
      <w:r w:rsidR="00711DE3">
        <w:rPr>
          <w:rFonts w:eastAsia="Calibri"/>
          <w:sz w:val="24"/>
          <w:szCs w:val="24"/>
        </w:rPr>
        <w:t>__</w:t>
      </w:r>
      <w:r>
        <w:rPr>
          <w:rFonts w:eastAsia="Calibri"/>
          <w:sz w:val="24"/>
          <w:szCs w:val="24"/>
        </w:rPr>
        <w:t>________</w:t>
      </w:r>
    </w:p>
    <w:p w:rsidR="00C43198" w:rsidRDefault="00785780" w:rsidP="002741A1">
      <w:pPr>
        <w:spacing w:line="288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паспорт серия _______________№___________________ </w:t>
      </w:r>
    </w:p>
    <w:p w:rsidR="00C43198" w:rsidRDefault="00785780" w:rsidP="002741A1">
      <w:pPr>
        <w:spacing w:line="288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выдан</w:t>
      </w:r>
      <w:r>
        <w:rPr>
          <w:rFonts w:eastAsia="Calibri"/>
          <w:sz w:val="24"/>
          <w:szCs w:val="24"/>
        </w:rPr>
        <w:tab/>
        <w:t xml:space="preserve">  _______________________________________________________________________</w:t>
      </w:r>
    </w:p>
    <w:p w:rsidR="00C43198" w:rsidRDefault="00785780" w:rsidP="002741A1">
      <w:pPr>
        <w:spacing w:line="288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дата выдачи _______________________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код подразделения ________________</w:t>
      </w:r>
      <w:r w:rsidR="00711DE3">
        <w:rPr>
          <w:rFonts w:eastAsia="Calibri"/>
          <w:sz w:val="24"/>
          <w:szCs w:val="24"/>
        </w:rPr>
        <w:t>___</w:t>
      </w:r>
      <w:r>
        <w:rPr>
          <w:rFonts w:eastAsia="Calibri"/>
          <w:sz w:val="24"/>
          <w:szCs w:val="24"/>
        </w:rPr>
        <w:t>________</w:t>
      </w:r>
    </w:p>
    <w:p w:rsidR="00C43198" w:rsidRDefault="00785780" w:rsidP="002741A1">
      <w:pPr>
        <w:spacing w:line="288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место регистрации______________________________________________________________</w:t>
      </w:r>
    </w:p>
    <w:p w:rsidR="00C43198" w:rsidRDefault="00785780" w:rsidP="002741A1">
      <w:pPr>
        <w:spacing w:line="288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являясь родителем/законным представителем несовершеннолетнего</w:t>
      </w:r>
    </w:p>
    <w:p w:rsidR="00C43198" w:rsidRDefault="00785780" w:rsidP="002741A1">
      <w:pPr>
        <w:spacing w:line="288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</w:t>
      </w:r>
      <w:r w:rsidR="00711DE3">
        <w:rPr>
          <w:rFonts w:eastAsia="Calibri"/>
          <w:sz w:val="24"/>
          <w:szCs w:val="24"/>
        </w:rPr>
        <w:t>__</w:t>
      </w:r>
      <w:r>
        <w:rPr>
          <w:rFonts w:eastAsia="Calibri"/>
          <w:sz w:val="24"/>
          <w:szCs w:val="24"/>
        </w:rPr>
        <w:t>_______</w:t>
      </w:r>
    </w:p>
    <w:p w:rsidR="00C43198" w:rsidRDefault="00785780" w:rsidP="002741A1">
      <w:pPr>
        <w:spacing w:line="288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свидетельство о рождении /паспорт серия ___</w:t>
      </w:r>
      <w:r w:rsidR="00711DE3">
        <w:rPr>
          <w:rFonts w:eastAsia="Calibri"/>
          <w:sz w:val="24"/>
          <w:szCs w:val="24"/>
        </w:rPr>
        <w:t>__________</w:t>
      </w:r>
      <w:r>
        <w:rPr>
          <w:rFonts w:eastAsia="Calibri"/>
          <w:sz w:val="24"/>
          <w:szCs w:val="24"/>
        </w:rPr>
        <w:t>№______________________</w:t>
      </w:r>
      <w:r w:rsidR="00711DE3">
        <w:rPr>
          <w:rFonts w:eastAsia="Calibri"/>
          <w:sz w:val="24"/>
          <w:szCs w:val="24"/>
        </w:rPr>
        <w:t>____</w:t>
      </w:r>
    </w:p>
    <w:p w:rsidR="00C43198" w:rsidRDefault="00711DE3" w:rsidP="002741A1">
      <w:pPr>
        <w:spacing w:line="288" w:lineRule="auto"/>
        <w:rPr>
          <w:rFonts w:eastAsia="Calibri"/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  <w:t xml:space="preserve">                                     </w:t>
      </w:r>
      <w:r w:rsidR="00785780">
        <w:rPr>
          <w:rFonts w:eastAsia="Calibri"/>
          <w:i/>
          <w:sz w:val="16"/>
          <w:szCs w:val="16"/>
        </w:rPr>
        <w:t>(нужное подчеркнуть)</w:t>
      </w:r>
    </w:p>
    <w:p w:rsidR="00C43198" w:rsidRDefault="00785780" w:rsidP="002741A1">
      <w:pPr>
        <w:spacing w:line="288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выдан</w:t>
      </w:r>
      <w:r>
        <w:rPr>
          <w:rFonts w:eastAsia="Calibri"/>
          <w:sz w:val="24"/>
          <w:szCs w:val="24"/>
        </w:rPr>
        <w:tab/>
      </w:r>
      <w:r w:rsidR="00711DE3">
        <w:rPr>
          <w:rFonts w:eastAsia="Calibri"/>
          <w:sz w:val="24"/>
          <w:szCs w:val="24"/>
        </w:rPr>
        <w:t xml:space="preserve">  __________</w:t>
      </w:r>
      <w:r>
        <w:rPr>
          <w:rFonts w:eastAsia="Calibri"/>
          <w:sz w:val="24"/>
          <w:szCs w:val="24"/>
        </w:rPr>
        <w:t>_____________________________________________________________</w:t>
      </w:r>
    </w:p>
    <w:p w:rsidR="00C43198" w:rsidRDefault="00785780" w:rsidP="002741A1">
      <w:pPr>
        <w:spacing w:line="288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дата выдачи ____________________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код подразделения ________</w:t>
      </w:r>
      <w:r w:rsidR="00711DE3">
        <w:rPr>
          <w:rFonts w:eastAsia="Calibri"/>
          <w:sz w:val="24"/>
          <w:szCs w:val="24"/>
        </w:rPr>
        <w:t>_</w:t>
      </w:r>
      <w:r>
        <w:rPr>
          <w:rFonts w:eastAsia="Calibri"/>
          <w:sz w:val="24"/>
          <w:szCs w:val="24"/>
        </w:rPr>
        <w:t>__________________</w:t>
      </w:r>
      <w:r w:rsidR="002741A1">
        <w:rPr>
          <w:rFonts w:eastAsia="Calibri"/>
          <w:sz w:val="24"/>
          <w:szCs w:val="24"/>
        </w:rPr>
        <w:t>__</w:t>
      </w:r>
      <w:r>
        <w:rPr>
          <w:rFonts w:eastAsia="Calibri"/>
          <w:sz w:val="24"/>
          <w:szCs w:val="24"/>
        </w:rPr>
        <w:t>_</w:t>
      </w:r>
    </w:p>
    <w:p w:rsidR="00C43198" w:rsidRDefault="00785780" w:rsidP="002741A1">
      <w:pPr>
        <w:spacing w:line="288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место регистрации_______________________________________________________</w:t>
      </w:r>
      <w:r w:rsidR="002741A1">
        <w:rPr>
          <w:rFonts w:eastAsia="Calibri"/>
          <w:sz w:val="24"/>
          <w:szCs w:val="24"/>
        </w:rPr>
        <w:t>___</w:t>
      </w:r>
      <w:r>
        <w:rPr>
          <w:rFonts w:eastAsia="Calibri"/>
          <w:sz w:val="24"/>
          <w:szCs w:val="24"/>
        </w:rPr>
        <w:t>____</w:t>
      </w:r>
    </w:p>
    <w:p w:rsidR="00C43198" w:rsidRPr="002741A1" w:rsidRDefault="00C43198">
      <w:pPr>
        <w:jc w:val="both"/>
        <w:rPr>
          <w:rFonts w:eastAsia="Calibri"/>
          <w:sz w:val="12"/>
        </w:rPr>
      </w:pPr>
    </w:p>
    <w:p w:rsidR="00C43198" w:rsidRPr="002741A1" w:rsidRDefault="00785780">
      <w:pPr>
        <w:jc w:val="both"/>
        <w:rPr>
          <w:rFonts w:eastAsia="Calibri"/>
          <w:color w:val="FF0000"/>
        </w:rPr>
      </w:pPr>
      <w:r>
        <w:rPr>
          <w:rFonts w:eastAsia="Calibri"/>
        </w:rPr>
        <w:t xml:space="preserve">(далее – субъект персональных данных) в целях обеспечения соблюдения Федерального закона от 27 июля 2006 г. № 152-ФЗ «О персональных данных» и иных нормативных правовых актов Российской Федерации настоящим представляю персональные данные субъекта персональных данных </w:t>
      </w:r>
      <w:r w:rsidR="002741A1">
        <w:rPr>
          <w:rFonts w:eastAsia="Calibri"/>
        </w:rPr>
        <w:t>муниципальному казенному учреждению «Центр развития образования»</w:t>
      </w:r>
      <w:r w:rsidR="00B9199F">
        <w:rPr>
          <w:rFonts w:eastAsia="Calibri"/>
        </w:rPr>
        <w:t xml:space="preserve"> города Мегиона</w:t>
      </w:r>
      <w:r>
        <w:rPr>
          <w:rFonts w:eastAsia="Calibri"/>
        </w:rPr>
        <w:t xml:space="preserve"> (далее – Оператор</w:t>
      </w:r>
      <w:r w:rsidRPr="00884A49">
        <w:rPr>
          <w:rFonts w:eastAsia="Calibri"/>
        </w:rPr>
        <w:t xml:space="preserve">) (ОГРН </w:t>
      </w:r>
      <w:r w:rsidR="00884A49" w:rsidRPr="00884A49">
        <w:rPr>
          <w:rFonts w:eastAsia="Calibri"/>
        </w:rPr>
        <w:t>1178617000143</w:t>
      </w:r>
      <w:r w:rsidRPr="00884A49">
        <w:rPr>
          <w:rFonts w:eastAsia="Calibri"/>
        </w:rPr>
        <w:t xml:space="preserve">, ИНН </w:t>
      </w:r>
      <w:r w:rsidR="00884A49" w:rsidRPr="00884A49">
        <w:rPr>
          <w:rFonts w:eastAsia="Calibri"/>
        </w:rPr>
        <w:t>8605028905</w:t>
      </w:r>
      <w:r w:rsidRPr="00884A49">
        <w:rPr>
          <w:rFonts w:eastAsia="Calibri"/>
        </w:rPr>
        <w:t xml:space="preserve">, КПП </w:t>
      </w:r>
      <w:r w:rsidR="00884A49" w:rsidRPr="00884A49">
        <w:rPr>
          <w:rFonts w:eastAsia="Calibri"/>
        </w:rPr>
        <w:t>860501001</w:t>
      </w:r>
      <w:r w:rsidRPr="00884A49">
        <w:rPr>
          <w:rFonts w:eastAsia="Calibri"/>
        </w:rPr>
        <w:t xml:space="preserve">, место нахождения: </w:t>
      </w:r>
      <w:r w:rsidR="00884A49" w:rsidRPr="00884A49">
        <w:rPr>
          <w:rFonts w:eastAsia="Calibri"/>
        </w:rPr>
        <w:t>628680, улица Советская, дом 19, город Мегион, Ханты Мансийский автономный округ - Югра</w:t>
      </w:r>
      <w:r w:rsidRPr="00884A49">
        <w:rPr>
          <w:rFonts w:eastAsia="Calibri"/>
        </w:rPr>
        <w:t>).</w:t>
      </w:r>
    </w:p>
    <w:p w:rsidR="00C43198" w:rsidRDefault="00785780">
      <w:pPr>
        <w:ind w:firstLine="708"/>
        <w:jc w:val="both"/>
        <w:rPr>
          <w:rFonts w:eastAsia="Calibri"/>
        </w:rPr>
      </w:pPr>
      <w:r>
        <w:rPr>
          <w:rFonts w:eastAsia="Calibri"/>
        </w:rPr>
        <w:t>Персональными данными являются:</w:t>
      </w:r>
    </w:p>
    <w:p w:rsidR="00C43198" w:rsidRDefault="00785780" w:rsidP="004B0116">
      <w:pPr>
        <w:numPr>
          <w:ilvl w:val="0"/>
          <w:numId w:val="3"/>
        </w:numPr>
        <w:ind w:left="0" w:firstLine="709"/>
        <w:jc w:val="both"/>
        <w:rPr>
          <w:rFonts w:eastAsia="Calibri"/>
        </w:rPr>
      </w:pPr>
      <w:r>
        <w:rPr>
          <w:rFonts w:eastAsia="Calibri"/>
        </w:rPr>
        <w:t>фамилия, имя, отчество (при наличии);</w:t>
      </w:r>
    </w:p>
    <w:p w:rsidR="00C43198" w:rsidRDefault="00785780" w:rsidP="004B0116">
      <w:pPr>
        <w:numPr>
          <w:ilvl w:val="0"/>
          <w:numId w:val="3"/>
        </w:numPr>
        <w:ind w:left="0" w:firstLine="709"/>
        <w:jc w:val="both"/>
        <w:rPr>
          <w:rFonts w:eastAsia="Calibri"/>
        </w:rPr>
      </w:pPr>
      <w:r>
        <w:rPr>
          <w:rFonts w:eastAsia="Calibri"/>
        </w:rPr>
        <w:t>год, месяц, дата и место рождения;</w:t>
      </w:r>
    </w:p>
    <w:p w:rsidR="00C43198" w:rsidRDefault="00785780" w:rsidP="004B0116">
      <w:pPr>
        <w:numPr>
          <w:ilvl w:val="0"/>
          <w:numId w:val="3"/>
        </w:numPr>
        <w:ind w:left="0" w:firstLine="709"/>
        <w:jc w:val="both"/>
        <w:rPr>
          <w:rFonts w:eastAsia="Calibri"/>
        </w:rPr>
      </w:pPr>
      <w:r>
        <w:rPr>
          <w:rFonts w:eastAsia="Calibri"/>
        </w:rPr>
        <w:t>реквизиты документа, удостоверяющего личность, в том числе реквизиты выдачи указанного документа (когда и кем выдан, код подразделения);</w:t>
      </w:r>
    </w:p>
    <w:p w:rsidR="00C43198" w:rsidRDefault="00785780" w:rsidP="004B0116">
      <w:pPr>
        <w:numPr>
          <w:ilvl w:val="0"/>
          <w:numId w:val="3"/>
        </w:numPr>
        <w:ind w:left="0" w:firstLine="709"/>
        <w:jc w:val="both"/>
        <w:rPr>
          <w:rFonts w:eastAsia="Calibri"/>
        </w:rPr>
      </w:pPr>
      <w:r>
        <w:rPr>
          <w:rFonts w:eastAsia="Calibri"/>
        </w:rPr>
        <w:t>сведения о месте и дате регистрации, адрес места жительства, почтовый адрес;</w:t>
      </w:r>
    </w:p>
    <w:p w:rsidR="00C43198" w:rsidRDefault="00785780" w:rsidP="004B0116">
      <w:pPr>
        <w:numPr>
          <w:ilvl w:val="0"/>
          <w:numId w:val="3"/>
        </w:numPr>
        <w:ind w:left="0" w:firstLine="709"/>
        <w:jc w:val="both"/>
        <w:rPr>
          <w:rFonts w:eastAsia="Calibri"/>
        </w:rPr>
      </w:pPr>
      <w:r>
        <w:rPr>
          <w:rFonts w:eastAsia="Calibri"/>
        </w:rPr>
        <w:t>биографические сведения, в том числе сведения о родителях;</w:t>
      </w:r>
    </w:p>
    <w:p w:rsidR="00C43198" w:rsidRDefault="00785780" w:rsidP="004B0116">
      <w:pPr>
        <w:numPr>
          <w:ilvl w:val="0"/>
          <w:numId w:val="3"/>
        </w:numPr>
        <w:ind w:left="0" w:firstLine="709"/>
        <w:jc w:val="both"/>
        <w:rPr>
          <w:rFonts w:eastAsia="Calibri"/>
        </w:rPr>
      </w:pPr>
      <w:r>
        <w:rPr>
          <w:rFonts w:eastAsia="Calibri"/>
        </w:rPr>
        <w:t>контактные телефоны;</w:t>
      </w:r>
    </w:p>
    <w:p w:rsidR="00C43198" w:rsidRDefault="00785780" w:rsidP="004B0116">
      <w:pPr>
        <w:numPr>
          <w:ilvl w:val="0"/>
          <w:numId w:val="3"/>
        </w:numPr>
        <w:ind w:left="0" w:firstLine="709"/>
        <w:jc w:val="both"/>
        <w:rPr>
          <w:rFonts w:eastAsia="Calibri"/>
        </w:rPr>
      </w:pPr>
      <w:r>
        <w:rPr>
          <w:rFonts w:eastAsia="Calibri"/>
        </w:rPr>
        <w:t>фото.</w:t>
      </w:r>
    </w:p>
    <w:p w:rsidR="00C43198" w:rsidRDefault="00785780">
      <w:pPr>
        <w:ind w:firstLine="709"/>
        <w:jc w:val="both"/>
      </w:pPr>
      <w:r>
        <w:t>Я своей волей и в своих интересах даю согласие на использование персональных данных в целях:</w:t>
      </w:r>
    </w:p>
    <w:p w:rsidR="00C43198" w:rsidRDefault="00785780" w:rsidP="004B0116">
      <w:pPr>
        <w:numPr>
          <w:ilvl w:val="0"/>
          <w:numId w:val="4"/>
        </w:numPr>
        <w:tabs>
          <w:tab w:val="left" w:pos="284"/>
        </w:tabs>
        <w:ind w:left="0" w:firstLine="709"/>
        <w:jc w:val="both"/>
      </w:pPr>
      <w:r>
        <w:t xml:space="preserve">участия в </w:t>
      </w:r>
      <w:r w:rsidR="002741A1">
        <w:t>муниципальном</w:t>
      </w:r>
      <w:r>
        <w:t xml:space="preserve"> этапе выставки достижений «Открытия-2030»;</w:t>
      </w:r>
    </w:p>
    <w:p w:rsidR="00C43198" w:rsidRDefault="00785780" w:rsidP="004B0116">
      <w:pPr>
        <w:numPr>
          <w:ilvl w:val="0"/>
          <w:numId w:val="4"/>
        </w:numPr>
        <w:tabs>
          <w:tab w:val="left" w:pos="284"/>
        </w:tabs>
        <w:ind w:left="0" w:firstLine="709"/>
        <w:jc w:val="both"/>
      </w:pPr>
      <w:r>
        <w:t>записи на электронные носители и их хранение.</w:t>
      </w:r>
    </w:p>
    <w:p w:rsidR="00C43198" w:rsidRDefault="00785780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передает правоохранительным органам любую информацию по официальному запросу в случаях, установленных законодательством Российской Федерации.</w:t>
      </w:r>
    </w:p>
    <w:p w:rsidR="00C43198" w:rsidRDefault="00785780">
      <w:pPr>
        <w:ind w:firstLine="708"/>
        <w:jc w:val="both"/>
        <w:rPr>
          <w:rFonts w:eastAsia="Calibri"/>
        </w:rPr>
      </w:pPr>
      <w:r>
        <w:rPr>
          <w:rFonts w:eastAsia="Calibri"/>
        </w:rPr>
        <w:t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 при автоматизированной и без использования средств автоматизации обработке, а также осуществление любых иных действий с персональными данными, предусмотренных действующим законодательством Российской Федерации.</w:t>
      </w:r>
    </w:p>
    <w:p w:rsidR="00C43198" w:rsidRDefault="0078578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Настоящее согласие на обработку персональных данных действует с момента представления таковых данных бессрочно и может быть отозвано при представлении Оператору заявления в простой письменной форме в соответствии с требованиями законодательства Российской Федерации. </w:t>
      </w:r>
    </w:p>
    <w:p w:rsidR="00C43198" w:rsidRDefault="00785780">
      <w:pPr>
        <w:ind w:firstLine="708"/>
        <w:jc w:val="both"/>
        <w:rPr>
          <w:rFonts w:eastAsia="Calibri"/>
        </w:rPr>
      </w:pPr>
      <w:r>
        <w:rPr>
          <w:rFonts w:eastAsia="Calibri"/>
        </w:rPr>
        <w:t>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27.06.2006.</w:t>
      </w:r>
    </w:p>
    <w:p w:rsidR="00C43198" w:rsidRDefault="00785780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</w:rPr>
        <w:t xml:space="preserve">Обязуюсь сообщать в пятидневный срок об изменении места регистрации или адреса местожительства, контактных телефонов, паспортных данных и иных персональных данных указанных в данном согласии на обработку персональных данных. Об ответственности за достоверность представленных персональных сведений предупреждён(а). </w:t>
      </w:r>
    </w:p>
    <w:p w:rsidR="00C43198" w:rsidRDefault="007857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 / _______________________________________   </w:t>
      </w:r>
    </w:p>
    <w:p w:rsidR="00C43198" w:rsidRDefault="002741A1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</w:t>
      </w:r>
      <w:r w:rsidR="00785780">
        <w:rPr>
          <w:i/>
          <w:sz w:val="16"/>
          <w:szCs w:val="16"/>
        </w:rPr>
        <w:t xml:space="preserve">   (подпись)                                                  (расшифровка подписи)</w:t>
      </w:r>
      <w:r w:rsidR="00785780">
        <w:br w:type="page" w:clear="all"/>
      </w:r>
    </w:p>
    <w:p w:rsidR="00C43198" w:rsidRDefault="00785780">
      <w:pPr>
        <w:widowControl w:val="0"/>
        <w:spacing w:line="298" w:lineRule="exact"/>
        <w:ind w:left="40"/>
        <w:jc w:val="right"/>
        <w:rPr>
          <w:sz w:val="18"/>
        </w:rPr>
      </w:pPr>
      <w:r>
        <w:rPr>
          <w:sz w:val="24"/>
          <w:szCs w:val="28"/>
        </w:rPr>
        <w:lastRenderedPageBreak/>
        <w:t xml:space="preserve">Форма </w:t>
      </w:r>
      <w:r w:rsidR="000967B7">
        <w:rPr>
          <w:sz w:val="24"/>
          <w:szCs w:val="28"/>
        </w:rPr>
        <w:t>3</w:t>
      </w:r>
    </w:p>
    <w:p w:rsidR="00C43198" w:rsidRDefault="00785780">
      <w:pPr>
        <w:widowControl w:val="0"/>
        <w:jc w:val="center"/>
      </w:pPr>
      <w:r>
        <w:t>СОГЛАСИЕ НА ОБРАБОТКУ ПЕРСОНАЛЬНЫХ ДАННЫХ НЕСОВЕРШЕННОЛЕТНЕГО, РАЗРЕШЕННЫХ РОДИТЕЛЕМ (ЗАКОННЫМ ПРЕДСТАВИТЕЛЕМ) ДЛЯ РАСПРОСТРАНЕНИЯ</w:t>
      </w:r>
    </w:p>
    <w:p w:rsidR="002741A1" w:rsidRDefault="002741A1">
      <w:pPr>
        <w:widowControl w:val="0"/>
        <w:jc w:val="center"/>
      </w:pPr>
    </w:p>
    <w:p w:rsidR="00C43198" w:rsidRDefault="00785780">
      <w:pPr>
        <w:jc w:val="both"/>
        <w:rPr>
          <w:i/>
        </w:rPr>
      </w:pPr>
      <w:r>
        <w:rPr>
          <w:i/>
        </w:rPr>
        <w:t xml:space="preserve">г. </w:t>
      </w:r>
      <w:r w:rsidR="002741A1">
        <w:rPr>
          <w:i/>
        </w:rPr>
        <w:t xml:space="preserve">Мегион       </w:t>
      </w:r>
      <w:r>
        <w:rPr>
          <w:i/>
        </w:rPr>
        <w:t xml:space="preserve">                                                                                                                 «____» ___________20____г.  </w:t>
      </w:r>
    </w:p>
    <w:p w:rsidR="002741A1" w:rsidRDefault="002741A1">
      <w:pPr>
        <w:jc w:val="both"/>
        <w:rPr>
          <w:i/>
        </w:rPr>
      </w:pPr>
    </w:p>
    <w:p w:rsidR="00C43198" w:rsidRDefault="00785780" w:rsidP="002741A1">
      <w:pPr>
        <w:pBdr>
          <w:bottom w:val="single" w:sz="4" w:space="0" w:color="000000"/>
          <w:between w:val="single" w:sz="4" w:space="1" w:color="000000"/>
        </w:pBd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Я, </w:t>
      </w:r>
    </w:p>
    <w:p w:rsidR="00C43198" w:rsidRDefault="00785780" w:rsidP="002741A1">
      <w:pPr>
        <w:widowControl w:val="0"/>
        <w:pBdr>
          <w:between w:val="single" w:sz="4" w:space="1" w:color="000000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Ф.И.О. родителя/законного представителя </w:t>
      </w:r>
    </w:p>
    <w:p w:rsidR="00C43198" w:rsidRDefault="00785780" w:rsidP="002741A1">
      <w:pPr>
        <w:pBdr>
          <w:bottom w:val="single" w:sz="4" w:space="0" w:color="000000"/>
          <w:between w:val="single" w:sz="4" w:space="1" w:color="000000"/>
        </w:pBd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паспорт серия                                              №  </w:t>
      </w:r>
    </w:p>
    <w:p w:rsidR="00C43198" w:rsidRDefault="00785780" w:rsidP="002741A1">
      <w:pPr>
        <w:pBdr>
          <w:bottom w:val="single" w:sz="4" w:space="0" w:color="000000"/>
          <w:between w:val="single" w:sz="4" w:space="1" w:color="000000"/>
        </w:pBd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выдан</w:t>
      </w:r>
      <w:r>
        <w:rPr>
          <w:rFonts w:eastAsia="Calibri"/>
          <w:sz w:val="26"/>
          <w:szCs w:val="26"/>
        </w:rPr>
        <w:tab/>
        <w:t xml:space="preserve"> </w:t>
      </w:r>
    </w:p>
    <w:p w:rsidR="00C43198" w:rsidRDefault="00785780" w:rsidP="002741A1">
      <w:pPr>
        <w:widowControl w:val="0"/>
        <w:pBdr>
          <w:bottom w:val="single" w:sz="4" w:space="0" w:color="000000"/>
          <w:between w:val="single" w:sz="4" w:space="1" w:color="000000"/>
        </w:pBd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место регистрации</w:t>
      </w:r>
    </w:p>
    <w:p w:rsidR="00C43198" w:rsidRDefault="00785780" w:rsidP="002741A1">
      <w:pPr>
        <w:widowControl w:val="0"/>
        <w:pBdr>
          <w:bottom w:val="single" w:sz="4" w:space="0" w:color="000000"/>
          <w:between w:val="single" w:sz="4" w:space="1" w:color="000000"/>
        </w:pBd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телефон:                                </w:t>
      </w:r>
      <w:r w:rsidR="002741A1">
        <w:rPr>
          <w:rFonts w:eastAsia="Calibri"/>
          <w:sz w:val="26"/>
          <w:szCs w:val="26"/>
        </w:rPr>
        <w:t xml:space="preserve">      </w:t>
      </w:r>
      <w:r>
        <w:rPr>
          <w:rFonts w:eastAsia="Calibri"/>
          <w:sz w:val="26"/>
          <w:szCs w:val="26"/>
        </w:rPr>
        <w:t xml:space="preserve">адрес электронной почты: </w:t>
      </w:r>
    </w:p>
    <w:p w:rsidR="00C43198" w:rsidRDefault="00785780">
      <w:pPr>
        <w:widowControl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руководствуясь статьей 10.1 Федерального закона от 27.07.2006 № 152-ФЗ «О персональных данных», заявляю о согласии на распространение </w:t>
      </w:r>
      <w:r w:rsidR="002741A1">
        <w:rPr>
          <w:rFonts w:eastAsia="Calibri"/>
          <w:sz w:val="26"/>
          <w:szCs w:val="26"/>
        </w:rPr>
        <w:t>муниципальным казенным учреждением «Центр развития образования» города Мегиона</w:t>
      </w:r>
      <w:r>
        <w:rPr>
          <w:rFonts w:eastAsia="Calibri"/>
          <w:sz w:val="26"/>
          <w:szCs w:val="26"/>
        </w:rPr>
        <w:t xml:space="preserve"> (далее – Оператор) </w:t>
      </w:r>
      <w:r w:rsidR="00884A49" w:rsidRPr="00884A49">
        <w:rPr>
          <w:rFonts w:eastAsia="Calibri"/>
          <w:sz w:val="26"/>
          <w:szCs w:val="26"/>
        </w:rPr>
        <w:t>(ОГРН 1178617000143, ИНН 8605028905, КПП 860501001, место нахождения: 628680, улица Советская, дом 19, город Мегион, Ханты Мансийский автономный округ - Югра)</w:t>
      </w:r>
      <w:r>
        <w:rPr>
          <w:rFonts w:eastAsia="Calibri"/>
          <w:sz w:val="26"/>
          <w:szCs w:val="26"/>
        </w:rPr>
        <w:t xml:space="preserve"> персональных данных несовершеннолетнего с целью участия </w:t>
      </w:r>
      <w:r>
        <w:rPr>
          <w:rFonts w:eastAsia="Calibri"/>
          <w:sz w:val="26"/>
          <w:szCs w:val="26"/>
          <w:u w:val="single"/>
        </w:rPr>
        <w:t xml:space="preserve">в </w:t>
      </w:r>
      <w:r w:rsidR="00884A49">
        <w:rPr>
          <w:rFonts w:eastAsia="Calibri"/>
          <w:sz w:val="26"/>
          <w:szCs w:val="26"/>
          <w:u w:val="single"/>
        </w:rPr>
        <w:t>муниципальном</w:t>
      </w:r>
      <w:r>
        <w:rPr>
          <w:rFonts w:eastAsia="Calibri"/>
          <w:sz w:val="26"/>
          <w:szCs w:val="26"/>
          <w:u w:val="single"/>
        </w:rPr>
        <w:t xml:space="preserve"> этапе выставки достижений «Открытия-2030»</w:t>
      </w:r>
      <w:r>
        <w:rPr>
          <w:rFonts w:eastAsia="Calibri"/>
          <w:sz w:val="26"/>
          <w:szCs w:val="26"/>
        </w:rPr>
        <w:t xml:space="preserve"> в следующем порядке:</w:t>
      </w:r>
    </w:p>
    <w:p w:rsidR="00884A49" w:rsidRDefault="00884A49">
      <w:pPr>
        <w:widowControl w:val="0"/>
        <w:jc w:val="both"/>
        <w:rPr>
          <w:rFonts w:eastAsia="Calibri"/>
          <w:sz w:val="26"/>
          <w:szCs w:val="26"/>
        </w:rPr>
      </w:pP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8"/>
        <w:gridCol w:w="2469"/>
        <w:gridCol w:w="1642"/>
        <w:gridCol w:w="1417"/>
        <w:gridCol w:w="1134"/>
        <w:gridCol w:w="993"/>
      </w:tblGrid>
      <w:tr w:rsidR="00C43198" w:rsidTr="00884A49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785780">
            <w:pPr>
              <w:jc w:val="center"/>
            </w:pPr>
            <w:r>
              <w:t>Категория персональных данных</w:t>
            </w:r>
          </w:p>
        </w:tc>
        <w:tc>
          <w:tcPr>
            <w:tcW w:w="24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785780">
            <w:pPr>
              <w:jc w:val="center"/>
            </w:pPr>
            <w:r>
              <w:t>Перечень персональных данных</w:t>
            </w:r>
          </w:p>
        </w:tc>
        <w:tc>
          <w:tcPr>
            <w:tcW w:w="16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785780" w:rsidP="00884A49">
            <w:pPr>
              <w:ind w:left="-74" w:right="1"/>
              <w:jc w:val="center"/>
            </w:pPr>
            <w:r>
              <w:t>Разрешаю к распространению</w:t>
            </w:r>
            <w:r>
              <w:br/>
              <w:t>(да/нет)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785780">
            <w:pPr>
              <w:jc w:val="center"/>
            </w:pPr>
            <w:r>
              <w:t>Разрешаю к распространению неограниченному кругу лиц (да/нет)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785780">
            <w:pPr>
              <w:jc w:val="center"/>
            </w:pPr>
            <w:r>
              <w:t>Условия и запреты</w:t>
            </w:r>
          </w:p>
        </w:tc>
        <w:tc>
          <w:tcPr>
            <w:tcW w:w="9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785780">
            <w:pPr>
              <w:jc w:val="center"/>
            </w:pPr>
            <w:r>
              <w:t>Дополнительные условия</w:t>
            </w:r>
          </w:p>
        </w:tc>
      </w:tr>
      <w:tr w:rsidR="00C43198" w:rsidTr="00884A49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jc w:val="center"/>
            </w:pPr>
          </w:p>
          <w:p w:rsidR="00C43198" w:rsidRDefault="00C43198">
            <w:pPr>
              <w:jc w:val="center"/>
            </w:pPr>
          </w:p>
          <w:p w:rsidR="00C43198" w:rsidRDefault="00785780">
            <w:pPr>
              <w:jc w:val="center"/>
            </w:pPr>
            <w:r>
              <w:t>Общие персональные данные</w:t>
            </w:r>
          </w:p>
        </w:tc>
        <w:tc>
          <w:tcPr>
            <w:tcW w:w="24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785780">
            <w:r>
              <w:t>Фамилия</w:t>
            </w:r>
          </w:p>
        </w:tc>
        <w:tc>
          <w:tcPr>
            <w:tcW w:w="1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jc w:val="center"/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jc w:val="center"/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ind w:left="75" w:right="75"/>
            </w:pP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ind w:left="75" w:right="75"/>
            </w:pPr>
          </w:p>
        </w:tc>
      </w:tr>
      <w:tr w:rsidR="00C43198" w:rsidTr="00884A49">
        <w:tc>
          <w:tcPr>
            <w:tcW w:w="191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ind w:left="75" w:right="75"/>
            </w:pPr>
          </w:p>
        </w:tc>
        <w:tc>
          <w:tcPr>
            <w:tcW w:w="24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785780">
            <w:r>
              <w:t>Имя</w:t>
            </w:r>
          </w:p>
        </w:tc>
        <w:tc>
          <w:tcPr>
            <w:tcW w:w="1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jc w:val="center"/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jc w:val="center"/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ind w:left="75" w:right="75"/>
            </w:pP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ind w:left="75" w:right="75"/>
            </w:pPr>
          </w:p>
        </w:tc>
      </w:tr>
      <w:tr w:rsidR="00C43198" w:rsidTr="00884A49">
        <w:tc>
          <w:tcPr>
            <w:tcW w:w="191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ind w:left="75" w:right="75"/>
            </w:pPr>
          </w:p>
        </w:tc>
        <w:tc>
          <w:tcPr>
            <w:tcW w:w="24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785780">
            <w:r>
              <w:t xml:space="preserve">Отчество </w:t>
            </w:r>
          </w:p>
        </w:tc>
        <w:tc>
          <w:tcPr>
            <w:tcW w:w="1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jc w:val="center"/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jc w:val="center"/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ind w:left="75" w:right="75"/>
            </w:pP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ind w:left="75" w:right="75"/>
            </w:pPr>
          </w:p>
        </w:tc>
      </w:tr>
      <w:tr w:rsidR="00C43198" w:rsidTr="00884A49">
        <w:tc>
          <w:tcPr>
            <w:tcW w:w="191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ind w:left="75" w:right="75"/>
            </w:pPr>
          </w:p>
        </w:tc>
        <w:tc>
          <w:tcPr>
            <w:tcW w:w="24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785780">
            <w:r>
              <w:t>Год рождения</w:t>
            </w:r>
          </w:p>
        </w:tc>
        <w:tc>
          <w:tcPr>
            <w:tcW w:w="1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jc w:val="center"/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jc w:val="center"/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ind w:left="75" w:right="75"/>
            </w:pP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ind w:left="75" w:right="75"/>
            </w:pPr>
          </w:p>
        </w:tc>
      </w:tr>
      <w:tr w:rsidR="00C43198" w:rsidTr="00884A49">
        <w:tc>
          <w:tcPr>
            <w:tcW w:w="191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ind w:left="75" w:right="75"/>
            </w:pPr>
          </w:p>
        </w:tc>
        <w:tc>
          <w:tcPr>
            <w:tcW w:w="24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785780">
            <w:r>
              <w:t>Месяц рождения</w:t>
            </w:r>
          </w:p>
        </w:tc>
        <w:tc>
          <w:tcPr>
            <w:tcW w:w="1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jc w:val="center"/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jc w:val="center"/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ind w:left="75" w:right="75"/>
            </w:pP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ind w:left="75" w:right="75"/>
            </w:pPr>
          </w:p>
        </w:tc>
      </w:tr>
      <w:tr w:rsidR="00C43198" w:rsidTr="00884A49">
        <w:tc>
          <w:tcPr>
            <w:tcW w:w="191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ind w:left="75" w:right="75"/>
            </w:pPr>
          </w:p>
        </w:tc>
        <w:tc>
          <w:tcPr>
            <w:tcW w:w="24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785780">
            <w:r>
              <w:t>Дата рождения</w:t>
            </w:r>
          </w:p>
        </w:tc>
        <w:tc>
          <w:tcPr>
            <w:tcW w:w="1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jc w:val="center"/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jc w:val="center"/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ind w:left="75" w:right="75"/>
            </w:pP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ind w:left="75" w:right="75"/>
            </w:pPr>
          </w:p>
        </w:tc>
      </w:tr>
      <w:tr w:rsidR="00C43198" w:rsidTr="00884A49">
        <w:tc>
          <w:tcPr>
            <w:tcW w:w="191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ind w:left="75" w:right="75"/>
            </w:pPr>
          </w:p>
        </w:tc>
        <w:tc>
          <w:tcPr>
            <w:tcW w:w="24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785780">
            <w:r>
              <w:t>Муниципальное образование</w:t>
            </w:r>
          </w:p>
        </w:tc>
        <w:tc>
          <w:tcPr>
            <w:tcW w:w="1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jc w:val="center"/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jc w:val="center"/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ind w:left="75" w:right="75"/>
            </w:pP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jc w:val="center"/>
            </w:pPr>
          </w:p>
        </w:tc>
      </w:tr>
      <w:tr w:rsidR="00C43198" w:rsidTr="00884A49">
        <w:tc>
          <w:tcPr>
            <w:tcW w:w="191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ind w:left="75" w:right="75"/>
            </w:pPr>
          </w:p>
        </w:tc>
        <w:tc>
          <w:tcPr>
            <w:tcW w:w="24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785780">
            <w:r>
              <w:t>Мобильный телефон</w:t>
            </w:r>
          </w:p>
        </w:tc>
        <w:tc>
          <w:tcPr>
            <w:tcW w:w="1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jc w:val="center"/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jc w:val="center"/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ind w:left="75" w:right="75"/>
            </w:pP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jc w:val="center"/>
            </w:pPr>
          </w:p>
        </w:tc>
      </w:tr>
      <w:tr w:rsidR="00C43198" w:rsidTr="00884A49">
        <w:tc>
          <w:tcPr>
            <w:tcW w:w="191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ind w:left="75" w:right="75"/>
            </w:pPr>
          </w:p>
        </w:tc>
        <w:tc>
          <w:tcPr>
            <w:tcW w:w="2469" w:type="dxa"/>
            <w:tcBorders>
              <w:top w:val="single" w:sz="6" w:space="0" w:color="000000"/>
              <w:left w:val="none" w:sz="0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785780">
            <w:r>
              <w:t>Адрес электронной почты</w:t>
            </w:r>
          </w:p>
        </w:tc>
        <w:tc>
          <w:tcPr>
            <w:tcW w:w="1642" w:type="dxa"/>
            <w:tcBorders>
              <w:top w:val="single" w:sz="6" w:space="0" w:color="000000"/>
              <w:left w:val="none" w:sz="0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ind w:left="75" w:right="75"/>
            </w:pPr>
          </w:p>
        </w:tc>
        <w:tc>
          <w:tcPr>
            <w:tcW w:w="993" w:type="dxa"/>
            <w:tcBorders>
              <w:top w:val="single" w:sz="6" w:space="0" w:color="000000"/>
              <w:left w:val="none" w:sz="0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jc w:val="center"/>
            </w:pPr>
          </w:p>
        </w:tc>
      </w:tr>
      <w:tr w:rsidR="00C43198" w:rsidTr="00884A49">
        <w:tc>
          <w:tcPr>
            <w:tcW w:w="191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ind w:left="75" w:right="75"/>
            </w:pPr>
          </w:p>
        </w:tc>
        <w:tc>
          <w:tcPr>
            <w:tcW w:w="246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785780">
            <w:r>
              <w:t>Класс</w:t>
            </w:r>
          </w:p>
        </w:tc>
        <w:tc>
          <w:tcPr>
            <w:tcW w:w="164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ind w:left="75" w:right="75"/>
            </w:pPr>
          </w:p>
        </w:tc>
        <w:tc>
          <w:tcPr>
            <w:tcW w:w="99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jc w:val="center"/>
            </w:pPr>
          </w:p>
        </w:tc>
      </w:tr>
      <w:tr w:rsidR="00C43198" w:rsidTr="00884A49">
        <w:tc>
          <w:tcPr>
            <w:tcW w:w="191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ind w:left="75" w:right="75"/>
            </w:pPr>
          </w:p>
        </w:tc>
        <w:tc>
          <w:tcPr>
            <w:tcW w:w="246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785780">
            <w:r>
              <w:t>Образовательная организация</w:t>
            </w:r>
          </w:p>
        </w:tc>
        <w:tc>
          <w:tcPr>
            <w:tcW w:w="164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ind w:left="75" w:right="75"/>
            </w:pPr>
          </w:p>
        </w:tc>
        <w:tc>
          <w:tcPr>
            <w:tcW w:w="99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jc w:val="center"/>
            </w:pPr>
          </w:p>
        </w:tc>
      </w:tr>
      <w:tr w:rsidR="00C43198" w:rsidTr="00884A49">
        <w:trPr>
          <w:trHeight w:val="838"/>
        </w:trPr>
        <w:tc>
          <w:tcPr>
            <w:tcW w:w="191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ind w:left="75" w:right="75"/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785780">
            <w:r>
              <w:t>Цветное цифровое фотографическое изображение лица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ind w:left="75" w:right="75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C43198">
            <w:pPr>
              <w:jc w:val="center"/>
            </w:pPr>
          </w:p>
        </w:tc>
      </w:tr>
    </w:tbl>
    <w:p w:rsidR="00C43198" w:rsidRDefault="00C43198">
      <w:pPr>
        <w:widowControl w:val="0"/>
        <w:tabs>
          <w:tab w:val="left" w:pos="3210"/>
        </w:tabs>
        <w:jc w:val="both"/>
        <w:rPr>
          <w:rFonts w:eastAsia="Calibri"/>
          <w:sz w:val="26"/>
          <w:szCs w:val="26"/>
        </w:rPr>
      </w:pPr>
    </w:p>
    <w:p w:rsidR="00C43198" w:rsidRDefault="00785780">
      <w:pPr>
        <w:widowControl w:val="0"/>
        <w:tabs>
          <w:tab w:val="left" w:pos="321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07"/>
        <w:gridCol w:w="5438"/>
      </w:tblGrid>
      <w:tr w:rsidR="00C43198" w:rsidTr="00884A49">
        <w:tc>
          <w:tcPr>
            <w:tcW w:w="39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785780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Информационный ресурс</w:t>
            </w:r>
          </w:p>
        </w:tc>
        <w:tc>
          <w:tcPr>
            <w:tcW w:w="543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785780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Действия с персональными данными</w:t>
            </w:r>
          </w:p>
        </w:tc>
      </w:tr>
      <w:tr w:rsidR="00C43198" w:rsidTr="00884A49">
        <w:tc>
          <w:tcPr>
            <w:tcW w:w="39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Pr="00884A49" w:rsidRDefault="00EE23A8">
            <w:pPr>
              <w:spacing w:before="100" w:beforeAutospacing="1" w:after="100" w:afterAutospacing="1"/>
              <w:rPr>
                <w:rStyle w:val="aff2"/>
                <w:lang w:val="en-US"/>
              </w:rPr>
            </w:pPr>
            <w:hyperlink r:id="rId23" w:history="1">
              <w:r w:rsidR="00884A49" w:rsidRPr="00884A49">
                <w:rPr>
                  <w:rStyle w:val="aff2"/>
                  <w:lang w:val="en-US"/>
                </w:rPr>
                <w:t>https://cro.admmegion.ru/</w:t>
              </w:r>
            </w:hyperlink>
          </w:p>
        </w:tc>
        <w:tc>
          <w:tcPr>
            <w:tcW w:w="543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785780">
            <w:pPr>
              <w:spacing w:before="100" w:beforeAutospacing="1" w:after="100" w:afterAutospacing="1"/>
            </w:pPr>
            <w:r>
              <w:t>Предоставление сведений пользователям сайта (Размещение ФИО, цветного цифрового фотографического изображения лица)</w:t>
            </w:r>
          </w:p>
        </w:tc>
      </w:tr>
      <w:tr w:rsidR="00C43198" w:rsidTr="00884A49">
        <w:tc>
          <w:tcPr>
            <w:tcW w:w="39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Pr="00B034D5" w:rsidRDefault="00EE23A8">
            <w:pPr>
              <w:spacing w:before="100" w:beforeAutospacing="1" w:after="100" w:afterAutospacing="1"/>
              <w:rPr>
                <w:rStyle w:val="aff2"/>
              </w:rPr>
            </w:pPr>
            <w:hyperlink r:id="rId24" w:history="1">
              <w:r w:rsidR="00884A49" w:rsidRPr="00884A49">
                <w:rPr>
                  <w:rStyle w:val="aff2"/>
                  <w:lang w:val="en-US"/>
                </w:rPr>
                <w:t>https</w:t>
              </w:r>
              <w:r w:rsidR="00884A49" w:rsidRPr="00B034D5">
                <w:rPr>
                  <w:rStyle w:val="aff2"/>
                </w:rPr>
                <w:t>://</w:t>
              </w:r>
              <w:r w:rsidR="00884A49" w:rsidRPr="00884A49">
                <w:rPr>
                  <w:rStyle w:val="aff2"/>
                  <w:lang w:val="en-US"/>
                </w:rPr>
                <w:t>vk</w:t>
              </w:r>
              <w:r w:rsidR="00884A49" w:rsidRPr="00B034D5">
                <w:rPr>
                  <w:rStyle w:val="aff2"/>
                </w:rPr>
                <w:t>.</w:t>
              </w:r>
              <w:r w:rsidR="00884A49" w:rsidRPr="00884A49">
                <w:rPr>
                  <w:rStyle w:val="aff2"/>
                  <w:lang w:val="en-US"/>
                </w:rPr>
                <w:t>com</w:t>
              </w:r>
              <w:r w:rsidR="00884A49" w:rsidRPr="00B034D5">
                <w:rPr>
                  <w:rStyle w:val="aff2"/>
                </w:rPr>
                <w:t>/</w:t>
              </w:r>
              <w:r w:rsidR="00884A49" w:rsidRPr="00884A49">
                <w:rPr>
                  <w:rStyle w:val="aff2"/>
                  <w:lang w:val="en-US"/>
                </w:rPr>
                <w:t>mku</w:t>
              </w:r>
              <w:r w:rsidR="00884A49" w:rsidRPr="00B034D5">
                <w:rPr>
                  <w:rStyle w:val="aff2"/>
                </w:rPr>
                <w:t>_</w:t>
              </w:r>
              <w:r w:rsidR="00884A49" w:rsidRPr="00884A49">
                <w:rPr>
                  <w:rStyle w:val="aff2"/>
                  <w:lang w:val="en-US"/>
                </w:rPr>
                <w:t>cro</w:t>
              </w:r>
            </w:hyperlink>
          </w:p>
        </w:tc>
        <w:tc>
          <w:tcPr>
            <w:tcW w:w="543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198" w:rsidRDefault="00785780">
            <w:pPr>
              <w:spacing w:before="100" w:beforeAutospacing="1" w:after="100" w:afterAutospacing="1"/>
            </w:pPr>
            <w:r>
              <w:t>Предоставление сведений пользователям сайта (Размещение ФИО, цветного цифрового фотографического изображения лица)</w:t>
            </w:r>
          </w:p>
        </w:tc>
      </w:tr>
    </w:tbl>
    <w:p w:rsidR="00C43198" w:rsidRDefault="00785780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дано мной добровольно и действует с _________ по 30.12.2024.</w:t>
      </w:r>
    </w:p>
    <w:p w:rsidR="00C43198" w:rsidRDefault="00785780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Оставляю за собой право потребовать прекратить распространять персональные данные несовершеннолетнего. В случае получения требования Оператор обязан немедленно прекратить распространять персональные данные несовершеннолетнего, а также сообщить перечень третьих лиц, которым персональные данные были переданы.</w:t>
      </w:r>
    </w:p>
    <w:p w:rsidR="00C43198" w:rsidRDefault="00C43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6"/>
          <w:szCs w:val="26"/>
        </w:rPr>
      </w:pPr>
    </w:p>
    <w:p w:rsidR="00C43198" w:rsidRDefault="00C43198">
      <w:pPr>
        <w:tabs>
          <w:tab w:val="left" w:pos="284"/>
        </w:tabs>
        <w:ind w:left="709"/>
        <w:jc w:val="both"/>
        <w:rPr>
          <w:sz w:val="26"/>
          <w:szCs w:val="26"/>
        </w:rPr>
      </w:pPr>
    </w:p>
    <w:p w:rsidR="00C43198" w:rsidRDefault="00785780">
      <w:pPr>
        <w:tabs>
          <w:tab w:val="left" w:pos="284"/>
        </w:tabs>
        <w:ind w:left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________________ /______________________________________________</w:t>
      </w:r>
    </w:p>
    <w:p w:rsidR="00C43198" w:rsidRDefault="00785780">
      <w:pPr>
        <w:tabs>
          <w:tab w:val="left" w:pos="284"/>
        </w:tabs>
        <w:ind w:left="709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3D76B8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(подпись)                  </w:t>
      </w:r>
      <w:r>
        <w:rPr>
          <w:sz w:val="16"/>
          <w:szCs w:val="16"/>
        </w:rPr>
        <w:tab/>
        <w:t xml:space="preserve">                              (расшифровка подписи)</w:t>
      </w:r>
      <w:r>
        <w:rPr>
          <w:sz w:val="16"/>
          <w:szCs w:val="16"/>
        </w:rPr>
        <w:tab/>
      </w:r>
    </w:p>
    <w:p w:rsidR="00C43198" w:rsidRDefault="00C43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6"/>
          <w:szCs w:val="26"/>
        </w:rPr>
      </w:pPr>
    </w:p>
    <w:p w:rsidR="00C43198" w:rsidRDefault="00C43198">
      <w:pPr>
        <w:jc w:val="right"/>
        <w:rPr>
          <w:sz w:val="28"/>
          <w:szCs w:val="28"/>
        </w:rPr>
      </w:pPr>
    </w:p>
    <w:p w:rsidR="00C43198" w:rsidRDefault="00785780">
      <w:pPr>
        <w:jc w:val="right"/>
        <w:rPr>
          <w:iCs/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4"/>
          <w:szCs w:val="28"/>
        </w:rPr>
        <w:lastRenderedPageBreak/>
        <w:t xml:space="preserve">Форма </w:t>
      </w:r>
      <w:r w:rsidR="000967B7">
        <w:rPr>
          <w:iCs/>
          <w:sz w:val="24"/>
          <w:szCs w:val="28"/>
        </w:rPr>
        <w:t>4</w:t>
      </w:r>
    </w:p>
    <w:p w:rsidR="00C43198" w:rsidRDefault="00785780">
      <w:pPr>
        <w:jc w:val="center"/>
        <w:rPr>
          <w:rFonts w:eastAsia="Arial Unicode MS"/>
          <w:b/>
          <w:bCs/>
          <w:sz w:val="27"/>
          <w:szCs w:val="27"/>
        </w:rPr>
      </w:pPr>
      <w:r>
        <w:rPr>
          <w:rFonts w:eastAsia="Arial Unicode MS"/>
          <w:b/>
          <w:bCs/>
          <w:sz w:val="27"/>
          <w:szCs w:val="27"/>
        </w:rPr>
        <w:t>ЭКСПЕРТНЫЙ ЛИСТ</w:t>
      </w:r>
    </w:p>
    <w:p w:rsidR="00C43198" w:rsidRDefault="00884A49">
      <w:pPr>
        <w:jc w:val="center"/>
        <w:rPr>
          <w:rFonts w:eastAsia="Calibri"/>
          <w:b/>
          <w:sz w:val="27"/>
          <w:szCs w:val="27"/>
        </w:rPr>
      </w:pPr>
      <w:r>
        <w:rPr>
          <w:rFonts w:eastAsia="Calibri"/>
          <w:b/>
          <w:sz w:val="27"/>
          <w:szCs w:val="27"/>
        </w:rPr>
        <w:t>муниципального</w:t>
      </w:r>
      <w:r w:rsidR="00785780">
        <w:rPr>
          <w:rFonts w:eastAsia="Calibri"/>
          <w:b/>
          <w:sz w:val="27"/>
          <w:szCs w:val="27"/>
        </w:rPr>
        <w:t xml:space="preserve"> этапа Всероссийской интерактивной выставки достижений, обучающихся в области науки, культуры и спорта – «Открытия-2030»</w:t>
      </w:r>
    </w:p>
    <w:tbl>
      <w:tblPr>
        <w:tblW w:w="0" w:type="auto"/>
        <w:tblInd w:w="40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9284"/>
      </w:tblGrid>
      <w:tr w:rsidR="00C43198">
        <w:trPr>
          <w:trHeight w:val="542"/>
        </w:trPr>
        <w:tc>
          <w:tcPr>
            <w:tcW w:w="9284" w:type="dxa"/>
            <w:shd w:val="clear" w:color="FFFFFF" w:fill="FFFFFF"/>
          </w:tcPr>
          <w:p w:rsidR="00C43198" w:rsidRDefault="00C431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C43198" w:rsidRDefault="00785780">
      <w:pPr>
        <w:rPr>
          <w:i/>
        </w:rPr>
      </w:pPr>
      <w:r>
        <w:rPr>
          <w:rFonts w:eastAsia="Arial Unicode MS"/>
          <w:b/>
          <w:sz w:val="28"/>
          <w:szCs w:val="28"/>
        </w:rPr>
        <w:t xml:space="preserve">                                                           </w:t>
      </w:r>
      <w:r>
        <w:rPr>
          <w:i/>
        </w:rPr>
        <w:t xml:space="preserve"> (направленность)</w:t>
      </w:r>
    </w:p>
    <w:p w:rsidR="00C43198" w:rsidRDefault="00C43198">
      <w:pPr>
        <w:jc w:val="center"/>
        <w:rPr>
          <w:i/>
          <w:sz w:val="16"/>
          <w:szCs w:val="16"/>
        </w:rPr>
      </w:pPr>
    </w:p>
    <w:p w:rsidR="00884A49" w:rsidRDefault="00884A49">
      <w:pPr>
        <w:jc w:val="center"/>
        <w:rPr>
          <w:i/>
          <w:sz w:val="16"/>
          <w:szCs w:val="16"/>
        </w:rPr>
      </w:pPr>
    </w:p>
    <w:tbl>
      <w:tblPr>
        <w:tblW w:w="0" w:type="auto"/>
        <w:tblInd w:w="40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9284"/>
      </w:tblGrid>
      <w:tr w:rsidR="00C43198">
        <w:tc>
          <w:tcPr>
            <w:tcW w:w="9284" w:type="dxa"/>
            <w:shd w:val="clear" w:color="FFFFFF" w:fill="FFFFFF"/>
          </w:tcPr>
          <w:p w:rsidR="00C43198" w:rsidRDefault="00785780">
            <w:pPr>
              <w:jc w:val="center"/>
              <w:rPr>
                <w:i/>
              </w:rPr>
            </w:pPr>
            <w:r>
              <w:rPr>
                <w:i/>
              </w:rPr>
              <w:t>(Ф.И.О. участника)</w:t>
            </w:r>
          </w:p>
          <w:tbl>
            <w:tblPr>
              <w:tblW w:w="0" w:type="auto"/>
              <w:tblInd w:w="40" w:type="dxa"/>
              <w:tblBorders>
                <w:bottom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028"/>
            </w:tblGrid>
            <w:tr w:rsidR="00C43198">
              <w:trPr>
                <w:trHeight w:val="209"/>
              </w:trPr>
              <w:tc>
                <w:tcPr>
                  <w:tcW w:w="9028" w:type="dxa"/>
                  <w:shd w:val="clear" w:color="FFFFFF" w:fill="FFFFFF"/>
                </w:tcPr>
                <w:p w:rsidR="00C43198" w:rsidRDefault="00C43198">
                  <w:pPr>
                    <w:jc w:val="center"/>
                    <w:rPr>
                      <w:color w:val="000000"/>
                      <w:szCs w:val="28"/>
                    </w:rPr>
                  </w:pPr>
                </w:p>
                <w:p w:rsidR="00884A49" w:rsidRDefault="00884A49">
                  <w:pPr>
                    <w:jc w:val="center"/>
                    <w:rPr>
                      <w:color w:val="000000"/>
                      <w:szCs w:val="28"/>
                    </w:rPr>
                  </w:pPr>
                </w:p>
              </w:tc>
            </w:tr>
          </w:tbl>
          <w:p w:rsidR="00C43198" w:rsidRDefault="00785780">
            <w:pPr>
              <w:rPr>
                <w:i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                                                     </w:t>
            </w:r>
            <w:r>
              <w:rPr>
                <w:i/>
              </w:rPr>
              <w:t xml:space="preserve"> (возрастная категория)</w:t>
            </w:r>
          </w:p>
        </w:tc>
      </w:tr>
    </w:tbl>
    <w:p w:rsidR="00C43198" w:rsidRDefault="00C43198">
      <w:pPr>
        <w:widowControl w:val="0"/>
        <w:spacing w:line="298" w:lineRule="exact"/>
        <w:ind w:left="40"/>
        <w:jc w:val="right"/>
        <w:rPr>
          <w:rFonts w:eastAsia="Arial Unicode MS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7223"/>
        <w:gridCol w:w="1418"/>
      </w:tblGrid>
      <w:tr w:rsidR="00C43198">
        <w:trPr>
          <w:trHeight w:val="601"/>
        </w:trPr>
        <w:tc>
          <w:tcPr>
            <w:tcW w:w="704" w:type="dxa"/>
            <w:shd w:val="clear" w:color="FFFFFF" w:fill="FFFFFF"/>
          </w:tcPr>
          <w:p w:rsidR="00C43198" w:rsidRDefault="0078578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223" w:type="dxa"/>
            <w:shd w:val="clear" w:color="FFFFFF" w:fill="FFFFFF"/>
          </w:tcPr>
          <w:p w:rsidR="00C43198" w:rsidRDefault="0078578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418" w:type="dxa"/>
            <w:shd w:val="clear" w:color="FFFFFF" w:fill="FFFFFF"/>
          </w:tcPr>
          <w:p w:rsidR="00C43198" w:rsidRDefault="0078578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Итоговый</w:t>
            </w:r>
          </w:p>
          <w:p w:rsidR="00C43198" w:rsidRDefault="0078578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балл</w:t>
            </w:r>
          </w:p>
        </w:tc>
      </w:tr>
      <w:tr w:rsidR="00C43198">
        <w:tc>
          <w:tcPr>
            <w:tcW w:w="704" w:type="dxa"/>
            <w:shd w:val="clear" w:color="FFFFFF" w:fill="FFFFFF"/>
            <w:vAlign w:val="bottom"/>
          </w:tcPr>
          <w:p w:rsidR="00C43198" w:rsidRDefault="0078578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23" w:type="dxa"/>
            <w:shd w:val="clear" w:color="FFFFFF" w:fill="FFFFFF"/>
            <w:vAlign w:val="bottom"/>
          </w:tcPr>
          <w:p w:rsidR="00C43198" w:rsidRDefault="0078578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по итогам участия в конкурсных и образовательных мероприятиях муниципального уровня</w:t>
            </w:r>
            <w:r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(за участие – 1, за третье место – 2, за второе – 3, за первое - 4)</w:t>
            </w:r>
          </w:p>
        </w:tc>
        <w:tc>
          <w:tcPr>
            <w:tcW w:w="1418" w:type="dxa"/>
            <w:shd w:val="clear" w:color="FFFFFF" w:fill="FFFFFF"/>
            <w:vAlign w:val="bottom"/>
          </w:tcPr>
          <w:p w:rsidR="00C43198" w:rsidRDefault="00C43198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C43198">
        <w:tc>
          <w:tcPr>
            <w:tcW w:w="704" w:type="dxa"/>
            <w:shd w:val="clear" w:color="FFFFFF" w:fill="FFFFFF"/>
            <w:vAlign w:val="bottom"/>
          </w:tcPr>
          <w:p w:rsidR="00C43198" w:rsidRDefault="0078578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23" w:type="dxa"/>
            <w:shd w:val="clear" w:color="FFFFFF" w:fill="FFFFFF"/>
            <w:vAlign w:val="bottom"/>
          </w:tcPr>
          <w:p w:rsidR="00C43198" w:rsidRDefault="0078578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по итогам участия в конкурсных и образовательных мероприятиях регионального уровня</w:t>
            </w:r>
            <w:r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(за участие – 2, за третье место – 3, за второе – 4, за первое - 5)</w:t>
            </w:r>
          </w:p>
        </w:tc>
        <w:tc>
          <w:tcPr>
            <w:tcW w:w="1418" w:type="dxa"/>
            <w:shd w:val="clear" w:color="FFFFFF" w:fill="FFFFFF"/>
            <w:vAlign w:val="bottom"/>
          </w:tcPr>
          <w:p w:rsidR="00C43198" w:rsidRDefault="00C43198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C43198">
        <w:tc>
          <w:tcPr>
            <w:tcW w:w="704" w:type="dxa"/>
            <w:shd w:val="clear" w:color="FFFFFF" w:fill="FFFFFF"/>
            <w:vAlign w:val="bottom"/>
          </w:tcPr>
          <w:p w:rsidR="00C43198" w:rsidRDefault="0078578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223" w:type="dxa"/>
            <w:shd w:val="clear" w:color="FFFFFF" w:fill="FFFFFF"/>
            <w:vAlign w:val="bottom"/>
          </w:tcPr>
          <w:p w:rsidR="00C43198" w:rsidRDefault="0078578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по итогам участия в конкурсных и образовательных мероприятиях всероссийского уровня</w:t>
            </w:r>
            <w:r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(за участие – 3, за третье место –4, за второе – 5, за первое - 6)</w:t>
            </w:r>
          </w:p>
        </w:tc>
        <w:tc>
          <w:tcPr>
            <w:tcW w:w="1418" w:type="dxa"/>
            <w:shd w:val="clear" w:color="FFFFFF" w:fill="FFFFFF"/>
            <w:vAlign w:val="bottom"/>
          </w:tcPr>
          <w:p w:rsidR="00C43198" w:rsidRDefault="00C43198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C43198">
        <w:tc>
          <w:tcPr>
            <w:tcW w:w="704" w:type="dxa"/>
            <w:shd w:val="clear" w:color="FFFFFF" w:fill="FFFFFF"/>
            <w:vAlign w:val="bottom"/>
          </w:tcPr>
          <w:p w:rsidR="00C43198" w:rsidRDefault="0078578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223" w:type="dxa"/>
            <w:shd w:val="clear" w:color="FFFFFF" w:fill="FFFFFF"/>
            <w:vAlign w:val="bottom"/>
          </w:tcPr>
          <w:p w:rsidR="00C43198" w:rsidRDefault="0078578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по итогам участия в конкурсных и образовательных мероприятиях международного уровня</w:t>
            </w:r>
            <w:r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(за участие – 4, за третье место –5, за второе – 6, за первое - 7)</w:t>
            </w:r>
          </w:p>
        </w:tc>
        <w:tc>
          <w:tcPr>
            <w:tcW w:w="1418" w:type="dxa"/>
            <w:shd w:val="clear" w:color="FFFFFF" w:fill="FFFFFF"/>
            <w:vAlign w:val="bottom"/>
          </w:tcPr>
          <w:p w:rsidR="00C43198" w:rsidRDefault="00C43198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C43198">
        <w:tc>
          <w:tcPr>
            <w:tcW w:w="704" w:type="dxa"/>
            <w:shd w:val="clear" w:color="FFFFFF" w:fill="FFFFFF"/>
            <w:vAlign w:val="bottom"/>
          </w:tcPr>
          <w:p w:rsidR="00C43198" w:rsidRDefault="0078578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7223" w:type="dxa"/>
            <w:shd w:val="clear" w:color="FFFFFF" w:fill="FFFFFF"/>
            <w:vAlign w:val="bottom"/>
          </w:tcPr>
          <w:p w:rsidR="00C43198" w:rsidRDefault="0078578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 отличия комплекса ГТО* </w:t>
            </w:r>
            <w:r>
              <w:rPr>
                <w:b/>
                <w:i/>
                <w:sz w:val="24"/>
                <w:szCs w:val="24"/>
              </w:rPr>
              <w:t>(за значок третьей степени – 1, за вторую степень – 2, за первую – 3)</w:t>
            </w:r>
          </w:p>
        </w:tc>
        <w:tc>
          <w:tcPr>
            <w:tcW w:w="1418" w:type="dxa"/>
            <w:shd w:val="clear" w:color="FFFFFF" w:fill="FFFFFF"/>
            <w:vAlign w:val="bottom"/>
          </w:tcPr>
          <w:p w:rsidR="00C43198" w:rsidRDefault="00C43198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C43198">
        <w:tc>
          <w:tcPr>
            <w:tcW w:w="704" w:type="dxa"/>
            <w:shd w:val="clear" w:color="FFFFFF" w:fill="FFFFFF"/>
            <w:vAlign w:val="bottom"/>
          </w:tcPr>
          <w:p w:rsidR="00C43198" w:rsidRDefault="0078578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223" w:type="dxa"/>
            <w:shd w:val="clear" w:color="FFFFFF" w:fill="FFFFFF"/>
            <w:vAlign w:val="bottom"/>
          </w:tcPr>
          <w:p w:rsidR="00C43198" w:rsidRDefault="0078578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Информация об общественной деятельности обучающегося в составе муниципального или регионального отделений детских общероссийских организаций </w:t>
            </w:r>
            <w:r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(за один вид деятельности – 1)</w:t>
            </w:r>
          </w:p>
        </w:tc>
        <w:tc>
          <w:tcPr>
            <w:tcW w:w="1418" w:type="dxa"/>
            <w:shd w:val="clear" w:color="FFFFFF" w:fill="FFFFFF"/>
            <w:vAlign w:val="bottom"/>
          </w:tcPr>
          <w:p w:rsidR="00C43198" w:rsidRDefault="00C43198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C43198">
        <w:tc>
          <w:tcPr>
            <w:tcW w:w="704" w:type="dxa"/>
            <w:shd w:val="clear" w:color="FFFFFF" w:fill="FFFFFF"/>
            <w:vAlign w:val="bottom"/>
          </w:tcPr>
          <w:p w:rsidR="00C43198" w:rsidRDefault="0078578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223" w:type="dxa"/>
            <w:shd w:val="clear" w:color="FFFFFF" w:fill="FFFFFF"/>
            <w:vAlign w:val="bottom"/>
          </w:tcPr>
          <w:p w:rsidR="00C43198" w:rsidRDefault="0078578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Участие обучающегося в создании и реализации социально значимых добровольческих (волонтерских) проектах программ и акциях </w:t>
            </w:r>
            <w:r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(за один вид деятельности – 1)</w:t>
            </w:r>
          </w:p>
        </w:tc>
        <w:tc>
          <w:tcPr>
            <w:tcW w:w="1418" w:type="dxa"/>
            <w:shd w:val="clear" w:color="FFFFFF" w:fill="FFFFFF"/>
            <w:vAlign w:val="bottom"/>
          </w:tcPr>
          <w:p w:rsidR="00C43198" w:rsidRDefault="00C43198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C43198">
        <w:tc>
          <w:tcPr>
            <w:tcW w:w="704" w:type="dxa"/>
            <w:shd w:val="clear" w:color="FFFFFF" w:fill="FFFFFF"/>
          </w:tcPr>
          <w:p w:rsidR="00C43198" w:rsidRDefault="0078578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223" w:type="dxa"/>
            <w:shd w:val="clear" w:color="FFFFFF" w:fill="FFFFFF"/>
            <w:vAlign w:val="bottom"/>
          </w:tcPr>
          <w:p w:rsidR="00C43198" w:rsidRDefault="00785780">
            <w:pPr>
              <w:spacing w:line="278" w:lineRule="exac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Активное продвижение обучающимся собственного участия в образовательной и общественной деятельности в социальных сетях, медиа пространстве </w:t>
            </w:r>
            <w:r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(за один вид деятельности – 1)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:rsidR="00C43198" w:rsidRDefault="00C43198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C43198">
        <w:trPr>
          <w:trHeight w:val="320"/>
        </w:trPr>
        <w:tc>
          <w:tcPr>
            <w:tcW w:w="7927" w:type="dxa"/>
            <w:gridSpan w:val="2"/>
            <w:shd w:val="clear" w:color="FFFFFF" w:fill="FFFFFF"/>
            <w:vAlign w:val="bottom"/>
          </w:tcPr>
          <w:p w:rsidR="00C43198" w:rsidRDefault="00785780">
            <w:pPr>
              <w:spacing w:line="26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shd w:val="clear" w:color="FFFFFF" w:fill="FFFFFF"/>
            <w:vAlign w:val="bottom"/>
          </w:tcPr>
          <w:p w:rsidR="00C43198" w:rsidRDefault="00C43198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43198" w:rsidRDefault="00C43198">
      <w:pPr>
        <w:widowControl w:val="0"/>
        <w:rPr>
          <w:rFonts w:eastAsia="Arial Unicode MS"/>
          <w:color w:val="000000"/>
        </w:rPr>
      </w:pPr>
    </w:p>
    <w:p w:rsidR="00C43198" w:rsidRDefault="00785780">
      <w:pPr>
        <w:widowControl w:val="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Эксперт: __________________________________________</w:t>
      </w:r>
      <w:r>
        <w:rPr>
          <w:rFonts w:eastAsia="Arial Unicode MS"/>
          <w:color w:val="000000"/>
          <w:sz w:val="28"/>
          <w:szCs w:val="28"/>
        </w:rPr>
        <w:tab/>
      </w:r>
      <w:r>
        <w:rPr>
          <w:rFonts w:eastAsia="Arial Unicode MS"/>
          <w:color w:val="000000"/>
          <w:sz w:val="28"/>
          <w:szCs w:val="28"/>
        </w:rPr>
        <w:tab/>
        <w:t>__________</w:t>
      </w:r>
    </w:p>
    <w:p w:rsidR="00C43198" w:rsidRDefault="00785780">
      <w:pPr>
        <w:widowControl w:val="0"/>
        <w:ind w:left="2832" w:firstLine="708"/>
        <w:rPr>
          <w:rFonts w:eastAsia="Arial Unicode MS"/>
          <w:i/>
          <w:color w:val="000000"/>
        </w:rPr>
      </w:pPr>
      <w:r>
        <w:rPr>
          <w:rFonts w:eastAsia="Arial Unicode MS"/>
          <w:i/>
          <w:color w:val="000000"/>
        </w:rPr>
        <w:t xml:space="preserve">(ФИО полностью) </w:t>
      </w:r>
      <w:r>
        <w:rPr>
          <w:rFonts w:eastAsia="Arial Unicode MS"/>
          <w:i/>
          <w:color w:val="000000"/>
        </w:rPr>
        <w:tab/>
      </w:r>
      <w:r>
        <w:rPr>
          <w:rFonts w:eastAsia="Arial Unicode MS"/>
          <w:i/>
          <w:color w:val="000000"/>
        </w:rPr>
        <w:tab/>
      </w:r>
      <w:r>
        <w:rPr>
          <w:rFonts w:eastAsia="Arial Unicode MS"/>
          <w:i/>
          <w:color w:val="000000"/>
        </w:rPr>
        <w:tab/>
      </w:r>
      <w:r>
        <w:rPr>
          <w:rFonts w:eastAsia="Arial Unicode MS"/>
          <w:i/>
          <w:color w:val="000000"/>
        </w:rPr>
        <w:tab/>
        <w:t xml:space="preserve">       (подпись)</w:t>
      </w:r>
    </w:p>
    <w:p w:rsidR="00884A49" w:rsidRDefault="00884A49">
      <w:pPr>
        <w:spacing w:line="276" w:lineRule="auto"/>
        <w:rPr>
          <w:bCs/>
          <w:i/>
        </w:rPr>
      </w:pPr>
    </w:p>
    <w:p w:rsidR="00884A49" w:rsidRDefault="00884A49">
      <w:pPr>
        <w:spacing w:line="276" w:lineRule="auto"/>
        <w:rPr>
          <w:bCs/>
          <w:i/>
        </w:rPr>
      </w:pPr>
    </w:p>
    <w:p w:rsidR="00884A49" w:rsidRDefault="00884A49">
      <w:pPr>
        <w:spacing w:line="276" w:lineRule="auto"/>
        <w:rPr>
          <w:bCs/>
          <w:i/>
        </w:rPr>
      </w:pPr>
    </w:p>
    <w:p w:rsidR="00884A49" w:rsidRDefault="00884A49">
      <w:pPr>
        <w:spacing w:line="276" w:lineRule="auto"/>
        <w:rPr>
          <w:bCs/>
          <w:i/>
        </w:rPr>
      </w:pPr>
    </w:p>
    <w:p w:rsidR="00884A49" w:rsidRDefault="00884A49">
      <w:pPr>
        <w:spacing w:line="276" w:lineRule="auto"/>
        <w:rPr>
          <w:bCs/>
          <w:i/>
        </w:rPr>
      </w:pPr>
    </w:p>
    <w:p w:rsidR="00884A49" w:rsidRDefault="00884A49">
      <w:pPr>
        <w:spacing w:line="276" w:lineRule="auto"/>
        <w:rPr>
          <w:bCs/>
          <w:i/>
        </w:rPr>
      </w:pPr>
    </w:p>
    <w:p w:rsidR="00884A49" w:rsidRDefault="00884A49">
      <w:pPr>
        <w:spacing w:line="276" w:lineRule="auto"/>
        <w:rPr>
          <w:bCs/>
          <w:i/>
        </w:rPr>
      </w:pPr>
    </w:p>
    <w:p w:rsidR="00884A49" w:rsidRDefault="00884A49">
      <w:pPr>
        <w:spacing w:line="276" w:lineRule="auto"/>
        <w:rPr>
          <w:bCs/>
          <w:i/>
        </w:rPr>
      </w:pPr>
    </w:p>
    <w:p w:rsidR="00884A49" w:rsidRDefault="00884A49">
      <w:pPr>
        <w:spacing w:line="276" w:lineRule="auto"/>
        <w:rPr>
          <w:bCs/>
          <w:i/>
        </w:rPr>
      </w:pPr>
    </w:p>
    <w:p w:rsidR="00C43198" w:rsidRDefault="00785780">
      <w:pPr>
        <w:spacing w:line="276" w:lineRule="auto"/>
        <w:rPr>
          <w:bCs/>
          <w:i/>
        </w:rPr>
      </w:pPr>
      <w:r>
        <w:rPr>
          <w:bCs/>
          <w:i/>
        </w:rPr>
        <w:t>*Оценивается только физкультурно-спортивное направление.</w:t>
      </w:r>
    </w:p>
    <w:p w:rsidR="00C43198" w:rsidRDefault="00785780">
      <w:pPr>
        <w:jc w:val="right"/>
        <w:rPr>
          <w:b/>
          <w:bCs/>
          <w:sz w:val="24"/>
          <w:szCs w:val="28"/>
        </w:rPr>
      </w:pPr>
      <w:r>
        <w:rPr>
          <w:bCs/>
          <w:i/>
        </w:rPr>
        <w:br w:type="page" w:clear="all"/>
      </w:r>
      <w:r>
        <w:rPr>
          <w:sz w:val="24"/>
          <w:szCs w:val="28"/>
        </w:rPr>
        <w:lastRenderedPageBreak/>
        <w:t xml:space="preserve">Форма </w:t>
      </w:r>
      <w:r w:rsidR="000967B7">
        <w:rPr>
          <w:sz w:val="24"/>
          <w:szCs w:val="28"/>
        </w:rPr>
        <w:t>5</w:t>
      </w:r>
    </w:p>
    <w:p w:rsidR="000967B7" w:rsidRDefault="000967B7">
      <w:pPr>
        <w:jc w:val="center"/>
        <w:rPr>
          <w:b/>
          <w:bCs/>
          <w:sz w:val="28"/>
          <w:szCs w:val="28"/>
        </w:rPr>
      </w:pPr>
    </w:p>
    <w:p w:rsidR="00C43198" w:rsidRDefault="007857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БЛАНК ИТОГОВОГО ПРОТОКОЛА </w:t>
      </w:r>
      <w:r w:rsidR="00884A49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ЭТАПА ВСЕРОССИЙСКОЙ ВЫСТАВКИ «ОТКРЫТИЯ – 2030»</w:t>
      </w:r>
    </w:p>
    <w:p w:rsidR="00C43198" w:rsidRDefault="00C43198">
      <w:pPr>
        <w:pStyle w:val="a3"/>
        <w:pBdr>
          <w:bottom w:val="single" w:sz="12" w:space="0" w:color="000000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C43198" w:rsidRDefault="00785780" w:rsidP="00884A49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направленность</w:t>
      </w:r>
    </w:p>
    <w:p w:rsidR="00C43198" w:rsidRDefault="00C43198" w:rsidP="00884A49">
      <w:pPr>
        <w:pStyle w:val="a3"/>
        <w:pBdr>
          <w:bottom w:val="single" w:sz="12" w:space="0" w:color="000000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C43198" w:rsidRDefault="00785780" w:rsidP="00884A49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возрастная категория</w:t>
      </w:r>
    </w:p>
    <w:p w:rsidR="00C43198" w:rsidRDefault="00C431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567"/>
        <w:gridCol w:w="567"/>
        <w:gridCol w:w="709"/>
        <w:gridCol w:w="1843"/>
        <w:gridCol w:w="1559"/>
      </w:tblGrid>
      <w:tr w:rsidR="00C43198">
        <w:trPr>
          <w:trHeight w:val="328"/>
        </w:trPr>
        <w:tc>
          <w:tcPr>
            <w:tcW w:w="846" w:type="dxa"/>
            <w:vMerge w:val="restart"/>
            <w:shd w:val="clear" w:color="FFFFFF" w:fill="FFFFFF"/>
          </w:tcPr>
          <w:p w:rsidR="00C43198" w:rsidRDefault="007857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43198" w:rsidRDefault="007857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260" w:type="dxa"/>
            <w:vMerge w:val="restart"/>
            <w:shd w:val="clear" w:color="FFFFFF" w:fill="FFFFFF"/>
          </w:tcPr>
          <w:p w:rsidR="00C43198" w:rsidRDefault="007857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1843" w:type="dxa"/>
            <w:gridSpan w:val="3"/>
            <w:shd w:val="clear" w:color="FFFFFF" w:fill="FFFFFF"/>
          </w:tcPr>
          <w:p w:rsidR="00C43198" w:rsidRDefault="007857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843" w:type="dxa"/>
            <w:shd w:val="clear" w:color="FFFFFF" w:fill="FFFFFF"/>
          </w:tcPr>
          <w:p w:rsidR="00C43198" w:rsidRDefault="007857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баллов</w:t>
            </w:r>
          </w:p>
        </w:tc>
        <w:tc>
          <w:tcPr>
            <w:tcW w:w="1559" w:type="dxa"/>
            <w:shd w:val="clear" w:color="FFFFFF" w:fill="FFFFFF"/>
          </w:tcPr>
          <w:p w:rsidR="00C43198" w:rsidRDefault="007857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</w:tr>
      <w:tr w:rsidR="00C43198">
        <w:trPr>
          <w:cantSplit/>
          <w:trHeight w:val="1796"/>
        </w:trPr>
        <w:tc>
          <w:tcPr>
            <w:tcW w:w="846" w:type="dxa"/>
            <w:vMerge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FFFF" w:fill="FFFFFF"/>
            <w:textDirection w:val="btLr"/>
          </w:tcPr>
          <w:p w:rsidR="00C43198" w:rsidRDefault="0078578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 1</w:t>
            </w:r>
          </w:p>
        </w:tc>
        <w:tc>
          <w:tcPr>
            <w:tcW w:w="567" w:type="dxa"/>
            <w:shd w:val="clear" w:color="FFFFFF" w:fill="FFFFFF"/>
            <w:textDirection w:val="btLr"/>
          </w:tcPr>
          <w:p w:rsidR="00C43198" w:rsidRDefault="0078578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 2</w:t>
            </w:r>
          </w:p>
        </w:tc>
        <w:tc>
          <w:tcPr>
            <w:tcW w:w="709" w:type="dxa"/>
            <w:shd w:val="clear" w:color="FFFFFF" w:fill="FFFFFF"/>
            <w:textDirection w:val="btLr"/>
          </w:tcPr>
          <w:p w:rsidR="00C43198" w:rsidRDefault="0078578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 3</w:t>
            </w:r>
          </w:p>
        </w:tc>
        <w:tc>
          <w:tcPr>
            <w:tcW w:w="1843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198">
        <w:trPr>
          <w:trHeight w:val="320"/>
        </w:trPr>
        <w:tc>
          <w:tcPr>
            <w:tcW w:w="846" w:type="dxa"/>
            <w:shd w:val="clear" w:color="FFFFFF" w:fill="FFFFFF"/>
          </w:tcPr>
          <w:p w:rsidR="00C43198" w:rsidRDefault="007857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198">
        <w:trPr>
          <w:trHeight w:val="320"/>
        </w:trPr>
        <w:tc>
          <w:tcPr>
            <w:tcW w:w="846" w:type="dxa"/>
            <w:shd w:val="clear" w:color="FFFFFF" w:fill="FFFFFF"/>
          </w:tcPr>
          <w:p w:rsidR="00C43198" w:rsidRDefault="007857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198">
        <w:trPr>
          <w:trHeight w:val="320"/>
        </w:trPr>
        <w:tc>
          <w:tcPr>
            <w:tcW w:w="846" w:type="dxa"/>
            <w:shd w:val="clear" w:color="FFFFFF" w:fill="FFFFFF"/>
          </w:tcPr>
          <w:p w:rsidR="00C43198" w:rsidRDefault="007857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198">
        <w:trPr>
          <w:trHeight w:val="320"/>
        </w:trPr>
        <w:tc>
          <w:tcPr>
            <w:tcW w:w="846" w:type="dxa"/>
            <w:shd w:val="clear" w:color="FFFFFF" w:fill="FFFFFF"/>
          </w:tcPr>
          <w:p w:rsidR="00C43198" w:rsidRDefault="007857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198">
        <w:trPr>
          <w:trHeight w:val="320"/>
        </w:trPr>
        <w:tc>
          <w:tcPr>
            <w:tcW w:w="846" w:type="dxa"/>
            <w:shd w:val="clear" w:color="FFFFFF" w:fill="FFFFFF"/>
          </w:tcPr>
          <w:p w:rsidR="00C43198" w:rsidRDefault="007857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3198" w:rsidRDefault="00C431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43198" w:rsidRDefault="00785780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Экспертная комиссия: </w:t>
      </w:r>
    </w:p>
    <w:p w:rsidR="00C43198" w:rsidRDefault="00C43198">
      <w:pPr>
        <w:pStyle w:val="Default"/>
        <w:spacing w:line="360" w:lineRule="auto"/>
        <w:rPr>
          <w:color w:val="auto"/>
          <w:sz w:val="28"/>
          <w:szCs w:val="28"/>
        </w:rPr>
      </w:pPr>
    </w:p>
    <w:p w:rsidR="00C43198" w:rsidRDefault="00785780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Председатель (ФИО, подпись): ____________________________________</w:t>
      </w:r>
      <w:r w:rsidR="00884A49">
        <w:rPr>
          <w:color w:val="auto"/>
          <w:sz w:val="28"/>
          <w:szCs w:val="28"/>
        </w:rPr>
        <w:t>______________________________</w:t>
      </w:r>
    </w:p>
    <w:p w:rsidR="00C43198" w:rsidRDefault="00785780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C43198" w:rsidRDefault="00785780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Члены комиссии (ФИО, подпись):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C43198">
        <w:tc>
          <w:tcPr>
            <w:tcW w:w="963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</w:tcPr>
          <w:p w:rsidR="00C43198" w:rsidRDefault="00C43198">
            <w:pPr>
              <w:pStyle w:val="Default"/>
              <w:spacing w:line="360" w:lineRule="auto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C43198">
        <w:tc>
          <w:tcPr>
            <w:tcW w:w="9638" w:type="dxa"/>
            <w:tcBorders>
              <w:left w:val="none" w:sz="4" w:space="0" w:color="000000"/>
              <w:right w:val="none" w:sz="4" w:space="0" w:color="000000"/>
            </w:tcBorders>
            <w:shd w:val="clear" w:color="FFFFFF" w:fill="FFFFFF"/>
          </w:tcPr>
          <w:p w:rsidR="00C43198" w:rsidRDefault="00C43198">
            <w:pPr>
              <w:pStyle w:val="Default"/>
              <w:spacing w:line="360" w:lineRule="auto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</w:tbl>
    <w:p w:rsidR="00C43198" w:rsidRDefault="00785780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4"/>
          <w:szCs w:val="28"/>
        </w:rPr>
        <w:lastRenderedPageBreak/>
        <w:t xml:space="preserve">Форма </w:t>
      </w:r>
      <w:r w:rsidR="000967B7">
        <w:rPr>
          <w:sz w:val="24"/>
          <w:szCs w:val="28"/>
        </w:rPr>
        <w:t>6</w:t>
      </w:r>
    </w:p>
    <w:p w:rsidR="00C43198" w:rsidRDefault="0078578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БЛАНК РЕШЕНИЯ ЭКСПЕРТНОЙ КОМИССИИ </w:t>
      </w:r>
      <w:r w:rsidR="00884A49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ЭТАПА ВСЕРОССИЙСКОЙ ВЫСТАВКИ «ОТКРЫТИЯ – 2030»</w:t>
      </w:r>
    </w:p>
    <w:p w:rsidR="00C43198" w:rsidRDefault="00C43198">
      <w:pPr>
        <w:ind w:firstLine="709"/>
        <w:jc w:val="center"/>
        <w:rPr>
          <w:b/>
          <w:bCs/>
          <w:sz w:val="28"/>
          <w:szCs w:val="28"/>
        </w:rPr>
      </w:pPr>
    </w:p>
    <w:p w:rsidR="00C43198" w:rsidRDefault="0078578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«_______» ______________________ 2024 г.</w:t>
      </w:r>
    </w:p>
    <w:p w:rsidR="00C43198" w:rsidRDefault="00C43198">
      <w:pPr>
        <w:pStyle w:val="a3"/>
        <w:rPr>
          <w:rFonts w:ascii="Times New Roman" w:hAnsi="Times New Roman"/>
          <w:b/>
          <w:sz w:val="28"/>
          <w:szCs w:val="28"/>
        </w:rPr>
      </w:pPr>
    </w:p>
    <w:p w:rsidR="00C43198" w:rsidRDefault="0078578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Возрастная категория:________________</w:t>
      </w:r>
    </w:p>
    <w:p w:rsidR="00C43198" w:rsidRDefault="00C431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43198" w:rsidRDefault="0078578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Художественная направленность: победитель</w:t>
      </w:r>
    </w:p>
    <w:p w:rsidR="00C43198" w:rsidRDefault="00C4319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43198" w:rsidRDefault="00C4319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43198" w:rsidRDefault="00785780">
      <w:pPr>
        <w:pStyle w:val="a3"/>
        <w:pBdr>
          <w:top w:val="single" w:sz="12" w:space="0" w:color="000000"/>
          <w:bottom w:val="single" w:sz="12" w:space="0" w:color="000000"/>
        </w:pBd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(ФИО обучающегося полностью)</w:t>
      </w:r>
    </w:p>
    <w:p w:rsidR="00C43198" w:rsidRDefault="00C43198">
      <w:pPr>
        <w:pStyle w:val="a3"/>
        <w:pBdr>
          <w:top w:val="single" w:sz="12" w:space="0" w:color="000000"/>
          <w:bottom w:val="single" w:sz="12" w:space="0" w:color="000000"/>
        </w:pBdr>
        <w:rPr>
          <w:rFonts w:ascii="Times New Roman" w:hAnsi="Times New Roman"/>
          <w:i/>
        </w:rPr>
      </w:pPr>
    </w:p>
    <w:p w:rsidR="00C43198" w:rsidRDefault="00C43198">
      <w:pPr>
        <w:pStyle w:val="a3"/>
        <w:pBdr>
          <w:top w:val="single" w:sz="12" w:space="0" w:color="000000"/>
          <w:bottom w:val="single" w:sz="12" w:space="0" w:color="000000"/>
        </w:pBdr>
        <w:rPr>
          <w:rFonts w:ascii="Times New Roman" w:hAnsi="Times New Roman"/>
          <w:i/>
        </w:rPr>
      </w:pPr>
    </w:p>
    <w:p w:rsidR="00C43198" w:rsidRDefault="00785780">
      <w:pPr>
        <w:pStyle w:val="a3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(образовательное учреждение, класс, населенный пункт)</w:t>
      </w:r>
    </w:p>
    <w:p w:rsidR="00C43198" w:rsidRDefault="00C431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43198" w:rsidRDefault="0078578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Естественно-научная </w:t>
      </w:r>
      <w:r>
        <w:rPr>
          <w:rFonts w:ascii="Times New Roman" w:hAnsi="Times New Roman"/>
          <w:b/>
          <w:sz w:val="28"/>
          <w:szCs w:val="28"/>
        </w:rPr>
        <w:t>направленность: победитель</w:t>
      </w:r>
    </w:p>
    <w:p w:rsidR="00C43198" w:rsidRDefault="00C4319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43198" w:rsidRDefault="00C4319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43198" w:rsidRDefault="00785780">
      <w:pPr>
        <w:pStyle w:val="a3"/>
        <w:pBdr>
          <w:top w:val="single" w:sz="12" w:space="0" w:color="000000"/>
          <w:bottom w:val="single" w:sz="12" w:space="0" w:color="000000"/>
        </w:pBd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(ФИО обучающегося полностью)</w:t>
      </w:r>
    </w:p>
    <w:p w:rsidR="00C43198" w:rsidRDefault="00C43198">
      <w:pPr>
        <w:pStyle w:val="a3"/>
        <w:pBdr>
          <w:top w:val="single" w:sz="12" w:space="0" w:color="000000"/>
          <w:bottom w:val="single" w:sz="12" w:space="0" w:color="000000"/>
        </w:pBdr>
        <w:jc w:val="center"/>
        <w:rPr>
          <w:rFonts w:ascii="Times New Roman" w:hAnsi="Times New Roman"/>
          <w:i/>
        </w:rPr>
      </w:pPr>
    </w:p>
    <w:p w:rsidR="00C43198" w:rsidRDefault="00C43198">
      <w:pPr>
        <w:pStyle w:val="a3"/>
        <w:pBdr>
          <w:top w:val="single" w:sz="12" w:space="0" w:color="000000"/>
          <w:bottom w:val="single" w:sz="12" w:space="0" w:color="000000"/>
        </w:pBdr>
        <w:jc w:val="center"/>
        <w:rPr>
          <w:rFonts w:ascii="Times New Roman" w:hAnsi="Times New Roman"/>
          <w:i/>
        </w:rPr>
      </w:pPr>
    </w:p>
    <w:p w:rsidR="00C43198" w:rsidRDefault="00785780">
      <w:pPr>
        <w:pStyle w:val="a3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(образовательное учреждение, класс, населенный пункт)</w:t>
      </w:r>
    </w:p>
    <w:p w:rsidR="00C43198" w:rsidRDefault="00C43198">
      <w:pPr>
        <w:pStyle w:val="a3"/>
        <w:rPr>
          <w:rFonts w:ascii="Times New Roman" w:hAnsi="Times New Roman"/>
          <w:b/>
          <w:sz w:val="28"/>
          <w:szCs w:val="28"/>
        </w:rPr>
      </w:pPr>
    </w:p>
    <w:p w:rsidR="00C43198" w:rsidRDefault="0078578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Техническая направленность: победитель</w:t>
      </w:r>
    </w:p>
    <w:p w:rsidR="00C43198" w:rsidRDefault="00C4319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43198" w:rsidRDefault="00C4319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43198" w:rsidRDefault="00785780">
      <w:pPr>
        <w:pStyle w:val="a3"/>
        <w:pBdr>
          <w:top w:val="single" w:sz="12" w:space="0" w:color="000000"/>
          <w:bottom w:val="single" w:sz="12" w:space="0" w:color="000000"/>
        </w:pBd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(ФИО обучающегося полностью)</w:t>
      </w:r>
    </w:p>
    <w:p w:rsidR="00C43198" w:rsidRDefault="00C43198">
      <w:pPr>
        <w:pStyle w:val="a3"/>
        <w:pBdr>
          <w:top w:val="single" w:sz="12" w:space="0" w:color="000000"/>
          <w:bottom w:val="single" w:sz="12" w:space="0" w:color="000000"/>
        </w:pBdr>
        <w:jc w:val="center"/>
        <w:rPr>
          <w:rFonts w:ascii="Times New Roman" w:hAnsi="Times New Roman"/>
          <w:i/>
        </w:rPr>
      </w:pPr>
    </w:p>
    <w:p w:rsidR="00C43198" w:rsidRDefault="00C43198">
      <w:pPr>
        <w:pStyle w:val="a3"/>
        <w:pBdr>
          <w:top w:val="single" w:sz="12" w:space="0" w:color="000000"/>
          <w:bottom w:val="single" w:sz="12" w:space="0" w:color="000000"/>
        </w:pBdr>
        <w:jc w:val="center"/>
        <w:rPr>
          <w:rFonts w:ascii="Times New Roman" w:hAnsi="Times New Roman"/>
          <w:i/>
        </w:rPr>
      </w:pPr>
    </w:p>
    <w:p w:rsidR="00C43198" w:rsidRDefault="00785780">
      <w:pPr>
        <w:pStyle w:val="a3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(образовательное учреждение, класс, населенный пункт)</w:t>
      </w:r>
    </w:p>
    <w:p w:rsidR="00C43198" w:rsidRDefault="00C43198">
      <w:pPr>
        <w:pStyle w:val="a3"/>
        <w:rPr>
          <w:rFonts w:ascii="Times New Roman" w:hAnsi="Times New Roman"/>
          <w:b/>
          <w:sz w:val="28"/>
          <w:szCs w:val="28"/>
        </w:rPr>
      </w:pPr>
    </w:p>
    <w:p w:rsidR="00C43198" w:rsidRDefault="0078578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Социально-гуманитарная направленность: победитель</w:t>
      </w:r>
    </w:p>
    <w:p w:rsidR="00C43198" w:rsidRDefault="00C4319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43198" w:rsidRDefault="00C4319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43198" w:rsidRDefault="00785780">
      <w:pPr>
        <w:pStyle w:val="a3"/>
        <w:pBdr>
          <w:top w:val="single" w:sz="12" w:space="0" w:color="000000"/>
          <w:bottom w:val="single" w:sz="12" w:space="0" w:color="000000"/>
        </w:pBd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(ФИО обучающегося полностью)</w:t>
      </w:r>
    </w:p>
    <w:p w:rsidR="00C43198" w:rsidRDefault="00C43198">
      <w:pPr>
        <w:pStyle w:val="a3"/>
        <w:pBdr>
          <w:top w:val="single" w:sz="12" w:space="0" w:color="000000"/>
          <w:bottom w:val="single" w:sz="12" w:space="0" w:color="000000"/>
        </w:pBdr>
        <w:jc w:val="center"/>
        <w:rPr>
          <w:rFonts w:ascii="Times New Roman" w:hAnsi="Times New Roman"/>
          <w:i/>
        </w:rPr>
      </w:pPr>
    </w:p>
    <w:p w:rsidR="00C43198" w:rsidRDefault="00C43198">
      <w:pPr>
        <w:pStyle w:val="a3"/>
        <w:pBdr>
          <w:top w:val="single" w:sz="12" w:space="0" w:color="000000"/>
          <w:bottom w:val="single" w:sz="12" w:space="0" w:color="000000"/>
        </w:pBdr>
        <w:jc w:val="center"/>
        <w:rPr>
          <w:rFonts w:ascii="Times New Roman" w:hAnsi="Times New Roman"/>
          <w:i/>
        </w:rPr>
      </w:pPr>
    </w:p>
    <w:p w:rsidR="00C43198" w:rsidRDefault="00785780">
      <w:pPr>
        <w:pStyle w:val="a3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(образовательное учреждение, класс, населенный пункт)</w:t>
      </w:r>
    </w:p>
    <w:p w:rsidR="00C43198" w:rsidRDefault="00C43198">
      <w:pPr>
        <w:pStyle w:val="a3"/>
        <w:rPr>
          <w:rFonts w:ascii="Times New Roman" w:hAnsi="Times New Roman"/>
          <w:b/>
          <w:sz w:val="28"/>
          <w:szCs w:val="28"/>
        </w:rPr>
      </w:pPr>
    </w:p>
    <w:p w:rsidR="00C43198" w:rsidRDefault="0078578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Физкультурно-спортивная </w:t>
      </w:r>
      <w:r>
        <w:rPr>
          <w:rFonts w:ascii="Times New Roman" w:hAnsi="Times New Roman"/>
          <w:b/>
          <w:sz w:val="28"/>
          <w:szCs w:val="28"/>
        </w:rPr>
        <w:t>направленность: победитель</w:t>
      </w:r>
    </w:p>
    <w:p w:rsidR="00C43198" w:rsidRDefault="00C4319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43198" w:rsidRDefault="00C4319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43198" w:rsidRDefault="00785780">
      <w:pPr>
        <w:pStyle w:val="a3"/>
        <w:pBdr>
          <w:top w:val="single" w:sz="12" w:space="0" w:color="000000"/>
          <w:bottom w:val="single" w:sz="12" w:space="0" w:color="000000"/>
        </w:pBd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(ФИО обучающегося полностью)</w:t>
      </w:r>
    </w:p>
    <w:p w:rsidR="00C43198" w:rsidRDefault="00C43198">
      <w:pPr>
        <w:pStyle w:val="a3"/>
        <w:pBdr>
          <w:top w:val="single" w:sz="12" w:space="0" w:color="000000"/>
          <w:bottom w:val="single" w:sz="12" w:space="0" w:color="000000"/>
        </w:pBdr>
        <w:jc w:val="center"/>
        <w:rPr>
          <w:rFonts w:ascii="Times New Roman" w:hAnsi="Times New Roman"/>
          <w:i/>
        </w:rPr>
      </w:pPr>
    </w:p>
    <w:p w:rsidR="00C43198" w:rsidRDefault="00C43198">
      <w:pPr>
        <w:pStyle w:val="a3"/>
        <w:pBdr>
          <w:top w:val="single" w:sz="12" w:space="0" w:color="000000"/>
          <w:bottom w:val="single" w:sz="12" w:space="0" w:color="000000"/>
        </w:pBdr>
        <w:jc w:val="center"/>
        <w:rPr>
          <w:rFonts w:ascii="Times New Roman" w:hAnsi="Times New Roman"/>
          <w:i/>
        </w:rPr>
      </w:pPr>
    </w:p>
    <w:p w:rsidR="00C43198" w:rsidRDefault="00785780">
      <w:pPr>
        <w:pStyle w:val="a3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(образовательное учреждение, класс, населенный пункт)</w:t>
      </w:r>
    </w:p>
    <w:p w:rsidR="00C43198" w:rsidRDefault="00C43198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4A49" w:rsidRDefault="00884A49">
      <w:pPr>
        <w:pStyle w:val="a3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C43198" w:rsidRDefault="0078578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 xml:space="preserve">Туристско-краеведческая </w:t>
      </w:r>
      <w:r>
        <w:rPr>
          <w:rFonts w:ascii="Times New Roman" w:hAnsi="Times New Roman"/>
          <w:b/>
          <w:sz w:val="28"/>
          <w:szCs w:val="28"/>
        </w:rPr>
        <w:t>направленность: победитель</w:t>
      </w:r>
    </w:p>
    <w:p w:rsidR="00C43198" w:rsidRDefault="00C4319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43198" w:rsidRDefault="00C4319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43198" w:rsidRDefault="00785780">
      <w:pPr>
        <w:pStyle w:val="a3"/>
        <w:pBdr>
          <w:top w:val="single" w:sz="12" w:space="0" w:color="000000"/>
          <w:bottom w:val="single" w:sz="12" w:space="0" w:color="000000"/>
        </w:pBd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(ФИО обучающегося полностью)</w:t>
      </w:r>
    </w:p>
    <w:p w:rsidR="00C43198" w:rsidRDefault="00C43198">
      <w:pPr>
        <w:pStyle w:val="a3"/>
        <w:pBdr>
          <w:top w:val="single" w:sz="12" w:space="0" w:color="000000"/>
          <w:bottom w:val="single" w:sz="12" w:space="0" w:color="000000"/>
        </w:pBdr>
        <w:jc w:val="center"/>
        <w:rPr>
          <w:rFonts w:ascii="Times New Roman" w:hAnsi="Times New Roman"/>
          <w:i/>
        </w:rPr>
      </w:pPr>
    </w:p>
    <w:p w:rsidR="00C43198" w:rsidRDefault="00785780">
      <w:pPr>
        <w:pStyle w:val="a3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(образовательное учреждение, класс, населенный пункт)</w:t>
      </w:r>
    </w:p>
    <w:p w:rsidR="00C43198" w:rsidRDefault="00C43198">
      <w:pPr>
        <w:pStyle w:val="a3"/>
        <w:rPr>
          <w:rFonts w:ascii="Times New Roman" w:hAnsi="Times New Roman"/>
          <w:b/>
          <w:sz w:val="28"/>
          <w:szCs w:val="28"/>
        </w:rPr>
      </w:pPr>
    </w:p>
    <w:p w:rsidR="00C43198" w:rsidRDefault="00C43198">
      <w:pPr>
        <w:pStyle w:val="a3"/>
        <w:rPr>
          <w:rFonts w:ascii="Times New Roman" w:hAnsi="Times New Roman"/>
          <w:b/>
          <w:sz w:val="28"/>
          <w:szCs w:val="28"/>
        </w:rPr>
      </w:pPr>
    </w:p>
    <w:p w:rsidR="00C43198" w:rsidRDefault="00C43198">
      <w:pPr>
        <w:pStyle w:val="a3"/>
        <w:rPr>
          <w:rFonts w:ascii="Times New Roman" w:hAnsi="Times New Roman"/>
          <w:b/>
          <w:sz w:val="28"/>
          <w:szCs w:val="28"/>
        </w:rPr>
      </w:pPr>
    </w:p>
    <w:p w:rsidR="00C43198" w:rsidRDefault="0078578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экспертной комиссии:</w:t>
      </w:r>
    </w:p>
    <w:p w:rsidR="00C43198" w:rsidRDefault="00C43198">
      <w:pPr>
        <w:pStyle w:val="a3"/>
        <w:rPr>
          <w:rFonts w:ascii="Times New Roman" w:hAnsi="Times New Roman"/>
          <w:sz w:val="28"/>
          <w:szCs w:val="28"/>
        </w:rPr>
      </w:pPr>
    </w:p>
    <w:p w:rsidR="00C43198" w:rsidRDefault="007857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</w:t>
      </w:r>
    </w:p>
    <w:p w:rsidR="00C43198" w:rsidRDefault="00785780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(подпись)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(фамилия, инициалы)</w:t>
      </w:r>
    </w:p>
    <w:p w:rsidR="00C43198" w:rsidRDefault="0078578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Члены экспертной комиссии:</w:t>
      </w:r>
    </w:p>
    <w:p w:rsidR="00C43198" w:rsidRDefault="00C43198">
      <w:pPr>
        <w:pStyle w:val="a3"/>
        <w:rPr>
          <w:rFonts w:ascii="Times New Roman" w:hAnsi="Times New Roman"/>
          <w:sz w:val="28"/>
          <w:szCs w:val="28"/>
        </w:rPr>
      </w:pPr>
    </w:p>
    <w:p w:rsidR="00C43198" w:rsidRDefault="007857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</w:t>
      </w:r>
    </w:p>
    <w:p w:rsidR="00C43198" w:rsidRDefault="00785780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(подпись)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(фамилия, инициалы)</w:t>
      </w:r>
    </w:p>
    <w:p w:rsidR="00C43198" w:rsidRDefault="007857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</w:t>
      </w:r>
    </w:p>
    <w:p w:rsidR="00C43198" w:rsidRDefault="00785780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(подпись)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(фамилия, инициалы)</w:t>
      </w:r>
    </w:p>
    <w:p w:rsidR="00C43198" w:rsidRDefault="00785780">
      <w:pPr>
        <w:rPr>
          <w:i/>
        </w:rPr>
      </w:pPr>
      <w:r>
        <w:rPr>
          <w:i/>
        </w:rPr>
        <w:br w:type="page" w:clear="all"/>
      </w:r>
    </w:p>
    <w:p w:rsidR="00C43198" w:rsidRDefault="0078578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Приложение 2</w:t>
      </w:r>
    </w:p>
    <w:p w:rsidR="00C43198" w:rsidRDefault="00785780">
      <w:pPr>
        <w:spacing w:line="276" w:lineRule="auto"/>
        <w:jc w:val="right"/>
        <w:rPr>
          <w:rFonts w:eastAsia="Calibri"/>
        </w:rPr>
      </w:pPr>
      <w:r>
        <w:rPr>
          <w:szCs w:val="22"/>
        </w:rPr>
        <w:t>к положению</w:t>
      </w:r>
      <w:r>
        <w:t xml:space="preserve"> </w:t>
      </w:r>
      <w:r>
        <w:rPr>
          <w:rFonts w:eastAsia="Calibri"/>
        </w:rPr>
        <w:t>об организации и проведении</w:t>
      </w:r>
    </w:p>
    <w:p w:rsidR="00C43198" w:rsidRDefault="00785780">
      <w:pPr>
        <w:spacing w:line="276" w:lineRule="auto"/>
        <w:jc w:val="right"/>
        <w:rPr>
          <w:rFonts w:eastAsia="Calibri"/>
        </w:rPr>
      </w:pPr>
      <w:r>
        <w:rPr>
          <w:rFonts w:eastAsia="Calibri"/>
        </w:rPr>
        <w:t xml:space="preserve"> </w:t>
      </w:r>
      <w:r w:rsidR="00FD21F6">
        <w:rPr>
          <w:rFonts w:eastAsia="Calibri"/>
        </w:rPr>
        <w:t xml:space="preserve">муниципального </w:t>
      </w:r>
      <w:r>
        <w:rPr>
          <w:rFonts w:eastAsia="Calibri"/>
        </w:rPr>
        <w:t xml:space="preserve">этапа Фестиваля историй успеха </w:t>
      </w:r>
    </w:p>
    <w:p w:rsidR="00C43198" w:rsidRDefault="00785780">
      <w:pPr>
        <w:spacing w:line="276" w:lineRule="auto"/>
        <w:jc w:val="right"/>
        <w:rPr>
          <w:rFonts w:eastAsia="Calibri"/>
        </w:rPr>
      </w:pPr>
      <w:r>
        <w:rPr>
          <w:rFonts w:eastAsia="Calibri"/>
        </w:rPr>
        <w:t xml:space="preserve">«Открытия-2030», направленного на </w:t>
      </w:r>
    </w:p>
    <w:p w:rsidR="00C43198" w:rsidRDefault="00785780">
      <w:pPr>
        <w:spacing w:line="276" w:lineRule="auto"/>
        <w:jc w:val="right"/>
        <w:rPr>
          <w:rFonts w:eastAsia="Calibri"/>
        </w:rPr>
      </w:pPr>
      <w:r>
        <w:rPr>
          <w:rFonts w:eastAsia="Calibri"/>
        </w:rPr>
        <w:t>продвижение мероприятия по созданию новых мест</w:t>
      </w:r>
    </w:p>
    <w:p w:rsidR="00C43198" w:rsidRDefault="00785780">
      <w:pPr>
        <w:spacing w:line="276" w:lineRule="auto"/>
        <w:jc w:val="right"/>
        <w:rPr>
          <w:rFonts w:eastAsia="Calibri"/>
        </w:rPr>
      </w:pPr>
      <w:r>
        <w:rPr>
          <w:rFonts w:eastAsia="Calibri"/>
        </w:rPr>
        <w:t xml:space="preserve"> дополнительного образования детей </w:t>
      </w:r>
    </w:p>
    <w:p w:rsidR="00C43198" w:rsidRDefault="00785780">
      <w:pPr>
        <w:spacing w:line="276" w:lineRule="auto"/>
        <w:jc w:val="right"/>
        <w:rPr>
          <w:rFonts w:eastAsia="Calibri"/>
        </w:rPr>
      </w:pPr>
      <w:r>
        <w:rPr>
          <w:rFonts w:eastAsia="Calibri"/>
        </w:rPr>
        <w:t xml:space="preserve">федерального проекта «Успех каждого ребенка» </w:t>
      </w:r>
    </w:p>
    <w:p w:rsidR="00C43198" w:rsidRDefault="00785780">
      <w:pPr>
        <w:spacing w:line="276" w:lineRule="auto"/>
        <w:jc w:val="right"/>
      </w:pPr>
      <w:r>
        <w:rPr>
          <w:rFonts w:eastAsia="Calibri"/>
        </w:rPr>
        <w:t>национального проекта «Образование»</w:t>
      </w:r>
    </w:p>
    <w:p w:rsidR="00C43198" w:rsidRDefault="00C4319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43198" w:rsidRDefault="00C43198">
      <w:pPr>
        <w:ind w:firstLine="709"/>
        <w:jc w:val="center"/>
        <w:rPr>
          <w:b/>
          <w:color w:val="000000"/>
          <w:sz w:val="28"/>
        </w:rPr>
      </w:pPr>
    </w:p>
    <w:p w:rsidR="00C43198" w:rsidRDefault="00785780">
      <w:pPr>
        <w:ind w:firstLine="709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Положение об организации и проведении </w:t>
      </w:r>
      <w:r w:rsidR="00FD21F6">
        <w:rPr>
          <w:b/>
          <w:color w:val="000000"/>
          <w:sz w:val="28"/>
        </w:rPr>
        <w:t>муниципального</w:t>
      </w:r>
      <w:r>
        <w:rPr>
          <w:b/>
          <w:color w:val="000000"/>
          <w:sz w:val="28"/>
        </w:rPr>
        <w:t xml:space="preserve"> этапа Всероссийского конкурса видеороликов «Истории </w:t>
      </w:r>
      <w:r>
        <w:rPr>
          <w:b/>
          <w:noProof/>
          <w:color w:val="000000"/>
          <w:sz w:val="28"/>
        </w:rPr>
        <w:drawing>
          <wp:inline distT="0" distB="0" distL="0" distR="0">
            <wp:extent cx="4572" cy="4572"/>
            <wp:effectExtent l="0" t="0" r="0" b="0"/>
            <wp:docPr id="11" name="Picture 23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898319" name="Picture 23387"/>
                    <pic:cNvPicPr/>
                  </pic:nvPicPr>
                  <pic:blipFill>
                    <a:blip r:embed="rId25"/>
                    <a:stretch/>
                  </pic:blipFill>
                  <pic:spPr bwMode="auto"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00"/>
          <w:sz w:val="28"/>
        </w:rPr>
        <w:t xml:space="preserve">успеха» среди обучающихся образовательных организаций различных типов </w:t>
      </w:r>
      <w:r>
        <w:rPr>
          <w:b/>
          <w:noProof/>
          <w:color w:val="000000"/>
          <w:sz w:val="28"/>
        </w:rPr>
        <w:drawing>
          <wp:inline distT="0" distB="0" distL="0" distR="0">
            <wp:extent cx="4572" cy="4572"/>
            <wp:effectExtent l="0" t="0" r="0" b="0"/>
            <wp:docPr id="12" name="Picture 23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175178" name="Picture 23388"/>
                    <pic:cNvPicPr/>
                  </pic:nvPicPr>
                  <pic:blipFill>
                    <a:blip r:embed="rId26"/>
                    <a:stretch/>
                  </pic:blipFill>
                  <pic:spPr bwMode="auto"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00"/>
          <w:sz w:val="28"/>
        </w:rPr>
        <w:t>в целях продвижения мероприятия по созданию новых мест дополнительного образования детей федерального проекта «Успех каждого ребенка»</w:t>
      </w:r>
    </w:p>
    <w:p w:rsidR="00C43198" w:rsidRDefault="00785780">
      <w:pPr>
        <w:ind w:firstLine="709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национального проекта «Образование»</w:t>
      </w:r>
    </w:p>
    <w:p w:rsidR="00C43198" w:rsidRDefault="00C43198">
      <w:pPr>
        <w:ind w:firstLine="709"/>
        <w:jc w:val="center"/>
        <w:rPr>
          <w:b/>
          <w:color w:val="000000"/>
          <w:sz w:val="28"/>
        </w:rPr>
      </w:pPr>
    </w:p>
    <w:p w:rsidR="00C43198" w:rsidRDefault="00785780">
      <w:pPr>
        <w:tabs>
          <w:tab w:val="center" w:pos="2552"/>
          <w:tab w:val="center" w:pos="4253"/>
        </w:tabs>
        <w:spacing w:line="276" w:lineRule="auto"/>
        <w:ind w:firstLine="709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1. </w:t>
      </w:r>
      <w:r>
        <w:rPr>
          <w:b/>
          <w:color w:val="000000"/>
          <w:sz w:val="28"/>
        </w:rPr>
        <w:tab/>
        <w:t>Общие положения</w:t>
      </w:r>
    </w:p>
    <w:p w:rsidR="00C43198" w:rsidRDefault="00785780" w:rsidP="004B0116">
      <w:pPr>
        <w:pStyle w:val="afe"/>
        <w:numPr>
          <w:ilvl w:val="1"/>
          <w:numId w:val="12"/>
        </w:numPr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Настоящее Положение определяет условия, порядок организации и проведения </w:t>
      </w:r>
      <w:r w:rsidR="00FD21F6">
        <w:rPr>
          <w:rFonts w:ascii="Times New Roman" w:hAnsi="Times New Roman"/>
          <w:color w:val="000000"/>
          <w:sz w:val="28"/>
        </w:rPr>
        <w:t>муниципального</w:t>
      </w:r>
      <w:r>
        <w:rPr>
          <w:rFonts w:ascii="Times New Roman" w:hAnsi="Times New Roman"/>
          <w:color w:val="000000"/>
          <w:sz w:val="28"/>
        </w:rPr>
        <w:t xml:space="preserve"> этапа Всероссийского конкурса видеороликов «Истории успеха» (далее - Конкурс) среди обучающихся (далее — участники) образовательных организаций </w:t>
      </w:r>
      <w:r>
        <w:rPr>
          <w:rFonts w:ascii="Times New Roman" w:hAnsi="Times New Roman"/>
          <w:noProof/>
        </w:rPr>
        <w:drawing>
          <wp:inline distT="0" distB="0" distL="0" distR="0">
            <wp:extent cx="4573" cy="4572"/>
            <wp:effectExtent l="0" t="0" r="0" b="0"/>
            <wp:docPr id="13" name="Picture 23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507058" name="Picture 23390"/>
                    <pic:cNvPicPr/>
                  </pic:nvPicPr>
                  <pic:blipFill>
                    <a:blip r:embed="rId27"/>
                    <a:stretch/>
                  </pic:blipFill>
                  <pic:spPr bwMode="auto"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</w:rPr>
        <w:t>различных типов в целях продвижения мероприятия по созданию новых мест дополнительного образования детей федерального проекта «Успех каждого ребенка» национального проекта «Образование».</w:t>
      </w:r>
    </w:p>
    <w:p w:rsidR="00C43198" w:rsidRDefault="00785780" w:rsidP="004B0116">
      <w:pPr>
        <w:pStyle w:val="afe"/>
        <w:numPr>
          <w:ilvl w:val="1"/>
          <w:numId w:val="12"/>
        </w:numPr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Цель Конкурса - выявление лучших видеороликов, созданных обучающимися, осваивающими дополнительные общеразвивающие программы </w:t>
      </w:r>
      <w:r>
        <w:rPr>
          <w:rFonts w:ascii="Times New Roman" w:hAnsi="Times New Roman"/>
          <w:noProof/>
        </w:rPr>
        <w:drawing>
          <wp:inline distT="0" distB="0" distL="0" distR="0">
            <wp:extent cx="4573" cy="18288"/>
            <wp:effectExtent l="0" t="0" r="0" b="0"/>
            <wp:docPr id="14" name="Picture 1419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391265" name="Picture 141945"/>
                    <pic:cNvPicPr/>
                  </pic:nvPicPr>
                  <pic:blipFill>
                    <a:blip r:embed="rId28"/>
                    <a:stretch/>
                  </pic:blipFill>
                  <pic:spPr bwMode="auto">
                    <a:xfrm>
                      <a:off x="0" y="0"/>
                      <a:ext cx="457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</w:rPr>
        <w:t xml:space="preserve">всех направленностей на новых местах дополнительного образования в образовательных организациях различных типов, созданных в рамках федерального проекта «Успех каждого ребенка» национального проекта </w:t>
      </w:r>
      <w:r>
        <w:rPr>
          <w:rFonts w:ascii="Times New Roman" w:hAnsi="Times New Roman"/>
          <w:noProof/>
        </w:rPr>
        <w:drawing>
          <wp:inline distT="0" distB="0" distL="0" distR="0">
            <wp:extent cx="9144" cy="13716"/>
            <wp:effectExtent l="0" t="0" r="0" b="0"/>
            <wp:docPr id="15" name="Picture 141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504679" name="Picture 141947"/>
                    <pic:cNvPicPr/>
                  </pic:nvPicPr>
                  <pic:blipFill>
                    <a:blip r:embed="rId29"/>
                    <a:stretch/>
                  </pic:blipFill>
                  <pic:spPr bwMode="auto"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</w:rPr>
        <w:t>«Образование».</w:t>
      </w:r>
    </w:p>
    <w:p w:rsidR="00C43198" w:rsidRDefault="00785780" w:rsidP="004B0116">
      <w:pPr>
        <w:pStyle w:val="afe"/>
        <w:numPr>
          <w:ilvl w:val="1"/>
          <w:numId w:val="12"/>
        </w:numPr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Задачи конкурса: </w:t>
      </w:r>
    </w:p>
    <w:p w:rsidR="00C43198" w:rsidRDefault="00785780" w:rsidP="004B0116">
      <w:pPr>
        <w:pStyle w:val="afe"/>
        <w:numPr>
          <w:ilvl w:val="1"/>
          <w:numId w:val="13"/>
        </w:numPr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выявление, поддержка и развитие способностей и талантов у детей и молодежи;</w:t>
      </w:r>
    </w:p>
    <w:p w:rsidR="00C43198" w:rsidRDefault="00785780" w:rsidP="004B0116">
      <w:pPr>
        <w:pStyle w:val="afe"/>
        <w:numPr>
          <w:ilvl w:val="1"/>
          <w:numId w:val="13"/>
        </w:numPr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привлечение внимания обучающихся к изучению дополнительных общеразвивающих программ всех направленностей на новых местах в рамках федерального проекта «Успех каждого ребенка» национального проекта «Образование»;</w:t>
      </w:r>
    </w:p>
    <w:p w:rsidR="00C43198" w:rsidRDefault="00785780" w:rsidP="004B0116">
      <w:pPr>
        <w:pStyle w:val="afe"/>
        <w:numPr>
          <w:ilvl w:val="1"/>
          <w:numId w:val="13"/>
        </w:numPr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развитие творческого потенциала, стимулирование и поощрение обучающихся;</w:t>
      </w:r>
    </w:p>
    <w:p w:rsidR="00C43198" w:rsidRDefault="00785780" w:rsidP="004B0116">
      <w:pPr>
        <w:pStyle w:val="afe"/>
        <w:numPr>
          <w:ilvl w:val="1"/>
          <w:numId w:val="13"/>
        </w:numPr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увеличение охвата обучающихся дополнительным образованием.</w:t>
      </w:r>
    </w:p>
    <w:p w:rsidR="00C43198" w:rsidRDefault="00C43198">
      <w:pPr>
        <w:pStyle w:val="afe"/>
        <w:spacing w:after="5"/>
        <w:ind w:left="1098" w:right="14"/>
        <w:jc w:val="both"/>
        <w:rPr>
          <w:rFonts w:ascii="Times New Roman" w:hAnsi="Times New Roman"/>
          <w:color w:val="000000"/>
          <w:sz w:val="28"/>
        </w:rPr>
      </w:pPr>
    </w:p>
    <w:p w:rsidR="00C43198" w:rsidRDefault="00785780" w:rsidP="004B0116">
      <w:pPr>
        <w:pStyle w:val="afe"/>
        <w:numPr>
          <w:ilvl w:val="0"/>
          <w:numId w:val="12"/>
        </w:numPr>
        <w:spacing w:after="5"/>
        <w:ind w:right="14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Сроки проведения Конкурса</w:t>
      </w:r>
    </w:p>
    <w:p w:rsidR="00C43198" w:rsidRDefault="00785780" w:rsidP="004B0116">
      <w:pPr>
        <w:pStyle w:val="afe"/>
        <w:numPr>
          <w:ilvl w:val="1"/>
          <w:numId w:val="12"/>
        </w:numPr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Конкурс проводится на муниципальном, региональном и всероссийском уровнях в заочном и дистанционном форматах.</w:t>
      </w:r>
    </w:p>
    <w:p w:rsidR="00C43198" w:rsidRDefault="00785780" w:rsidP="004B0116">
      <w:pPr>
        <w:pStyle w:val="afe"/>
        <w:numPr>
          <w:ilvl w:val="1"/>
          <w:numId w:val="12"/>
        </w:numPr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Муниципальный этап Конкурса проводится в период с </w:t>
      </w:r>
      <w:r w:rsidR="005576CE"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 xml:space="preserve">3 мая по </w:t>
      </w:r>
      <w:r w:rsidR="00FD21F6">
        <w:rPr>
          <w:rFonts w:ascii="Times New Roman" w:hAnsi="Times New Roman"/>
          <w:color w:val="000000"/>
          <w:sz w:val="28"/>
        </w:rPr>
        <w:t>23</w:t>
      </w:r>
      <w:r>
        <w:rPr>
          <w:rFonts w:ascii="Times New Roman" w:hAnsi="Times New Roman"/>
          <w:color w:val="000000"/>
          <w:sz w:val="28"/>
        </w:rPr>
        <w:t> июня 2024 г.</w:t>
      </w:r>
    </w:p>
    <w:p w:rsidR="005576CE" w:rsidRDefault="005576CE" w:rsidP="005576CE">
      <w:pPr>
        <w:pStyle w:val="afe"/>
        <w:ind w:left="109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подача заявок и конкурсных материалов: 03 мая – 16 июня 2024 г.;</w:t>
      </w:r>
    </w:p>
    <w:p w:rsidR="005576CE" w:rsidRDefault="005576CE" w:rsidP="005576CE">
      <w:pPr>
        <w:pStyle w:val="afe"/>
        <w:ind w:left="109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оценка конкурсных материалов: 17 -21 июня 2024 г.;</w:t>
      </w:r>
    </w:p>
    <w:p w:rsidR="005576CE" w:rsidRDefault="005576CE" w:rsidP="005576CE">
      <w:pPr>
        <w:pStyle w:val="afe"/>
        <w:ind w:left="109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размещение информации о победителях: </w:t>
      </w:r>
      <w:r w:rsidR="00B034D5">
        <w:rPr>
          <w:rFonts w:ascii="Times New Roman" w:hAnsi="Times New Roman"/>
          <w:color w:val="000000"/>
          <w:sz w:val="28"/>
        </w:rPr>
        <w:t xml:space="preserve">до </w:t>
      </w:r>
      <w:r>
        <w:rPr>
          <w:rFonts w:ascii="Times New Roman" w:hAnsi="Times New Roman"/>
          <w:color w:val="000000"/>
          <w:sz w:val="28"/>
        </w:rPr>
        <w:t>2</w:t>
      </w:r>
      <w:r w:rsidR="00B034D5"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 xml:space="preserve"> июня 2024 г.</w:t>
      </w:r>
    </w:p>
    <w:p w:rsidR="00C43198" w:rsidRDefault="00785780" w:rsidP="004B0116">
      <w:pPr>
        <w:pStyle w:val="afe"/>
        <w:numPr>
          <w:ilvl w:val="1"/>
          <w:numId w:val="12"/>
        </w:numPr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Региональный этап Конкурса проводится с 1 июля по 31 августа 2024 г.</w:t>
      </w:r>
    </w:p>
    <w:p w:rsidR="00C43198" w:rsidRDefault="00C43198">
      <w:pPr>
        <w:pStyle w:val="afe"/>
        <w:spacing w:after="5"/>
        <w:ind w:left="1098" w:right="14"/>
        <w:jc w:val="both"/>
        <w:rPr>
          <w:rFonts w:ascii="Times New Roman" w:hAnsi="Times New Roman"/>
          <w:color w:val="000000"/>
          <w:sz w:val="28"/>
        </w:rPr>
      </w:pPr>
    </w:p>
    <w:p w:rsidR="00C43198" w:rsidRDefault="00785780" w:rsidP="004B0116">
      <w:pPr>
        <w:pStyle w:val="afe"/>
        <w:numPr>
          <w:ilvl w:val="0"/>
          <w:numId w:val="12"/>
        </w:numPr>
        <w:spacing w:after="5"/>
        <w:ind w:right="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проведения муниципального этапа Конкурса</w:t>
      </w:r>
    </w:p>
    <w:p w:rsidR="00C43198" w:rsidRDefault="00785780" w:rsidP="00486422">
      <w:pPr>
        <w:pStyle w:val="afe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Муниципальный этап отбора проводится муниципальным органом управления в сфере образования и реализующим мероприятия по созданию новых мест в образовательных организациях различных типов для реализации дополнительных общеразвивающих программ всех направленностей федерального проекта «Успех каждого ребенка» национального проекта «Образование» (далее – МОУО), либо уполномоченным им структурным подразделением или иными организациями.</w:t>
      </w:r>
    </w:p>
    <w:p w:rsidR="00C43198" w:rsidRDefault="00785780" w:rsidP="00486422">
      <w:pPr>
        <w:pStyle w:val="afe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МОУО организует и проводит муниципальный этап отбора участников на основании:</w:t>
      </w:r>
    </w:p>
    <w:p w:rsidR="00C43198" w:rsidRDefault="00785780" w:rsidP="00486422">
      <w:pPr>
        <w:pStyle w:val="afe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требований к участникам и их материалам, установленным пунктами 4-5 настоящего положения;</w:t>
      </w:r>
    </w:p>
    <w:p w:rsidR="00C43198" w:rsidRDefault="00785780" w:rsidP="00486422">
      <w:pPr>
        <w:pStyle w:val="afe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критериями оценки материалов, установленных пунктом 6 настоящего положения.</w:t>
      </w:r>
    </w:p>
    <w:p w:rsidR="00C43198" w:rsidRDefault="00785780" w:rsidP="0048642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Решение МОУО по итогам муниципального этапа оформляется протоколом, который должен содержать следующие сведения:</w:t>
      </w:r>
    </w:p>
    <w:p w:rsidR="00C43198" w:rsidRDefault="00785780" w:rsidP="00486422">
      <w:pPr>
        <w:pStyle w:val="afe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 муниципального этапа;</w:t>
      </w:r>
    </w:p>
    <w:p w:rsidR="00C43198" w:rsidRDefault="00785780" w:rsidP="00486422">
      <w:pPr>
        <w:pStyle w:val="afe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материалах, представленных на муниципальный этап;</w:t>
      </w:r>
    </w:p>
    <w:p w:rsidR="00C43198" w:rsidRDefault="00785780" w:rsidP="00486422">
      <w:pPr>
        <w:pStyle w:val="afe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образовательных организаций, принявших участие в муниципальном этапе (процент от общего числа образовательных организаций на территории муниципалитета), а также наименования этих образовательных организаций;</w:t>
      </w:r>
    </w:p>
    <w:p w:rsidR="00C43198" w:rsidRDefault="00785780" w:rsidP="00486422">
      <w:pPr>
        <w:pStyle w:val="afe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участниках и результат участия в муниципальном этапе.</w:t>
      </w:r>
    </w:p>
    <w:p w:rsidR="00451664" w:rsidRDefault="00785780" w:rsidP="00486422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3.4. МОУО направляет протокол муниципального этап</w:t>
      </w:r>
      <w:r w:rsidR="00451664">
        <w:rPr>
          <w:sz w:val="28"/>
          <w:szCs w:val="28"/>
        </w:rPr>
        <w:t>а</w:t>
      </w:r>
      <w:r>
        <w:rPr>
          <w:sz w:val="28"/>
          <w:szCs w:val="28"/>
        </w:rPr>
        <w:t xml:space="preserve"> Конкурса вместе с заявкой</w:t>
      </w:r>
      <w:r w:rsidR="00451664">
        <w:rPr>
          <w:sz w:val="28"/>
          <w:szCs w:val="28"/>
        </w:rPr>
        <w:t xml:space="preserve"> в сроки:</w:t>
      </w:r>
      <w:r>
        <w:rPr>
          <w:sz w:val="28"/>
          <w:szCs w:val="28"/>
        </w:rPr>
        <w:t xml:space="preserve"> </w:t>
      </w:r>
      <w:r w:rsidR="00451664" w:rsidRPr="005576CE">
        <w:rPr>
          <w:rFonts w:eastAsia="Calibri"/>
          <w:sz w:val="28"/>
          <w:szCs w:val="28"/>
        </w:rPr>
        <w:t>01.0</w:t>
      </w:r>
      <w:r w:rsidR="00451664">
        <w:rPr>
          <w:rFonts w:eastAsia="Calibri"/>
          <w:sz w:val="28"/>
          <w:szCs w:val="28"/>
        </w:rPr>
        <w:t>7</w:t>
      </w:r>
      <w:r w:rsidR="00451664" w:rsidRPr="005576CE">
        <w:rPr>
          <w:rFonts w:eastAsia="Calibri"/>
          <w:sz w:val="28"/>
          <w:szCs w:val="28"/>
        </w:rPr>
        <w:t>-31.0</w:t>
      </w:r>
      <w:r w:rsidR="00451664">
        <w:rPr>
          <w:rFonts w:eastAsia="Calibri"/>
          <w:sz w:val="28"/>
          <w:szCs w:val="28"/>
        </w:rPr>
        <w:t>7</w:t>
      </w:r>
      <w:r w:rsidR="00451664" w:rsidRPr="005576CE">
        <w:rPr>
          <w:rFonts w:eastAsia="Calibri"/>
          <w:sz w:val="28"/>
          <w:szCs w:val="28"/>
        </w:rPr>
        <w:t xml:space="preserve">.2024 г. в адрес регионального оператора </w:t>
      </w:r>
      <w:r w:rsidR="00451664">
        <w:rPr>
          <w:rFonts w:eastAsia="Calibri"/>
          <w:sz w:val="28"/>
          <w:szCs w:val="28"/>
        </w:rPr>
        <w:t xml:space="preserve">Конкурса </w:t>
      </w:r>
      <w:r w:rsidR="00451664" w:rsidRPr="005576CE">
        <w:rPr>
          <w:rFonts w:eastAsia="Calibri"/>
          <w:sz w:val="28"/>
          <w:szCs w:val="28"/>
        </w:rPr>
        <w:t>– Бюджетное учреждение высшего образования Ханты-</w:t>
      </w:r>
      <w:r w:rsidR="00451664" w:rsidRPr="005576CE">
        <w:rPr>
          <w:rFonts w:eastAsia="Calibri"/>
          <w:sz w:val="28"/>
          <w:szCs w:val="28"/>
        </w:rPr>
        <w:lastRenderedPageBreak/>
        <w:t>Мансийского автономного округа-Югры «Сургутский государственный университет»</w:t>
      </w:r>
      <w:r w:rsidR="00451664">
        <w:rPr>
          <w:rFonts w:eastAsia="Calibri"/>
          <w:sz w:val="28"/>
          <w:szCs w:val="28"/>
        </w:rPr>
        <w:t xml:space="preserve"> (далее - </w:t>
      </w:r>
      <w:r w:rsidR="00451664">
        <w:rPr>
          <w:sz w:val="28"/>
          <w:szCs w:val="28"/>
        </w:rPr>
        <w:t>РМЦ ДОД</w:t>
      </w:r>
      <w:r w:rsidR="00451664">
        <w:rPr>
          <w:rFonts w:eastAsia="Calibri"/>
          <w:sz w:val="28"/>
          <w:szCs w:val="28"/>
        </w:rPr>
        <w:t>)</w:t>
      </w:r>
      <w:r w:rsidR="00451664" w:rsidRPr="005576CE">
        <w:rPr>
          <w:rFonts w:eastAsia="Calibri"/>
          <w:sz w:val="28"/>
          <w:szCs w:val="28"/>
        </w:rPr>
        <w:t>.</w:t>
      </w:r>
    </w:p>
    <w:p w:rsidR="00C43198" w:rsidRDefault="00785780">
      <w:pPr>
        <w:pStyle w:val="afe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МОУО несет ответственность за достоверность и актуальность материалов, отправляемых на региональных этап Конкурса.</w:t>
      </w:r>
    </w:p>
    <w:p w:rsidR="00C43198" w:rsidRDefault="00785780">
      <w:pPr>
        <w:pStyle w:val="afe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РМЦ ДОД осуществляет модерацию и проверку материалов, а также оставляет за собой право верификации сведений.</w:t>
      </w:r>
    </w:p>
    <w:p w:rsidR="00C43198" w:rsidRDefault="00C43198">
      <w:pPr>
        <w:pStyle w:val="afe"/>
        <w:ind w:left="0" w:firstLine="709"/>
        <w:jc w:val="both"/>
        <w:rPr>
          <w:rFonts w:ascii="Times New Roman" w:hAnsi="Times New Roman"/>
          <w:color w:val="000000"/>
          <w:sz w:val="28"/>
        </w:rPr>
      </w:pPr>
    </w:p>
    <w:p w:rsidR="00C43198" w:rsidRDefault="00785780" w:rsidP="004B0116">
      <w:pPr>
        <w:pStyle w:val="afe"/>
        <w:numPr>
          <w:ilvl w:val="0"/>
          <w:numId w:val="12"/>
        </w:numPr>
        <w:spacing w:after="5"/>
        <w:ind w:right="14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Участники Конкурса</w:t>
      </w:r>
    </w:p>
    <w:p w:rsidR="00C43198" w:rsidRDefault="00785780" w:rsidP="004B0116">
      <w:pPr>
        <w:pStyle w:val="afe"/>
        <w:numPr>
          <w:ilvl w:val="1"/>
          <w:numId w:val="12"/>
        </w:numPr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Участниками Конкурса являются обучающиеся либо группа обучающихся, </w:t>
      </w:r>
      <w:r>
        <w:rPr>
          <w:rFonts w:ascii="Times New Roman" w:hAnsi="Times New Roman"/>
          <w:noProof/>
        </w:rPr>
        <w:drawing>
          <wp:inline distT="0" distB="0" distL="0" distR="0">
            <wp:extent cx="9144" cy="27432"/>
            <wp:effectExtent l="0" t="0" r="0" b="0"/>
            <wp:docPr id="16" name="Picture 141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230797" name="Picture 141972"/>
                    <pic:cNvPicPr/>
                  </pic:nvPicPr>
                  <pic:blipFill>
                    <a:blip r:embed="rId30"/>
                    <a:stretch/>
                  </pic:blipFill>
                  <pic:spPr bwMode="auto">
                    <a:xfrm>
                      <a:off x="0" y="0"/>
                      <a:ext cx="9144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</w:rPr>
        <w:t xml:space="preserve">количеством до 4 человек, осваивающих дополнительные общеразвивающие </w:t>
      </w:r>
      <w:r>
        <w:rPr>
          <w:rFonts w:ascii="Times New Roman" w:hAnsi="Times New Roman"/>
          <w:noProof/>
        </w:rPr>
        <w:drawing>
          <wp:inline distT="0" distB="0" distL="0" distR="0">
            <wp:extent cx="4573" cy="4572"/>
            <wp:effectExtent l="0" t="0" r="0" b="0"/>
            <wp:docPr id="17" name="Picture 27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036322" name="Picture 27011"/>
                    <pic:cNvPicPr/>
                  </pic:nvPicPr>
                  <pic:blipFill>
                    <a:blip r:embed="rId31"/>
                    <a:stretch/>
                  </pic:blipFill>
                  <pic:spPr bwMode="auto"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</w:rPr>
        <w:t xml:space="preserve">программы всех направленностей, в том числе на новых местах дополнительного образования детей в рамках реализации федерального проекта «Успех каждого </w:t>
      </w:r>
      <w:r>
        <w:rPr>
          <w:rFonts w:ascii="Times New Roman" w:hAnsi="Times New Roman"/>
          <w:noProof/>
        </w:rPr>
        <w:drawing>
          <wp:inline distT="0" distB="0" distL="0" distR="0">
            <wp:extent cx="4572" cy="4572"/>
            <wp:effectExtent l="0" t="0" r="0" b="0"/>
            <wp:docPr id="18" name="Picture 27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118225" name="Picture 27012"/>
                    <pic:cNvPicPr/>
                  </pic:nvPicPr>
                  <pic:blipFill>
                    <a:blip r:embed="rId32"/>
                    <a:stretch/>
                  </pic:blipFill>
                  <pic:spPr bwMode="auto"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</w:rPr>
        <w:t>ребенка» национального проекта «Образование».</w:t>
      </w:r>
    </w:p>
    <w:p w:rsidR="00C43198" w:rsidRDefault="00785780" w:rsidP="00B034D5">
      <w:pPr>
        <w:pStyle w:val="afe"/>
        <w:numPr>
          <w:ilvl w:val="1"/>
          <w:numId w:val="12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Конкурс проводится по 3 возрастным группам:</w:t>
      </w:r>
    </w:p>
    <w:p w:rsidR="00C43198" w:rsidRDefault="00785780" w:rsidP="00B034D5">
      <w:pPr>
        <w:spacing w:line="276" w:lineRule="auto"/>
        <w:ind w:left="709"/>
        <w:jc w:val="both"/>
        <w:rPr>
          <w:color w:val="000000"/>
          <w:sz w:val="28"/>
        </w:rPr>
      </w:pPr>
      <w:r>
        <w:rPr>
          <w:color w:val="000000"/>
          <w:sz w:val="28"/>
        </w:rPr>
        <w:t>5-8 лет;</w:t>
      </w:r>
    </w:p>
    <w:p w:rsidR="00C43198" w:rsidRDefault="00785780">
      <w:pPr>
        <w:spacing w:line="276" w:lineRule="auto"/>
        <w:ind w:left="709"/>
        <w:jc w:val="both"/>
        <w:rPr>
          <w:color w:val="000000"/>
          <w:sz w:val="28"/>
        </w:rPr>
      </w:pPr>
      <w:r>
        <w:rPr>
          <w:color w:val="000000"/>
          <w:sz w:val="28"/>
        </w:rPr>
        <w:t>9-11 лет;</w:t>
      </w:r>
    </w:p>
    <w:p w:rsidR="00C43198" w:rsidRDefault="00785780">
      <w:pPr>
        <w:spacing w:line="276" w:lineRule="auto"/>
        <w:ind w:left="709"/>
        <w:jc w:val="both"/>
        <w:rPr>
          <w:color w:val="000000"/>
          <w:sz w:val="28"/>
        </w:rPr>
      </w:pPr>
      <w:r>
        <w:rPr>
          <w:color w:val="000000"/>
          <w:sz w:val="28"/>
        </w:rPr>
        <w:t>12-17 лет.</w:t>
      </w:r>
    </w:p>
    <w:p w:rsidR="00C43198" w:rsidRDefault="00C43198">
      <w:pPr>
        <w:pStyle w:val="afe"/>
        <w:ind w:left="709"/>
        <w:jc w:val="both"/>
        <w:rPr>
          <w:rFonts w:ascii="Times New Roman" w:hAnsi="Times New Roman"/>
          <w:color w:val="000000"/>
          <w:sz w:val="28"/>
        </w:rPr>
      </w:pPr>
    </w:p>
    <w:p w:rsidR="00C43198" w:rsidRDefault="00785780" w:rsidP="004B0116">
      <w:pPr>
        <w:pStyle w:val="afe"/>
        <w:numPr>
          <w:ilvl w:val="0"/>
          <w:numId w:val="12"/>
        </w:numPr>
        <w:spacing w:after="361"/>
        <w:ind w:right="36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Требования к конкурсным материалам</w:t>
      </w:r>
      <w:r>
        <w:rPr>
          <w:rFonts w:ascii="Times New Roman" w:hAnsi="Times New Roman"/>
          <w:noProof/>
        </w:rPr>
        <w:drawing>
          <wp:inline distT="0" distB="0" distL="0" distR="0">
            <wp:extent cx="4572" cy="4573"/>
            <wp:effectExtent l="0" t="0" r="0" b="0"/>
            <wp:docPr id="19" name="Picture 27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035954" name="Picture 27029"/>
                    <pic:cNvPicPr/>
                  </pic:nvPicPr>
                  <pic:blipFill>
                    <a:blip r:embed="rId33"/>
                    <a:stretch/>
                  </pic:blipFill>
                  <pic:spPr bwMode="auto"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198" w:rsidRDefault="00785780" w:rsidP="00451664">
      <w:pPr>
        <w:pStyle w:val="afe"/>
        <w:numPr>
          <w:ilvl w:val="1"/>
          <w:numId w:val="12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участия в Конкурсе необходимо предоставить на электронную почту </w:t>
      </w:r>
      <w:r w:rsidR="00451664" w:rsidRPr="00451664">
        <w:rPr>
          <w:rStyle w:val="aff2"/>
          <w:rFonts w:ascii="Times New Roman" w:hAnsi="Times New Roman"/>
          <w:color w:val="1155CC"/>
          <w:sz w:val="28"/>
          <w:szCs w:val="28"/>
        </w:rPr>
        <w:t>cromo86@list.ru</w:t>
      </w:r>
      <w:r>
        <w:rPr>
          <w:rFonts w:ascii="Times New Roman" w:hAnsi="Times New Roman"/>
          <w:color w:val="000000"/>
          <w:sz w:val="28"/>
        </w:rPr>
        <w:t xml:space="preserve"> заявку (Форма </w:t>
      </w:r>
      <w:r w:rsidR="00451664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), согласия (Форма </w:t>
      </w:r>
      <w:r w:rsidR="00451664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, Форма </w:t>
      </w:r>
      <w:r w:rsidR="00451664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) и конкурсный материал.</w:t>
      </w:r>
    </w:p>
    <w:p w:rsidR="00C43198" w:rsidRDefault="00785780" w:rsidP="00451664">
      <w:pPr>
        <w:pStyle w:val="afe"/>
        <w:numPr>
          <w:ilvl w:val="1"/>
          <w:numId w:val="12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случае участия в Конкурсе группы обучающихся, в заявке указываются данные о каждом участнике, согласия оформляются на каждого участника.</w:t>
      </w:r>
    </w:p>
    <w:p w:rsidR="00C43198" w:rsidRDefault="00785780" w:rsidP="00451664">
      <w:pPr>
        <w:pStyle w:val="afe"/>
        <w:numPr>
          <w:ilvl w:val="1"/>
          <w:numId w:val="12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Требования к содержанию конкурсного материала:</w:t>
      </w:r>
    </w:p>
    <w:p w:rsidR="00C43198" w:rsidRDefault="00785780" w:rsidP="00451664">
      <w:pPr>
        <w:spacing w:line="276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5.</w:t>
      </w:r>
      <w:r w:rsidR="00451664">
        <w:rPr>
          <w:color w:val="000000"/>
          <w:sz w:val="28"/>
        </w:rPr>
        <w:t>3</w:t>
      </w:r>
      <w:r>
        <w:rPr>
          <w:color w:val="000000"/>
          <w:sz w:val="28"/>
        </w:rPr>
        <w:t>.1. Конкурсный материал, направляемый на участие в Конкурсе, должен быть представлен в формате</w:t>
      </w:r>
      <w:r>
        <w:rPr>
          <w:color w:val="000000"/>
          <w:sz w:val="28"/>
        </w:rPr>
        <w:tab/>
        <w:t>.avi,</w:t>
      </w:r>
      <w:r>
        <w:rPr>
          <w:color w:val="000000"/>
          <w:sz w:val="28"/>
        </w:rPr>
        <w:tab/>
        <w:t xml:space="preserve">.mpeg4, .mp4, длительностью не менее </w:t>
      </w:r>
      <w:r>
        <w:rPr>
          <w:noProof/>
          <w:color w:val="000000"/>
          <w:sz w:val="28"/>
        </w:rPr>
        <w:drawing>
          <wp:inline distT="0" distB="0" distL="0" distR="0">
            <wp:extent cx="4572" cy="9144"/>
            <wp:effectExtent l="0" t="0" r="0" b="0"/>
            <wp:docPr id="20" name="Picture 28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64503" name="Picture 28996"/>
                    <pic:cNvPicPr/>
                  </pic:nvPicPr>
                  <pic:blipFill>
                    <a:blip r:embed="rId34"/>
                    <a:stretch/>
                  </pic:blipFill>
                  <pic:spPr bwMode="auto"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</w:rPr>
        <w:t>20 секунд и не более 90 секунд.</w:t>
      </w:r>
    </w:p>
    <w:p w:rsidR="00C43198" w:rsidRDefault="00785780" w:rsidP="00451664">
      <w:pPr>
        <w:spacing w:line="276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5.</w:t>
      </w:r>
      <w:r w:rsidR="00451664">
        <w:rPr>
          <w:color w:val="000000"/>
          <w:sz w:val="28"/>
        </w:rPr>
        <w:t>3</w:t>
      </w:r>
      <w:r>
        <w:rPr>
          <w:color w:val="000000"/>
          <w:sz w:val="28"/>
        </w:rPr>
        <w:t>.2. Конкурсный материал направляется в виде ссылки на файл, который предварительно загружен в облачное хранилище с предоставлением доступа для просмотра и скачивания.</w:t>
      </w:r>
    </w:p>
    <w:p w:rsidR="00C43198" w:rsidRDefault="00785780" w:rsidP="00451664">
      <w:pPr>
        <w:spacing w:line="276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5.</w:t>
      </w:r>
      <w:r w:rsidR="00451664">
        <w:rPr>
          <w:color w:val="000000"/>
          <w:sz w:val="28"/>
        </w:rPr>
        <w:t>3</w:t>
      </w:r>
      <w:r>
        <w:rPr>
          <w:color w:val="000000"/>
          <w:sz w:val="28"/>
        </w:rPr>
        <w:t>.3. Конкурсный материал раскрывает одно из следующих тематических направлений:</w:t>
      </w:r>
    </w:p>
    <w:p w:rsidR="00C43198" w:rsidRDefault="00785780" w:rsidP="00451664">
      <w:pPr>
        <w:spacing w:line="276" w:lineRule="auto"/>
        <w:ind w:left="709"/>
        <w:jc w:val="both"/>
        <w:rPr>
          <w:color w:val="000000"/>
          <w:sz w:val="28"/>
        </w:rPr>
      </w:pPr>
      <w:r>
        <w:rPr>
          <w:color w:val="000000"/>
          <w:sz w:val="28"/>
        </w:rPr>
        <w:t>«Семья – главная опора моих достижений»;</w:t>
      </w:r>
    </w:p>
    <w:p w:rsidR="00C43198" w:rsidRDefault="00785780" w:rsidP="00451664">
      <w:pPr>
        <w:spacing w:line="276" w:lineRule="auto"/>
        <w:ind w:left="709"/>
        <w:jc w:val="both"/>
        <w:rPr>
          <w:color w:val="000000"/>
          <w:sz w:val="28"/>
        </w:rPr>
      </w:pPr>
      <w:r>
        <w:rPr>
          <w:color w:val="000000"/>
          <w:sz w:val="28"/>
        </w:rPr>
        <w:t>«Дополнительное образование моего региона»;</w:t>
      </w:r>
    </w:p>
    <w:p w:rsidR="00C43198" w:rsidRDefault="00785780" w:rsidP="00451664">
      <w:pPr>
        <w:spacing w:line="276" w:lineRule="auto"/>
        <w:ind w:left="709"/>
        <w:jc w:val="both"/>
        <w:rPr>
          <w:color w:val="000000"/>
          <w:sz w:val="28"/>
        </w:rPr>
      </w:pPr>
      <w:r>
        <w:rPr>
          <w:color w:val="000000"/>
          <w:sz w:val="28"/>
        </w:rPr>
        <w:t>«История успеха в каждом ребенке».</w:t>
      </w:r>
    </w:p>
    <w:p w:rsidR="00C43198" w:rsidRDefault="00785780" w:rsidP="00451664">
      <w:pPr>
        <w:spacing w:line="276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7127748</wp:posOffset>
            </wp:positionH>
            <wp:positionV relativeFrom="page">
              <wp:posOffset>8965692</wp:posOffset>
            </wp:positionV>
            <wp:extent cx="4573" cy="9144"/>
            <wp:effectExtent l="0" t="0" r="0" b="0"/>
            <wp:wrapSquare wrapText="bothSides"/>
            <wp:docPr id="21" name="Picture 29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778247" name="Picture 29006"/>
                    <pic:cNvPicPr/>
                  </pic:nvPicPr>
                  <pic:blipFill>
                    <a:blip r:embed="rId35"/>
                    <a:stretch/>
                  </pic:blipFill>
                  <pic:spPr bwMode="auto"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7127748</wp:posOffset>
            </wp:positionH>
            <wp:positionV relativeFrom="page">
              <wp:posOffset>4718304</wp:posOffset>
            </wp:positionV>
            <wp:extent cx="4573" cy="4572"/>
            <wp:effectExtent l="0" t="0" r="0" b="0"/>
            <wp:wrapSquare wrapText="bothSides"/>
            <wp:docPr id="22" name="Picture 29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075212" name="Picture 29000"/>
                    <pic:cNvPicPr/>
                  </pic:nvPicPr>
                  <pic:blipFill>
                    <a:blip r:embed="rId36"/>
                    <a:stretch/>
                  </pic:blipFill>
                  <pic:spPr bwMode="auto"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7127748</wp:posOffset>
            </wp:positionH>
            <wp:positionV relativeFrom="page">
              <wp:posOffset>9660636</wp:posOffset>
            </wp:positionV>
            <wp:extent cx="4573" cy="4572"/>
            <wp:effectExtent l="0" t="0" r="0" b="0"/>
            <wp:wrapSquare wrapText="bothSides"/>
            <wp:docPr id="23" name="Picture 29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694244" name="Picture 29011"/>
                    <pic:cNvPicPr/>
                  </pic:nvPicPr>
                  <pic:blipFill>
                    <a:blip r:embed="rId37"/>
                    <a:stretch/>
                  </pic:blipFill>
                  <pic:spPr bwMode="auto"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7123176</wp:posOffset>
            </wp:positionH>
            <wp:positionV relativeFrom="page">
              <wp:posOffset>8682227</wp:posOffset>
            </wp:positionV>
            <wp:extent cx="4572" cy="4573"/>
            <wp:effectExtent l="0" t="0" r="0" b="0"/>
            <wp:wrapSquare wrapText="bothSides"/>
            <wp:docPr id="24" name="Picture 29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897932" name="Picture 29003"/>
                    <pic:cNvPicPr/>
                  </pic:nvPicPr>
                  <pic:blipFill>
                    <a:blip r:embed="rId38"/>
                    <a:stretch/>
                  </pic:blipFill>
                  <pic:spPr bwMode="auto"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7127748</wp:posOffset>
            </wp:positionH>
            <wp:positionV relativeFrom="page">
              <wp:posOffset>8695944</wp:posOffset>
            </wp:positionV>
            <wp:extent cx="4573" cy="4571"/>
            <wp:effectExtent l="0" t="0" r="0" b="0"/>
            <wp:wrapSquare wrapText="bothSides"/>
            <wp:docPr id="25" name="Picture 29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887568" name="Picture 29004"/>
                    <pic:cNvPicPr/>
                  </pic:nvPicPr>
                  <pic:blipFill>
                    <a:blip r:embed="rId39"/>
                    <a:stretch/>
                  </pic:blipFill>
                  <pic:spPr bwMode="auto">
                    <a:xfrm>
                      <a:off x="0" y="0"/>
                      <a:ext cx="4572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7123176</wp:posOffset>
            </wp:positionH>
            <wp:positionV relativeFrom="page">
              <wp:posOffset>8705088</wp:posOffset>
            </wp:positionV>
            <wp:extent cx="4572" cy="4572"/>
            <wp:effectExtent l="0" t="0" r="0" b="0"/>
            <wp:wrapSquare wrapText="bothSides"/>
            <wp:docPr id="26" name="Picture 29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010711" name="Picture 29005"/>
                    <pic:cNvPicPr/>
                  </pic:nvPicPr>
                  <pic:blipFill>
                    <a:blip r:embed="rId40"/>
                    <a:stretch/>
                  </pic:blipFill>
                  <pic:spPr bwMode="auto"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</w:rPr>
        <w:t>5.</w:t>
      </w:r>
      <w:r w:rsidR="00451664">
        <w:rPr>
          <w:color w:val="000000"/>
          <w:sz w:val="28"/>
        </w:rPr>
        <w:t>3</w:t>
      </w:r>
      <w:r>
        <w:rPr>
          <w:color w:val="000000"/>
          <w:sz w:val="28"/>
        </w:rPr>
        <w:t>.4. Конкурсный материал не должен противоречить действующему законодательству Российской Федерации и условиям настоящего положения.</w:t>
      </w:r>
    </w:p>
    <w:p w:rsidR="00451664" w:rsidRDefault="00785780" w:rsidP="00451664">
      <w:pPr>
        <w:spacing w:line="276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5.</w:t>
      </w:r>
      <w:r w:rsidR="00451664">
        <w:rPr>
          <w:color w:val="000000"/>
          <w:sz w:val="28"/>
        </w:rPr>
        <w:t>3</w:t>
      </w:r>
      <w:r>
        <w:rPr>
          <w:color w:val="000000"/>
          <w:sz w:val="28"/>
        </w:rPr>
        <w:t>.5. Представляя заявку на Конкурс, каждый участник гарантирует, что является правообладателем конкурсных материалов и подтверждает, что не нарушает интеллектуальные права третьих лиц.</w:t>
      </w:r>
    </w:p>
    <w:p w:rsidR="00C43198" w:rsidRDefault="00451664" w:rsidP="00451664">
      <w:pPr>
        <w:spacing w:line="276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5.3.6. </w:t>
      </w:r>
      <w:r w:rsidR="00785780">
        <w:rPr>
          <w:color w:val="000000"/>
          <w:sz w:val="28"/>
        </w:rPr>
        <w:t>В случае использования в конкурсных материалах объектов интеллектуальных прав третьих лиц, участник обязан указать автора и предоставить подтверждение наличия у участника права использования такого объекта интеллектуальных прав.</w:t>
      </w:r>
    </w:p>
    <w:p w:rsidR="00451664" w:rsidRDefault="00EE23A8" w:rsidP="00451664">
      <w:pPr>
        <w:spacing w:line="276" w:lineRule="auto"/>
        <w:ind w:firstLine="709"/>
        <w:jc w:val="both"/>
        <w:rPr>
          <w:color w:val="000000"/>
          <w:sz w:val="28"/>
        </w:rPr>
      </w:pPr>
      <w:r>
        <w:pict>
          <v:shape id="Picture 29001" o:spid="_x0000_i1026" type="#_x0000_t75" style="width:.75pt;height:.75pt;visibility:visible;mso-wrap-style:square">
            <v:imagedata r:id="rId41" o:title=""/>
          </v:shape>
        </w:pict>
      </w:r>
      <w:r w:rsidR="00785780">
        <w:rPr>
          <w:color w:val="000000"/>
          <w:sz w:val="28"/>
        </w:rPr>
        <w:t>5.</w:t>
      </w:r>
      <w:r w:rsidR="00451664">
        <w:rPr>
          <w:color w:val="000000"/>
          <w:sz w:val="28"/>
        </w:rPr>
        <w:t>3</w:t>
      </w:r>
      <w:r w:rsidR="00785780">
        <w:rPr>
          <w:color w:val="000000"/>
          <w:sz w:val="28"/>
        </w:rPr>
        <w:t>.7. За нарушение интеллектуальных прав третьих лиц участники Конкурса несут ответственность, предусмотренную действующим законодательством.</w:t>
      </w:r>
    </w:p>
    <w:p w:rsidR="00451664" w:rsidRDefault="00451664" w:rsidP="00451664">
      <w:pPr>
        <w:spacing w:line="276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5.3.8. </w:t>
      </w:r>
      <w:r w:rsidR="00785780" w:rsidRPr="00451664">
        <w:rPr>
          <w:color w:val="000000"/>
          <w:sz w:val="28"/>
        </w:rPr>
        <w:t>Организаторы не несут ответственности за использование конкурсных материалов, подготовленных участниками с нарушением интеллектуальных прав третьих лиц.</w:t>
      </w:r>
    </w:p>
    <w:p w:rsidR="00451664" w:rsidRDefault="00451664" w:rsidP="00451664">
      <w:pPr>
        <w:spacing w:line="276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5.3.9. </w:t>
      </w:r>
      <w:r w:rsidR="00785780" w:rsidRPr="00451664">
        <w:rPr>
          <w:color w:val="000000"/>
          <w:sz w:val="28"/>
        </w:rPr>
        <w:t>Участник Конкурса разрешает организаторам внесение в конкурсные материалы необходимых изменений, снабжение конкурсных материалов комментариями и пояснениями; использование конкурсных материалов, в том числе без указания информации об их авторах.</w:t>
      </w:r>
      <w:r w:rsidR="00785780">
        <w:rPr>
          <w:noProof/>
        </w:rPr>
        <w:drawing>
          <wp:inline distT="0" distB="0" distL="0" distR="0">
            <wp:extent cx="32004" cy="36577"/>
            <wp:effectExtent l="0" t="0" r="0" b="0"/>
            <wp:docPr id="28" name="Picture 141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453252" name="Picture 141997"/>
                    <pic:cNvPicPr/>
                  </pic:nvPicPr>
                  <pic:blipFill>
                    <a:blip r:embed="rId42"/>
                    <a:stretch/>
                  </pic:blipFill>
                  <pic:spPr bwMode="auto">
                    <a:xfrm>
                      <a:off x="0" y="0"/>
                      <a:ext cx="32004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198" w:rsidRPr="00451664" w:rsidRDefault="00451664" w:rsidP="00451664">
      <w:pPr>
        <w:spacing w:line="276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5.3.10. </w:t>
      </w:r>
      <w:r w:rsidR="00785780" w:rsidRPr="00451664">
        <w:rPr>
          <w:color w:val="000000"/>
          <w:sz w:val="28"/>
        </w:rPr>
        <w:t>Организаторы вправе использовать конкурсные материалы (в том числе в качестве социальной рекламы), в следующих формах: размещение в средствах массовой информации, на интернет-платформах, в социальных сетях, в рамках выставок, форумов и других мероприятий. Организаторы не обязан предоставлять отчеты об использовании конкурсных материалов.</w:t>
      </w:r>
    </w:p>
    <w:p w:rsidR="00451664" w:rsidRDefault="00451664">
      <w:pPr>
        <w:spacing w:line="276" w:lineRule="auto"/>
        <w:ind w:firstLine="709"/>
        <w:jc w:val="center"/>
        <w:rPr>
          <w:b/>
          <w:color w:val="000000"/>
          <w:sz w:val="28"/>
        </w:rPr>
      </w:pPr>
    </w:p>
    <w:p w:rsidR="00C43198" w:rsidRDefault="00785780">
      <w:pPr>
        <w:spacing w:line="276" w:lineRule="auto"/>
        <w:ind w:firstLine="709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6. Порядок проведения </w:t>
      </w:r>
      <w:r w:rsidR="00486422">
        <w:rPr>
          <w:b/>
          <w:color w:val="000000"/>
          <w:sz w:val="28"/>
        </w:rPr>
        <w:t>оценки муниципального</w:t>
      </w:r>
      <w:r>
        <w:rPr>
          <w:b/>
          <w:color w:val="000000"/>
          <w:sz w:val="28"/>
        </w:rPr>
        <w:t xml:space="preserve"> этапа Конкурса</w:t>
      </w:r>
    </w:p>
    <w:p w:rsidR="00C43198" w:rsidRDefault="00785780">
      <w:pPr>
        <w:spacing w:line="276" w:lineRule="auto"/>
        <w:ind w:firstLine="709"/>
        <w:jc w:val="both"/>
        <w:rPr>
          <w:b/>
          <w:color w:val="000000"/>
          <w:sz w:val="28"/>
        </w:rPr>
      </w:pPr>
      <w:r w:rsidRPr="001B2593">
        <w:rPr>
          <w:sz w:val="28"/>
          <w:szCs w:val="28"/>
        </w:rPr>
        <w:t xml:space="preserve">6.1. </w:t>
      </w:r>
      <w:r w:rsidR="00486422" w:rsidRPr="001B2593">
        <w:rPr>
          <w:sz w:val="28"/>
          <w:szCs w:val="28"/>
        </w:rPr>
        <w:t>Для оценки конкурсных работ формируется экспертная комиссия из числа сотрудников, осуществляющих педагогическую деятельность в сфере образования, культуры и спорта в составе одного председателя и шести членов экспертной комиссии. Каждую конкурсную работу проверяет председатель и два члена экспертной комиссии.</w:t>
      </w:r>
      <w:r w:rsidR="001B2593" w:rsidRPr="001B2593">
        <w:rPr>
          <w:sz w:val="28"/>
          <w:szCs w:val="28"/>
        </w:rPr>
        <w:t xml:space="preserve"> Состав</w:t>
      </w:r>
      <w:r w:rsidR="001B2593">
        <w:rPr>
          <w:sz w:val="28"/>
          <w:szCs w:val="28"/>
        </w:rPr>
        <w:t xml:space="preserve"> экспертной комиссии может быть изменен в зависимости от количества поданных заявок по направлениям.</w:t>
      </w:r>
    </w:p>
    <w:p w:rsidR="00C43198" w:rsidRDefault="00785780">
      <w:pPr>
        <w:spacing w:line="276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6.2. Жюри Конкурса проводит оценку конкурсных материалов и определяет победителей согласно следующим критериям:</w:t>
      </w:r>
    </w:p>
    <w:p w:rsidR="00C43198" w:rsidRDefault="00785780">
      <w:pPr>
        <w:spacing w:line="276" w:lineRule="auto"/>
        <w:ind w:left="709"/>
        <w:jc w:val="both"/>
        <w:rPr>
          <w:color w:val="000000"/>
          <w:sz w:val="28"/>
        </w:rPr>
      </w:pPr>
      <w:r>
        <w:rPr>
          <w:color w:val="000000"/>
          <w:sz w:val="28"/>
        </w:rPr>
        <w:t>соответствие теме Конкурса,</w:t>
      </w:r>
    </w:p>
    <w:p w:rsidR="00C43198" w:rsidRDefault="00785780">
      <w:pPr>
        <w:spacing w:line="276" w:lineRule="auto"/>
        <w:ind w:left="709"/>
        <w:jc w:val="both"/>
        <w:rPr>
          <w:color w:val="000000"/>
          <w:sz w:val="28"/>
        </w:rPr>
      </w:pPr>
      <w:r>
        <w:rPr>
          <w:color w:val="000000"/>
          <w:sz w:val="28"/>
        </w:rPr>
        <w:t>соответствие заявленной возрастной категории;</w:t>
      </w:r>
      <w:r>
        <w:rPr>
          <w:noProof/>
        </w:rPr>
        <w:drawing>
          <wp:inline distT="0" distB="0" distL="0" distR="0">
            <wp:extent cx="13716" cy="18288"/>
            <wp:effectExtent l="0" t="0" r="0" b="0"/>
            <wp:docPr id="29" name="Picture 142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490343" name="Picture 142006"/>
                    <pic:cNvPicPr/>
                  </pic:nvPicPr>
                  <pic:blipFill>
                    <a:blip r:embed="rId43"/>
                    <a:stretch/>
                  </pic:blipFill>
                  <pic:spPr bwMode="auto">
                    <a:xfrm>
                      <a:off x="0" y="0"/>
                      <a:ext cx="1371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198" w:rsidRDefault="00785780">
      <w:pPr>
        <w:spacing w:line="276" w:lineRule="auto"/>
        <w:ind w:left="709"/>
        <w:jc w:val="both"/>
        <w:rPr>
          <w:color w:val="000000"/>
          <w:sz w:val="28"/>
        </w:rPr>
      </w:pPr>
      <w:r>
        <w:rPr>
          <w:color w:val="000000"/>
          <w:sz w:val="28"/>
        </w:rPr>
        <w:t>аргументированность и глубина раскрытия темы, ясность представления;</w:t>
      </w:r>
    </w:p>
    <w:p w:rsidR="00C43198" w:rsidRDefault="00785780">
      <w:pPr>
        <w:spacing w:line="276" w:lineRule="auto"/>
        <w:ind w:left="709"/>
        <w:jc w:val="both"/>
        <w:rPr>
          <w:color w:val="000000"/>
          <w:sz w:val="28"/>
        </w:rPr>
      </w:pPr>
      <w:r>
        <w:rPr>
          <w:color w:val="000000"/>
          <w:sz w:val="28"/>
        </w:rPr>
        <w:t>новизна идеи;</w:t>
      </w:r>
    </w:p>
    <w:p w:rsidR="00C43198" w:rsidRDefault="00785780">
      <w:pPr>
        <w:spacing w:line="276" w:lineRule="auto"/>
        <w:ind w:left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качество работы (возможность тиражирования).</w:t>
      </w:r>
    </w:p>
    <w:p w:rsidR="00C43198" w:rsidRDefault="00785780">
      <w:pPr>
        <w:spacing w:line="276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Максимальный балл за каждый критерий — 5 баллов.</w:t>
      </w:r>
      <w:r>
        <w:rPr>
          <w:noProof/>
          <w:color w:val="000000"/>
          <w:sz w:val="28"/>
        </w:rPr>
        <w:drawing>
          <wp:inline distT="0" distB="0" distL="0" distR="0">
            <wp:extent cx="4572" cy="4572"/>
            <wp:effectExtent l="0" t="0" r="0" b="0"/>
            <wp:docPr id="30" name="Picture 30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144775" name="Picture 30818"/>
                    <pic:cNvPicPr/>
                  </pic:nvPicPr>
                  <pic:blipFill>
                    <a:blip r:embed="rId26"/>
                    <a:stretch/>
                  </pic:blipFill>
                  <pic:spPr bwMode="auto"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198" w:rsidRDefault="00785780" w:rsidP="004B0116">
      <w:pPr>
        <w:pStyle w:val="afe"/>
        <w:numPr>
          <w:ilvl w:val="1"/>
          <w:numId w:val="14"/>
        </w:numPr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4014216</wp:posOffset>
            </wp:positionH>
            <wp:positionV relativeFrom="page">
              <wp:posOffset>548640</wp:posOffset>
            </wp:positionV>
            <wp:extent cx="4572" cy="4572"/>
            <wp:effectExtent l="0" t="0" r="0" b="0"/>
            <wp:wrapTopAndBottom/>
            <wp:docPr id="31" name="Picture 30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040146" name="Picture 30809"/>
                    <pic:cNvPicPr/>
                  </pic:nvPicPr>
                  <pic:blipFill>
                    <a:blip r:embed="rId44"/>
                    <a:stretch/>
                  </pic:blipFill>
                  <pic:spPr bwMode="auto"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8"/>
        </w:rPr>
        <w:t xml:space="preserve">По результатам оценки конкурсных материалов жюри Конкурса формирует рейтинг участников (Форма </w:t>
      </w:r>
      <w:r w:rsidR="00486422">
        <w:rPr>
          <w:rFonts w:ascii="Times New Roman" w:hAnsi="Times New Roman"/>
          <w:color w:val="000000"/>
          <w:sz w:val="28"/>
        </w:rPr>
        <w:t>4, Форма 5, Форма 6</w:t>
      </w:r>
      <w:r>
        <w:rPr>
          <w:rFonts w:ascii="Times New Roman" w:hAnsi="Times New Roman"/>
          <w:color w:val="000000"/>
          <w:sz w:val="28"/>
        </w:rPr>
        <w:t>):</w:t>
      </w:r>
    </w:p>
    <w:p w:rsidR="00C43198" w:rsidRDefault="00785780">
      <w:pPr>
        <w:spacing w:line="276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победителями признаются участники, занявшие 1 место в каждой возрастной категории.</w:t>
      </w:r>
    </w:p>
    <w:p w:rsidR="00C43198" w:rsidRDefault="00785780">
      <w:pPr>
        <w:spacing w:line="276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призерами признаются участники, занявшие 2 и 3 место в каждой возрастной категории.</w:t>
      </w:r>
    </w:p>
    <w:p w:rsidR="00C43198" w:rsidRDefault="00785780" w:rsidP="004B0116">
      <w:pPr>
        <w:pStyle w:val="afe"/>
        <w:numPr>
          <w:ilvl w:val="1"/>
          <w:numId w:val="14"/>
        </w:numPr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 равенства баллов победителем или призером признается участник, направивший </w:t>
      </w:r>
      <w:r>
        <w:rPr>
          <w:rFonts w:ascii="Times New Roman" w:hAnsi="Times New Roman"/>
          <w:noProof/>
        </w:rPr>
        <w:drawing>
          <wp:inline distT="0" distB="0" distL="0" distR="0">
            <wp:extent cx="4573" cy="4572"/>
            <wp:effectExtent l="0" t="0" r="0" b="0"/>
            <wp:docPr id="32" name="Picture 30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850249" name="Picture 30819"/>
                    <pic:cNvPicPr/>
                  </pic:nvPicPr>
                  <pic:blipFill>
                    <a:blip r:embed="rId33"/>
                    <a:stretch/>
                  </pic:blipFill>
                  <pic:spPr bwMode="auto"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</w:rPr>
        <w:t>заявку на участие в Конкурсе первым.</w:t>
      </w:r>
    </w:p>
    <w:p w:rsidR="00C43198" w:rsidRDefault="00C43198">
      <w:pPr>
        <w:spacing w:line="276" w:lineRule="auto"/>
        <w:ind w:firstLine="709"/>
        <w:rPr>
          <w:color w:val="000000"/>
          <w:sz w:val="28"/>
        </w:rPr>
      </w:pPr>
    </w:p>
    <w:p w:rsidR="00C43198" w:rsidRDefault="00785780" w:rsidP="004B0116">
      <w:pPr>
        <w:pStyle w:val="afe"/>
        <w:numPr>
          <w:ilvl w:val="0"/>
          <w:numId w:val="14"/>
        </w:numPr>
        <w:ind w:left="0" w:firstLine="70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Награждение участников Конкурса</w:t>
      </w:r>
    </w:p>
    <w:p w:rsidR="00C43198" w:rsidRDefault="00785780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4572" cy="4572"/>
            <wp:effectExtent l="0" t="0" r="0" b="0"/>
            <wp:docPr id="33" name="Picture 30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773170" name="Picture 30820"/>
                    <pic:cNvPicPr/>
                  </pic:nvPicPr>
                  <pic:blipFill>
                    <a:blip r:embed="rId45"/>
                    <a:stretch/>
                  </pic:blipFill>
                  <pic:spPr bwMode="auto"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</w:rPr>
        <w:t>7.1. Все участники получают сертификат участника.</w:t>
      </w:r>
    </w:p>
    <w:p w:rsidR="00C43198" w:rsidRDefault="00785780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7.2. Победители награждаются дипломом победителя.</w:t>
      </w:r>
    </w:p>
    <w:p w:rsidR="00153443" w:rsidRDefault="00785780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7.3. Призер</w:t>
      </w:r>
      <w:r w:rsidR="00153443">
        <w:rPr>
          <w:rFonts w:eastAsia="Calibri"/>
          <w:sz w:val="28"/>
          <w:szCs w:val="28"/>
        </w:rPr>
        <w:t>ы награждаются дипломом призера</w:t>
      </w:r>
      <w:r>
        <w:rPr>
          <w:rFonts w:eastAsia="Calibri"/>
          <w:sz w:val="28"/>
          <w:szCs w:val="28"/>
        </w:rPr>
        <w:t>.</w:t>
      </w:r>
    </w:p>
    <w:p w:rsidR="00C43198" w:rsidRDefault="0015344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Сертификаты и дипломы оформляет </w:t>
      </w:r>
      <w:r>
        <w:rPr>
          <w:rFonts w:eastAsia="Calibri"/>
          <w:sz w:val="28"/>
          <w:szCs w:val="28"/>
        </w:rPr>
        <w:t xml:space="preserve">образовательное учреждение, направившее участника и передает в </w:t>
      </w:r>
      <w:r>
        <w:rPr>
          <w:sz w:val="28"/>
          <w:szCs w:val="28"/>
        </w:rPr>
        <w:t>МОУО</w:t>
      </w:r>
      <w:r>
        <w:rPr>
          <w:rFonts w:eastAsia="Calibri"/>
          <w:sz w:val="28"/>
          <w:szCs w:val="28"/>
        </w:rPr>
        <w:t xml:space="preserve"> для подписания. </w:t>
      </w:r>
      <w:r w:rsidR="00785780">
        <w:rPr>
          <w:sz w:val="28"/>
          <w:szCs w:val="28"/>
        </w:rPr>
        <w:br w:type="page" w:clear="all"/>
      </w:r>
    </w:p>
    <w:p w:rsidR="00C43198" w:rsidRPr="00153443" w:rsidRDefault="00785780" w:rsidP="00153443">
      <w:pPr>
        <w:tabs>
          <w:tab w:val="left" w:pos="8505"/>
        </w:tabs>
        <w:spacing w:after="207" w:line="265" w:lineRule="auto"/>
        <w:ind w:left="10" w:right="-426" w:hanging="10"/>
        <w:jc w:val="right"/>
        <w:rPr>
          <w:color w:val="000000"/>
          <w:sz w:val="24"/>
        </w:rPr>
      </w:pPr>
      <w:r w:rsidRPr="00153443">
        <w:rPr>
          <w:color w:val="000000"/>
          <w:sz w:val="24"/>
        </w:rPr>
        <w:lastRenderedPageBreak/>
        <w:t>Форма 1</w:t>
      </w:r>
    </w:p>
    <w:p w:rsidR="00C43198" w:rsidRDefault="00785780">
      <w:pPr>
        <w:pStyle w:val="afe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C43198" w:rsidRDefault="00785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</w:t>
      </w:r>
      <w:r w:rsidR="00153443">
        <w:rPr>
          <w:b/>
          <w:sz w:val="28"/>
          <w:szCs w:val="28"/>
        </w:rPr>
        <w:t>муниципальном</w:t>
      </w:r>
      <w:r>
        <w:rPr>
          <w:b/>
          <w:sz w:val="28"/>
          <w:szCs w:val="28"/>
        </w:rPr>
        <w:t xml:space="preserve"> этапе</w:t>
      </w:r>
    </w:p>
    <w:p w:rsidR="00C43198" w:rsidRDefault="00785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Всероссийского конкурса видеороликов «Истории успеха»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4678"/>
      </w:tblGrid>
      <w:tr w:rsidR="00C43198">
        <w:tc>
          <w:tcPr>
            <w:tcW w:w="10207" w:type="dxa"/>
            <w:gridSpan w:val="2"/>
            <w:shd w:val="clear" w:color="FFFFFF" w:fill="FFFFFF"/>
          </w:tcPr>
          <w:p w:rsidR="00A463EA" w:rsidRPr="00A463EA" w:rsidRDefault="00A463EA" w:rsidP="00A463EA">
            <w:pPr>
              <w:jc w:val="center"/>
              <w:rPr>
                <w:b/>
                <w:bCs/>
                <w:sz w:val="26"/>
                <w:szCs w:val="26"/>
              </w:rPr>
            </w:pPr>
            <w:r w:rsidRPr="00A463EA">
              <w:rPr>
                <w:b/>
                <w:bCs/>
                <w:sz w:val="26"/>
                <w:szCs w:val="26"/>
              </w:rPr>
              <w:t>Сведения о направляющей организации</w:t>
            </w:r>
          </w:p>
          <w:p w:rsidR="00C43198" w:rsidRDefault="00A463EA" w:rsidP="00A463EA">
            <w:pPr>
              <w:jc w:val="center"/>
              <w:rPr>
                <w:b/>
                <w:bCs/>
                <w:sz w:val="28"/>
                <w:szCs w:val="28"/>
              </w:rPr>
            </w:pPr>
            <w:r w:rsidRPr="00A463EA">
              <w:rPr>
                <w:b/>
                <w:bCs/>
                <w:sz w:val="26"/>
                <w:szCs w:val="26"/>
              </w:rPr>
              <w:t xml:space="preserve"> (общеобразовательная организация, организация дошкольного образования)</w:t>
            </w:r>
          </w:p>
        </w:tc>
      </w:tr>
      <w:tr w:rsidR="00C43198">
        <w:tc>
          <w:tcPr>
            <w:tcW w:w="5529" w:type="dxa"/>
            <w:shd w:val="clear" w:color="FFFFFF" w:fill="FFFFFF"/>
          </w:tcPr>
          <w:p w:rsidR="00C43198" w:rsidRDefault="00785780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  <w:shd w:val="clear" w:color="auto" w:fill="FFFFFF"/>
              </w:rPr>
              <w:t>Наименование организации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  <w:shd w:val="clear" w:color="auto" w:fill="FFFFFF"/>
              </w:rPr>
              <w:t>ФИО руководителя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ФИО ответственного специалиста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  <w:shd w:val="clear" w:color="auto" w:fill="FFFFFF"/>
              </w:rPr>
              <w:t>Контактный телефон ответственного специалиста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</w:tcPr>
          <w:p w:rsidR="00C43198" w:rsidRDefault="00785780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  <w:shd w:val="clear" w:color="auto" w:fill="FFFFFF"/>
                <w:lang w:val="en-US"/>
              </w:rPr>
              <w:t>E-mail</w:t>
            </w:r>
            <w:r>
              <w:rPr>
                <w:sz w:val="26"/>
                <w:szCs w:val="26"/>
                <w:shd w:val="clear" w:color="auto" w:fill="FFFFFF"/>
              </w:rPr>
              <w:t xml:space="preserve"> ответственного специалиста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10207" w:type="dxa"/>
            <w:gridSpan w:val="2"/>
            <w:shd w:val="clear" w:color="FFFFFF" w:fill="FFFFFF"/>
          </w:tcPr>
          <w:p w:rsidR="00C43198" w:rsidRDefault="00785780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Возрастная категория 5-8 лет</w:t>
            </w:r>
          </w:p>
        </w:tc>
      </w:tr>
      <w:tr w:rsidR="00C43198">
        <w:tc>
          <w:tcPr>
            <w:tcW w:w="10207" w:type="dxa"/>
            <w:gridSpan w:val="2"/>
            <w:shd w:val="clear" w:color="FFFFFF" w:fill="FFFFFF"/>
          </w:tcPr>
          <w:p w:rsidR="00C43198" w:rsidRDefault="007857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Сведения об участнике</w:t>
            </w: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  <w:shd w:val="clear" w:color="auto" w:fill="FFFFFF"/>
              </w:rPr>
              <w:t>Фамилия имя, отчество (полностью)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  <w:shd w:val="clear" w:color="auto" w:fill="FFFFFF"/>
              </w:rPr>
              <w:t>Муниципальное образование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  <w:shd w:val="clear" w:color="auto" w:fill="FFFFFF"/>
              </w:rPr>
              <w:t>Образовательная организация (полное наименование, сокращенное наименование)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  <w:shd w:val="clear" w:color="auto" w:fill="FFFFFF"/>
              </w:rPr>
              <w:t>Класс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  <w:shd w:val="clear" w:color="auto" w:fill="FFFFFF"/>
              </w:rPr>
              <w:t>Дата рождения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Возраст (на дату заполнения заявки)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Номер сертификата дополнительного образования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ФИО одного из родителей или законных представителей (полностью)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Контактный телефон одного из родителей или законных представителей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ФИО педагога со стороны образовательной организации (полностью)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Контактный телефон педагога со стороны образовательной организации (сотовый)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10207" w:type="dxa"/>
            <w:gridSpan w:val="2"/>
            <w:shd w:val="clear" w:color="FFFFFF" w:fill="FFFFFF"/>
          </w:tcPr>
          <w:p w:rsidR="00C43198" w:rsidRDefault="00785780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Возрастная категория 9-11 лет</w:t>
            </w:r>
          </w:p>
        </w:tc>
      </w:tr>
      <w:tr w:rsidR="00C43198">
        <w:tc>
          <w:tcPr>
            <w:tcW w:w="10207" w:type="dxa"/>
            <w:gridSpan w:val="2"/>
            <w:shd w:val="clear" w:color="FFFFFF" w:fill="FFFFFF"/>
          </w:tcPr>
          <w:p w:rsidR="00C43198" w:rsidRDefault="007857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Сведения об участнике</w:t>
            </w: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  <w:shd w:val="clear" w:color="auto" w:fill="FFFFFF"/>
              </w:rPr>
              <w:t>Фамилия имя, отчество (полностью)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  <w:shd w:val="clear" w:color="auto" w:fill="FFFFFF"/>
              </w:rPr>
              <w:t>Муниципальное образование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  <w:shd w:val="clear" w:color="auto" w:fill="FFFFFF"/>
              </w:rPr>
              <w:t>Образовательная организация (полное наименование, сокращенное наименование)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  <w:shd w:val="clear" w:color="auto" w:fill="FFFFFF"/>
              </w:rPr>
              <w:t>Класс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  <w:shd w:val="clear" w:color="auto" w:fill="FFFFFF"/>
              </w:rPr>
              <w:t>Дата рождения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Возраст (на дату заполнения заявки)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Номер сертификата дополнительного образования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ФИО одного из родителей или законных представителей (полностью)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lastRenderedPageBreak/>
              <w:t>Контактный телефон одного из родителей или законных представителей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ФИО педагога со стороны образовательной организации (полностью)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Контактный телефон педагога со стороны образовательной организации (сотовый)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10207" w:type="dxa"/>
            <w:gridSpan w:val="2"/>
            <w:shd w:val="clear" w:color="FFFFFF" w:fill="FFFFFF"/>
          </w:tcPr>
          <w:p w:rsidR="00C43198" w:rsidRDefault="00785780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Возрастная категория 12-17 лет</w:t>
            </w:r>
          </w:p>
        </w:tc>
      </w:tr>
      <w:tr w:rsidR="00C43198">
        <w:tc>
          <w:tcPr>
            <w:tcW w:w="10207" w:type="dxa"/>
            <w:gridSpan w:val="2"/>
            <w:shd w:val="clear" w:color="FFFFFF" w:fill="FFFFFF"/>
          </w:tcPr>
          <w:p w:rsidR="00C43198" w:rsidRDefault="007857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Сведения об участнике</w:t>
            </w: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  <w:shd w:val="clear" w:color="auto" w:fill="FFFFFF"/>
              </w:rPr>
              <w:t>Фамилия имя, отчество (полностью)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  <w:shd w:val="clear" w:color="auto" w:fill="FFFFFF"/>
              </w:rPr>
              <w:t>Муниципальное образование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  <w:shd w:val="clear" w:color="auto" w:fill="FFFFFF"/>
              </w:rPr>
              <w:t>Образовательная организация (полное наименование, сокращенное наименование)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  <w:shd w:val="clear" w:color="auto" w:fill="FFFFFF"/>
              </w:rPr>
              <w:t>Класс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  <w:shd w:val="clear" w:color="auto" w:fill="FFFFFF"/>
              </w:rPr>
              <w:t>Дата рождения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Возраст (на дату заполнения заявки)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Номер сертификата дополнительного образования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ФИО одного из родителей или законных представителей (полностью)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Контактный телефон одного из родителей или законных представителей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ФИО педагога со стороны образовательной организации (полностью)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3198">
        <w:tc>
          <w:tcPr>
            <w:tcW w:w="5529" w:type="dxa"/>
            <w:shd w:val="clear" w:color="FFFFFF" w:fill="FFFFFF"/>
            <w:vAlign w:val="bottom"/>
          </w:tcPr>
          <w:p w:rsidR="00C43198" w:rsidRDefault="00785780" w:rsidP="00153443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Контактный телефон педагога со стороны образовательной организации (сотовый)</w:t>
            </w:r>
          </w:p>
        </w:tc>
        <w:tc>
          <w:tcPr>
            <w:tcW w:w="4678" w:type="dxa"/>
            <w:shd w:val="clear" w:color="FFFFFF" w:fill="FFFFFF"/>
          </w:tcPr>
          <w:p w:rsidR="00C43198" w:rsidRDefault="00C43198" w:rsidP="0015344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53443" w:rsidRDefault="00153443" w:rsidP="00153443">
      <w:pPr>
        <w:spacing w:line="276" w:lineRule="auto"/>
        <w:ind w:left="14" w:right="71" w:firstLine="713"/>
        <w:jc w:val="both"/>
        <w:rPr>
          <w:color w:val="000000"/>
          <w:sz w:val="26"/>
        </w:rPr>
      </w:pPr>
    </w:p>
    <w:p w:rsidR="00C43198" w:rsidRDefault="00785780" w:rsidP="00153443">
      <w:pPr>
        <w:spacing w:line="276" w:lineRule="auto"/>
        <w:ind w:left="14" w:right="71" w:firstLine="713"/>
        <w:jc w:val="both"/>
        <w:rPr>
          <w:color w:val="000000"/>
          <w:sz w:val="26"/>
        </w:rPr>
      </w:pPr>
      <w:r>
        <w:rPr>
          <w:color w:val="000000"/>
          <w:sz w:val="26"/>
        </w:rPr>
        <w:t>Представляя заявку на Конкурс, гарантирую, что участник (участники)  является (являются) правообладателем конкурсных материалов и подтверждаю, что он (они) не нарушают  интеллектуальные права третьих лиц</w:t>
      </w:r>
    </w:p>
    <w:p w:rsidR="00C43198" w:rsidRDefault="00C43198">
      <w:pPr>
        <w:rPr>
          <w:sz w:val="26"/>
          <w:szCs w:val="26"/>
        </w:rPr>
      </w:pPr>
    </w:p>
    <w:p w:rsidR="00C43198" w:rsidRDefault="00785780">
      <w:pPr>
        <w:rPr>
          <w:sz w:val="26"/>
          <w:szCs w:val="26"/>
        </w:rPr>
      </w:pPr>
      <w:r>
        <w:rPr>
          <w:sz w:val="26"/>
          <w:szCs w:val="26"/>
        </w:rPr>
        <w:t>Руководитель организации      ______________ /___________________</w:t>
      </w:r>
    </w:p>
    <w:p w:rsidR="00C43198" w:rsidRDefault="00785780">
      <w:pPr>
        <w:rPr>
          <w:sz w:val="26"/>
          <w:szCs w:val="26"/>
        </w:rPr>
      </w:pPr>
      <w:r>
        <w:rPr>
          <w:sz w:val="26"/>
          <w:szCs w:val="26"/>
        </w:rPr>
        <w:t>Дата: ___________</w:t>
      </w:r>
    </w:p>
    <w:p w:rsidR="00C43198" w:rsidRDefault="00C43198">
      <w:pPr>
        <w:rPr>
          <w:sz w:val="26"/>
          <w:szCs w:val="26"/>
        </w:rPr>
      </w:pPr>
    </w:p>
    <w:p w:rsidR="00C43198" w:rsidRDefault="00785780">
      <w:pPr>
        <w:rPr>
          <w:sz w:val="26"/>
          <w:szCs w:val="26"/>
        </w:rPr>
      </w:pPr>
      <w:r>
        <w:rPr>
          <w:sz w:val="26"/>
          <w:szCs w:val="26"/>
        </w:rPr>
        <w:t>М.П.</w:t>
      </w:r>
    </w:p>
    <w:p w:rsidR="00C43198" w:rsidRDefault="00C43198">
      <w:pPr>
        <w:spacing w:after="207" w:line="265" w:lineRule="auto"/>
        <w:ind w:left="10" w:right="569" w:hanging="10"/>
        <w:jc w:val="right"/>
        <w:rPr>
          <w:color w:val="000000"/>
          <w:sz w:val="28"/>
        </w:rPr>
      </w:pPr>
    </w:p>
    <w:p w:rsidR="00C43198" w:rsidRDefault="00785780">
      <w:pPr>
        <w:rPr>
          <w:color w:val="000000"/>
          <w:sz w:val="24"/>
        </w:rPr>
      </w:pPr>
      <w:r>
        <w:rPr>
          <w:color w:val="000000"/>
          <w:sz w:val="24"/>
        </w:rPr>
        <w:br w:type="page" w:clear="all"/>
      </w:r>
    </w:p>
    <w:p w:rsidR="00C43198" w:rsidRDefault="00785780">
      <w:pPr>
        <w:spacing w:after="207" w:line="265" w:lineRule="auto"/>
        <w:ind w:left="10" w:right="569" w:hanging="10"/>
        <w:jc w:val="right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Форма </w:t>
      </w:r>
      <w:r w:rsidR="00486422">
        <w:rPr>
          <w:color w:val="000000"/>
          <w:sz w:val="24"/>
        </w:rPr>
        <w:t>2</w:t>
      </w:r>
    </w:p>
    <w:p w:rsidR="00C43198" w:rsidRDefault="00785780">
      <w:pPr>
        <w:ind w:firstLine="709"/>
        <w:jc w:val="center"/>
      </w:pPr>
      <w:r>
        <w:t xml:space="preserve">СОГЛАСИЕ НА ОБРАБОТКУ ПЕРСОНАЛЬНЫХ ДАННЫХ </w:t>
      </w:r>
    </w:p>
    <w:p w:rsidR="00C43198" w:rsidRDefault="00785780">
      <w:pPr>
        <w:ind w:firstLine="709"/>
        <w:jc w:val="center"/>
      </w:pPr>
      <w:r>
        <w:t xml:space="preserve">НЕСОВЕРШЕННОЛЕТНЕГО УЧАСТНИКА </w:t>
      </w:r>
    </w:p>
    <w:p w:rsidR="00C43198" w:rsidRPr="00457559" w:rsidRDefault="00C43198">
      <w:pPr>
        <w:ind w:firstLine="709"/>
        <w:jc w:val="center"/>
        <w:rPr>
          <w:sz w:val="16"/>
          <w:szCs w:val="24"/>
        </w:rPr>
      </w:pPr>
    </w:p>
    <w:p w:rsidR="00C43198" w:rsidRDefault="00785780">
      <w:pPr>
        <w:jc w:val="both"/>
      </w:pPr>
      <w:r>
        <w:t xml:space="preserve">г. </w:t>
      </w:r>
      <w:r w:rsidR="00457559">
        <w:t>Мегион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7559">
        <w:t xml:space="preserve">        </w:t>
      </w:r>
      <w:r>
        <w:t>«____»_____________ 2024 г.</w:t>
      </w:r>
    </w:p>
    <w:p w:rsidR="00C43198" w:rsidRPr="00457559" w:rsidRDefault="00C43198">
      <w:pPr>
        <w:ind w:firstLine="709"/>
        <w:jc w:val="center"/>
        <w:rPr>
          <w:sz w:val="12"/>
          <w:szCs w:val="24"/>
        </w:rPr>
      </w:pPr>
    </w:p>
    <w:p w:rsidR="00C43198" w:rsidRDefault="00785780" w:rsidP="0045755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Я, ___________________________________________________________________________</w:t>
      </w:r>
    </w:p>
    <w:p w:rsidR="00C43198" w:rsidRDefault="00785780" w:rsidP="0045755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паспорт серия _______________№___________________ выдан</w:t>
      </w:r>
      <w:r w:rsidR="00153443">
        <w:rPr>
          <w:rFonts w:eastAsia="Calibri"/>
          <w:sz w:val="24"/>
          <w:szCs w:val="24"/>
        </w:rPr>
        <w:t xml:space="preserve"> ______________________</w:t>
      </w:r>
      <w:r>
        <w:rPr>
          <w:rFonts w:eastAsia="Calibri"/>
          <w:sz w:val="24"/>
          <w:szCs w:val="24"/>
        </w:rPr>
        <w:tab/>
        <w:t xml:space="preserve">  ____________________________________________________________________</w:t>
      </w:r>
      <w:r w:rsidR="00B9199F" w:rsidRPr="00B9199F">
        <w:rPr>
          <w:rFonts w:eastAsia="Calibri"/>
          <w:sz w:val="24"/>
          <w:szCs w:val="24"/>
        </w:rPr>
        <w:t>____</w:t>
      </w:r>
      <w:r>
        <w:rPr>
          <w:rFonts w:eastAsia="Calibri"/>
          <w:sz w:val="24"/>
          <w:szCs w:val="24"/>
        </w:rPr>
        <w:t>_____</w:t>
      </w:r>
    </w:p>
    <w:p w:rsidR="00C43198" w:rsidRDefault="00785780" w:rsidP="0045755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дата выдачи _________________________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код подразделения ____________</w:t>
      </w:r>
      <w:r w:rsidR="00B9199F" w:rsidRPr="00B9199F">
        <w:rPr>
          <w:rFonts w:eastAsia="Calibri"/>
          <w:sz w:val="24"/>
          <w:szCs w:val="24"/>
        </w:rPr>
        <w:t>___</w:t>
      </w:r>
      <w:r>
        <w:rPr>
          <w:rFonts w:eastAsia="Calibri"/>
          <w:sz w:val="24"/>
          <w:szCs w:val="24"/>
        </w:rPr>
        <w:t>__________</w:t>
      </w:r>
    </w:p>
    <w:p w:rsidR="00C43198" w:rsidRDefault="00785780" w:rsidP="0045755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место регистрации______________________________________________________________</w:t>
      </w:r>
    </w:p>
    <w:p w:rsidR="00C43198" w:rsidRDefault="00785780" w:rsidP="0045755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являясь родителем/законным представителем несовершеннолетнего</w:t>
      </w:r>
    </w:p>
    <w:p w:rsidR="00C43198" w:rsidRDefault="00785780" w:rsidP="0045755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</w:t>
      </w:r>
      <w:r w:rsidR="00B9199F">
        <w:rPr>
          <w:rFonts w:eastAsia="Calibri"/>
          <w:sz w:val="24"/>
          <w:szCs w:val="24"/>
        </w:rPr>
        <w:t>__</w:t>
      </w:r>
      <w:r>
        <w:rPr>
          <w:rFonts w:eastAsia="Calibri"/>
          <w:sz w:val="24"/>
          <w:szCs w:val="24"/>
        </w:rPr>
        <w:t>__</w:t>
      </w:r>
    </w:p>
    <w:p w:rsidR="00C43198" w:rsidRDefault="00785780" w:rsidP="0045755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свидетельство о рождении /паспорт серия ___________ №_____________________________</w:t>
      </w:r>
    </w:p>
    <w:p w:rsidR="00C43198" w:rsidRDefault="00785780" w:rsidP="00457559">
      <w:pPr>
        <w:jc w:val="both"/>
        <w:rPr>
          <w:rFonts w:eastAsia="Calibri"/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  <w:t xml:space="preserve">                        (нужное подчеркнуть)</w:t>
      </w:r>
    </w:p>
    <w:p w:rsidR="00C43198" w:rsidRDefault="00785780" w:rsidP="0045755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выдан</w:t>
      </w:r>
      <w:r>
        <w:rPr>
          <w:rFonts w:eastAsia="Calibri"/>
          <w:sz w:val="24"/>
          <w:szCs w:val="24"/>
        </w:rPr>
        <w:tab/>
        <w:t xml:space="preserve">  _______________________________________________________________________</w:t>
      </w:r>
    </w:p>
    <w:p w:rsidR="00C43198" w:rsidRDefault="00785780" w:rsidP="00457559">
      <w:pPr>
        <w:ind w:right="-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</w:t>
      </w:r>
      <w:r w:rsidR="00B9199F">
        <w:rPr>
          <w:rFonts w:eastAsia="Calibri"/>
          <w:sz w:val="24"/>
          <w:szCs w:val="24"/>
        </w:rPr>
        <w:t>__</w:t>
      </w:r>
      <w:r>
        <w:rPr>
          <w:rFonts w:eastAsia="Calibri"/>
          <w:sz w:val="24"/>
          <w:szCs w:val="24"/>
        </w:rPr>
        <w:t>______</w:t>
      </w:r>
    </w:p>
    <w:p w:rsidR="00C43198" w:rsidRDefault="00785780" w:rsidP="0045755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дата выдачи ______________________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код подразделения _______</w:t>
      </w:r>
      <w:r w:rsidR="00B9199F">
        <w:rPr>
          <w:rFonts w:eastAsia="Calibri"/>
          <w:sz w:val="24"/>
          <w:szCs w:val="24"/>
        </w:rPr>
        <w:t>____</w:t>
      </w:r>
      <w:r>
        <w:rPr>
          <w:rFonts w:eastAsia="Calibri"/>
          <w:sz w:val="24"/>
          <w:szCs w:val="24"/>
        </w:rPr>
        <w:t>_________________</w:t>
      </w:r>
    </w:p>
    <w:p w:rsidR="00C43198" w:rsidRDefault="00785780" w:rsidP="0045755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место регистрации______________________________________________________________</w:t>
      </w:r>
    </w:p>
    <w:p w:rsidR="00C43198" w:rsidRPr="00B9199F" w:rsidRDefault="00785780">
      <w:pPr>
        <w:jc w:val="both"/>
        <w:rPr>
          <w:rFonts w:eastAsia="Calibri"/>
          <w:color w:val="FF0000"/>
        </w:rPr>
      </w:pPr>
      <w:r>
        <w:rPr>
          <w:rFonts w:eastAsia="Calibri"/>
        </w:rPr>
        <w:t xml:space="preserve">(далее – субъект персональных данных) в целях обеспечения соблюдения Федерального закона от 27 июля 2006 г. № 152-ФЗ «О персональных данных» и иных нормативных правовых актов Российской Федерации настоящим представляю персональные данные </w:t>
      </w:r>
      <w:r w:rsidRPr="00B9199F">
        <w:rPr>
          <w:rFonts w:eastAsia="Calibri"/>
        </w:rPr>
        <w:t xml:space="preserve">субъекта персональных данных </w:t>
      </w:r>
      <w:r w:rsidR="00B9199F" w:rsidRPr="00B9199F">
        <w:rPr>
          <w:rFonts w:eastAsia="Calibri"/>
        </w:rPr>
        <w:t>муниципальному казенному учреждению «Центр развития образования» города Мегиона (далее – Оператор) (ОГРН 1178617000143, ИНН 8605028905, КПП 860501001, место нахождения: 628680, улица Советская, дом 19, город Мегион, Ханты Мансийский автономный округ - Югра).</w:t>
      </w:r>
    </w:p>
    <w:p w:rsidR="00C43198" w:rsidRDefault="00785780">
      <w:pPr>
        <w:ind w:firstLine="708"/>
        <w:jc w:val="both"/>
        <w:rPr>
          <w:rFonts w:eastAsia="Calibri"/>
        </w:rPr>
      </w:pPr>
      <w:r>
        <w:rPr>
          <w:rFonts w:eastAsia="Calibri"/>
        </w:rPr>
        <w:t>Персональными данными являются:</w:t>
      </w:r>
    </w:p>
    <w:p w:rsidR="00C43198" w:rsidRDefault="00785780" w:rsidP="0045755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/>
        </w:rPr>
      </w:pPr>
      <w:r>
        <w:rPr>
          <w:rFonts w:eastAsia="Calibri"/>
        </w:rPr>
        <w:t>фамилия, имя, отчество (при наличии);</w:t>
      </w:r>
    </w:p>
    <w:p w:rsidR="00C43198" w:rsidRDefault="00785780" w:rsidP="0045755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/>
        </w:rPr>
      </w:pPr>
      <w:r>
        <w:rPr>
          <w:rFonts w:eastAsia="Calibri"/>
        </w:rPr>
        <w:t>год, месяц, дата и место рождения;</w:t>
      </w:r>
    </w:p>
    <w:p w:rsidR="00C43198" w:rsidRDefault="00785780" w:rsidP="0045755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/>
        </w:rPr>
      </w:pPr>
      <w:r>
        <w:rPr>
          <w:rFonts w:eastAsia="Calibri"/>
        </w:rPr>
        <w:t>реквизиты документа, удостоверяющего личность, в том числе реквизиты выдачи указанного документа (когда и кем выдан, код подразделения);</w:t>
      </w:r>
    </w:p>
    <w:p w:rsidR="00C43198" w:rsidRDefault="00785780" w:rsidP="0045755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/>
        </w:rPr>
      </w:pPr>
      <w:r>
        <w:rPr>
          <w:rFonts w:eastAsia="Calibri"/>
        </w:rPr>
        <w:t>гражданство (отсутствие гражданства);</w:t>
      </w:r>
    </w:p>
    <w:p w:rsidR="00C43198" w:rsidRDefault="00785780" w:rsidP="0045755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/>
        </w:rPr>
      </w:pPr>
      <w:r>
        <w:rPr>
          <w:rFonts w:eastAsia="Calibri"/>
        </w:rPr>
        <w:t>сведения о месте и дате регистрации, адрес места жительства, почтовый адрес;</w:t>
      </w:r>
    </w:p>
    <w:p w:rsidR="00C43198" w:rsidRDefault="00785780" w:rsidP="0045755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/>
        </w:rPr>
      </w:pPr>
      <w:r>
        <w:rPr>
          <w:rFonts w:eastAsia="Calibri"/>
        </w:rPr>
        <w:t>биографические сведения, в том числе сведения о родителях;</w:t>
      </w:r>
    </w:p>
    <w:p w:rsidR="00C43198" w:rsidRDefault="00785780" w:rsidP="0045755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/>
        </w:rPr>
      </w:pPr>
      <w:r>
        <w:rPr>
          <w:rFonts w:eastAsia="Calibri"/>
        </w:rPr>
        <w:t>контактные телефоны;</w:t>
      </w:r>
    </w:p>
    <w:p w:rsidR="00C43198" w:rsidRDefault="00785780" w:rsidP="0045755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/>
        </w:rPr>
      </w:pPr>
      <w:r>
        <w:rPr>
          <w:rFonts w:eastAsia="Calibri"/>
        </w:rPr>
        <w:t>фото.</w:t>
      </w:r>
    </w:p>
    <w:p w:rsidR="00C43198" w:rsidRDefault="00785780">
      <w:pPr>
        <w:ind w:firstLine="709"/>
        <w:jc w:val="both"/>
      </w:pPr>
      <w:r>
        <w:t>Я своей волей и в своих интересах даю согласие на использование персональных данных в целях:</w:t>
      </w:r>
    </w:p>
    <w:p w:rsidR="00C43198" w:rsidRDefault="00785780" w:rsidP="00457559">
      <w:pPr>
        <w:numPr>
          <w:ilvl w:val="0"/>
          <w:numId w:val="4"/>
        </w:numPr>
        <w:tabs>
          <w:tab w:val="left" w:pos="284"/>
          <w:tab w:val="left" w:pos="993"/>
        </w:tabs>
        <w:ind w:left="0" w:firstLine="709"/>
        <w:jc w:val="both"/>
      </w:pPr>
      <w:r>
        <w:t xml:space="preserve">участия в </w:t>
      </w:r>
      <w:r w:rsidR="00B9199F">
        <w:t>мцниципальном</w:t>
      </w:r>
      <w:r>
        <w:t xml:space="preserve"> этапе Всероссийского конкурса видеороликов «Истории успеха»;</w:t>
      </w:r>
    </w:p>
    <w:p w:rsidR="00C43198" w:rsidRDefault="00785780" w:rsidP="00457559">
      <w:pPr>
        <w:numPr>
          <w:ilvl w:val="0"/>
          <w:numId w:val="4"/>
        </w:numPr>
        <w:tabs>
          <w:tab w:val="left" w:pos="284"/>
          <w:tab w:val="left" w:pos="993"/>
        </w:tabs>
        <w:ind w:left="0" w:firstLine="709"/>
        <w:jc w:val="both"/>
      </w:pPr>
      <w:r>
        <w:t>записи на электронные носители и их хранение.</w:t>
      </w:r>
    </w:p>
    <w:p w:rsidR="00C43198" w:rsidRDefault="00785780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передает правоохранительным органам любую информацию по официальному запросу в случаях, установленных законодательством Российской Федерации.</w:t>
      </w:r>
    </w:p>
    <w:p w:rsidR="00C43198" w:rsidRDefault="00785780">
      <w:pPr>
        <w:ind w:firstLine="708"/>
        <w:jc w:val="both"/>
        <w:rPr>
          <w:rFonts w:eastAsia="Calibri"/>
        </w:rPr>
      </w:pPr>
      <w:r>
        <w:rPr>
          <w:rFonts w:eastAsia="Calibri"/>
        </w:rPr>
        <w:t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 при автоматизированной и без использования средств автоматизации обработке, а также осуществление любых иных действий с персональными данными, предусмотренных действующим законодательством Российской Федерации.</w:t>
      </w:r>
    </w:p>
    <w:p w:rsidR="00C43198" w:rsidRDefault="0078578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Настоящее согласие на обработку персональных данных действует с момента представления таковых данных бессрочно и может быть отозвано при представлении Оператору заявления в простой письменной форме в соответствии с требованиями законодательства Российской Федерации. </w:t>
      </w:r>
    </w:p>
    <w:p w:rsidR="00C43198" w:rsidRDefault="00785780">
      <w:pPr>
        <w:ind w:firstLine="708"/>
        <w:jc w:val="both"/>
        <w:rPr>
          <w:rFonts w:eastAsia="Calibri"/>
        </w:rPr>
      </w:pPr>
      <w:r>
        <w:rPr>
          <w:rFonts w:eastAsia="Calibri"/>
        </w:rPr>
        <w:t>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27.06.2006.</w:t>
      </w:r>
    </w:p>
    <w:p w:rsidR="00C43198" w:rsidRDefault="0078578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Обязуюсь сообщать в пятидневный срок об изменении места регистрации или адреса местожительства, контактных телефонов, паспортных данных и иных персональных данных указанных в данном согласии на обработку персональных данных. Об ответственности за достоверность представленных персональных сведений предупреждён(а). </w:t>
      </w:r>
    </w:p>
    <w:p w:rsidR="00C43198" w:rsidRDefault="00C43198">
      <w:pPr>
        <w:jc w:val="both"/>
        <w:rPr>
          <w:rFonts w:eastAsia="Calibri"/>
          <w:sz w:val="24"/>
          <w:szCs w:val="24"/>
        </w:rPr>
      </w:pPr>
    </w:p>
    <w:p w:rsidR="00C43198" w:rsidRDefault="0078578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 / _______________________________________              </w:t>
      </w:r>
    </w:p>
    <w:p w:rsidR="00C43198" w:rsidRDefault="00785780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(подпись)                                                  (расшифровка подписи)</w:t>
      </w:r>
    </w:p>
    <w:p w:rsidR="00C43198" w:rsidRDefault="00785780">
      <w:pPr>
        <w:widowControl w:val="0"/>
        <w:spacing w:line="298" w:lineRule="exact"/>
        <w:ind w:left="40"/>
        <w:jc w:val="right"/>
        <w:rPr>
          <w:sz w:val="18"/>
        </w:rPr>
      </w:pPr>
      <w:r>
        <w:rPr>
          <w:sz w:val="24"/>
          <w:szCs w:val="28"/>
        </w:rPr>
        <w:lastRenderedPageBreak/>
        <w:t xml:space="preserve">Форма </w:t>
      </w:r>
      <w:r w:rsidR="00486422">
        <w:rPr>
          <w:sz w:val="24"/>
          <w:szCs w:val="28"/>
        </w:rPr>
        <w:t>3</w:t>
      </w:r>
    </w:p>
    <w:p w:rsidR="00457559" w:rsidRPr="00457559" w:rsidRDefault="00457559" w:rsidP="00457559">
      <w:pPr>
        <w:widowControl w:val="0"/>
        <w:spacing w:line="298" w:lineRule="exact"/>
        <w:ind w:left="40"/>
        <w:jc w:val="right"/>
        <w:rPr>
          <w:sz w:val="18"/>
        </w:rPr>
      </w:pPr>
      <w:r w:rsidRPr="00457559">
        <w:rPr>
          <w:sz w:val="24"/>
          <w:szCs w:val="28"/>
        </w:rPr>
        <w:t>Форма 3</w:t>
      </w:r>
    </w:p>
    <w:p w:rsidR="00457559" w:rsidRPr="00457559" w:rsidRDefault="00457559" w:rsidP="00457559">
      <w:pPr>
        <w:widowControl w:val="0"/>
        <w:jc w:val="center"/>
      </w:pPr>
      <w:r w:rsidRPr="00457559">
        <w:t>СОГЛАСИЕ НА ОБРАБОТКУ ПЕРСОНАЛЬНЫХ ДАННЫХ НЕСОВЕРШЕННОЛЕТНЕГО, РАЗРЕШЕННЫХ РОДИТЕЛЕМ (ЗАКОННЫМ ПРЕДСТАВИТЕЛЕМ) ДЛЯ РАСПРОСТРАНЕНИЯ</w:t>
      </w:r>
    </w:p>
    <w:p w:rsidR="00457559" w:rsidRPr="00457559" w:rsidRDefault="00457559" w:rsidP="00457559">
      <w:pPr>
        <w:widowControl w:val="0"/>
        <w:jc w:val="center"/>
      </w:pPr>
    </w:p>
    <w:p w:rsidR="00457559" w:rsidRPr="00457559" w:rsidRDefault="00457559" w:rsidP="00457559">
      <w:pPr>
        <w:jc w:val="both"/>
        <w:rPr>
          <w:i/>
        </w:rPr>
      </w:pPr>
      <w:r w:rsidRPr="00457559">
        <w:rPr>
          <w:i/>
        </w:rPr>
        <w:t xml:space="preserve">г. Мегион                                                                                                                        «____» ___________20____г.  </w:t>
      </w:r>
    </w:p>
    <w:p w:rsidR="00457559" w:rsidRPr="00457559" w:rsidRDefault="00457559" w:rsidP="00457559">
      <w:pPr>
        <w:jc w:val="both"/>
        <w:rPr>
          <w:i/>
        </w:rPr>
      </w:pPr>
    </w:p>
    <w:p w:rsidR="00457559" w:rsidRPr="00457559" w:rsidRDefault="00457559" w:rsidP="00457559">
      <w:pPr>
        <w:pBdr>
          <w:bottom w:val="single" w:sz="4" w:space="0" w:color="000000"/>
          <w:between w:val="single" w:sz="4" w:space="1" w:color="000000"/>
        </w:pBdr>
        <w:jc w:val="both"/>
        <w:rPr>
          <w:rFonts w:eastAsia="Calibri"/>
          <w:sz w:val="26"/>
          <w:szCs w:val="26"/>
        </w:rPr>
      </w:pPr>
      <w:r w:rsidRPr="00457559">
        <w:rPr>
          <w:rFonts w:eastAsia="Calibri"/>
          <w:sz w:val="26"/>
          <w:szCs w:val="26"/>
        </w:rPr>
        <w:t xml:space="preserve">Я, </w:t>
      </w:r>
    </w:p>
    <w:p w:rsidR="00457559" w:rsidRPr="00457559" w:rsidRDefault="00457559" w:rsidP="00457559">
      <w:pPr>
        <w:widowControl w:val="0"/>
        <w:pBdr>
          <w:between w:val="single" w:sz="4" w:space="1" w:color="000000"/>
        </w:pBdr>
        <w:jc w:val="center"/>
        <w:rPr>
          <w:sz w:val="16"/>
          <w:szCs w:val="16"/>
        </w:rPr>
      </w:pPr>
      <w:r w:rsidRPr="00457559">
        <w:rPr>
          <w:sz w:val="16"/>
          <w:szCs w:val="16"/>
        </w:rPr>
        <w:t xml:space="preserve">Ф.И.О. родителя/законного представителя </w:t>
      </w:r>
    </w:p>
    <w:p w:rsidR="00457559" w:rsidRPr="00457559" w:rsidRDefault="00457559" w:rsidP="00457559">
      <w:pPr>
        <w:pBdr>
          <w:bottom w:val="single" w:sz="4" w:space="0" w:color="000000"/>
          <w:between w:val="single" w:sz="4" w:space="1" w:color="000000"/>
        </w:pBdr>
        <w:jc w:val="both"/>
        <w:rPr>
          <w:rFonts w:eastAsia="Calibri"/>
          <w:sz w:val="26"/>
          <w:szCs w:val="26"/>
        </w:rPr>
      </w:pPr>
      <w:r w:rsidRPr="00457559">
        <w:rPr>
          <w:rFonts w:eastAsia="Calibri"/>
          <w:sz w:val="26"/>
          <w:szCs w:val="26"/>
        </w:rPr>
        <w:t xml:space="preserve">паспорт серия                                              №  </w:t>
      </w:r>
    </w:p>
    <w:p w:rsidR="00457559" w:rsidRPr="00457559" w:rsidRDefault="00457559" w:rsidP="00457559">
      <w:pPr>
        <w:pBdr>
          <w:bottom w:val="single" w:sz="4" w:space="0" w:color="000000"/>
          <w:between w:val="single" w:sz="4" w:space="1" w:color="000000"/>
        </w:pBdr>
        <w:jc w:val="both"/>
        <w:rPr>
          <w:rFonts w:eastAsia="Calibri"/>
          <w:sz w:val="26"/>
          <w:szCs w:val="26"/>
        </w:rPr>
      </w:pPr>
      <w:r w:rsidRPr="00457559">
        <w:rPr>
          <w:rFonts w:eastAsia="Calibri"/>
          <w:sz w:val="26"/>
          <w:szCs w:val="26"/>
        </w:rPr>
        <w:t>выдан</w:t>
      </w:r>
      <w:r w:rsidRPr="00457559">
        <w:rPr>
          <w:rFonts w:eastAsia="Calibri"/>
          <w:sz w:val="26"/>
          <w:szCs w:val="26"/>
        </w:rPr>
        <w:tab/>
        <w:t xml:space="preserve"> </w:t>
      </w:r>
    </w:p>
    <w:p w:rsidR="00457559" w:rsidRPr="00457559" w:rsidRDefault="00457559" w:rsidP="00457559">
      <w:pPr>
        <w:widowControl w:val="0"/>
        <w:pBdr>
          <w:bottom w:val="single" w:sz="4" w:space="0" w:color="000000"/>
          <w:between w:val="single" w:sz="4" w:space="1" w:color="000000"/>
        </w:pBdr>
        <w:rPr>
          <w:rFonts w:eastAsia="Calibri"/>
          <w:sz w:val="26"/>
          <w:szCs w:val="26"/>
        </w:rPr>
      </w:pPr>
      <w:r w:rsidRPr="00457559">
        <w:rPr>
          <w:rFonts w:eastAsia="Calibri"/>
          <w:sz w:val="26"/>
          <w:szCs w:val="26"/>
        </w:rPr>
        <w:t>место регистрации</w:t>
      </w:r>
    </w:p>
    <w:p w:rsidR="00457559" w:rsidRPr="00457559" w:rsidRDefault="00457559" w:rsidP="00457559">
      <w:pPr>
        <w:widowControl w:val="0"/>
        <w:pBdr>
          <w:bottom w:val="single" w:sz="4" w:space="0" w:color="000000"/>
          <w:between w:val="single" w:sz="4" w:space="1" w:color="000000"/>
        </w:pBdr>
        <w:jc w:val="both"/>
        <w:rPr>
          <w:rFonts w:eastAsia="Calibri"/>
          <w:sz w:val="26"/>
          <w:szCs w:val="26"/>
        </w:rPr>
      </w:pPr>
      <w:r w:rsidRPr="00457559">
        <w:rPr>
          <w:rFonts w:eastAsia="Calibri"/>
          <w:sz w:val="26"/>
          <w:szCs w:val="26"/>
        </w:rPr>
        <w:t xml:space="preserve">телефон:                                      адрес электронной почты: </w:t>
      </w:r>
    </w:p>
    <w:p w:rsidR="00457559" w:rsidRDefault="00457559" w:rsidP="00457559">
      <w:pPr>
        <w:widowControl w:val="0"/>
        <w:jc w:val="both"/>
        <w:rPr>
          <w:rFonts w:eastAsia="Calibri"/>
          <w:sz w:val="26"/>
          <w:szCs w:val="26"/>
        </w:rPr>
      </w:pPr>
      <w:r w:rsidRPr="00457559">
        <w:rPr>
          <w:rFonts w:eastAsia="Calibri"/>
          <w:sz w:val="26"/>
          <w:szCs w:val="26"/>
        </w:rPr>
        <w:t xml:space="preserve">руководствуясь статьей 10.1 Федерального закона от 27.07.2006 № 152-ФЗ «О персональных данных», заявляю о согласии на распространение муниципальным казенным учреждением «Центр развития образования» города Мегиона (далее – Оператор) (ОГРН 1178617000143, ИНН 8605028905, КПП 860501001, место нахождения: 628680, улица Советская, дом 19, город Мегион, Ханты Мансийский автономный округ - Югра) персональных данных несовершеннолетнего с целью участия в </w:t>
      </w:r>
      <w:r w:rsidRPr="00457559">
        <w:rPr>
          <w:rFonts w:eastAsia="Calibri"/>
          <w:sz w:val="26"/>
          <w:szCs w:val="26"/>
          <w:u w:val="single"/>
        </w:rPr>
        <w:t>муниципальном этапе Всероссийского конкурса видеороликов «Истории успеха»</w:t>
      </w:r>
      <w:r w:rsidRPr="00457559">
        <w:rPr>
          <w:rFonts w:eastAsia="Calibri"/>
          <w:sz w:val="26"/>
          <w:szCs w:val="26"/>
        </w:rPr>
        <w:t xml:space="preserve"> в следующем порядке</w:t>
      </w:r>
      <w:r>
        <w:rPr>
          <w:rFonts w:eastAsia="Calibri"/>
          <w:sz w:val="26"/>
          <w:szCs w:val="26"/>
        </w:rPr>
        <w:t>:</w:t>
      </w:r>
    </w:p>
    <w:p w:rsidR="00457559" w:rsidRPr="00457559" w:rsidRDefault="00457559" w:rsidP="00457559">
      <w:pPr>
        <w:widowControl w:val="0"/>
        <w:jc w:val="both"/>
        <w:rPr>
          <w:rFonts w:eastAsia="Calibri"/>
          <w:szCs w:val="26"/>
        </w:rPr>
      </w:pP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8"/>
        <w:gridCol w:w="2469"/>
        <w:gridCol w:w="1642"/>
        <w:gridCol w:w="1417"/>
        <w:gridCol w:w="1134"/>
        <w:gridCol w:w="993"/>
      </w:tblGrid>
      <w:tr w:rsidR="00457559" w:rsidRPr="00457559" w:rsidTr="00C77BE9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jc w:val="center"/>
            </w:pPr>
            <w:r w:rsidRPr="00457559">
              <w:t>Категория персональных данных</w:t>
            </w:r>
          </w:p>
        </w:tc>
        <w:tc>
          <w:tcPr>
            <w:tcW w:w="24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jc w:val="center"/>
            </w:pPr>
            <w:r w:rsidRPr="00457559">
              <w:t>Перечень персональных данных</w:t>
            </w:r>
          </w:p>
        </w:tc>
        <w:tc>
          <w:tcPr>
            <w:tcW w:w="16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ind w:left="-74" w:right="1"/>
              <w:jc w:val="center"/>
            </w:pPr>
            <w:r w:rsidRPr="00457559">
              <w:t>Разрешаю к распространению</w:t>
            </w:r>
            <w:r w:rsidRPr="00457559">
              <w:br/>
              <w:t>(да/нет)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jc w:val="center"/>
            </w:pPr>
            <w:r w:rsidRPr="00457559">
              <w:t>Разрешаю к распространению неограниченному кругу лиц (да/нет)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jc w:val="center"/>
            </w:pPr>
            <w:r w:rsidRPr="00457559">
              <w:t>Условия и запреты</w:t>
            </w:r>
          </w:p>
        </w:tc>
        <w:tc>
          <w:tcPr>
            <w:tcW w:w="9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jc w:val="center"/>
            </w:pPr>
            <w:r w:rsidRPr="00457559">
              <w:t>Дополнительные условия</w:t>
            </w:r>
          </w:p>
        </w:tc>
      </w:tr>
      <w:tr w:rsidR="00457559" w:rsidRPr="00457559" w:rsidTr="00C77BE9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jc w:val="center"/>
            </w:pPr>
          </w:p>
          <w:p w:rsidR="00457559" w:rsidRPr="00457559" w:rsidRDefault="00457559" w:rsidP="00457559">
            <w:pPr>
              <w:jc w:val="center"/>
            </w:pPr>
          </w:p>
          <w:p w:rsidR="00457559" w:rsidRPr="00457559" w:rsidRDefault="00457559" w:rsidP="00457559">
            <w:pPr>
              <w:jc w:val="center"/>
            </w:pPr>
            <w:r w:rsidRPr="00457559">
              <w:t>Общие персональные данные</w:t>
            </w:r>
          </w:p>
        </w:tc>
        <w:tc>
          <w:tcPr>
            <w:tcW w:w="24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r w:rsidRPr="00457559">
              <w:t>Фамилия</w:t>
            </w:r>
          </w:p>
        </w:tc>
        <w:tc>
          <w:tcPr>
            <w:tcW w:w="1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jc w:val="center"/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jc w:val="center"/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ind w:left="75" w:right="75"/>
            </w:pP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ind w:left="75" w:right="75"/>
            </w:pPr>
          </w:p>
        </w:tc>
      </w:tr>
      <w:tr w:rsidR="00457559" w:rsidRPr="00457559" w:rsidTr="00C77BE9">
        <w:tc>
          <w:tcPr>
            <w:tcW w:w="191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ind w:left="75" w:right="75"/>
            </w:pPr>
          </w:p>
        </w:tc>
        <w:tc>
          <w:tcPr>
            <w:tcW w:w="24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r w:rsidRPr="00457559">
              <w:t>Имя</w:t>
            </w:r>
          </w:p>
        </w:tc>
        <w:tc>
          <w:tcPr>
            <w:tcW w:w="1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jc w:val="center"/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jc w:val="center"/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ind w:left="75" w:right="75"/>
            </w:pP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ind w:left="75" w:right="75"/>
            </w:pPr>
          </w:p>
        </w:tc>
      </w:tr>
      <w:tr w:rsidR="00457559" w:rsidRPr="00457559" w:rsidTr="00C77BE9">
        <w:tc>
          <w:tcPr>
            <w:tcW w:w="191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ind w:left="75" w:right="75"/>
            </w:pPr>
          </w:p>
        </w:tc>
        <w:tc>
          <w:tcPr>
            <w:tcW w:w="24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r w:rsidRPr="00457559">
              <w:t xml:space="preserve">Отчество </w:t>
            </w:r>
          </w:p>
        </w:tc>
        <w:tc>
          <w:tcPr>
            <w:tcW w:w="1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jc w:val="center"/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jc w:val="center"/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ind w:left="75" w:right="75"/>
            </w:pP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ind w:left="75" w:right="75"/>
            </w:pPr>
          </w:p>
        </w:tc>
      </w:tr>
      <w:tr w:rsidR="00457559" w:rsidRPr="00457559" w:rsidTr="00C77BE9">
        <w:tc>
          <w:tcPr>
            <w:tcW w:w="191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ind w:left="75" w:right="75"/>
            </w:pPr>
          </w:p>
        </w:tc>
        <w:tc>
          <w:tcPr>
            <w:tcW w:w="24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r w:rsidRPr="00457559">
              <w:t>Год рождения</w:t>
            </w:r>
          </w:p>
        </w:tc>
        <w:tc>
          <w:tcPr>
            <w:tcW w:w="1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jc w:val="center"/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jc w:val="center"/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ind w:left="75" w:right="75"/>
            </w:pP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ind w:left="75" w:right="75"/>
            </w:pPr>
          </w:p>
        </w:tc>
      </w:tr>
      <w:tr w:rsidR="00457559" w:rsidRPr="00457559" w:rsidTr="00C77BE9">
        <w:tc>
          <w:tcPr>
            <w:tcW w:w="191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ind w:left="75" w:right="75"/>
            </w:pPr>
          </w:p>
        </w:tc>
        <w:tc>
          <w:tcPr>
            <w:tcW w:w="24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r w:rsidRPr="00457559">
              <w:t>Месяц рождения</w:t>
            </w:r>
          </w:p>
        </w:tc>
        <w:tc>
          <w:tcPr>
            <w:tcW w:w="1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jc w:val="center"/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jc w:val="center"/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ind w:left="75" w:right="75"/>
            </w:pP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ind w:left="75" w:right="75"/>
            </w:pPr>
          </w:p>
        </w:tc>
      </w:tr>
      <w:tr w:rsidR="00457559" w:rsidRPr="00457559" w:rsidTr="00C77BE9">
        <w:tc>
          <w:tcPr>
            <w:tcW w:w="191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ind w:left="75" w:right="75"/>
            </w:pPr>
          </w:p>
        </w:tc>
        <w:tc>
          <w:tcPr>
            <w:tcW w:w="24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r w:rsidRPr="00457559">
              <w:t>Дата рождения</w:t>
            </w:r>
          </w:p>
        </w:tc>
        <w:tc>
          <w:tcPr>
            <w:tcW w:w="1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jc w:val="center"/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jc w:val="center"/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ind w:left="75" w:right="75"/>
            </w:pP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ind w:left="75" w:right="75"/>
            </w:pPr>
          </w:p>
        </w:tc>
      </w:tr>
      <w:tr w:rsidR="00457559" w:rsidRPr="00457559" w:rsidTr="00C77BE9">
        <w:tc>
          <w:tcPr>
            <w:tcW w:w="191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ind w:left="75" w:right="75"/>
            </w:pPr>
          </w:p>
        </w:tc>
        <w:tc>
          <w:tcPr>
            <w:tcW w:w="24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r w:rsidRPr="00457559">
              <w:t>Муниципальное образование</w:t>
            </w:r>
          </w:p>
        </w:tc>
        <w:tc>
          <w:tcPr>
            <w:tcW w:w="1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jc w:val="center"/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jc w:val="center"/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ind w:left="75" w:right="75"/>
            </w:pP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jc w:val="center"/>
            </w:pPr>
          </w:p>
        </w:tc>
      </w:tr>
      <w:tr w:rsidR="00457559" w:rsidRPr="00457559" w:rsidTr="00C77BE9">
        <w:tc>
          <w:tcPr>
            <w:tcW w:w="191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ind w:left="75" w:right="75"/>
            </w:pPr>
          </w:p>
        </w:tc>
        <w:tc>
          <w:tcPr>
            <w:tcW w:w="24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r w:rsidRPr="00457559">
              <w:t>Мобильный телефон</w:t>
            </w:r>
          </w:p>
        </w:tc>
        <w:tc>
          <w:tcPr>
            <w:tcW w:w="1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jc w:val="center"/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jc w:val="center"/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ind w:left="75" w:right="75"/>
            </w:pP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jc w:val="center"/>
            </w:pPr>
          </w:p>
        </w:tc>
      </w:tr>
      <w:tr w:rsidR="00457559" w:rsidRPr="00457559" w:rsidTr="00C77BE9">
        <w:tc>
          <w:tcPr>
            <w:tcW w:w="191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ind w:left="75" w:right="75"/>
            </w:pPr>
          </w:p>
        </w:tc>
        <w:tc>
          <w:tcPr>
            <w:tcW w:w="2469" w:type="dxa"/>
            <w:tcBorders>
              <w:top w:val="single" w:sz="6" w:space="0" w:color="000000"/>
              <w:left w:val="none" w:sz="0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r w:rsidRPr="00457559">
              <w:t>Адрес электронной почты</w:t>
            </w:r>
          </w:p>
        </w:tc>
        <w:tc>
          <w:tcPr>
            <w:tcW w:w="1642" w:type="dxa"/>
            <w:tcBorders>
              <w:top w:val="single" w:sz="6" w:space="0" w:color="000000"/>
              <w:left w:val="none" w:sz="0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ind w:left="75" w:right="75"/>
            </w:pPr>
          </w:p>
        </w:tc>
        <w:tc>
          <w:tcPr>
            <w:tcW w:w="993" w:type="dxa"/>
            <w:tcBorders>
              <w:top w:val="single" w:sz="6" w:space="0" w:color="000000"/>
              <w:left w:val="none" w:sz="0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jc w:val="center"/>
            </w:pPr>
          </w:p>
        </w:tc>
      </w:tr>
      <w:tr w:rsidR="00457559" w:rsidRPr="00457559" w:rsidTr="00C77BE9">
        <w:tc>
          <w:tcPr>
            <w:tcW w:w="191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ind w:left="75" w:right="75"/>
            </w:pPr>
          </w:p>
        </w:tc>
        <w:tc>
          <w:tcPr>
            <w:tcW w:w="246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r w:rsidRPr="00457559">
              <w:t>Класс</w:t>
            </w:r>
          </w:p>
        </w:tc>
        <w:tc>
          <w:tcPr>
            <w:tcW w:w="164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ind w:left="75" w:right="75"/>
            </w:pPr>
          </w:p>
        </w:tc>
        <w:tc>
          <w:tcPr>
            <w:tcW w:w="99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jc w:val="center"/>
            </w:pPr>
          </w:p>
        </w:tc>
      </w:tr>
      <w:tr w:rsidR="00457559" w:rsidRPr="00457559" w:rsidTr="00C77BE9">
        <w:tc>
          <w:tcPr>
            <w:tcW w:w="191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ind w:left="75" w:right="75"/>
            </w:pPr>
          </w:p>
        </w:tc>
        <w:tc>
          <w:tcPr>
            <w:tcW w:w="246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r w:rsidRPr="00457559">
              <w:t>Образовательная организация</w:t>
            </w:r>
          </w:p>
        </w:tc>
        <w:tc>
          <w:tcPr>
            <w:tcW w:w="164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ind w:left="75" w:right="75"/>
            </w:pPr>
          </w:p>
        </w:tc>
        <w:tc>
          <w:tcPr>
            <w:tcW w:w="99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jc w:val="center"/>
            </w:pPr>
          </w:p>
        </w:tc>
      </w:tr>
      <w:tr w:rsidR="00457559" w:rsidRPr="00457559" w:rsidTr="00C77BE9">
        <w:trPr>
          <w:trHeight w:val="838"/>
        </w:trPr>
        <w:tc>
          <w:tcPr>
            <w:tcW w:w="191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ind w:left="75" w:right="75"/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r w:rsidRPr="00457559">
              <w:t>Цветное цифровое фотографическое изображение лица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ind w:left="75" w:right="75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jc w:val="center"/>
            </w:pPr>
          </w:p>
        </w:tc>
      </w:tr>
    </w:tbl>
    <w:p w:rsidR="00457559" w:rsidRPr="00457559" w:rsidRDefault="00457559" w:rsidP="00457559">
      <w:pPr>
        <w:widowControl w:val="0"/>
        <w:tabs>
          <w:tab w:val="left" w:pos="3210"/>
        </w:tabs>
        <w:jc w:val="both"/>
        <w:rPr>
          <w:rFonts w:eastAsia="Calibri"/>
          <w:sz w:val="26"/>
          <w:szCs w:val="26"/>
        </w:rPr>
      </w:pPr>
    </w:p>
    <w:p w:rsidR="00457559" w:rsidRPr="00457559" w:rsidRDefault="00457559" w:rsidP="00457559">
      <w:pPr>
        <w:widowControl w:val="0"/>
        <w:tabs>
          <w:tab w:val="left" w:pos="3210"/>
        </w:tabs>
        <w:ind w:firstLine="709"/>
        <w:jc w:val="both"/>
        <w:rPr>
          <w:sz w:val="24"/>
          <w:szCs w:val="24"/>
        </w:rPr>
      </w:pPr>
      <w:r w:rsidRPr="00457559">
        <w:rPr>
          <w:sz w:val="24"/>
          <w:szCs w:val="24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07"/>
        <w:gridCol w:w="5438"/>
      </w:tblGrid>
      <w:tr w:rsidR="00457559" w:rsidRPr="00457559" w:rsidTr="00C77BE9">
        <w:tc>
          <w:tcPr>
            <w:tcW w:w="39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457559">
              <w:rPr>
                <w:lang w:val="en-US"/>
              </w:rPr>
              <w:lastRenderedPageBreak/>
              <w:t>Информационный ресурс</w:t>
            </w:r>
          </w:p>
        </w:tc>
        <w:tc>
          <w:tcPr>
            <w:tcW w:w="543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457559">
              <w:rPr>
                <w:lang w:val="en-US"/>
              </w:rPr>
              <w:t>Действия с персональными данными</w:t>
            </w:r>
          </w:p>
        </w:tc>
      </w:tr>
      <w:tr w:rsidR="00457559" w:rsidRPr="00457559" w:rsidTr="00C77BE9">
        <w:tc>
          <w:tcPr>
            <w:tcW w:w="39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EE23A8" w:rsidP="00457559">
            <w:pPr>
              <w:spacing w:before="100" w:beforeAutospacing="1" w:after="100" w:afterAutospacing="1"/>
              <w:rPr>
                <w:color w:val="0000FF"/>
                <w:u w:val="single"/>
                <w:lang w:val="en-US"/>
              </w:rPr>
            </w:pPr>
            <w:hyperlink r:id="rId46" w:history="1">
              <w:r w:rsidR="00457559" w:rsidRPr="00457559">
                <w:rPr>
                  <w:color w:val="0000FF"/>
                  <w:u w:val="single"/>
                  <w:lang w:val="en-US"/>
                </w:rPr>
                <w:t>https://cro.admmegion.ru/</w:t>
              </w:r>
            </w:hyperlink>
          </w:p>
        </w:tc>
        <w:tc>
          <w:tcPr>
            <w:tcW w:w="543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spacing w:before="100" w:beforeAutospacing="1" w:after="100" w:afterAutospacing="1"/>
            </w:pPr>
            <w:r w:rsidRPr="00457559">
              <w:t>Предоставление сведений пользователям сайта (Размещение ФИО, цветного цифрового фотографического изображения лица)</w:t>
            </w:r>
          </w:p>
        </w:tc>
      </w:tr>
      <w:tr w:rsidR="00457559" w:rsidRPr="00457559" w:rsidTr="00C77BE9">
        <w:tc>
          <w:tcPr>
            <w:tcW w:w="39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EE23A8" w:rsidP="00457559">
            <w:pPr>
              <w:spacing w:before="100" w:beforeAutospacing="1" w:after="100" w:afterAutospacing="1"/>
              <w:rPr>
                <w:color w:val="0000FF"/>
                <w:u w:val="single"/>
              </w:rPr>
            </w:pPr>
            <w:hyperlink r:id="rId47" w:history="1">
              <w:r w:rsidR="00457559" w:rsidRPr="00457559">
                <w:rPr>
                  <w:color w:val="0000FF"/>
                  <w:u w:val="single"/>
                  <w:lang w:val="en-US"/>
                </w:rPr>
                <w:t>https</w:t>
              </w:r>
              <w:r w:rsidR="00457559" w:rsidRPr="00457559">
                <w:rPr>
                  <w:color w:val="0000FF"/>
                  <w:u w:val="single"/>
                </w:rPr>
                <w:t>://</w:t>
              </w:r>
              <w:r w:rsidR="00457559" w:rsidRPr="00457559">
                <w:rPr>
                  <w:color w:val="0000FF"/>
                  <w:u w:val="single"/>
                  <w:lang w:val="en-US"/>
                </w:rPr>
                <w:t>vk</w:t>
              </w:r>
              <w:r w:rsidR="00457559" w:rsidRPr="00457559">
                <w:rPr>
                  <w:color w:val="0000FF"/>
                  <w:u w:val="single"/>
                </w:rPr>
                <w:t>.</w:t>
              </w:r>
              <w:r w:rsidR="00457559" w:rsidRPr="00457559">
                <w:rPr>
                  <w:color w:val="0000FF"/>
                  <w:u w:val="single"/>
                  <w:lang w:val="en-US"/>
                </w:rPr>
                <w:t>com</w:t>
              </w:r>
              <w:r w:rsidR="00457559" w:rsidRPr="00457559">
                <w:rPr>
                  <w:color w:val="0000FF"/>
                  <w:u w:val="single"/>
                </w:rPr>
                <w:t>/</w:t>
              </w:r>
              <w:r w:rsidR="00457559" w:rsidRPr="00457559">
                <w:rPr>
                  <w:color w:val="0000FF"/>
                  <w:u w:val="single"/>
                  <w:lang w:val="en-US"/>
                </w:rPr>
                <w:t>mku</w:t>
              </w:r>
              <w:r w:rsidR="00457559" w:rsidRPr="00457559">
                <w:rPr>
                  <w:color w:val="0000FF"/>
                  <w:u w:val="single"/>
                </w:rPr>
                <w:t>_</w:t>
              </w:r>
              <w:r w:rsidR="00457559" w:rsidRPr="00457559">
                <w:rPr>
                  <w:color w:val="0000FF"/>
                  <w:u w:val="single"/>
                  <w:lang w:val="en-US"/>
                </w:rPr>
                <w:t>cro</w:t>
              </w:r>
            </w:hyperlink>
          </w:p>
        </w:tc>
        <w:tc>
          <w:tcPr>
            <w:tcW w:w="543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559" w:rsidRPr="00457559" w:rsidRDefault="00457559" w:rsidP="00457559">
            <w:pPr>
              <w:spacing w:before="100" w:beforeAutospacing="1" w:after="100" w:afterAutospacing="1"/>
            </w:pPr>
            <w:r w:rsidRPr="00457559">
              <w:t>Предоставление сведений пользователям сайта (Размещение ФИО, цветного цифрового фотографического изображения лица)</w:t>
            </w:r>
          </w:p>
        </w:tc>
      </w:tr>
    </w:tbl>
    <w:p w:rsidR="00457559" w:rsidRPr="00457559" w:rsidRDefault="00457559" w:rsidP="00457559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457559">
        <w:rPr>
          <w:sz w:val="24"/>
          <w:szCs w:val="24"/>
        </w:rPr>
        <w:t>Настоящее согласие дано мной добровольно и действует с _________ по 30.12.2024.</w:t>
      </w:r>
    </w:p>
    <w:p w:rsidR="00457559" w:rsidRPr="00457559" w:rsidRDefault="00457559" w:rsidP="00457559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457559">
        <w:rPr>
          <w:sz w:val="24"/>
          <w:szCs w:val="24"/>
        </w:rPr>
        <w:t>Оставляю за собой право потребовать прекратить распространять персональные данные несовершеннолетнего. В случае получения требования Оператор обязан немедленно прекратить распространять персональные данные несовершеннолетнего, а также сообщить перечень третьих лиц, которым персональные данные были переданы.</w:t>
      </w:r>
    </w:p>
    <w:p w:rsidR="00457559" w:rsidRPr="00457559" w:rsidRDefault="00457559" w:rsidP="0045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6"/>
          <w:szCs w:val="26"/>
        </w:rPr>
      </w:pPr>
    </w:p>
    <w:p w:rsidR="00457559" w:rsidRPr="00457559" w:rsidRDefault="00457559" w:rsidP="00457559">
      <w:pPr>
        <w:tabs>
          <w:tab w:val="left" w:pos="284"/>
        </w:tabs>
        <w:ind w:left="709"/>
        <w:jc w:val="both"/>
        <w:rPr>
          <w:sz w:val="26"/>
          <w:szCs w:val="26"/>
        </w:rPr>
      </w:pPr>
    </w:p>
    <w:p w:rsidR="00457559" w:rsidRPr="00457559" w:rsidRDefault="00457559" w:rsidP="00457559">
      <w:pPr>
        <w:tabs>
          <w:tab w:val="left" w:pos="284"/>
        </w:tabs>
        <w:ind w:left="709"/>
        <w:jc w:val="right"/>
        <w:rPr>
          <w:sz w:val="26"/>
          <w:szCs w:val="26"/>
        </w:rPr>
      </w:pPr>
      <w:r w:rsidRPr="00457559">
        <w:rPr>
          <w:sz w:val="26"/>
          <w:szCs w:val="26"/>
        </w:rPr>
        <w:t xml:space="preserve">  ________________ /______________________________________________</w:t>
      </w:r>
    </w:p>
    <w:p w:rsidR="00457559" w:rsidRPr="00457559" w:rsidRDefault="00457559" w:rsidP="00457559">
      <w:pPr>
        <w:tabs>
          <w:tab w:val="left" w:pos="284"/>
        </w:tabs>
        <w:ind w:left="709"/>
        <w:rPr>
          <w:sz w:val="16"/>
          <w:szCs w:val="16"/>
        </w:rPr>
      </w:pPr>
      <w:r w:rsidRPr="00457559">
        <w:rPr>
          <w:sz w:val="16"/>
          <w:szCs w:val="16"/>
        </w:rPr>
        <w:t xml:space="preserve">                                               (подпись)                  </w:t>
      </w:r>
      <w:r w:rsidRPr="00457559">
        <w:rPr>
          <w:sz w:val="16"/>
          <w:szCs w:val="16"/>
        </w:rPr>
        <w:tab/>
        <w:t xml:space="preserve">                              (расшифровка подписи)</w:t>
      </w:r>
      <w:r w:rsidRPr="00457559">
        <w:rPr>
          <w:sz w:val="16"/>
          <w:szCs w:val="16"/>
        </w:rPr>
        <w:tab/>
      </w:r>
    </w:p>
    <w:p w:rsidR="00457559" w:rsidRPr="00457559" w:rsidRDefault="00457559" w:rsidP="0045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6"/>
          <w:szCs w:val="26"/>
        </w:rPr>
      </w:pPr>
    </w:p>
    <w:p w:rsidR="00C43198" w:rsidRDefault="00785780">
      <w:pPr>
        <w:rPr>
          <w:sz w:val="28"/>
        </w:rPr>
      </w:pPr>
      <w:r>
        <w:rPr>
          <w:sz w:val="28"/>
        </w:rPr>
        <w:br w:type="page" w:clear="all"/>
      </w:r>
    </w:p>
    <w:p w:rsidR="00C43198" w:rsidRDefault="00785780">
      <w:pPr>
        <w:jc w:val="right"/>
        <w:rPr>
          <w:rFonts w:eastAsia="Arial Unicode MS"/>
          <w:bCs/>
          <w:sz w:val="24"/>
          <w:szCs w:val="27"/>
        </w:rPr>
      </w:pPr>
      <w:r>
        <w:rPr>
          <w:rFonts w:eastAsia="Arial Unicode MS"/>
          <w:bCs/>
          <w:sz w:val="24"/>
          <w:szCs w:val="27"/>
        </w:rPr>
        <w:lastRenderedPageBreak/>
        <w:t xml:space="preserve">Форма </w:t>
      </w:r>
      <w:r w:rsidR="00486422">
        <w:rPr>
          <w:rFonts w:eastAsia="Arial Unicode MS"/>
          <w:bCs/>
          <w:sz w:val="24"/>
          <w:szCs w:val="27"/>
        </w:rPr>
        <w:t>4</w:t>
      </w:r>
    </w:p>
    <w:p w:rsidR="00C43198" w:rsidRDefault="00785780">
      <w:pPr>
        <w:jc w:val="center"/>
        <w:rPr>
          <w:rFonts w:eastAsia="Arial Unicode MS"/>
          <w:b/>
          <w:bCs/>
          <w:sz w:val="27"/>
          <w:szCs w:val="27"/>
        </w:rPr>
      </w:pPr>
      <w:r>
        <w:rPr>
          <w:rFonts w:eastAsia="Arial Unicode MS"/>
          <w:b/>
          <w:bCs/>
          <w:sz w:val="27"/>
          <w:szCs w:val="27"/>
        </w:rPr>
        <w:t>ЭКСПЕРТНЫЙ ЛИСТ</w:t>
      </w:r>
    </w:p>
    <w:p w:rsidR="00C43198" w:rsidRDefault="00457559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7"/>
          <w:szCs w:val="27"/>
        </w:rPr>
        <w:t>муниципального</w:t>
      </w:r>
      <w:r w:rsidR="00785780">
        <w:rPr>
          <w:rFonts w:eastAsia="Calibri"/>
          <w:b/>
          <w:sz w:val="27"/>
          <w:szCs w:val="27"/>
        </w:rPr>
        <w:t xml:space="preserve"> этапа </w:t>
      </w:r>
      <w:r w:rsidR="00785780">
        <w:rPr>
          <w:b/>
          <w:sz w:val="28"/>
          <w:szCs w:val="28"/>
        </w:rPr>
        <w:t>Всероссийского конкурса видеороликов</w:t>
      </w:r>
    </w:p>
    <w:p w:rsidR="00C43198" w:rsidRDefault="00785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«Истории успеха»</w:t>
      </w:r>
    </w:p>
    <w:tbl>
      <w:tblPr>
        <w:tblW w:w="0" w:type="auto"/>
        <w:tblInd w:w="40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9284"/>
      </w:tblGrid>
      <w:tr w:rsidR="00C43198">
        <w:trPr>
          <w:trHeight w:val="542"/>
        </w:trPr>
        <w:tc>
          <w:tcPr>
            <w:tcW w:w="9284" w:type="dxa"/>
            <w:shd w:val="clear" w:color="FFFFFF" w:fill="FFFFFF"/>
          </w:tcPr>
          <w:p w:rsidR="00C43198" w:rsidRDefault="00C431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C43198" w:rsidRDefault="00785780">
      <w:pPr>
        <w:rPr>
          <w:i/>
        </w:rPr>
      </w:pPr>
      <w:r>
        <w:rPr>
          <w:rFonts w:eastAsia="Arial Unicode MS"/>
          <w:b/>
          <w:sz w:val="28"/>
          <w:szCs w:val="28"/>
        </w:rPr>
        <w:t xml:space="preserve">                                                           </w:t>
      </w:r>
      <w:r>
        <w:rPr>
          <w:i/>
        </w:rPr>
        <w:t xml:space="preserve"> (номинация)</w:t>
      </w:r>
    </w:p>
    <w:p w:rsidR="00C43198" w:rsidRDefault="00C43198">
      <w:pPr>
        <w:jc w:val="center"/>
        <w:rPr>
          <w:i/>
          <w:sz w:val="16"/>
          <w:szCs w:val="16"/>
        </w:rPr>
      </w:pPr>
    </w:p>
    <w:p w:rsidR="00457559" w:rsidRDefault="00457559">
      <w:pPr>
        <w:jc w:val="center"/>
        <w:rPr>
          <w:i/>
          <w:sz w:val="16"/>
          <w:szCs w:val="16"/>
        </w:rPr>
      </w:pPr>
    </w:p>
    <w:p w:rsidR="00457559" w:rsidRDefault="00457559">
      <w:pPr>
        <w:jc w:val="center"/>
        <w:rPr>
          <w:i/>
          <w:sz w:val="16"/>
          <w:szCs w:val="16"/>
        </w:rPr>
      </w:pPr>
    </w:p>
    <w:tbl>
      <w:tblPr>
        <w:tblW w:w="0" w:type="auto"/>
        <w:tblInd w:w="40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9284"/>
      </w:tblGrid>
      <w:tr w:rsidR="00C43198">
        <w:tc>
          <w:tcPr>
            <w:tcW w:w="9284" w:type="dxa"/>
            <w:shd w:val="clear" w:color="FFFFFF" w:fill="FFFFFF"/>
          </w:tcPr>
          <w:p w:rsidR="00C43198" w:rsidRDefault="00785780">
            <w:pPr>
              <w:jc w:val="center"/>
              <w:rPr>
                <w:i/>
              </w:rPr>
            </w:pPr>
            <w:r>
              <w:rPr>
                <w:i/>
              </w:rPr>
              <w:t>(Ф.И.О. участника)</w:t>
            </w:r>
          </w:p>
          <w:tbl>
            <w:tblPr>
              <w:tblW w:w="0" w:type="auto"/>
              <w:tblInd w:w="40" w:type="dxa"/>
              <w:tblBorders>
                <w:bottom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028"/>
            </w:tblGrid>
            <w:tr w:rsidR="00C43198">
              <w:trPr>
                <w:trHeight w:val="209"/>
              </w:trPr>
              <w:tc>
                <w:tcPr>
                  <w:tcW w:w="9028" w:type="dxa"/>
                  <w:shd w:val="clear" w:color="FFFFFF" w:fill="FFFFFF"/>
                </w:tcPr>
                <w:p w:rsidR="00C43198" w:rsidRDefault="00C43198">
                  <w:pPr>
                    <w:jc w:val="center"/>
                    <w:rPr>
                      <w:color w:val="000000"/>
                      <w:szCs w:val="28"/>
                    </w:rPr>
                  </w:pPr>
                </w:p>
                <w:p w:rsidR="00457559" w:rsidRDefault="00457559">
                  <w:pPr>
                    <w:jc w:val="center"/>
                    <w:rPr>
                      <w:color w:val="000000"/>
                      <w:szCs w:val="28"/>
                    </w:rPr>
                  </w:pPr>
                </w:p>
                <w:p w:rsidR="00457559" w:rsidRDefault="00457559">
                  <w:pPr>
                    <w:jc w:val="center"/>
                    <w:rPr>
                      <w:color w:val="000000"/>
                      <w:szCs w:val="28"/>
                    </w:rPr>
                  </w:pPr>
                </w:p>
              </w:tc>
            </w:tr>
          </w:tbl>
          <w:p w:rsidR="00C43198" w:rsidRDefault="00785780">
            <w:pPr>
              <w:rPr>
                <w:i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                                                     </w:t>
            </w:r>
            <w:r>
              <w:rPr>
                <w:i/>
              </w:rPr>
              <w:t xml:space="preserve"> (возрастная категория)</w:t>
            </w:r>
          </w:p>
        </w:tc>
      </w:tr>
    </w:tbl>
    <w:p w:rsidR="00C43198" w:rsidRDefault="00C43198">
      <w:pPr>
        <w:widowControl w:val="0"/>
        <w:spacing w:line="298" w:lineRule="exact"/>
        <w:ind w:left="40"/>
        <w:jc w:val="right"/>
        <w:rPr>
          <w:rFonts w:eastAsia="Arial Unicode MS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7223"/>
        <w:gridCol w:w="1418"/>
      </w:tblGrid>
      <w:tr w:rsidR="00C43198">
        <w:trPr>
          <w:trHeight w:val="601"/>
        </w:trPr>
        <w:tc>
          <w:tcPr>
            <w:tcW w:w="704" w:type="dxa"/>
            <w:shd w:val="clear" w:color="FFFFFF" w:fill="FFFFFF"/>
          </w:tcPr>
          <w:p w:rsidR="00C43198" w:rsidRDefault="0078578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223" w:type="dxa"/>
            <w:shd w:val="clear" w:color="FFFFFF" w:fill="FFFFFF"/>
          </w:tcPr>
          <w:p w:rsidR="00C43198" w:rsidRDefault="0078578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Критерии*</w:t>
            </w:r>
          </w:p>
        </w:tc>
        <w:tc>
          <w:tcPr>
            <w:tcW w:w="1418" w:type="dxa"/>
            <w:shd w:val="clear" w:color="FFFFFF" w:fill="FFFFFF"/>
          </w:tcPr>
          <w:p w:rsidR="00C43198" w:rsidRDefault="0078578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Балл</w:t>
            </w:r>
          </w:p>
        </w:tc>
      </w:tr>
      <w:tr w:rsidR="00C43198">
        <w:tc>
          <w:tcPr>
            <w:tcW w:w="704" w:type="dxa"/>
            <w:shd w:val="clear" w:color="FFFFFF" w:fill="FFFFFF"/>
            <w:vAlign w:val="bottom"/>
          </w:tcPr>
          <w:p w:rsidR="00C43198" w:rsidRDefault="0078578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23" w:type="dxa"/>
            <w:shd w:val="clear" w:color="FFFFFF" w:fill="FFFFFF"/>
            <w:vAlign w:val="bottom"/>
          </w:tcPr>
          <w:p w:rsidR="00C43198" w:rsidRDefault="0078578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теме Конкурса</w:t>
            </w:r>
          </w:p>
        </w:tc>
        <w:tc>
          <w:tcPr>
            <w:tcW w:w="1418" w:type="dxa"/>
            <w:shd w:val="clear" w:color="FFFFFF" w:fill="FFFFFF"/>
            <w:vAlign w:val="bottom"/>
          </w:tcPr>
          <w:p w:rsidR="00C43198" w:rsidRDefault="00C43198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C43198">
        <w:tc>
          <w:tcPr>
            <w:tcW w:w="704" w:type="dxa"/>
            <w:shd w:val="clear" w:color="FFFFFF" w:fill="FFFFFF"/>
            <w:vAlign w:val="bottom"/>
          </w:tcPr>
          <w:p w:rsidR="00C43198" w:rsidRDefault="0078578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23" w:type="dxa"/>
            <w:shd w:val="clear" w:color="FFFFFF" w:fill="FFFFFF"/>
            <w:vAlign w:val="bottom"/>
          </w:tcPr>
          <w:p w:rsidR="00C43198" w:rsidRDefault="0078578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заявленной возрастной категории</w:t>
            </w:r>
          </w:p>
        </w:tc>
        <w:tc>
          <w:tcPr>
            <w:tcW w:w="1418" w:type="dxa"/>
            <w:shd w:val="clear" w:color="FFFFFF" w:fill="FFFFFF"/>
            <w:vAlign w:val="bottom"/>
          </w:tcPr>
          <w:p w:rsidR="00C43198" w:rsidRDefault="00C43198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C43198">
        <w:tc>
          <w:tcPr>
            <w:tcW w:w="704" w:type="dxa"/>
            <w:shd w:val="clear" w:color="FFFFFF" w:fill="FFFFFF"/>
            <w:vAlign w:val="bottom"/>
          </w:tcPr>
          <w:p w:rsidR="00C43198" w:rsidRDefault="0078578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223" w:type="dxa"/>
            <w:shd w:val="clear" w:color="FFFFFF" w:fill="FFFFFF"/>
            <w:vAlign w:val="bottom"/>
          </w:tcPr>
          <w:p w:rsidR="00C43198" w:rsidRDefault="0078578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Аргументированность и глубина раскрытия темы, ясность представления</w:t>
            </w:r>
          </w:p>
        </w:tc>
        <w:tc>
          <w:tcPr>
            <w:tcW w:w="1418" w:type="dxa"/>
            <w:shd w:val="clear" w:color="FFFFFF" w:fill="FFFFFF"/>
            <w:vAlign w:val="bottom"/>
          </w:tcPr>
          <w:p w:rsidR="00C43198" w:rsidRDefault="00C43198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C43198">
        <w:tc>
          <w:tcPr>
            <w:tcW w:w="704" w:type="dxa"/>
            <w:shd w:val="clear" w:color="FFFFFF" w:fill="FFFFFF"/>
            <w:vAlign w:val="bottom"/>
          </w:tcPr>
          <w:p w:rsidR="00C43198" w:rsidRDefault="0078578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223" w:type="dxa"/>
            <w:shd w:val="clear" w:color="FFFFFF" w:fill="FFFFFF"/>
            <w:vAlign w:val="bottom"/>
          </w:tcPr>
          <w:p w:rsidR="00C43198" w:rsidRDefault="0078578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Новизна идеи</w:t>
            </w:r>
          </w:p>
        </w:tc>
        <w:tc>
          <w:tcPr>
            <w:tcW w:w="1418" w:type="dxa"/>
            <w:shd w:val="clear" w:color="FFFFFF" w:fill="FFFFFF"/>
            <w:vAlign w:val="bottom"/>
          </w:tcPr>
          <w:p w:rsidR="00C43198" w:rsidRDefault="00C43198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C43198">
        <w:tc>
          <w:tcPr>
            <w:tcW w:w="704" w:type="dxa"/>
            <w:shd w:val="clear" w:color="FFFFFF" w:fill="FFFFFF"/>
            <w:vAlign w:val="bottom"/>
          </w:tcPr>
          <w:p w:rsidR="00C43198" w:rsidRDefault="0078578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7223" w:type="dxa"/>
            <w:shd w:val="clear" w:color="FFFFFF" w:fill="FFFFFF"/>
            <w:vAlign w:val="bottom"/>
          </w:tcPr>
          <w:p w:rsidR="00C43198" w:rsidRDefault="0078578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работы (возможность тиражирования)</w:t>
            </w:r>
          </w:p>
        </w:tc>
        <w:tc>
          <w:tcPr>
            <w:tcW w:w="1418" w:type="dxa"/>
            <w:shd w:val="clear" w:color="FFFFFF" w:fill="FFFFFF"/>
            <w:vAlign w:val="bottom"/>
          </w:tcPr>
          <w:p w:rsidR="00C43198" w:rsidRDefault="00C43198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C43198">
        <w:trPr>
          <w:trHeight w:val="320"/>
        </w:trPr>
        <w:tc>
          <w:tcPr>
            <w:tcW w:w="7927" w:type="dxa"/>
            <w:gridSpan w:val="2"/>
            <w:shd w:val="clear" w:color="FFFFFF" w:fill="FFFFFF"/>
            <w:vAlign w:val="bottom"/>
          </w:tcPr>
          <w:p w:rsidR="00C43198" w:rsidRDefault="00785780">
            <w:pPr>
              <w:spacing w:line="26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shd w:val="clear" w:color="FFFFFF" w:fill="FFFFFF"/>
            <w:vAlign w:val="bottom"/>
          </w:tcPr>
          <w:p w:rsidR="00C43198" w:rsidRDefault="00C43198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43198" w:rsidRDefault="00C43198">
      <w:pPr>
        <w:widowControl w:val="0"/>
        <w:rPr>
          <w:rFonts w:eastAsia="Arial Unicode MS"/>
          <w:color w:val="000000"/>
        </w:rPr>
      </w:pPr>
    </w:p>
    <w:p w:rsidR="00C43198" w:rsidRDefault="00785780">
      <w:pPr>
        <w:widowControl w:val="0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* 5 баллов – критерий раскрыт полностью</w:t>
      </w:r>
    </w:p>
    <w:p w:rsidR="00C43198" w:rsidRDefault="00785780">
      <w:pPr>
        <w:widowControl w:val="0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3 балла – критерий раскрыт частично</w:t>
      </w:r>
    </w:p>
    <w:p w:rsidR="00C43198" w:rsidRDefault="00785780">
      <w:pPr>
        <w:widowControl w:val="0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0 баллов – критерий не раскрыт</w:t>
      </w:r>
    </w:p>
    <w:p w:rsidR="00C43198" w:rsidRDefault="00C43198">
      <w:pPr>
        <w:widowControl w:val="0"/>
        <w:rPr>
          <w:rFonts w:eastAsia="Arial Unicode MS"/>
          <w:color w:val="000000"/>
        </w:rPr>
      </w:pPr>
    </w:p>
    <w:p w:rsidR="00457559" w:rsidRDefault="00457559">
      <w:pPr>
        <w:widowControl w:val="0"/>
        <w:rPr>
          <w:rFonts w:eastAsia="Arial Unicode MS"/>
          <w:color w:val="000000"/>
          <w:sz w:val="28"/>
          <w:szCs w:val="28"/>
        </w:rPr>
      </w:pPr>
    </w:p>
    <w:p w:rsidR="00457559" w:rsidRDefault="00457559">
      <w:pPr>
        <w:widowControl w:val="0"/>
        <w:rPr>
          <w:rFonts w:eastAsia="Arial Unicode MS"/>
          <w:color w:val="000000"/>
          <w:sz w:val="28"/>
          <w:szCs w:val="28"/>
        </w:rPr>
      </w:pPr>
    </w:p>
    <w:p w:rsidR="00C43198" w:rsidRDefault="00785780">
      <w:pPr>
        <w:widowControl w:val="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Эксперт: __________________________________________</w:t>
      </w:r>
      <w:r>
        <w:rPr>
          <w:rFonts w:eastAsia="Arial Unicode MS"/>
          <w:color w:val="000000"/>
          <w:sz w:val="28"/>
          <w:szCs w:val="28"/>
        </w:rPr>
        <w:tab/>
      </w:r>
      <w:r>
        <w:rPr>
          <w:rFonts w:eastAsia="Arial Unicode MS"/>
          <w:color w:val="000000"/>
          <w:sz w:val="28"/>
          <w:szCs w:val="28"/>
        </w:rPr>
        <w:tab/>
        <w:t>__________</w:t>
      </w:r>
    </w:p>
    <w:p w:rsidR="00C43198" w:rsidRDefault="00785780">
      <w:pPr>
        <w:widowControl w:val="0"/>
        <w:ind w:left="2832" w:firstLine="708"/>
        <w:rPr>
          <w:rFonts w:eastAsia="Arial Unicode MS"/>
          <w:i/>
          <w:color w:val="000000"/>
        </w:rPr>
      </w:pPr>
      <w:r>
        <w:rPr>
          <w:rFonts w:eastAsia="Arial Unicode MS"/>
          <w:i/>
          <w:color w:val="000000"/>
        </w:rPr>
        <w:t xml:space="preserve">(ФИО полностью) </w:t>
      </w:r>
      <w:r>
        <w:rPr>
          <w:rFonts w:eastAsia="Arial Unicode MS"/>
          <w:i/>
          <w:color w:val="000000"/>
        </w:rPr>
        <w:tab/>
      </w:r>
      <w:r>
        <w:rPr>
          <w:rFonts w:eastAsia="Arial Unicode MS"/>
          <w:i/>
          <w:color w:val="000000"/>
        </w:rPr>
        <w:tab/>
      </w:r>
      <w:r>
        <w:rPr>
          <w:rFonts w:eastAsia="Arial Unicode MS"/>
          <w:i/>
          <w:color w:val="000000"/>
        </w:rPr>
        <w:tab/>
      </w:r>
      <w:r>
        <w:rPr>
          <w:rFonts w:eastAsia="Arial Unicode MS"/>
          <w:i/>
          <w:color w:val="000000"/>
        </w:rPr>
        <w:tab/>
        <w:t xml:space="preserve">       (подпись)</w:t>
      </w:r>
    </w:p>
    <w:p w:rsidR="00C43198" w:rsidRDefault="00785780">
      <w:pPr>
        <w:jc w:val="right"/>
        <w:rPr>
          <w:b/>
          <w:bCs/>
          <w:sz w:val="24"/>
          <w:szCs w:val="28"/>
        </w:rPr>
      </w:pPr>
      <w:r>
        <w:rPr>
          <w:bCs/>
          <w:i/>
        </w:rPr>
        <w:br w:type="page" w:clear="all"/>
      </w:r>
      <w:r>
        <w:rPr>
          <w:sz w:val="24"/>
          <w:szCs w:val="28"/>
        </w:rPr>
        <w:lastRenderedPageBreak/>
        <w:t xml:space="preserve">Форма </w:t>
      </w:r>
      <w:r w:rsidR="00486422">
        <w:rPr>
          <w:sz w:val="24"/>
          <w:szCs w:val="28"/>
        </w:rPr>
        <w:t>5</w:t>
      </w:r>
    </w:p>
    <w:p w:rsidR="00C43198" w:rsidRDefault="007857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БЛАНК ИТОГОВОГО ПРОТОКОЛА</w:t>
      </w:r>
    </w:p>
    <w:p w:rsidR="00C43198" w:rsidRDefault="00457559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7"/>
          <w:szCs w:val="27"/>
        </w:rPr>
        <w:t>муниципального</w:t>
      </w:r>
      <w:r w:rsidR="00785780">
        <w:rPr>
          <w:rFonts w:eastAsia="Calibri"/>
          <w:b/>
          <w:sz w:val="27"/>
          <w:szCs w:val="27"/>
        </w:rPr>
        <w:t xml:space="preserve"> этапа </w:t>
      </w:r>
      <w:r w:rsidR="00785780">
        <w:rPr>
          <w:b/>
          <w:sz w:val="28"/>
          <w:szCs w:val="28"/>
        </w:rPr>
        <w:t>Всероссийского конкурса видеороликов</w:t>
      </w:r>
    </w:p>
    <w:p w:rsidR="00C43198" w:rsidRDefault="00785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«Истории успеха»</w:t>
      </w:r>
    </w:p>
    <w:p w:rsidR="00C43198" w:rsidRDefault="00C43198">
      <w:pPr>
        <w:jc w:val="center"/>
        <w:rPr>
          <w:b/>
          <w:bCs/>
          <w:sz w:val="28"/>
          <w:szCs w:val="28"/>
        </w:rPr>
      </w:pPr>
    </w:p>
    <w:p w:rsidR="00C43198" w:rsidRDefault="00C43198">
      <w:pPr>
        <w:pStyle w:val="a3"/>
        <w:pBdr>
          <w:bottom w:val="single" w:sz="12" w:space="0" w:color="000000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C43198" w:rsidRDefault="00785780" w:rsidP="00457559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номинация</w:t>
      </w:r>
    </w:p>
    <w:p w:rsidR="00C43198" w:rsidRDefault="00C43198" w:rsidP="00457559">
      <w:pPr>
        <w:pStyle w:val="a3"/>
        <w:pBdr>
          <w:bottom w:val="single" w:sz="12" w:space="0" w:color="000000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C43198" w:rsidRDefault="00785780" w:rsidP="00457559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возрастная категория</w:t>
      </w:r>
    </w:p>
    <w:p w:rsidR="00C43198" w:rsidRDefault="00C431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567"/>
        <w:gridCol w:w="567"/>
        <w:gridCol w:w="709"/>
        <w:gridCol w:w="1843"/>
        <w:gridCol w:w="1559"/>
      </w:tblGrid>
      <w:tr w:rsidR="00C43198">
        <w:trPr>
          <w:trHeight w:val="328"/>
        </w:trPr>
        <w:tc>
          <w:tcPr>
            <w:tcW w:w="846" w:type="dxa"/>
            <w:vMerge w:val="restart"/>
            <w:shd w:val="clear" w:color="FFFFFF" w:fill="FFFFFF"/>
          </w:tcPr>
          <w:p w:rsidR="00C43198" w:rsidRDefault="007857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43198" w:rsidRDefault="007857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260" w:type="dxa"/>
            <w:vMerge w:val="restart"/>
            <w:shd w:val="clear" w:color="FFFFFF" w:fill="FFFFFF"/>
          </w:tcPr>
          <w:p w:rsidR="00C43198" w:rsidRDefault="007857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участника (-ов)</w:t>
            </w:r>
          </w:p>
        </w:tc>
        <w:tc>
          <w:tcPr>
            <w:tcW w:w="1843" w:type="dxa"/>
            <w:gridSpan w:val="3"/>
            <w:shd w:val="clear" w:color="FFFFFF" w:fill="FFFFFF"/>
          </w:tcPr>
          <w:p w:rsidR="00C43198" w:rsidRDefault="007857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843" w:type="dxa"/>
            <w:shd w:val="clear" w:color="FFFFFF" w:fill="FFFFFF"/>
          </w:tcPr>
          <w:p w:rsidR="00C43198" w:rsidRDefault="007857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баллов</w:t>
            </w:r>
          </w:p>
        </w:tc>
        <w:tc>
          <w:tcPr>
            <w:tcW w:w="1559" w:type="dxa"/>
            <w:shd w:val="clear" w:color="FFFFFF" w:fill="FFFFFF"/>
          </w:tcPr>
          <w:p w:rsidR="00C43198" w:rsidRDefault="007857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</w:tr>
      <w:tr w:rsidR="00C43198">
        <w:trPr>
          <w:cantSplit/>
          <w:trHeight w:val="1796"/>
        </w:trPr>
        <w:tc>
          <w:tcPr>
            <w:tcW w:w="846" w:type="dxa"/>
            <w:vMerge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FFFF" w:fill="FFFFFF"/>
            <w:textDirection w:val="btLr"/>
          </w:tcPr>
          <w:p w:rsidR="00C43198" w:rsidRDefault="0078578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 1</w:t>
            </w:r>
          </w:p>
        </w:tc>
        <w:tc>
          <w:tcPr>
            <w:tcW w:w="567" w:type="dxa"/>
            <w:shd w:val="clear" w:color="FFFFFF" w:fill="FFFFFF"/>
            <w:textDirection w:val="btLr"/>
          </w:tcPr>
          <w:p w:rsidR="00C43198" w:rsidRDefault="0078578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 2</w:t>
            </w:r>
          </w:p>
        </w:tc>
        <w:tc>
          <w:tcPr>
            <w:tcW w:w="709" w:type="dxa"/>
            <w:shd w:val="clear" w:color="FFFFFF" w:fill="FFFFFF"/>
            <w:textDirection w:val="btLr"/>
          </w:tcPr>
          <w:p w:rsidR="00C43198" w:rsidRDefault="0078578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 3</w:t>
            </w:r>
          </w:p>
        </w:tc>
        <w:tc>
          <w:tcPr>
            <w:tcW w:w="1843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198">
        <w:trPr>
          <w:trHeight w:val="320"/>
        </w:trPr>
        <w:tc>
          <w:tcPr>
            <w:tcW w:w="846" w:type="dxa"/>
            <w:shd w:val="clear" w:color="FFFFFF" w:fill="FFFFFF"/>
          </w:tcPr>
          <w:p w:rsidR="00C43198" w:rsidRDefault="007857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198">
        <w:trPr>
          <w:trHeight w:val="320"/>
        </w:trPr>
        <w:tc>
          <w:tcPr>
            <w:tcW w:w="846" w:type="dxa"/>
            <w:shd w:val="clear" w:color="FFFFFF" w:fill="FFFFFF"/>
          </w:tcPr>
          <w:p w:rsidR="00C43198" w:rsidRDefault="007857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198">
        <w:trPr>
          <w:trHeight w:val="320"/>
        </w:trPr>
        <w:tc>
          <w:tcPr>
            <w:tcW w:w="846" w:type="dxa"/>
            <w:shd w:val="clear" w:color="FFFFFF" w:fill="FFFFFF"/>
          </w:tcPr>
          <w:p w:rsidR="00C43198" w:rsidRDefault="007857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198">
        <w:trPr>
          <w:trHeight w:val="320"/>
        </w:trPr>
        <w:tc>
          <w:tcPr>
            <w:tcW w:w="846" w:type="dxa"/>
            <w:shd w:val="clear" w:color="FFFFFF" w:fill="FFFFFF"/>
          </w:tcPr>
          <w:p w:rsidR="00C43198" w:rsidRDefault="007857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198">
        <w:trPr>
          <w:trHeight w:val="320"/>
        </w:trPr>
        <w:tc>
          <w:tcPr>
            <w:tcW w:w="846" w:type="dxa"/>
            <w:shd w:val="clear" w:color="FFFFFF" w:fill="FFFFFF"/>
          </w:tcPr>
          <w:p w:rsidR="00C43198" w:rsidRDefault="007857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FFFFFF" w:fill="FFFFFF"/>
          </w:tcPr>
          <w:p w:rsidR="00C43198" w:rsidRDefault="00C431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3198" w:rsidRDefault="00C431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43198" w:rsidRDefault="00785780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Экспертная комиссия: </w:t>
      </w:r>
    </w:p>
    <w:p w:rsidR="00C43198" w:rsidRDefault="00C43198">
      <w:pPr>
        <w:pStyle w:val="Default"/>
        <w:spacing w:line="360" w:lineRule="auto"/>
        <w:rPr>
          <w:color w:val="auto"/>
          <w:sz w:val="28"/>
          <w:szCs w:val="28"/>
        </w:rPr>
      </w:pPr>
    </w:p>
    <w:p w:rsidR="00C43198" w:rsidRDefault="00785780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Председатель (ФИО, подпись): ____________________________________</w:t>
      </w:r>
      <w:r w:rsidR="00457559">
        <w:rPr>
          <w:color w:val="auto"/>
          <w:sz w:val="28"/>
          <w:szCs w:val="28"/>
        </w:rPr>
        <w:t>______________________________</w:t>
      </w:r>
    </w:p>
    <w:p w:rsidR="00C43198" w:rsidRDefault="00785780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C43198" w:rsidRDefault="00785780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Члены комиссии (ФИО, подпись):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C43198">
        <w:tc>
          <w:tcPr>
            <w:tcW w:w="963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</w:tcPr>
          <w:p w:rsidR="00C43198" w:rsidRDefault="00C43198">
            <w:pPr>
              <w:pStyle w:val="Default"/>
              <w:spacing w:line="360" w:lineRule="auto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C43198">
        <w:tc>
          <w:tcPr>
            <w:tcW w:w="9638" w:type="dxa"/>
            <w:tcBorders>
              <w:left w:val="none" w:sz="4" w:space="0" w:color="000000"/>
              <w:right w:val="none" w:sz="4" w:space="0" w:color="000000"/>
            </w:tcBorders>
            <w:shd w:val="clear" w:color="FFFFFF" w:fill="FFFFFF"/>
          </w:tcPr>
          <w:p w:rsidR="00C43198" w:rsidRDefault="00C43198">
            <w:pPr>
              <w:pStyle w:val="Default"/>
              <w:spacing w:line="360" w:lineRule="auto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</w:tbl>
    <w:p w:rsidR="00C43198" w:rsidRDefault="00785780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4"/>
          <w:szCs w:val="28"/>
        </w:rPr>
        <w:lastRenderedPageBreak/>
        <w:t xml:space="preserve">Форма </w:t>
      </w:r>
      <w:r w:rsidR="00486422">
        <w:rPr>
          <w:sz w:val="24"/>
          <w:szCs w:val="28"/>
        </w:rPr>
        <w:t>6</w:t>
      </w:r>
    </w:p>
    <w:p w:rsidR="00C43198" w:rsidRDefault="00785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БЛАНК РЕШЕНИЯ ЭКСПЕРТНОЙ КОМИССИИ</w:t>
      </w:r>
    </w:p>
    <w:p w:rsidR="00C43198" w:rsidRDefault="00457559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7"/>
          <w:szCs w:val="27"/>
        </w:rPr>
        <w:t>муниципального</w:t>
      </w:r>
      <w:r w:rsidR="00785780">
        <w:rPr>
          <w:rFonts w:eastAsia="Calibri"/>
          <w:b/>
          <w:sz w:val="27"/>
          <w:szCs w:val="27"/>
        </w:rPr>
        <w:t xml:space="preserve"> этапа </w:t>
      </w:r>
      <w:r w:rsidR="00785780">
        <w:rPr>
          <w:b/>
          <w:sz w:val="28"/>
          <w:szCs w:val="28"/>
        </w:rPr>
        <w:t>Всероссийского конкурса видеороликов</w:t>
      </w:r>
    </w:p>
    <w:p w:rsidR="00C43198" w:rsidRDefault="00785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«Истории успеха»</w:t>
      </w:r>
    </w:p>
    <w:p w:rsidR="00C43198" w:rsidRDefault="00C43198">
      <w:pPr>
        <w:ind w:firstLine="709"/>
        <w:jc w:val="center"/>
        <w:rPr>
          <w:b/>
          <w:bCs/>
          <w:sz w:val="28"/>
          <w:szCs w:val="28"/>
        </w:rPr>
      </w:pPr>
    </w:p>
    <w:p w:rsidR="00C43198" w:rsidRDefault="00C43198">
      <w:pPr>
        <w:ind w:firstLine="709"/>
        <w:jc w:val="center"/>
        <w:rPr>
          <w:b/>
          <w:bCs/>
          <w:sz w:val="28"/>
          <w:szCs w:val="28"/>
        </w:rPr>
      </w:pPr>
    </w:p>
    <w:p w:rsidR="00C43198" w:rsidRDefault="0078578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«_______» ______________________ 2024 г.</w:t>
      </w:r>
    </w:p>
    <w:p w:rsidR="00C43198" w:rsidRDefault="00C43198">
      <w:pPr>
        <w:pStyle w:val="a3"/>
        <w:rPr>
          <w:rFonts w:ascii="Times New Roman" w:hAnsi="Times New Roman"/>
          <w:b/>
          <w:sz w:val="28"/>
          <w:szCs w:val="28"/>
        </w:rPr>
      </w:pPr>
    </w:p>
    <w:p w:rsidR="00C43198" w:rsidRDefault="0078578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Возрастная категория:________________</w:t>
      </w:r>
    </w:p>
    <w:p w:rsidR="00C43198" w:rsidRDefault="00C431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43198" w:rsidRDefault="0078578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Номинация:______________________________</w:t>
      </w:r>
    </w:p>
    <w:p w:rsidR="00C43198" w:rsidRDefault="00C431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43198" w:rsidRDefault="0078578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Победитель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(I </w:t>
      </w:r>
      <w:r>
        <w:rPr>
          <w:rFonts w:ascii="Times New Roman" w:hAnsi="Times New Roman"/>
          <w:b/>
          <w:sz w:val="28"/>
          <w:szCs w:val="28"/>
        </w:rPr>
        <w:t>место):</w:t>
      </w:r>
    </w:p>
    <w:p w:rsidR="00C43198" w:rsidRDefault="00C4319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43198" w:rsidRDefault="00C4319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43198" w:rsidRDefault="00785780">
      <w:pPr>
        <w:pStyle w:val="a3"/>
        <w:pBdr>
          <w:top w:val="single" w:sz="12" w:space="0" w:color="000000"/>
          <w:bottom w:val="single" w:sz="12" w:space="0" w:color="000000"/>
        </w:pBd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(ФИО обучающегося полностью)</w:t>
      </w:r>
    </w:p>
    <w:p w:rsidR="00C43198" w:rsidRDefault="00C43198">
      <w:pPr>
        <w:pStyle w:val="a3"/>
        <w:pBdr>
          <w:top w:val="single" w:sz="12" w:space="0" w:color="000000"/>
          <w:bottom w:val="single" w:sz="12" w:space="0" w:color="000000"/>
        </w:pBdr>
        <w:rPr>
          <w:rFonts w:ascii="Times New Roman" w:hAnsi="Times New Roman"/>
          <w:i/>
        </w:rPr>
      </w:pPr>
    </w:p>
    <w:p w:rsidR="00C43198" w:rsidRDefault="00C43198">
      <w:pPr>
        <w:pStyle w:val="a3"/>
        <w:pBdr>
          <w:top w:val="single" w:sz="12" w:space="0" w:color="000000"/>
          <w:bottom w:val="single" w:sz="12" w:space="0" w:color="000000"/>
        </w:pBdr>
        <w:rPr>
          <w:rFonts w:ascii="Times New Roman" w:hAnsi="Times New Roman"/>
          <w:i/>
        </w:rPr>
      </w:pPr>
    </w:p>
    <w:p w:rsidR="00C43198" w:rsidRDefault="00785780">
      <w:pPr>
        <w:pStyle w:val="a3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(образовательное учреждение, класс, населенный пункт)</w:t>
      </w:r>
    </w:p>
    <w:p w:rsidR="00C43198" w:rsidRDefault="00C431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43198" w:rsidRDefault="0078578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Призер (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место):</w:t>
      </w:r>
    </w:p>
    <w:p w:rsidR="00C43198" w:rsidRDefault="00C4319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43198" w:rsidRDefault="00C4319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43198" w:rsidRDefault="00785780">
      <w:pPr>
        <w:pStyle w:val="a3"/>
        <w:pBdr>
          <w:top w:val="single" w:sz="12" w:space="0" w:color="000000"/>
          <w:bottom w:val="single" w:sz="12" w:space="0" w:color="000000"/>
        </w:pBd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(ФИО обучающегося полностью)</w:t>
      </w:r>
    </w:p>
    <w:p w:rsidR="00C43198" w:rsidRDefault="00C43198">
      <w:pPr>
        <w:pStyle w:val="a3"/>
        <w:pBdr>
          <w:top w:val="single" w:sz="12" w:space="0" w:color="000000"/>
          <w:bottom w:val="single" w:sz="12" w:space="0" w:color="000000"/>
        </w:pBdr>
        <w:jc w:val="center"/>
        <w:rPr>
          <w:rFonts w:ascii="Times New Roman" w:hAnsi="Times New Roman"/>
          <w:i/>
        </w:rPr>
      </w:pPr>
    </w:p>
    <w:p w:rsidR="00C43198" w:rsidRDefault="00C43198">
      <w:pPr>
        <w:pStyle w:val="a3"/>
        <w:pBdr>
          <w:top w:val="single" w:sz="12" w:space="0" w:color="000000"/>
          <w:bottom w:val="single" w:sz="12" w:space="0" w:color="000000"/>
        </w:pBdr>
        <w:jc w:val="center"/>
        <w:rPr>
          <w:rFonts w:ascii="Times New Roman" w:hAnsi="Times New Roman"/>
          <w:i/>
        </w:rPr>
      </w:pPr>
    </w:p>
    <w:p w:rsidR="00C43198" w:rsidRDefault="00785780">
      <w:pPr>
        <w:pStyle w:val="a3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(образовательное учреждение, класс, населенный пункт)</w:t>
      </w:r>
    </w:p>
    <w:p w:rsidR="00C43198" w:rsidRDefault="00C43198">
      <w:pPr>
        <w:pStyle w:val="a3"/>
        <w:rPr>
          <w:rFonts w:ascii="Times New Roman" w:hAnsi="Times New Roman"/>
          <w:b/>
          <w:sz w:val="28"/>
          <w:szCs w:val="28"/>
        </w:rPr>
      </w:pPr>
    </w:p>
    <w:p w:rsidR="00C43198" w:rsidRDefault="0078578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Призер (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место):</w:t>
      </w:r>
    </w:p>
    <w:p w:rsidR="00C43198" w:rsidRDefault="00C4319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43198" w:rsidRDefault="00C4319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43198" w:rsidRDefault="00785780">
      <w:pPr>
        <w:pStyle w:val="a3"/>
        <w:pBdr>
          <w:top w:val="single" w:sz="12" w:space="0" w:color="000000"/>
          <w:bottom w:val="single" w:sz="12" w:space="0" w:color="000000"/>
        </w:pBd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(ФИО обучающегося полностью)</w:t>
      </w:r>
    </w:p>
    <w:p w:rsidR="00C43198" w:rsidRDefault="00C43198">
      <w:pPr>
        <w:pStyle w:val="a3"/>
        <w:pBdr>
          <w:top w:val="single" w:sz="12" w:space="0" w:color="000000"/>
          <w:bottom w:val="single" w:sz="12" w:space="0" w:color="000000"/>
        </w:pBdr>
        <w:jc w:val="center"/>
        <w:rPr>
          <w:rFonts w:ascii="Times New Roman" w:hAnsi="Times New Roman"/>
          <w:i/>
        </w:rPr>
      </w:pPr>
    </w:p>
    <w:p w:rsidR="00C43198" w:rsidRDefault="00C43198">
      <w:pPr>
        <w:pStyle w:val="a3"/>
        <w:pBdr>
          <w:top w:val="single" w:sz="12" w:space="0" w:color="000000"/>
          <w:bottom w:val="single" w:sz="12" w:space="0" w:color="000000"/>
        </w:pBdr>
        <w:jc w:val="center"/>
        <w:rPr>
          <w:rFonts w:ascii="Times New Roman" w:hAnsi="Times New Roman"/>
          <w:i/>
        </w:rPr>
      </w:pPr>
    </w:p>
    <w:p w:rsidR="00C43198" w:rsidRDefault="00785780">
      <w:pPr>
        <w:pStyle w:val="a3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(образовательное учреждение, класс, населенный пункт)</w:t>
      </w:r>
    </w:p>
    <w:p w:rsidR="00C43198" w:rsidRDefault="00C43198">
      <w:pPr>
        <w:pStyle w:val="a3"/>
        <w:rPr>
          <w:rFonts w:ascii="Times New Roman" w:hAnsi="Times New Roman"/>
          <w:b/>
          <w:sz w:val="28"/>
          <w:szCs w:val="28"/>
        </w:rPr>
      </w:pPr>
    </w:p>
    <w:p w:rsidR="00C43198" w:rsidRDefault="00C43198">
      <w:pPr>
        <w:pStyle w:val="a3"/>
        <w:rPr>
          <w:rFonts w:ascii="Times New Roman" w:hAnsi="Times New Roman"/>
          <w:b/>
          <w:sz w:val="28"/>
          <w:szCs w:val="28"/>
        </w:rPr>
      </w:pPr>
    </w:p>
    <w:p w:rsidR="00C43198" w:rsidRDefault="0078578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экспертной комиссии:</w:t>
      </w:r>
    </w:p>
    <w:p w:rsidR="00C43198" w:rsidRDefault="00C43198">
      <w:pPr>
        <w:pStyle w:val="a3"/>
        <w:rPr>
          <w:rFonts w:ascii="Times New Roman" w:hAnsi="Times New Roman"/>
          <w:sz w:val="28"/>
          <w:szCs w:val="28"/>
        </w:rPr>
      </w:pPr>
    </w:p>
    <w:p w:rsidR="00C43198" w:rsidRDefault="007857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</w:t>
      </w:r>
    </w:p>
    <w:p w:rsidR="00C43198" w:rsidRDefault="00785780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(подпись)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(фамилия, инициалы)</w:t>
      </w:r>
    </w:p>
    <w:p w:rsidR="00457559" w:rsidRDefault="00457559">
      <w:pPr>
        <w:pStyle w:val="a3"/>
        <w:rPr>
          <w:rFonts w:ascii="Times New Roman" w:hAnsi="Times New Roman"/>
          <w:b/>
          <w:sz w:val="28"/>
          <w:szCs w:val="28"/>
        </w:rPr>
      </w:pPr>
    </w:p>
    <w:p w:rsidR="00C43198" w:rsidRDefault="0078578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Члены экспертной комиссии:</w:t>
      </w:r>
    </w:p>
    <w:p w:rsidR="00C43198" w:rsidRDefault="00C43198">
      <w:pPr>
        <w:pStyle w:val="a3"/>
        <w:rPr>
          <w:rFonts w:ascii="Times New Roman" w:hAnsi="Times New Roman"/>
          <w:sz w:val="28"/>
          <w:szCs w:val="28"/>
        </w:rPr>
      </w:pPr>
    </w:p>
    <w:p w:rsidR="00C43198" w:rsidRDefault="007857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57559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C43198" w:rsidRDefault="00785780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(подпись)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(фамилия, инициалы)</w:t>
      </w:r>
    </w:p>
    <w:p w:rsidR="00457559" w:rsidRDefault="00457559">
      <w:pPr>
        <w:pStyle w:val="a3"/>
        <w:rPr>
          <w:rFonts w:ascii="Times New Roman" w:hAnsi="Times New Roman"/>
          <w:sz w:val="28"/>
          <w:szCs w:val="28"/>
        </w:rPr>
      </w:pPr>
    </w:p>
    <w:p w:rsidR="00C43198" w:rsidRDefault="007857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57559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C43198" w:rsidRDefault="00785780" w:rsidP="001B2593">
      <w:pPr>
        <w:pStyle w:val="a3"/>
      </w:pPr>
      <w:r>
        <w:rPr>
          <w:rFonts w:ascii="Times New Roman" w:hAnsi="Times New Roman"/>
          <w:i/>
        </w:rPr>
        <w:t xml:space="preserve">              (подпись)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</w:t>
      </w:r>
      <w:r w:rsidR="00457559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(фамилия, инициалы)</w:t>
      </w:r>
    </w:p>
    <w:sectPr w:rsidR="00C43198" w:rsidSect="00457559">
      <w:headerReference w:type="even" r:id="rId48"/>
      <w:pgSz w:w="11906" w:h="16838"/>
      <w:pgMar w:top="1134" w:right="1133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3DE" w:rsidRDefault="001F63DE">
      <w:r>
        <w:separator/>
      </w:r>
    </w:p>
  </w:endnote>
  <w:endnote w:type="continuationSeparator" w:id="0">
    <w:p w:rsidR="001F63DE" w:rsidRDefault="001F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3DE" w:rsidRDefault="001F63DE">
      <w:r>
        <w:separator/>
      </w:r>
    </w:p>
  </w:footnote>
  <w:footnote w:type="continuationSeparator" w:id="0">
    <w:p w:rsidR="001F63DE" w:rsidRDefault="001F6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3A8" w:rsidRDefault="00EE23A8">
    <w:pPr>
      <w:pStyle w:val="ab"/>
      <w:framePr w:wrap="around" w:vAnchor="text" w:hAnchor="margin" w:xAlign="center" w:y="1"/>
      <w:rPr>
        <w:rStyle w:val="aff8"/>
      </w:rPr>
    </w:pPr>
    <w:r>
      <w:rPr>
        <w:rStyle w:val="aff8"/>
      </w:rPr>
      <w:fldChar w:fldCharType="begin"/>
    </w:r>
    <w:r>
      <w:rPr>
        <w:rStyle w:val="aff8"/>
      </w:rPr>
      <w:instrText xml:space="preserve">PAGE  </w:instrText>
    </w:r>
    <w:r>
      <w:rPr>
        <w:rStyle w:val="aff8"/>
      </w:rPr>
      <w:fldChar w:fldCharType="end"/>
    </w:r>
  </w:p>
  <w:p w:rsidR="00EE23A8" w:rsidRDefault="00EE23A8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B4E5C4F"/>
    <w:multiLevelType w:val="multilevel"/>
    <w:tmpl w:val="425E8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1" w15:restartNumberingAfterBreak="0">
    <w:nsid w:val="10C90F57"/>
    <w:multiLevelType w:val="multilevel"/>
    <w:tmpl w:val="FEDAAD82"/>
    <w:lvl w:ilvl="0">
      <w:start w:val="1"/>
      <w:numFmt w:val="decimal"/>
      <w:lvlText w:val="%1."/>
      <w:lvlJc w:val="left"/>
      <w:pPr>
        <w:ind w:left="527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2160"/>
      </w:pPr>
      <w:rPr>
        <w:rFonts w:hint="default"/>
      </w:rPr>
    </w:lvl>
  </w:abstractNum>
  <w:abstractNum w:abstractNumId="2" w15:restartNumberingAfterBreak="0">
    <w:nsid w:val="159B125D"/>
    <w:multiLevelType w:val="hybridMultilevel"/>
    <w:tmpl w:val="45D207D2"/>
    <w:lvl w:ilvl="0" w:tplc="83FCBF3A">
      <w:start w:val="1"/>
      <w:numFmt w:val="decimal"/>
      <w:lvlText w:val="%1.1."/>
      <w:lvlJc w:val="left"/>
      <w:pPr>
        <w:ind w:left="1428" w:hanging="360"/>
      </w:pPr>
      <w:rPr>
        <w:rFonts w:hint="default"/>
      </w:rPr>
    </w:lvl>
    <w:lvl w:ilvl="1" w:tplc="AAF62FB8">
      <w:start w:val="1"/>
      <w:numFmt w:val="decimal"/>
      <w:lvlText w:val="%2.1."/>
      <w:lvlJc w:val="left"/>
      <w:pPr>
        <w:ind w:left="2148" w:hanging="360"/>
      </w:pPr>
      <w:rPr>
        <w:rFonts w:hint="default"/>
      </w:rPr>
    </w:lvl>
    <w:lvl w:ilvl="2" w:tplc="0082FB8A">
      <w:start w:val="6"/>
      <w:numFmt w:val="decimal"/>
      <w:lvlText w:val="%3."/>
      <w:lvlJc w:val="left"/>
      <w:pPr>
        <w:ind w:left="3048" w:hanging="360"/>
      </w:pPr>
      <w:rPr>
        <w:rFonts w:hint="default"/>
        <w:b/>
      </w:rPr>
    </w:lvl>
    <w:lvl w:ilvl="3" w:tplc="75D60578">
      <w:start w:val="1"/>
      <w:numFmt w:val="decimal"/>
      <w:lvlText w:val="%4."/>
      <w:lvlJc w:val="left"/>
      <w:pPr>
        <w:ind w:left="3588" w:hanging="360"/>
      </w:pPr>
    </w:lvl>
    <w:lvl w:ilvl="4" w:tplc="174E7542">
      <w:start w:val="1"/>
      <w:numFmt w:val="lowerLetter"/>
      <w:lvlText w:val="%5."/>
      <w:lvlJc w:val="left"/>
      <w:pPr>
        <w:ind w:left="4308" w:hanging="360"/>
      </w:pPr>
    </w:lvl>
    <w:lvl w:ilvl="5" w:tplc="F306BF22">
      <w:start w:val="1"/>
      <w:numFmt w:val="lowerRoman"/>
      <w:lvlText w:val="%6."/>
      <w:lvlJc w:val="right"/>
      <w:pPr>
        <w:ind w:left="5028" w:hanging="180"/>
      </w:pPr>
    </w:lvl>
    <w:lvl w:ilvl="6" w:tplc="F716CE6C">
      <w:start w:val="1"/>
      <w:numFmt w:val="decimal"/>
      <w:lvlText w:val="%7."/>
      <w:lvlJc w:val="left"/>
      <w:pPr>
        <w:ind w:left="5748" w:hanging="360"/>
      </w:pPr>
    </w:lvl>
    <w:lvl w:ilvl="7" w:tplc="8BAE126E">
      <w:start w:val="1"/>
      <w:numFmt w:val="lowerLetter"/>
      <w:lvlText w:val="%8."/>
      <w:lvlJc w:val="left"/>
      <w:pPr>
        <w:ind w:left="6468" w:hanging="360"/>
      </w:pPr>
    </w:lvl>
    <w:lvl w:ilvl="8" w:tplc="7A2C8594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6336A43"/>
    <w:multiLevelType w:val="multilevel"/>
    <w:tmpl w:val="DEB8CC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84" w:hanging="2160"/>
      </w:pPr>
      <w:rPr>
        <w:rFonts w:hint="default"/>
      </w:rPr>
    </w:lvl>
  </w:abstractNum>
  <w:abstractNum w:abstractNumId="4" w15:restartNumberingAfterBreak="0">
    <w:nsid w:val="1F6F1A99"/>
    <w:multiLevelType w:val="hybridMultilevel"/>
    <w:tmpl w:val="3D066CF2"/>
    <w:lvl w:ilvl="0" w:tplc="EBFCC3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556C9E7A">
      <w:start w:val="1"/>
      <w:numFmt w:val="lowerLetter"/>
      <w:lvlText w:val="%2."/>
      <w:lvlJc w:val="left"/>
      <w:pPr>
        <w:ind w:left="1440" w:hanging="360"/>
      </w:pPr>
    </w:lvl>
    <w:lvl w:ilvl="2" w:tplc="4FC6C66A">
      <w:start w:val="1"/>
      <w:numFmt w:val="lowerRoman"/>
      <w:lvlText w:val="%3."/>
      <w:lvlJc w:val="right"/>
      <w:pPr>
        <w:ind w:left="2160" w:hanging="180"/>
      </w:pPr>
    </w:lvl>
    <w:lvl w:ilvl="3" w:tplc="47D65FE0">
      <w:start w:val="1"/>
      <w:numFmt w:val="decimal"/>
      <w:lvlText w:val="%4."/>
      <w:lvlJc w:val="left"/>
      <w:pPr>
        <w:ind w:left="2880" w:hanging="360"/>
      </w:pPr>
    </w:lvl>
    <w:lvl w:ilvl="4" w:tplc="744ABC6C">
      <w:start w:val="1"/>
      <w:numFmt w:val="lowerLetter"/>
      <w:lvlText w:val="%5."/>
      <w:lvlJc w:val="left"/>
      <w:pPr>
        <w:ind w:left="3600" w:hanging="360"/>
      </w:pPr>
    </w:lvl>
    <w:lvl w:ilvl="5" w:tplc="08B455C2">
      <w:start w:val="1"/>
      <w:numFmt w:val="lowerRoman"/>
      <w:lvlText w:val="%6."/>
      <w:lvlJc w:val="right"/>
      <w:pPr>
        <w:ind w:left="4320" w:hanging="180"/>
      </w:pPr>
    </w:lvl>
    <w:lvl w:ilvl="6" w:tplc="6F1E5402">
      <w:start w:val="1"/>
      <w:numFmt w:val="decimal"/>
      <w:lvlText w:val="%7."/>
      <w:lvlJc w:val="left"/>
      <w:pPr>
        <w:ind w:left="5040" w:hanging="360"/>
      </w:pPr>
    </w:lvl>
    <w:lvl w:ilvl="7" w:tplc="58D07B0A">
      <w:start w:val="1"/>
      <w:numFmt w:val="lowerLetter"/>
      <w:lvlText w:val="%8."/>
      <w:lvlJc w:val="left"/>
      <w:pPr>
        <w:ind w:left="5760" w:hanging="360"/>
      </w:pPr>
    </w:lvl>
    <w:lvl w:ilvl="8" w:tplc="C5F038F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64C2D"/>
    <w:multiLevelType w:val="hybridMultilevel"/>
    <w:tmpl w:val="1FAC8E6A"/>
    <w:lvl w:ilvl="0" w:tplc="F5D0D3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5A27D1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A092678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8EC52E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3BAB3F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B00EABC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700BBE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1AA7AA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572CBD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0B956F8"/>
    <w:multiLevelType w:val="hybridMultilevel"/>
    <w:tmpl w:val="508C87E8"/>
    <w:lvl w:ilvl="0" w:tplc="30106350">
      <w:start w:val="1"/>
      <w:numFmt w:val="decimal"/>
      <w:lvlText w:val="%1.1."/>
      <w:lvlJc w:val="left"/>
      <w:pPr>
        <w:ind w:left="1428" w:hanging="360"/>
      </w:pPr>
      <w:rPr>
        <w:rFonts w:hint="default"/>
      </w:rPr>
    </w:lvl>
    <w:lvl w:ilvl="1" w:tplc="4990AB3A">
      <w:start w:val="1"/>
      <w:numFmt w:val="decimal"/>
      <w:lvlText w:val="%2.1."/>
      <w:lvlJc w:val="left"/>
      <w:pPr>
        <w:ind w:left="2148" w:hanging="360"/>
      </w:pPr>
      <w:rPr>
        <w:rFonts w:hint="default"/>
      </w:rPr>
    </w:lvl>
    <w:lvl w:ilvl="2" w:tplc="715C5D6E">
      <w:start w:val="1"/>
      <w:numFmt w:val="lowerRoman"/>
      <w:lvlText w:val="%3."/>
      <w:lvlJc w:val="right"/>
      <w:pPr>
        <w:ind w:left="2868" w:hanging="180"/>
      </w:pPr>
    </w:lvl>
    <w:lvl w:ilvl="3" w:tplc="A2587F1A">
      <w:start w:val="1"/>
      <w:numFmt w:val="decimal"/>
      <w:lvlText w:val="%4."/>
      <w:lvlJc w:val="left"/>
      <w:pPr>
        <w:ind w:left="3588" w:hanging="360"/>
      </w:pPr>
    </w:lvl>
    <w:lvl w:ilvl="4" w:tplc="8C72635E">
      <w:start w:val="1"/>
      <w:numFmt w:val="lowerLetter"/>
      <w:lvlText w:val="%5."/>
      <w:lvlJc w:val="left"/>
      <w:pPr>
        <w:ind w:left="4308" w:hanging="360"/>
      </w:pPr>
    </w:lvl>
    <w:lvl w:ilvl="5" w:tplc="A288EDBA">
      <w:start w:val="1"/>
      <w:numFmt w:val="lowerRoman"/>
      <w:lvlText w:val="%6."/>
      <w:lvlJc w:val="right"/>
      <w:pPr>
        <w:ind w:left="5028" w:hanging="180"/>
      </w:pPr>
    </w:lvl>
    <w:lvl w:ilvl="6" w:tplc="8B14FDE6">
      <w:start w:val="1"/>
      <w:numFmt w:val="decimal"/>
      <w:lvlText w:val="%7."/>
      <w:lvlJc w:val="left"/>
      <w:pPr>
        <w:ind w:left="5748" w:hanging="360"/>
      </w:pPr>
    </w:lvl>
    <w:lvl w:ilvl="7" w:tplc="F7647CCA">
      <w:start w:val="1"/>
      <w:numFmt w:val="lowerLetter"/>
      <w:lvlText w:val="%8."/>
      <w:lvlJc w:val="left"/>
      <w:pPr>
        <w:ind w:left="6468" w:hanging="360"/>
      </w:pPr>
    </w:lvl>
    <w:lvl w:ilvl="8" w:tplc="E690C86E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171041D"/>
    <w:multiLevelType w:val="hybridMultilevel"/>
    <w:tmpl w:val="D242C5D6"/>
    <w:lvl w:ilvl="0" w:tplc="30BAA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5A01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DC4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6AF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E438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8AB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02A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A1A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361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E1784"/>
    <w:multiLevelType w:val="multilevel"/>
    <w:tmpl w:val="C464E50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F590918"/>
    <w:multiLevelType w:val="hybridMultilevel"/>
    <w:tmpl w:val="20CE0410"/>
    <w:lvl w:ilvl="0" w:tplc="3160B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1E96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6A2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A89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9639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8AA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52E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47A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607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B75B9"/>
    <w:multiLevelType w:val="hybridMultilevel"/>
    <w:tmpl w:val="055A9220"/>
    <w:lvl w:ilvl="0" w:tplc="636EDC08">
      <w:start w:val="1"/>
      <w:numFmt w:val="bullet"/>
      <w:lvlText w:val=""/>
      <w:lvlJc w:val="left"/>
      <w:pPr>
        <w:ind w:left="1818" w:hanging="360"/>
      </w:pPr>
      <w:rPr>
        <w:rFonts w:ascii="Symbol" w:hAnsi="Symbol" w:hint="default"/>
      </w:rPr>
    </w:lvl>
    <w:lvl w:ilvl="1" w:tplc="D42C30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58A7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DC7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B842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EEA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2C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809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CE6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3726E"/>
    <w:multiLevelType w:val="multilevel"/>
    <w:tmpl w:val="022000C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6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8" w:hanging="2160"/>
      </w:pPr>
      <w:rPr>
        <w:rFonts w:hint="default"/>
      </w:rPr>
    </w:lvl>
  </w:abstractNum>
  <w:abstractNum w:abstractNumId="12" w15:restartNumberingAfterBreak="0">
    <w:nsid w:val="56D746E8"/>
    <w:multiLevelType w:val="multilevel"/>
    <w:tmpl w:val="6FAC871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3" w15:restartNumberingAfterBreak="0">
    <w:nsid w:val="5A7A415E"/>
    <w:multiLevelType w:val="multilevel"/>
    <w:tmpl w:val="11F8D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14" w15:restartNumberingAfterBreak="0">
    <w:nsid w:val="5C3529FB"/>
    <w:multiLevelType w:val="multilevel"/>
    <w:tmpl w:val="4CDC1D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2160"/>
      </w:pPr>
      <w:rPr>
        <w:rFonts w:hint="default"/>
      </w:rPr>
    </w:lvl>
  </w:abstractNum>
  <w:abstractNum w:abstractNumId="15" w15:restartNumberingAfterBreak="0">
    <w:nsid w:val="66593334"/>
    <w:multiLevelType w:val="hybridMultilevel"/>
    <w:tmpl w:val="18CA6E76"/>
    <w:lvl w:ilvl="0" w:tplc="405EE5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AB6365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9CDC3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18E414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3874C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2AEB5B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4C84B7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80442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3DE5A6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D035669"/>
    <w:multiLevelType w:val="multilevel"/>
    <w:tmpl w:val="B6F8EE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07B7BB9"/>
    <w:multiLevelType w:val="hybridMultilevel"/>
    <w:tmpl w:val="8B86FA46"/>
    <w:lvl w:ilvl="0" w:tplc="E1BC95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9FE0FD62">
      <w:start w:val="1"/>
      <w:numFmt w:val="lowerLetter"/>
      <w:lvlText w:val="%2."/>
      <w:lvlJc w:val="left"/>
      <w:pPr>
        <w:ind w:left="1440" w:hanging="360"/>
      </w:pPr>
    </w:lvl>
    <w:lvl w:ilvl="2" w:tplc="46CA3DAA">
      <w:start w:val="1"/>
      <w:numFmt w:val="lowerRoman"/>
      <w:lvlText w:val="%3."/>
      <w:lvlJc w:val="right"/>
      <w:pPr>
        <w:ind w:left="2160" w:hanging="180"/>
      </w:pPr>
    </w:lvl>
    <w:lvl w:ilvl="3" w:tplc="0E368EEA">
      <w:start w:val="1"/>
      <w:numFmt w:val="decimal"/>
      <w:lvlText w:val="%4."/>
      <w:lvlJc w:val="left"/>
      <w:pPr>
        <w:ind w:left="2880" w:hanging="360"/>
      </w:pPr>
    </w:lvl>
    <w:lvl w:ilvl="4" w:tplc="38B622C8">
      <w:start w:val="1"/>
      <w:numFmt w:val="lowerLetter"/>
      <w:lvlText w:val="%5."/>
      <w:lvlJc w:val="left"/>
      <w:pPr>
        <w:ind w:left="3600" w:hanging="360"/>
      </w:pPr>
    </w:lvl>
    <w:lvl w:ilvl="5" w:tplc="BC92B6A2">
      <w:start w:val="1"/>
      <w:numFmt w:val="lowerRoman"/>
      <w:lvlText w:val="%6."/>
      <w:lvlJc w:val="right"/>
      <w:pPr>
        <w:ind w:left="4320" w:hanging="180"/>
      </w:pPr>
    </w:lvl>
    <w:lvl w:ilvl="6" w:tplc="D8FCE522">
      <w:start w:val="1"/>
      <w:numFmt w:val="decimal"/>
      <w:lvlText w:val="%7."/>
      <w:lvlJc w:val="left"/>
      <w:pPr>
        <w:ind w:left="5040" w:hanging="360"/>
      </w:pPr>
    </w:lvl>
    <w:lvl w:ilvl="7" w:tplc="DE5AD0E4">
      <w:start w:val="1"/>
      <w:numFmt w:val="lowerLetter"/>
      <w:lvlText w:val="%8."/>
      <w:lvlJc w:val="left"/>
      <w:pPr>
        <w:ind w:left="5760" w:hanging="360"/>
      </w:pPr>
    </w:lvl>
    <w:lvl w:ilvl="8" w:tplc="63BA489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B7E5C"/>
    <w:multiLevelType w:val="multilevel"/>
    <w:tmpl w:val="64B269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A8C322D"/>
    <w:multiLevelType w:val="hybridMultilevel"/>
    <w:tmpl w:val="6BEE2664"/>
    <w:lvl w:ilvl="0" w:tplc="3D0EB760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4B0A13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2A9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0F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927E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02E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04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26D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1C4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21A2C"/>
    <w:multiLevelType w:val="hybridMultilevel"/>
    <w:tmpl w:val="6E6CA338"/>
    <w:lvl w:ilvl="0" w:tplc="198698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1A6D26">
      <w:start w:val="1"/>
      <w:numFmt w:val="lowerLetter"/>
      <w:lvlText w:val="%2."/>
      <w:lvlJc w:val="left"/>
      <w:pPr>
        <w:ind w:left="1440" w:hanging="360"/>
      </w:pPr>
    </w:lvl>
    <w:lvl w:ilvl="2" w:tplc="BF86F47C">
      <w:start w:val="1"/>
      <w:numFmt w:val="lowerRoman"/>
      <w:lvlText w:val="%3."/>
      <w:lvlJc w:val="right"/>
      <w:pPr>
        <w:ind w:left="2160" w:hanging="180"/>
      </w:pPr>
    </w:lvl>
    <w:lvl w:ilvl="3" w:tplc="DC10107A">
      <w:start w:val="1"/>
      <w:numFmt w:val="decimal"/>
      <w:lvlText w:val="%4."/>
      <w:lvlJc w:val="left"/>
      <w:pPr>
        <w:ind w:left="2880" w:hanging="360"/>
      </w:pPr>
    </w:lvl>
    <w:lvl w:ilvl="4" w:tplc="7034FA40">
      <w:start w:val="1"/>
      <w:numFmt w:val="lowerLetter"/>
      <w:lvlText w:val="%5."/>
      <w:lvlJc w:val="left"/>
      <w:pPr>
        <w:ind w:left="3600" w:hanging="360"/>
      </w:pPr>
    </w:lvl>
    <w:lvl w:ilvl="5" w:tplc="26748FB6">
      <w:start w:val="1"/>
      <w:numFmt w:val="lowerRoman"/>
      <w:lvlText w:val="%6."/>
      <w:lvlJc w:val="right"/>
      <w:pPr>
        <w:ind w:left="4320" w:hanging="180"/>
      </w:pPr>
    </w:lvl>
    <w:lvl w:ilvl="6" w:tplc="AC12AA82">
      <w:start w:val="1"/>
      <w:numFmt w:val="decimal"/>
      <w:lvlText w:val="%7."/>
      <w:lvlJc w:val="left"/>
      <w:pPr>
        <w:ind w:left="5040" w:hanging="360"/>
      </w:pPr>
    </w:lvl>
    <w:lvl w:ilvl="7" w:tplc="CAACB0D0">
      <w:start w:val="1"/>
      <w:numFmt w:val="lowerLetter"/>
      <w:lvlText w:val="%8."/>
      <w:lvlJc w:val="left"/>
      <w:pPr>
        <w:ind w:left="5760" w:hanging="360"/>
      </w:pPr>
    </w:lvl>
    <w:lvl w:ilvl="8" w:tplc="8C005A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9"/>
  </w:num>
  <w:num w:numId="5">
    <w:abstractNumId w:val="17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20"/>
  </w:num>
  <w:num w:numId="12">
    <w:abstractNumId w:val="3"/>
  </w:num>
  <w:num w:numId="13">
    <w:abstractNumId w:val="10"/>
  </w:num>
  <w:num w:numId="14">
    <w:abstractNumId w:val="8"/>
  </w:num>
  <w:num w:numId="15">
    <w:abstractNumId w:val="15"/>
  </w:num>
  <w:num w:numId="16">
    <w:abstractNumId w:val="16"/>
  </w:num>
  <w:num w:numId="17">
    <w:abstractNumId w:val="12"/>
  </w:num>
  <w:num w:numId="18">
    <w:abstractNumId w:val="11"/>
  </w:num>
  <w:num w:numId="19">
    <w:abstractNumId w:val="13"/>
  </w:num>
  <w:num w:numId="20">
    <w:abstractNumId w:val="4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98"/>
    <w:rsid w:val="0008669F"/>
    <w:rsid w:val="000967B7"/>
    <w:rsid w:val="00153443"/>
    <w:rsid w:val="001B2593"/>
    <w:rsid w:val="001F63DE"/>
    <w:rsid w:val="00205C3A"/>
    <w:rsid w:val="00273F35"/>
    <w:rsid w:val="002741A1"/>
    <w:rsid w:val="00287D85"/>
    <w:rsid w:val="00376ECB"/>
    <w:rsid w:val="003D76B8"/>
    <w:rsid w:val="00451664"/>
    <w:rsid w:val="00457559"/>
    <w:rsid w:val="00486422"/>
    <w:rsid w:val="004B0116"/>
    <w:rsid w:val="005576CE"/>
    <w:rsid w:val="00625810"/>
    <w:rsid w:val="00677ABB"/>
    <w:rsid w:val="00711DE3"/>
    <w:rsid w:val="00785780"/>
    <w:rsid w:val="00884A49"/>
    <w:rsid w:val="009157C0"/>
    <w:rsid w:val="00946B11"/>
    <w:rsid w:val="00A463EA"/>
    <w:rsid w:val="00B034D5"/>
    <w:rsid w:val="00B9199F"/>
    <w:rsid w:val="00C339A5"/>
    <w:rsid w:val="00C43198"/>
    <w:rsid w:val="00C66161"/>
    <w:rsid w:val="00C77BE9"/>
    <w:rsid w:val="00D60290"/>
    <w:rsid w:val="00DB4CD6"/>
    <w:rsid w:val="00E1205A"/>
    <w:rsid w:val="00EE23A8"/>
    <w:rsid w:val="00EE3C0C"/>
    <w:rsid w:val="00F94A5E"/>
    <w:rsid w:val="00FD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0A2CB"/>
  <w15:docId w15:val="{CD975696-6883-46DD-A32E-82CB7E45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55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i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1">
    <w:name w:val="Table Grid Light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</w:rPr>
  </w:style>
  <w:style w:type="paragraph" w:styleId="af9">
    <w:name w:val="E-mail Signature"/>
    <w:basedOn w:val="a"/>
    <w:link w:val="afa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fa">
    <w:name w:val="Электронная подпись Знак"/>
    <w:link w:val="af9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fb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afe">
    <w:name w:val="List Paragraph"/>
    <w:basedOn w:val="a"/>
    <w:link w:val="aff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0">
    <w:name w:val="Body Text"/>
    <w:basedOn w:val="a"/>
    <w:link w:val="aff1"/>
    <w:pPr>
      <w:spacing w:after="120"/>
    </w:pPr>
  </w:style>
  <w:style w:type="character" w:styleId="aff2">
    <w:name w:val="Hyperlink"/>
    <w:unhideWhenUsed/>
    <w:rPr>
      <w:color w:val="0000FF"/>
      <w:u w:val="single"/>
    </w:rPr>
  </w:style>
  <w:style w:type="character" w:styleId="aff3">
    <w:name w:val="FollowedHyperlink"/>
    <w:rPr>
      <w:color w:val="800080"/>
      <w:u w:val="single"/>
    </w:rPr>
  </w:style>
  <w:style w:type="paragraph" w:styleId="a5">
    <w:name w:val="Title"/>
    <w:basedOn w:val="a"/>
    <w:link w:val="a4"/>
    <w:qFormat/>
    <w:pPr>
      <w:jc w:val="center"/>
    </w:pPr>
    <w:rPr>
      <w:b/>
      <w:sz w:val="24"/>
      <w:szCs w:val="24"/>
    </w:rPr>
  </w:style>
  <w:style w:type="paragraph" w:styleId="25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3">
    <w:name w:val="Body Text Indent 3"/>
    <w:basedOn w:val="a"/>
    <w:pPr>
      <w:ind w:left="708" w:firstLine="709"/>
      <w:jc w:val="both"/>
    </w:pPr>
    <w:rPr>
      <w:sz w:val="28"/>
      <w:szCs w:val="24"/>
    </w:rPr>
  </w:style>
  <w:style w:type="paragraph" w:styleId="26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2">
    <w:name w:val="Заголовок 7 Знак"/>
    <w:rPr>
      <w:sz w:val="24"/>
      <w:szCs w:val="24"/>
    </w:rPr>
  </w:style>
  <w:style w:type="paragraph" w:styleId="34">
    <w:name w:val="Body Text 3"/>
    <w:basedOn w:val="a"/>
    <w:rPr>
      <w:sz w:val="24"/>
    </w:r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  <w:rPr>
      <w:sz w:val="28"/>
      <w:szCs w:val="24"/>
    </w:r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13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f5">
    <w:name w:val="Plain Text"/>
    <w:basedOn w:val="a"/>
    <w:link w:val="aff6"/>
    <w:rPr>
      <w:rFonts w:ascii="Courier New" w:hAnsi="Courier New" w:cs="Courier New"/>
    </w:rPr>
  </w:style>
  <w:style w:type="paragraph" w:styleId="aff7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8">
    <w:name w:val="page number"/>
    <w:basedOn w:val="a0"/>
  </w:style>
  <w:style w:type="paragraph" w:customStyle="1" w:styleId="210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9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a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f6">
    <w:name w:val="Текст Знак"/>
    <w:link w:val="aff5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/>
      <w:sz w:val="28"/>
      <w:szCs w:val="24"/>
    </w:rPr>
  </w:style>
  <w:style w:type="character" w:customStyle="1" w:styleId="aff1">
    <w:name w:val="Основной текст Знак"/>
    <w:link w:val="aff0"/>
    <w:rPr>
      <w:rFonts w:ascii="Times New Roman" w:eastAsia="Times New Roman" w:hAnsi="Times New Roman"/>
    </w:rPr>
  </w:style>
  <w:style w:type="character" w:customStyle="1" w:styleId="aff">
    <w:name w:val="Абзац списка Знак"/>
    <w:link w:val="afe"/>
    <w:uiPriority w:val="34"/>
    <w:rPr>
      <w:rFonts w:eastAsia="Times New Roman"/>
      <w:sz w:val="22"/>
      <w:szCs w:val="22"/>
    </w:rPr>
  </w:style>
  <w:style w:type="character" w:customStyle="1" w:styleId="affb">
    <w:name w:val="Гипертекстовая ссылка"/>
    <w:uiPriority w:val="99"/>
    <w:rPr>
      <w:b/>
      <w:bCs/>
      <w:color w:val="106BBE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7">
    <w:name w:val="Заголовок №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312" w:lineRule="exact"/>
      <w:jc w:val="both"/>
    </w:pPr>
    <w:rPr>
      <w:rFonts w:eastAsia="Times New Roman"/>
      <w:sz w:val="27"/>
      <w:szCs w:val="27"/>
      <w:lang w:eastAsia="zh-CN"/>
    </w:rPr>
  </w:style>
  <w:style w:type="character" w:customStyle="1" w:styleId="13pt">
    <w:name w:val="Основной текст + 13 pt"/>
    <w:basedOn w:val="a0"/>
    <w:rsid w:val="00884A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g"/><Relationship Id="rId18" Type="http://schemas.openxmlformats.org/officeDocument/2006/relationships/hyperlink" Target="https://vk.com/mku_cro" TargetMode="External"/><Relationship Id="rId26" Type="http://schemas.openxmlformats.org/officeDocument/2006/relationships/image" Target="media/image8.jpg"/><Relationship Id="rId39" Type="http://schemas.openxmlformats.org/officeDocument/2006/relationships/image" Target="media/image21.jpg"/><Relationship Id="rId3" Type="http://schemas.openxmlformats.org/officeDocument/2006/relationships/styles" Target="styles.xml"/><Relationship Id="rId21" Type="http://schemas.openxmlformats.org/officeDocument/2006/relationships/hyperlink" Target="https://cro.admmegion.ru/" TargetMode="External"/><Relationship Id="rId34" Type="http://schemas.openxmlformats.org/officeDocument/2006/relationships/image" Target="media/image16.jpg"/><Relationship Id="rId42" Type="http://schemas.openxmlformats.org/officeDocument/2006/relationships/image" Target="media/image23.jpg"/><Relationship Id="rId47" Type="http://schemas.openxmlformats.org/officeDocument/2006/relationships/hyperlink" Target="https://vk.com/mku_cro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hyperlink" Target="https://cro.admmegion.ru/" TargetMode="External"/><Relationship Id="rId25" Type="http://schemas.openxmlformats.org/officeDocument/2006/relationships/image" Target="media/image7.jpg"/><Relationship Id="rId33" Type="http://schemas.openxmlformats.org/officeDocument/2006/relationships/image" Target="media/image15.jpg"/><Relationship Id="rId38" Type="http://schemas.openxmlformats.org/officeDocument/2006/relationships/image" Target="media/image20.jpg"/><Relationship Id="rId46" Type="http://schemas.openxmlformats.org/officeDocument/2006/relationships/hyperlink" Target="https://cro.admmegio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mku_cro" TargetMode="External"/><Relationship Id="rId20" Type="http://schemas.openxmlformats.org/officeDocument/2006/relationships/hyperlink" Target="https://vk.com/mku_cro" TargetMode="External"/><Relationship Id="rId29" Type="http://schemas.openxmlformats.org/officeDocument/2006/relationships/image" Target="media/image11.jpg"/><Relationship Id="rId41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hyperlink" Target="https://vk.com/mku_cro" TargetMode="External"/><Relationship Id="rId32" Type="http://schemas.openxmlformats.org/officeDocument/2006/relationships/image" Target="media/image14.jpg"/><Relationship Id="rId37" Type="http://schemas.openxmlformats.org/officeDocument/2006/relationships/image" Target="media/image19.jpg"/><Relationship Id="rId40" Type="http://schemas.openxmlformats.org/officeDocument/2006/relationships/image" Target="media/image22.jpg"/><Relationship Id="rId45" Type="http://schemas.openxmlformats.org/officeDocument/2006/relationships/image" Target="media/image26.jpg"/><Relationship Id="rId5" Type="http://schemas.openxmlformats.org/officeDocument/2006/relationships/webSettings" Target="webSettings.xml"/><Relationship Id="rId15" Type="http://schemas.openxmlformats.org/officeDocument/2006/relationships/hyperlink" Target="https://cro.admmegion.ru/" TargetMode="External"/><Relationship Id="rId23" Type="http://schemas.openxmlformats.org/officeDocument/2006/relationships/hyperlink" Target="https://cro.admmegion.ru/" TargetMode="External"/><Relationship Id="rId28" Type="http://schemas.openxmlformats.org/officeDocument/2006/relationships/image" Target="media/image10.jpg"/><Relationship Id="rId36" Type="http://schemas.openxmlformats.org/officeDocument/2006/relationships/image" Target="media/image18.jpg"/><Relationship Id="rId49" Type="http://schemas.openxmlformats.org/officeDocument/2006/relationships/fontTable" Target="fontTable.xml"/><Relationship Id="rId10" Type="http://schemas.openxmlformats.org/officeDocument/2006/relationships/hyperlink" Target="https://vk.com/mku_cro" TargetMode="External"/><Relationship Id="rId19" Type="http://schemas.openxmlformats.org/officeDocument/2006/relationships/hyperlink" Target="https://cro.admmegion.ru/" TargetMode="External"/><Relationship Id="rId31" Type="http://schemas.openxmlformats.org/officeDocument/2006/relationships/image" Target="media/image13.jpg"/><Relationship Id="rId44" Type="http://schemas.openxmlformats.org/officeDocument/2006/relationships/image" Target="media/image25.jpg"/><Relationship Id="rId4" Type="http://schemas.openxmlformats.org/officeDocument/2006/relationships/settings" Target="settings.xml"/><Relationship Id="rId9" Type="http://schemas.openxmlformats.org/officeDocument/2006/relationships/hyperlink" Target="https://cro.admmegion.ru/" TargetMode="External"/><Relationship Id="rId14" Type="http://schemas.openxmlformats.org/officeDocument/2006/relationships/image" Target="media/image6.jpg"/><Relationship Id="rId22" Type="http://schemas.openxmlformats.org/officeDocument/2006/relationships/hyperlink" Target="https://vk.com/mku_cro" TargetMode="External"/><Relationship Id="rId27" Type="http://schemas.openxmlformats.org/officeDocument/2006/relationships/image" Target="media/image9.jpg"/><Relationship Id="rId30" Type="http://schemas.openxmlformats.org/officeDocument/2006/relationships/image" Target="media/image12.jpg"/><Relationship Id="rId35" Type="http://schemas.openxmlformats.org/officeDocument/2006/relationships/image" Target="media/image17.jpg"/><Relationship Id="rId43" Type="http://schemas.openxmlformats.org/officeDocument/2006/relationships/image" Target="media/image24.jpg"/><Relationship Id="rId48" Type="http://schemas.openxmlformats.org/officeDocument/2006/relationships/header" Target="header1.xml"/><Relationship Id="rId8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65B4B-7DBA-4BD1-A94F-C2302338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32</Pages>
  <Words>7882</Words>
  <Characters>44931</Characters>
  <Application>Microsoft Office Word</Application>
  <DocSecurity>0</DocSecurity>
  <Lines>374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ДОиН</Company>
  <LinksUpToDate>false</LinksUpToDate>
  <CharactersWithSpaces>52708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Лесная Тамара Григорьевна</cp:lastModifiedBy>
  <cp:revision>9</cp:revision>
  <dcterms:created xsi:type="dcterms:W3CDTF">2024-03-19T06:47:00Z</dcterms:created>
  <dcterms:modified xsi:type="dcterms:W3CDTF">2024-04-17T07:05:00Z</dcterms:modified>
</cp:coreProperties>
</file>