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F7" w:rsidRDefault="00C741F7" w:rsidP="00C741F7">
      <w:pPr>
        <w:pStyle w:val="a3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lang w:eastAsia="ru-RU"/>
        </w:rPr>
      </w:pPr>
      <w:r w:rsidRPr="009532DC"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lang w:eastAsia="ru-RU"/>
        </w:rPr>
        <w:t>Повышение мастерства учителя и применение современных педагогических технологий на уроке биологии.</w:t>
      </w:r>
    </w:p>
    <w:p w:rsidR="00C741F7" w:rsidRDefault="00C741F7" w:rsidP="00C741F7">
      <w:pPr>
        <w:pStyle w:val="a3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lang w:eastAsia="ru-RU"/>
        </w:rPr>
      </w:pPr>
    </w:p>
    <w:p w:rsidR="00C741F7" w:rsidRPr="00535485" w:rsidRDefault="00C741F7" w:rsidP="00C741F7">
      <w:pPr>
        <w:pStyle w:val="a3"/>
        <w:ind w:left="851" w:hanging="284"/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lang w:eastAsia="ru-RU"/>
        </w:rPr>
      </w:pPr>
    </w:p>
    <w:p w:rsidR="00C741F7" w:rsidRPr="00852A5E" w:rsidRDefault="00C741F7" w:rsidP="00C741F7">
      <w:pPr>
        <w:shd w:val="clear" w:color="auto" w:fill="FFFFFF"/>
        <w:spacing w:after="0" w:line="240" w:lineRule="auto"/>
        <w:ind w:left="58" w:right="5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5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 мне, и я забуду,</w:t>
      </w:r>
    </w:p>
    <w:p w:rsidR="00C741F7" w:rsidRPr="00852A5E" w:rsidRDefault="00C741F7" w:rsidP="00C741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5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покажи мне, и я запомню,</w:t>
      </w:r>
    </w:p>
    <w:p w:rsidR="00C741F7" w:rsidRPr="00852A5E" w:rsidRDefault="00C741F7" w:rsidP="00C741F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5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 мне действовать</w:t>
      </w:r>
    </w:p>
    <w:p w:rsidR="00C741F7" w:rsidRDefault="00C741F7" w:rsidP="00C74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самому, и я научусь.</w:t>
      </w:r>
      <w:r w:rsidRPr="0085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2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Древняя мудрость</w:t>
      </w:r>
    </w:p>
    <w:p w:rsidR="00C741F7" w:rsidRDefault="00C741F7" w:rsidP="00C74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741F7" w:rsidRDefault="00C741F7" w:rsidP="00C741F7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0B0743">
        <w:t>Моделирование занятий в различных технологиях – дело не простое, но это требование времени. </w:t>
      </w:r>
      <w:r>
        <w:rPr>
          <w:rStyle w:val="normaltextrun"/>
          <w:color w:val="000000"/>
        </w:rPr>
        <w:t>В рамках новых Государственных образовательных стандартов подход к обучению меняет свою направленность. Главной целью образования становиться формирование у учащихся умения учиться, то есть умение находить, анализировать информацию, применять ее на практике в различных, часто изменчивых условиях.</w:t>
      </w:r>
      <w:r>
        <w:rPr>
          <w:rStyle w:val="eop"/>
          <w:color w:val="000000"/>
        </w:rPr>
        <w:t> </w:t>
      </w:r>
    </w:p>
    <w:p w:rsidR="00C741F7" w:rsidRPr="000B0743" w:rsidRDefault="00C741F7" w:rsidP="00C741F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743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каждый педагог ищет наиболее эффективные пути усовершенствования образовательного процесса, повышения заинтересованности учащихся.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0743">
        <w:rPr>
          <w:rFonts w:ascii="Times New Roman" w:hAnsi="Times New Roman" w:cs="Times New Roman"/>
          <w:sz w:val="24"/>
          <w:szCs w:val="24"/>
          <w:lang w:eastAsia="ru-RU"/>
        </w:rPr>
        <w:t xml:space="preserve"> Процесс обучения необходимо строить таким образом, чтобы ребёнок добывал знания самостоятельно, а педагог только помогал ему, направлял на нужный путь.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учитель </w:t>
      </w:r>
      <w:r w:rsidRPr="000B0743">
        <w:rPr>
          <w:rFonts w:ascii="Times New Roman" w:hAnsi="Times New Roman" w:cs="Times New Roman"/>
          <w:sz w:val="24"/>
          <w:szCs w:val="24"/>
          <w:lang w:eastAsia="ru-RU"/>
        </w:rPr>
        <w:t>обязан овладеть современными образовательными технологиями и использовать их в процессе обучения.</w:t>
      </w:r>
    </w:p>
    <w:p w:rsidR="00C741F7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Приоритетной задачей образования становится развитие личности, и поэтому особую важность приобретает системно – деятельный подход в обучении</w:t>
      </w:r>
      <w:r w:rsidRPr="007633DE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обеспечивающий усвоение химии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биологии, развитие каждого ученика не путем передачи ему некоторой информации, а в процессе его собственной активной деятельности с опорой на внутренние стимулы к учебе и поддержание учебной мотивации.</w:t>
      </w:r>
    </w:p>
    <w:p w:rsidR="00C741F7" w:rsidRDefault="00C741F7" w:rsidP="00C741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Основой моей работы является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подход. Современное общество ставит перед учителем задачу развития личности.</w:t>
      </w:r>
    </w:p>
    <w:p w:rsidR="00C741F7" w:rsidRPr="00350BDA" w:rsidRDefault="00C741F7" w:rsidP="00C741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силу того, что на сегодняшний день  у детей разные интересы и интеллектуальные возможности, достаточно трудно привлечь и активизировать внимание  на изучаемом предмете всех учащихся,</w:t>
      </w:r>
      <w:r w:rsidRPr="00350BDA">
        <w:rPr>
          <w:rFonts w:ascii="Times New Roman" w:hAnsi="Times New Roman" w:cs="Times New Roman"/>
          <w:sz w:val="24"/>
          <w:szCs w:val="24"/>
          <w:lang w:eastAsia="ru-RU"/>
        </w:rPr>
        <w:t xml:space="preserve"> обычными традиционными методами добиться интереса и получить положительный результат. Поэтому наиболее эффективными являются технологии, которые направлены на познавательное, коммуникативное, социальное и личностное развитие школьника.</w:t>
      </w:r>
    </w:p>
    <w:p w:rsidR="00C741F7" w:rsidRPr="007633DE" w:rsidRDefault="00C741F7" w:rsidP="00C741F7">
      <w:pPr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7F0">
        <w:rPr>
          <w:rFonts w:ascii="Trebuchet MS" w:eastAsia="Times New Roman" w:hAnsi="Trebuchet MS" w:cs="Times New Roman"/>
          <w:color w:val="333399"/>
          <w:sz w:val="21"/>
          <w:szCs w:val="21"/>
          <w:lang w:eastAsia="ru-RU"/>
        </w:rPr>
        <w:t xml:space="preserve"> </w:t>
      </w:r>
      <w:r w:rsidRPr="00535485">
        <w:rPr>
          <w:rFonts w:ascii="Times New Roman" w:hAnsi="Times New Roman" w:cs="Times New Roman"/>
          <w:sz w:val="24"/>
          <w:szCs w:val="24"/>
          <w:lang w:eastAsia="ru-RU"/>
        </w:rPr>
        <w:t>В своей работе я, как и многие мои коллеги, использую следующие технологии:</w:t>
      </w:r>
    </w:p>
    <w:p w:rsidR="00C741F7" w:rsidRPr="00535485" w:rsidRDefault="00C741F7" w:rsidP="00C74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535485">
        <w:rPr>
          <w:rFonts w:ascii="Times New Roman" w:hAnsi="Times New Roman" w:cs="Times New Roman"/>
          <w:sz w:val="24"/>
          <w:szCs w:val="24"/>
          <w:lang w:eastAsia="ru-RU"/>
        </w:rPr>
        <w:t>игровая технология;</w:t>
      </w:r>
    </w:p>
    <w:p w:rsidR="00C741F7" w:rsidRPr="00535485" w:rsidRDefault="00C741F7" w:rsidP="00C74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535485">
        <w:rPr>
          <w:rFonts w:ascii="Times New Roman" w:hAnsi="Times New Roman" w:cs="Times New Roman"/>
          <w:sz w:val="24"/>
          <w:szCs w:val="24"/>
        </w:rPr>
        <w:t>технология критического мышления;</w:t>
      </w:r>
      <w:r w:rsidRPr="00535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41F7" w:rsidRPr="00535485" w:rsidRDefault="00C741F7" w:rsidP="00C74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proofErr w:type="spellStart"/>
      <w:r w:rsidRPr="00535485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535485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технология;</w:t>
      </w:r>
    </w:p>
    <w:p w:rsidR="00C741F7" w:rsidRPr="00535485" w:rsidRDefault="00C741F7" w:rsidP="00C74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535485">
        <w:rPr>
          <w:rFonts w:ascii="Times New Roman" w:hAnsi="Times New Roman" w:cs="Times New Roman"/>
          <w:sz w:val="24"/>
          <w:szCs w:val="24"/>
          <w:lang w:eastAsia="ru-RU"/>
        </w:rPr>
        <w:t>технологии дифференцированного обучения;</w:t>
      </w:r>
    </w:p>
    <w:p w:rsidR="00C741F7" w:rsidRPr="00535485" w:rsidRDefault="00C741F7" w:rsidP="00C74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535485">
        <w:rPr>
          <w:rFonts w:ascii="Times New Roman" w:hAnsi="Times New Roman" w:cs="Times New Roman"/>
          <w:sz w:val="24"/>
          <w:szCs w:val="24"/>
          <w:lang w:eastAsia="ru-RU"/>
        </w:rPr>
        <w:t>информационно – коммуникационные технологии;</w:t>
      </w:r>
    </w:p>
    <w:p w:rsidR="00C741F7" w:rsidRPr="00535485" w:rsidRDefault="00C741F7" w:rsidP="00C74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676A6C"/>
          <w:sz w:val="24"/>
          <w:szCs w:val="24"/>
          <w:lang w:eastAsia="ru-RU"/>
        </w:rPr>
      </w:pPr>
      <w:r w:rsidRPr="00535485">
        <w:rPr>
          <w:rFonts w:ascii="Times New Roman" w:hAnsi="Times New Roman" w:cs="Times New Roman"/>
          <w:sz w:val="24"/>
          <w:szCs w:val="24"/>
          <w:lang w:eastAsia="ru-RU"/>
        </w:rPr>
        <w:t>технология проектной деятельности;</w:t>
      </w:r>
    </w:p>
    <w:p w:rsidR="00C741F7" w:rsidRPr="005B5DFF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Подробнее я хочу остановиться на применении на уроках технологии </w:t>
      </w:r>
      <w:r w:rsidR="003D6092">
        <w:rPr>
          <w:rFonts w:ascii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5B5DFF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подхода. Провести современный урок в рамках одной технологии не всегда удается. Часто используются элементы технологий с акцентом на одну, наиболее ярко выраженную.</w:t>
      </w:r>
    </w:p>
    <w:p w:rsidR="00C741F7" w:rsidRPr="005B5DFF" w:rsidRDefault="00C741F7" w:rsidP="00C741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FF">
        <w:rPr>
          <w:rFonts w:ascii="Times New Roman" w:hAnsi="Times New Roman" w:cs="Times New Roman"/>
          <w:sz w:val="24"/>
          <w:szCs w:val="24"/>
          <w:lang w:eastAsia="ru-RU"/>
        </w:rPr>
        <w:t>Я предлагаю Вашему вниманию мою разработку урока в 9 классе «Синтез белка».</w:t>
      </w:r>
    </w:p>
    <w:p w:rsidR="00C741F7" w:rsidRPr="005B5DFF" w:rsidRDefault="003D6092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741F7" w:rsidRPr="005B5DFF">
        <w:rPr>
          <w:rFonts w:ascii="Times New Roman" w:hAnsi="Times New Roman" w:cs="Times New Roman"/>
          <w:sz w:val="24"/>
          <w:szCs w:val="24"/>
          <w:lang w:eastAsia="ru-RU"/>
        </w:rPr>
        <w:t>еятельностный</w:t>
      </w:r>
      <w:proofErr w:type="spellEnd"/>
      <w:r w:rsidR="00C741F7"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обучении позволяет вовлечь ученика в процесс активного учения. Главный принцип такого подхода состоит в практических действиях учащихся с учебным материалом.  </w:t>
      </w:r>
    </w:p>
    <w:p w:rsidR="00C741F7" w:rsidRPr="005B5DFF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Проведение такого урока требует предварительной работы учащихся и учителя. Так мы заранее изучаем строение клетки, ядра, рибосом, ДНК, РНК, готовим модел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рибосом, ДНК, аминокислот.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5B5DFF">
        <w:rPr>
          <w:rFonts w:ascii="Times New Roman" w:hAnsi="Times New Roman" w:cs="Times New Roman"/>
          <w:sz w:val="24"/>
          <w:szCs w:val="24"/>
          <w:lang w:eastAsia="ru-RU"/>
        </w:rPr>
        <w:t>как учитель, заранее подбираю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5B5DFF">
        <w:rPr>
          <w:rFonts w:ascii="Times New Roman" w:hAnsi="Times New Roman" w:cs="Times New Roman"/>
          <w:sz w:val="24"/>
          <w:szCs w:val="24"/>
          <w:lang w:eastAsia="ru-RU"/>
        </w:rPr>
        <w:t>ем изучаемого материала, справочники, сайты, на которых учащиеся будут искать информацию, готовлю раздаточный материал (ножницы, цветную бумагу, клей и т.д.)</w:t>
      </w:r>
      <w:proofErr w:type="gramEnd"/>
    </w:p>
    <w:p w:rsidR="00C741F7" w:rsidRPr="005B5DFF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Урок начинаю с приветствия, объявления о том, что на уроке мы снимаем фильм, не акцентируя внимание на названии фильма и деления класса на три команды. Каждая команда получают задания: первая – синтезировать и-РНК в ядре по принципу </w:t>
      </w:r>
      <w:proofErr w:type="spellStart"/>
      <w:r w:rsidRPr="005B5DFF">
        <w:rPr>
          <w:rFonts w:ascii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5B5DFF">
        <w:rPr>
          <w:rFonts w:ascii="Times New Roman" w:hAnsi="Times New Roman" w:cs="Times New Roman"/>
          <w:sz w:val="24"/>
          <w:szCs w:val="24"/>
          <w:lang w:eastAsia="ru-RU"/>
        </w:rPr>
        <w:t>; втора</w:t>
      </w:r>
      <w:proofErr w:type="gramStart"/>
      <w:r w:rsidRPr="005B5DFF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сконструировать т-РНК (три, комплементарные первым трем триплетам и-РНК); третья – собрать по и-РНК пептид из аминокислот.</w:t>
      </w:r>
    </w:p>
    <w:p w:rsidR="00C741F7" w:rsidRPr="005B5DFF" w:rsidRDefault="00C741F7" w:rsidP="00C741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FF">
        <w:rPr>
          <w:rFonts w:ascii="Times New Roman" w:hAnsi="Times New Roman" w:cs="Times New Roman"/>
          <w:sz w:val="24"/>
          <w:szCs w:val="24"/>
          <w:lang w:eastAsia="ru-RU"/>
        </w:rPr>
        <w:t>Учащиеся в группах приступают к выполнению заданий, на выполнение которых отводится 15 минут. В каждой группе учащийся получает конкретное задание от лидера команды и отвечает за определенный фронт работ. Лидера в каждой команде я подбираю заранее из опыта предыдущих уроков. Во время выполнения заданий подхожу к командам, выполняя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D60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5DFF">
        <w:rPr>
          <w:rFonts w:ascii="Times New Roman" w:hAnsi="Times New Roman" w:cs="Times New Roman"/>
          <w:sz w:val="24"/>
          <w:szCs w:val="24"/>
          <w:lang w:eastAsia="ru-RU"/>
        </w:rPr>
        <w:t>если нужно роль консультанта. На этом этапе учащиеся находят нужную информацию, используют ее для выполнения поставленных задач.</w:t>
      </w:r>
    </w:p>
    <w:p w:rsidR="00C741F7" w:rsidRPr="005B5DFF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истечению времени лидеры объявляют о готовности </w:t>
      </w:r>
      <w:proofErr w:type="gramStart"/>
      <w:r w:rsidRPr="005B5DFF">
        <w:rPr>
          <w:rFonts w:ascii="Times New Roman" w:hAnsi="Times New Roman" w:cs="Times New Roman"/>
          <w:sz w:val="24"/>
          <w:szCs w:val="24"/>
          <w:lang w:eastAsia="ru-RU"/>
        </w:rPr>
        <w:t>команд</w:t>
      </w:r>
      <w:proofErr w:type="gramEnd"/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и начинается монтаж частей фильма. Представитель каждой команды выходит к доске и показывает свою работу, сопровождая рассказом и пояснениями: синтез и-РНК в ядре, строение т-РНК и </w:t>
      </w:r>
      <w:proofErr w:type="spellStart"/>
      <w:r w:rsidRPr="005B5DFF">
        <w:rPr>
          <w:rFonts w:ascii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антикодонов кодонам и-РНК, синтез пептида из аминокислот (каждое выступление - до 4 минут). По завершению работы предлагаю учащимся дать название фильму. На практике они почти 100% называют «Синтез белка». Здесь можно скорректировать название «Биосинтез белка». Оставшееся время – закрепление материала по вопросам, подведение итогов работы. Если на уроке остается время, предлагаю посмотреть видеофрагмент «Биосинтез белка» с домашним заданием сравнить наш фильм и видеофильм (указать ссылку).</w:t>
      </w:r>
    </w:p>
    <w:p w:rsidR="00C741F7" w:rsidRPr="005B5DFF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     Технология </w:t>
      </w:r>
      <w:proofErr w:type="spellStart"/>
      <w:r w:rsidRPr="005B5DFF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метода, используемого мною на уроке, включает проблемное преподавание,  элементы технологии критического мышления, а также осуществляется через развитие творческой активности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B5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41F7" w:rsidRPr="005B5DFF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5B5DFF">
        <w:rPr>
          <w:rFonts w:ascii="Times New Roman" w:hAnsi="Times New Roman" w:cs="Times New Roman"/>
          <w:sz w:val="24"/>
          <w:szCs w:val="24"/>
          <w:lang w:eastAsia="ru-RU"/>
        </w:rPr>
        <w:t>Создание  проблемных  ситуаций, постановка  учебных проблем, проблемных вопросов есть пути активизации обучения на уроках биологии, которые помогают проявить оригинальность мышления, творческое и осмысленное отношение к приобретению знаний и умений. При этом возрастает потребность в учении, и чётко выявляются мотивы познавательной деятельности. При реализации проблемной ситуации  ученика, выполняющего задание, возникает психологическое состояние, требующее новых знаний об объекте или явлении, о способе или условиях выполнения действия.</w:t>
      </w:r>
    </w:p>
    <w:p w:rsidR="00C741F7" w:rsidRPr="007633DE" w:rsidRDefault="00C741F7" w:rsidP="00C741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3DE">
        <w:rPr>
          <w:rFonts w:ascii="Times New Roman" w:hAnsi="Times New Roman" w:cs="Times New Roman"/>
          <w:sz w:val="24"/>
          <w:szCs w:val="24"/>
          <w:lang w:eastAsia="ru-RU"/>
        </w:rPr>
        <w:t>Хочу отметить, что применение  </w:t>
      </w:r>
      <w:proofErr w:type="spellStart"/>
      <w:r w:rsidRPr="007633DE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633DE">
        <w:rPr>
          <w:rFonts w:ascii="Times New Roman" w:hAnsi="Times New Roman" w:cs="Times New Roman"/>
          <w:sz w:val="24"/>
          <w:szCs w:val="24"/>
          <w:lang w:eastAsia="ru-RU"/>
        </w:rPr>
        <w:t xml:space="preserve">  подхода имеет свои трудности.</w:t>
      </w:r>
    </w:p>
    <w:p w:rsidR="00C741F7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3DE">
        <w:rPr>
          <w:rFonts w:ascii="Times New Roman" w:hAnsi="Times New Roman" w:cs="Times New Roman"/>
          <w:sz w:val="24"/>
          <w:szCs w:val="24"/>
          <w:lang w:eastAsia="ru-RU"/>
        </w:rPr>
        <w:t>Требуется большее количество времени, чем при «традиционном» изложении материала учителем.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41F7" w:rsidRPr="007633DE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3DE">
        <w:rPr>
          <w:rFonts w:ascii="Times New Roman" w:hAnsi="Times New Roman" w:cs="Times New Roman"/>
          <w:sz w:val="24"/>
          <w:szCs w:val="24"/>
          <w:lang w:eastAsia="ru-RU"/>
        </w:rPr>
        <w:t>Ученик должен обладать определённым запасом знаний,  поскольку отсутствие их не позволит ему успешно обсуждать поставленную проблему.</w:t>
      </w:r>
    </w:p>
    <w:p w:rsidR="00C741F7" w:rsidRPr="007633DE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11">
        <w:rPr>
          <w:rFonts w:ascii="Times New Roman" w:hAnsi="Times New Roman" w:cs="Times New Roman"/>
          <w:sz w:val="24"/>
          <w:szCs w:val="24"/>
          <w:lang w:eastAsia="ru-RU"/>
        </w:rPr>
        <w:t>Учитель должен постоянно повышать свою эрудицию, быть оперативным в работе в целом и на уроке в частности.</w:t>
      </w:r>
    </w:p>
    <w:p w:rsidR="00C741F7" w:rsidRPr="007633DE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3DE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55D11">
        <w:rPr>
          <w:rFonts w:ascii="Times New Roman" w:hAnsi="Times New Roman" w:cs="Times New Roman"/>
          <w:sz w:val="24"/>
          <w:szCs w:val="24"/>
          <w:lang w:eastAsia="ru-RU"/>
        </w:rPr>
        <w:t>Однако преимущества проблемного подхода очевидны.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D11">
        <w:rPr>
          <w:rFonts w:ascii="Times New Roman" w:hAnsi="Times New Roman" w:cs="Times New Roman"/>
          <w:sz w:val="24"/>
          <w:szCs w:val="24"/>
          <w:lang w:eastAsia="ru-RU"/>
        </w:rPr>
        <w:t>У учащихся в наибольшей степени развиваются навыки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ознавательной самостоятельности, ф</w:t>
      </w:r>
      <w:r w:rsidRPr="00455D11">
        <w:rPr>
          <w:rFonts w:ascii="Times New Roman" w:hAnsi="Times New Roman" w:cs="Times New Roman"/>
          <w:sz w:val="24"/>
          <w:szCs w:val="24"/>
          <w:lang w:eastAsia="ru-RU"/>
        </w:rPr>
        <w:t>ормируется умение творчески, нес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тандартно решать учебные задачи, </w:t>
      </w:r>
      <w:r w:rsidRPr="00455D11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начинают положительно относиться к учёбе.</w:t>
      </w:r>
    </w:p>
    <w:p w:rsidR="00C741F7" w:rsidRPr="007633DE" w:rsidRDefault="00C741F7" w:rsidP="00C741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3DE">
        <w:rPr>
          <w:rFonts w:ascii="Times New Roman" w:hAnsi="Times New Roman" w:cs="Times New Roman"/>
          <w:sz w:val="24"/>
          <w:szCs w:val="24"/>
          <w:lang w:eastAsia="ru-RU"/>
        </w:rPr>
        <w:t>Интерес к предмету заставляет школьников больше читать  биологической литературы, расширяя свои познания в области биологии.</w:t>
      </w:r>
    </w:p>
    <w:p w:rsidR="00C741F7" w:rsidRPr="00FA107B" w:rsidRDefault="00C741F7" w:rsidP="00C741F7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C741F7" w:rsidRDefault="00C741F7" w:rsidP="00C741F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C7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764"/>
    <w:multiLevelType w:val="hybridMultilevel"/>
    <w:tmpl w:val="C486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73"/>
    <w:rsid w:val="003D6092"/>
    <w:rsid w:val="004E4773"/>
    <w:rsid w:val="00886979"/>
    <w:rsid w:val="00C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7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41F7"/>
  </w:style>
  <w:style w:type="character" w:customStyle="1" w:styleId="eop">
    <w:name w:val="eop"/>
    <w:basedOn w:val="a0"/>
    <w:rsid w:val="00C7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1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7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41F7"/>
  </w:style>
  <w:style w:type="character" w:customStyle="1" w:styleId="eop">
    <w:name w:val="eop"/>
    <w:basedOn w:val="a0"/>
    <w:rsid w:val="00C7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2020-12-10T16:43:00Z</dcterms:created>
  <dcterms:modified xsi:type="dcterms:W3CDTF">2020-12-10T16:45:00Z</dcterms:modified>
</cp:coreProperties>
</file>