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 xml:space="preserve">Департамент образования и </w:t>
      </w:r>
      <w:r w:rsidR="006841B8">
        <w:rPr>
          <w:rFonts w:cs="Times New Roman"/>
          <w:szCs w:val="24"/>
        </w:rPr>
        <w:t>науки</w:t>
      </w:r>
    </w:p>
    <w:p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F52E0D">
        <w:rPr>
          <w:rFonts w:cs="Times New Roman"/>
          <w:szCs w:val="24"/>
        </w:rPr>
        <w:t>Ханты-Мансийского автономного округа – Югры</w:t>
      </w:r>
    </w:p>
    <w:p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</w:p>
    <w:p w:rsidR="00901463" w:rsidRPr="00901463" w:rsidRDefault="00901463" w:rsidP="00901463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901463">
        <w:rPr>
          <w:rFonts w:cs="Times New Roman"/>
          <w:szCs w:val="24"/>
        </w:rPr>
        <w:t>бюджетное учреждение высшего образования</w:t>
      </w:r>
    </w:p>
    <w:p w:rsidR="00901463" w:rsidRPr="00901463" w:rsidRDefault="00901463" w:rsidP="00901463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szCs w:val="24"/>
        </w:rPr>
      </w:pPr>
      <w:r w:rsidRPr="00901463">
        <w:rPr>
          <w:rFonts w:cs="Times New Roman"/>
          <w:szCs w:val="24"/>
        </w:rPr>
        <w:t>Ханты-Мансийского автономного округа – Югры</w:t>
      </w:r>
    </w:p>
    <w:p w:rsidR="00C24317" w:rsidRPr="00F52E0D" w:rsidRDefault="00901463" w:rsidP="00901463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901463">
        <w:rPr>
          <w:rFonts w:cs="Times New Roman"/>
          <w:szCs w:val="24"/>
        </w:rPr>
        <w:t>«Сургутский государственный педагогический университет»</w:t>
      </w:r>
    </w:p>
    <w:p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52E0D">
        <w:rPr>
          <w:rFonts w:cs="Times New Roman"/>
          <w:b/>
          <w:bCs/>
          <w:szCs w:val="24"/>
        </w:rPr>
        <w:t>ТРЕБОВАНИЯ</w:t>
      </w:r>
    </w:p>
    <w:p w:rsidR="00C24317" w:rsidRPr="00760F4A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 w:rsidRPr="00760F4A">
        <w:rPr>
          <w:rFonts w:cs="Times New Roman"/>
          <w:bCs/>
          <w:szCs w:val="24"/>
        </w:rPr>
        <w:t xml:space="preserve">по проведению муниципального этапа </w:t>
      </w:r>
      <w:r>
        <w:rPr>
          <w:rFonts w:cs="Times New Roman"/>
          <w:bCs/>
          <w:szCs w:val="24"/>
        </w:rPr>
        <w:t>В</w:t>
      </w:r>
      <w:r w:rsidRPr="00760F4A">
        <w:rPr>
          <w:rFonts w:cs="Times New Roman"/>
          <w:bCs/>
          <w:szCs w:val="24"/>
        </w:rPr>
        <w:t>сероссийской олимпиады школьников</w:t>
      </w:r>
    </w:p>
    <w:p w:rsidR="00C24317" w:rsidRPr="00760F4A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</w:p>
    <w:p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52E0D">
        <w:rPr>
          <w:rFonts w:cs="Times New Roman"/>
          <w:b/>
          <w:bCs/>
          <w:szCs w:val="24"/>
        </w:rPr>
        <w:t xml:space="preserve">ПО </w:t>
      </w:r>
      <w:r>
        <w:rPr>
          <w:rFonts w:cs="Times New Roman"/>
          <w:b/>
          <w:bCs/>
          <w:szCs w:val="24"/>
        </w:rPr>
        <w:t>АСТРОНОМИИ</w:t>
      </w:r>
    </w:p>
    <w:p w:rsidR="00C24317" w:rsidRPr="00760F4A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на территории</w:t>
      </w:r>
      <w:r w:rsidRPr="00760F4A">
        <w:rPr>
          <w:rFonts w:cs="Times New Roman"/>
          <w:bCs/>
          <w:szCs w:val="24"/>
        </w:rPr>
        <w:t xml:space="preserve"> Ханты-Мансийско</w:t>
      </w:r>
      <w:r>
        <w:rPr>
          <w:rFonts w:cs="Times New Roman"/>
          <w:bCs/>
          <w:szCs w:val="24"/>
        </w:rPr>
        <w:t>го</w:t>
      </w:r>
      <w:r w:rsidRPr="00760F4A">
        <w:rPr>
          <w:rFonts w:cs="Times New Roman"/>
          <w:bCs/>
          <w:szCs w:val="24"/>
        </w:rPr>
        <w:t xml:space="preserve"> автономно</w:t>
      </w:r>
      <w:r>
        <w:rPr>
          <w:rFonts w:cs="Times New Roman"/>
          <w:bCs/>
          <w:szCs w:val="24"/>
        </w:rPr>
        <w:t>го</w:t>
      </w:r>
      <w:r w:rsidRPr="00760F4A">
        <w:rPr>
          <w:rFonts w:cs="Times New Roman"/>
          <w:bCs/>
          <w:szCs w:val="24"/>
        </w:rPr>
        <w:t xml:space="preserve"> округ</w:t>
      </w:r>
      <w:r>
        <w:rPr>
          <w:rFonts w:cs="Times New Roman"/>
          <w:bCs/>
          <w:szCs w:val="24"/>
        </w:rPr>
        <w:t>а</w:t>
      </w:r>
      <w:r w:rsidRPr="00760F4A">
        <w:rPr>
          <w:rFonts w:cs="Times New Roman"/>
          <w:bCs/>
          <w:szCs w:val="24"/>
        </w:rPr>
        <w:t xml:space="preserve"> – Югр</w:t>
      </w:r>
      <w:r>
        <w:rPr>
          <w:rFonts w:cs="Times New Roman"/>
          <w:bCs/>
          <w:szCs w:val="24"/>
        </w:rPr>
        <w:t>ы</w:t>
      </w:r>
    </w:p>
    <w:p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  <w:r w:rsidRPr="00760F4A">
        <w:rPr>
          <w:rFonts w:cs="Times New Roman"/>
          <w:bCs/>
          <w:szCs w:val="24"/>
        </w:rPr>
        <w:t xml:space="preserve">в </w:t>
      </w:r>
      <w:r>
        <w:rPr>
          <w:rFonts w:cs="Times New Roman"/>
          <w:bCs/>
          <w:szCs w:val="24"/>
        </w:rPr>
        <w:t>20</w:t>
      </w:r>
      <w:r w:rsidR="005643CC">
        <w:rPr>
          <w:rFonts w:cs="Times New Roman"/>
          <w:bCs/>
          <w:szCs w:val="24"/>
        </w:rPr>
        <w:t>2</w:t>
      </w:r>
      <w:r w:rsidR="00412A33">
        <w:rPr>
          <w:rFonts w:cs="Times New Roman"/>
          <w:bCs/>
          <w:szCs w:val="24"/>
        </w:rPr>
        <w:t>3</w:t>
      </w:r>
      <w:r>
        <w:rPr>
          <w:rFonts w:cs="Times New Roman"/>
          <w:bCs/>
          <w:szCs w:val="24"/>
        </w:rPr>
        <w:t>-20</w:t>
      </w:r>
      <w:r w:rsidR="00CF4E93">
        <w:rPr>
          <w:rFonts w:cs="Times New Roman"/>
          <w:bCs/>
          <w:szCs w:val="24"/>
        </w:rPr>
        <w:t>2</w:t>
      </w:r>
      <w:r w:rsidR="00412A33">
        <w:rPr>
          <w:rFonts w:cs="Times New Roman"/>
          <w:bCs/>
          <w:szCs w:val="24"/>
        </w:rPr>
        <w:t>4</w:t>
      </w:r>
      <w:r w:rsidRPr="00760F4A">
        <w:rPr>
          <w:rFonts w:cs="Times New Roman"/>
          <w:bCs/>
          <w:szCs w:val="24"/>
        </w:rPr>
        <w:t xml:space="preserve"> учебном году</w:t>
      </w:r>
    </w:p>
    <w:p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Cs/>
          <w:szCs w:val="24"/>
        </w:rPr>
      </w:pPr>
    </w:p>
    <w:p w:rsidR="00C24317" w:rsidRPr="004A09E6" w:rsidRDefault="00412A33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7-</w:t>
      </w:r>
      <w:r w:rsidR="00A65FD4">
        <w:rPr>
          <w:rFonts w:cs="Times New Roman"/>
          <w:b/>
          <w:bCs/>
          <w:szCs w:val="24"/>
        </w:rPr>
        <w:t>11</w:t>
      </w:r>
      <w:r w:rsidR="00C24317" w:rsidRPr="004A09E6">
        <w:rPr>
          <w:rFonts w:cs="Times New Roman"/>
          <w:b/>
          <w:bCs/>
          <w:szCs w:val="24"/>
        </w:rPr>
        <w:t xml:space="preserve"> класс</w:t>
      </w:r>
    </w:p>
    <w:p w:rsidR="00C24317" w:rsidRPr="00760F4A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Cs/>
          <w:szCs w:val="24"/>
        </w:rPr>
      </w:pPr>
    </w:p>
    <w:p w:rsidR="00C24317" w:rsidRPr="004A09E6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i/>
          <w:szCs w:val="24"/>
        </w:rPr>
      </w:pPr>
    </w:p>
    <w:p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C24317" w:rsidRPr="00F52E0D" w:rsidRDefault="00C24317" w:rsidP="000D7264">
      <w:pPr>
        <w:tabs>
          <w:tab w:val="left" w:pos="1095"/>
          <w:tab w:val="center" w:pos="4677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 w:rsidRPr="00F52E0D">
        <w:rPr>
          <w:rFonts w:cs="Times New Roman"/>
          <w:b/>
          <w:bCs/>
          <w:szCs w:val="24"/>
        </w:rPr>
        <w:t>Составитель:</w:t>
      </w:r>
    </w:p>
    <w:p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Шадрин Г.А.</w:t>
      </w:r>
    </w:p>
    <w:p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кандидат физико-математических наук</w:t>
      </w:r>
    </w:p>
    <w:p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доцент кафедры экспериментальной физики</w:t>
      </w:r>
    </w:p>
    <w:p w:rsidR="00C24317" w:rsidRPr="00584F5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Сургутского государственного университета</w:t>
      </w:r>
    </w:p>
    <w:p w:rsidR="00C24317" w:rsidRPr="00584F5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:rsidR="00C24317" w:rsidRPr="00F52E0D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:rsidR="00C24317" w:rsidRDefault="00C24317" w:rsidP="004A09E6">
      <w:pPr>
        <w:tabs>
          <w:tab w:val="left" w:pos="1095"/>
          <w:tab w:val="center" w:pos="4677"/>
        </w:tabs>
        <w:spacing w:after="0" w:line="240" w:lineRule="auto"/>
        <w:jc w:val="right"/>
        <w:rPr>
          <w:rFonts w:cs="Times New Roman"/>
          <w:b/>
          <w:bCs/>
          <w:szCs w:val="24"/>
        </w:rPr>
      </w:pPr>
    </w:p>
    <w:p w:rsidR="00C24317" w:rsidRDefault="004A09E6" w:rsidP="004A09E6">
      <w:pPr>
        <w:tabs>
          <w:tab w:val="left" w:pos="1095"/>
          <w:tab w:val="center" w:pos="4677"/>
        </w:tabs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Сургут</w:t>
      </w:r>
      <w:r w:rsidR="00C24317">
        <w:rPr>
          <w:rFonts w:cs="Times New Roman"/>
          <w:b/>
          <w:bCs/>
          <w:szCs w:val="24"/>
        </w:rPr>
        <w:t xml:space="preserve"> – </w:t>
      </w:r>
      <w:r w:rsidR="00C24317" w:rsidRPr="00F52E0D">
        <w:rPr>
          <w:rFonts w:cs="Times New Roman"/>
          <w:b/>
          <w:bCs/>
          <w:szCs w:val="24"/>
        </w:rPr>
        <w:t>20</w:t>
      </w:r>
      <w:r w:rsidR="00CD00F2">
        <w:rPr>
          <w:rFonts w:cs="Times New Roman"/>
          <w:b/>
          <w:bCs/>
          <w:szCs w:val="24"/>
        </w:rPr>
        <w:t>2</w:t>
      </w:r>
      <w:r w:rsidR="00412A33">
        <w:rPr>
          <w:rFonts w:cs="Times New Roman"/>
          <w:b/>
          <w:bCs/>
          <w:szCs w:val="24"/>
        </w:rPr>
        <w:t>3</w:t>
      </w:r>
    </w:p>
    <w:p w:rsidR="002A5EF3" w:rsidRPr="004A6B52" w:rsidRDefault="002A5EF3" w:rsidP="00DE250B">
      <w:pPr>
        <w:jc w:val="center"/>
        <w:rPr>
          <w:i/>
          <w:sz w:val="23"/>
          <w:szCs w:val="23"/>
        </w:rPr>
      </w:pPr>
      <w:r w:rsidRPr="004A6B52">
        <w:rPr>
          <w:i/>
          <w:sz w:val="23"/>
          <w:szCs w:val="23"/>
        </w:rPr>
        <w:t>Введение.</w:t>
      </w:r>
    </w:p>
    <w:p w:rsidR="00CD00F2" w:rsidRDefault="00CD00F2" w:rsidP="00412A33">
      <w:pPr>
        <w:ind w:firstLine="708"/>
        <w:jc w:val="both"/>
        <w:rPr>
          <w:sz w:val="23"/>
          <w:szCs w:val="23"/>
        </w:rPr>
      </w:pPr>
      <w:r w:rsidRPr="00A51B70">
        <w:rPr>
          <w:sz w:val="23"/>
          <w:szCs w:val="23"/>
        </w:rPr>
        <w:lastRenderedPageBreak/>
        <w:t xml:space="preserve">Муниципальный этап </w:t>
      </w:r>
      <w:r w:rsidR="00412A33" w:rsidRPr="00412A33">
        <w:rPr>
          <w:sz w:val="23"/>
          <w:szCs w:val="23"/>
        </w:rPr>
        <w:t xml:space="preserve">всероссийской олимпиады школьников по астрономии </w:t>
      </w:r>
      <w:r w:rsidR="00412A33">
        <w:rPr>
          <w:sz w:val="23"/>
          <w:szCs w:val="23"/>
        </w:rPr>
        <w:t>проводится</w:t>
      </w:r>
      <w:r w:rsidR="00412A33" w:rsidRPr="00412A33">
        <w:rPr>
          <w:sz w:val="23"/>
          <w:szCs w:val="23"/>
        </w:rPr>
        <w:t xml:space="preserve"> в соответствии с Порядком проведения всероссийскойолимпиады школьников, утвержденным приказом Министерства просвещения РФ от 27ноября 2020 г. № 678 «Об утверждении Порядка проведения всероссийской олимпиадышкольников», с изменениями, внесенными приказами Министерства просвещения РФ от 16августа 2021 г. №565 и от 14 февраля 2022 г. №73.</w:t>
      </w:r>
      <w:r w:rsidRPr="00A51B70">
        <w:rPr>
          <w:sz w:val="23"/>
          <w:szCs w:val="23"/>
        </w:rPr>
        <w:t>проводятся в строгом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</w:p>
    <w:p w:rsidR="00DF5A60" w:rsidRDefault="00CD00F2" w:rsidP="00623361">
      <w:pPr>
        <w:ind w:firstLine="708"/>
        <w:jc w:val="both"/>
        <w:rPr>
          <w:sz w:val="23"/>
          <w:szCs w:val="23"/>
        </w:rPr>
      </w:pPr>
      <w:r w:rsidRPr="00A51B70">
        <w:rPr>
          <w:sz w:val="23"/>
          <w:szCs w:val="23"/>
        </w:rPr>
        <w:t>В соответствии с Порядком проведения Всероссийской олимпиады школьников, муниципальный этап олимпиады</w:t>
      </w:r>
      <w:r w:rsidR="00421383">
        <w:rPr>
          <w:sz w:val="23"/>
          <w:szCs w:val="23"/>
        </w:rPr>
        <w:t xml:space="preserve"> по астрономии</w:t>
      </w:r>
      <w:r w:rsidRPr="00A51B70">
        <w:rPr>
          <w:sz w:val="23"/>
          <w:szCs w:val="23"/>
        </w:rPr>
        <w:t xml:space="preserve"> проводится на базе органа местного самоуправления, осуществляющего управление в сфере образования</w:t>
      </w:r>
      <w:r w:rsidR="00421383" w:rsidRPr="00421383">
        <w:rPr>
          <w:b/>
          <w:bCs/>
          <w:sz w:val="23"/>
          <w:szCs w:val="23"/>
          <w:u w:val="single"/>
        </w:rPr>
        <w:t>7 декабря 2023 года</w:t>
      </w:r>
      <w:r w:rsidRPr="00421383">
        <w:rPr>
          <w:b/>
          <w:bCs/>
          <w:sz w:val="23"/>
          <w:szCs w:val="23"/>
          <w:u w:val="single"/>
        </w:rPr>
        <w:t xml:space="preserve">. </w:t>
      </w:r>
      <w:r w:rsidRPr="00A51B70">
        <w:rPr>
          <w:sz w:val="23"/>
          <w:szCs w:val="23"/>
        </w:rPr>
        <w:t>Муниципальный этап проводится в один аудиторный тур в течение одного дня, общего для всех органов местного самоуправления данного субъекта Российской Федерации, осуществляющих управление в сфере образования.</w:t>
      </w:r>
      <w:r w:rsidR="00DF5A60">
        <w:rPr>
          <w:rFonts w:cs="Times New Roman"/>
        </w:rPr>
        <w:t>В</w:t>
      </w:r>
      <w:r w:rsidR="00DF5A60" w:rsidRPr="003D09F1">
        <w:rPr>
          <w:rFonts w:cs="Times New Roman"/>
        </w:rPr>
        <w:t>ремя начала состязательных туров</w:t>
      </w:r>
      <w:r w:rsidR="00DF5A60">
        <w:rPr>
          <w:rFonts w:cs="Times New Roman"/>
        </w:rPr>
        <w:t xml:space="preserve"> в </w:t>
      </w:r>
      <w:r w:rsidR="00DF5A60" w:rsidRPr="00421383">
        <w:rPr>
          <w:rFonts w:cs="Times New Roman"/>
          <w:b/>
          <w:bCs/>
          <w:u w:val="single"/>
        </w:rPr>
        <w:t>10:00</w:t>
      </w:r>
      <w:r w:rsidR="00DF5A60">
        <w:rPr>
          <w:rFonts w:cs="Times New Roman"/>
        </w:rPr>
        <w:t xml:space="preserve"> местного времени.</w:t>
      </w:r>
      <w:bookmarkStart w:id="0" w:name="_GoBack"/>
      <w:bookmarkEnd w:id="0"/>
    </w:p>
    <w:p w:rsidR="00623361" w:rsidRDefault="00CD00F2" w:rsidP="00623361">
      <w:pPr>
        <w:ind w:firstLine="708"/>
        <w:jc w:val="both"/>
        <w:rPr>
          <w:sz w:val="23"/>
          <w:szCs w:val="23"/>
        </w:rPr>
      </w:pPr>
      <w:r w:rsidRPr="00A51B70">
        <w:rPr>
          <w:sz w:val="23"/>
          <w:szCs w:val="23"/>
        </w:rPr>
        <w:t xml:space="preserve"> Список участников муниципального этапа составляется в соответствии с Порядком проведения Всероссийской олимпиады школьников и результатами школьного этапа олимпиады по астрономии, проведенного в образовательных учреждениях, подведомственных данному органу местного самоуправления, осуществляющего управление в сфере образования.</w:t>
      </w:r>
    </w:p>
    <w:p w:rsidR="00623361" w:rsidRPr="00623361" w:rsidRDefault="00623361" w:rsidP="00623361">
      <w:pPr>
        <w:ind w:firstLine="708"/>
        <w:jc w:val="both"/>
        <w:rPr>
          <w:sz w:val="23"/>
          <w:szCs w:val="23"/>
        </w:rPr>
      </w:pPr>
      <w:r w:rsidRPr="00623361">
        <w:rPr>
          <w:sz w:val="23"/>
          <w:szCs w:val="23"/>
        </w:rPr>
        <w:t>Олимпиада проводится на территории Российской Федерации.</w:t>
      </w:r>
    </w:p>
    <w:p w:rsidR="00623361" w:rsidRPr="00623361" w:rsidRDefault="00623361" w:rsidP="00623361">
      <w:pPr>
        <w:ind w:firstLine="708"/>
        <w:jc w:val="both"/>
        <w:rPr>
          <w:sz w:val="23"/>
          <w:szCs w:val="23"/>
        </w:rPr>
      </w:pPr>
      <w:r w:rsidRPr="00623361">
        <w:rPr>
          <w:sz w:val="23"/>
          <w:szCs w:val="23"/>
        </w:rPr>
        <w:t>Рабочим языком проведения олимпиады является русский язык.</w:t>
      </w:r>
    </w:p>
    <w:p w:rsidR="00CD00F2" w:rsidRDefault="00623361" w:rsidP="00623361">
      <w:pPr>
        <w:ind w:firstLine="708"/>
        <w:jc w:val="both"/>
        <w:rPr>
          <w:sz w:val="23"/>
          <w:szCs w:val="23"/>
        </w:rPr>
      </w:pPr>
      <w:r w:rsidRPr="00623361">
        <w:rPr>
          <w:sz w:val="23"/>
          <w:szCs w:val="23"/>
        </w:rPr>
        <w:t>Участиеволимпиадеиндивидуальное,олимпиадныезаданиявыполняютсяучастником самостоятельно, без помощи посторонних лиц.</w:t>
      </w:r>
    </w:p>
    <w:p w:rsidR="009C226C" w:rsidRDefault="009C226C" w:rsidP="000D7264">
      <w:pPr>
        <w:ind w:firstLine="708"/>
        <w:jc w:val="both"/>
      </w:pPr>
    </w:p>
    <w:p w:rsidR="004A6B52" w:rsidRDefault="009C226C" w:rsidP="000D7264">
      <w:pPr>
        <w:jc w:val="both"/>
        <w:rPr>
          <w:i/>
        </w:rPr>
      </w:pPr>
      <w:r w:rsidRPr="004A6B52">
        <w:rPr>
          <w:i/>
          <w:sz w:val="22"/>
          <w:szCs w:val="20"/>
        </w:rPr>
        <w:t xml:space="preserve">Форма проведения муниципального этапа ВсОШ по астрономии </w:t>
      </w:r>
    </w:p>
    <w:p w:rsidR="004D0751" w:rsidRDefault="004A6B52" w:rsidP="00412A33">
      <w:pPr>
        <w:jc w:val="both"/>
        <w:rPr>
          <w:sz w:val="23"/>
          <w:szCs w:val="23"/>
        </w:rPr>
      </w:pPr>
      <w:r>
        <w:rPr>
          <w:sz w:val="23"/>
          <w:szCs w:val="23"/>
        </w:rPr>
        <w:t>Муниципальный этап проводится независимо для школьников</w:t>
      </w:r>
    </w:p>
    <w:p w:rsidR="004D0751" w:rsidRPr="004D0751" w:rsidRDefault="004A6B52" w:rsidP="004D0751">
      <w:pPr>
        <w:pStyle w:val="a8"/>
        <w:numPr>
          <w:ilvl w:val="0"/>
          <w:numId w:val="4"/>
        </w:numPr>
        <w:jc w:val="both"/>
        <w:rPr>
          <w:sz w:val="23"/>
          <w:szCs w:val="23"/>
        </w:rPr>
      </w:pPr>
      <w:r w:rsidRPr="004D0751">
        <w:rPr>
          <w:sz w:val="23"/>
          <w:szCs w:val="23"/>
        </w:rPr>
        <w:t>7</w:t>
      </w:r>
      <w:r w:rsidR="00412A33" w:rsidRPr="004D0751">
        <w:rPr>
          <w:sz w:val="23"/>
          <w:szCs w:val="23"/>
        </w:rPr>
        <w:t>-8 классов</w:t>
      </w:r>
    </w:p>
    <w:p w:rsidR="004D0751" w:rsidRPr="004D0751" w:rsidRDefault="00412A33" w:rsidP="004D0751">
      <w:pPr>
        <w:pStyle w:val="a8"/>
        <w:numPr>
          <w:ilvl w:val="0"/>
          <w:numId w:val="4"/>
        </w:numPr>
        <w:jc w:val="both"/>
        <w:rPr>
          <w:sz w:val="23"/>
          <w:szCs w:val="23"/>
        </w:rPr>
      </w:pPr>
      <w:r w:rsidRPr="004D0751">
        <w:rPr>
          <w:sz w:val="23"/>
          <w:szCs w:val="23"/>
        </w:rPr>
        <w:t>9 классов</w:t>
      </w:r>
    </w:p>
    <w:p w:rsidR="004D0751" w:rsidRPr="004D0751" w:rsidRDefault="00412A33" w:rsidP="004D0751">
      <w:pPr>
        <w:pStyle w:val="a8"/>
        <w:numPr>
          <w:ilvl w:val="0"/>
          <w:numId w:val="4"/>
        </w:numPr>
        <w:jc w:val="both"/>
        <w:rPr>
          <w:sz w:val="23"/>
          <w:szCs w:val="23"/>
        </w:rPr>
      </w:pPr>
      <w:r w:rsidRPr="004D0751">
        <w:rPr>
          <w:sz w:val="23"/>
          <w:szCs w:val="23"/>
        </w:rPr>
        <w:t xml:space="preserve">10 классов </w:t>
      </w:r>
    </w:p>
    <w:p w:rsidR="004D0751" w:rsidRPr="004D0751" w:rsidRDefault="004A6B52" w:rsidP="004D0751">
      <w:pPr>
        <w:pStyle w:val="a8"/>
        <w:numPr>
          <w:ilvl w:val="0"/>
          <w:numId w:val="4"/>
        </w:numPr>
        <w:jc w:val="both"/>
        <w:rPr>
          <w:sz w:val="23"/>
          <w:szCs w:val="23"/>
        </w:rPr>
      </w:pPr>
      <w:r w:rsidRPr="004D0751">
        <w:rPr>
          <w:sz w:val="23"/>
          <w:szCs w:val="23"/>
        </w:rPr>
        <w:t>11 классов</w:t>
      </w:r>
    </w:p>
    <w:p w:rsidR="004A6B52" w:rsidRDefault="004A6B52" w:rsidP="000D7264">
      <w:pPr>
        <w:jc w:val="both"/>
      </w:pPr>
      <w:r>
        <w:rPr>
          <w:sz w:val="23"/>
          <w:szCs w:val="23"/>
        </w:rPr>
        <w:t>В соответствии с Порядком проведения Всероссийской олимпиады, участник (в том числе моложе 7 класса) выполняет задания за более старший класс, если он выполнял задания школьного этапа за этот же класс. Он должен быть предупрежден, что в случае квалификации в список участников последующих этапов Всероссийской олимпиады (регионального, заключительного) он будет выступать там в той же старшей параллели. По ходу муниципального этапа участникам предлагается комплект заданий, подготовленных отдельно для каждой из возрастных параллелей.</w:t>
      </w:r>
    </w:p>
    <w:p w:rsidR="00710BB8" w:rsidRPr="00710BB8" w:rsidRDefault="00710BB8" w:rsidP="00710BB8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lastRenderedPageBreak/>
        <w:t>Для проверки решений участников формируется жюри, состоящее из числапедагогических,научно-педагогическихработников,руководящихработниковобразовательныхорганизаций,аспирантов,победителеймеждународныхолимпиадшкольников и победителей и призеров заключительного этапа всероссийской олимпиадышкольниковпоастрономииифизике,атакжеспециалистов,обладающихпрофессиональными знаниями, навыками и опытом в области астрономии и физики.</w:t>
      </w:r>
    </w:p>
    <w:p w:rsidR="00710BB8" w:rsidRDefault="00710BB8" w:rsidP="00710BB8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>Численность жюри школьного и муниципального этапов олимпиады составляет не менее 5человек.Для обеспечения объективной и единообразной проверки решение каждого заданиядолжно проверяться одним и тем же членом жюри у всех участников в данной возрастнойпараллели, а при достаточном количестве членов жюри – независимо двумя членами жюрис последующей коррекцией существенного различия в их оценках одной и той же работы.</w:t>
      </w:r>
    </w:p>
    <w:p w:rsidR="00710BB8" w:rsidRPr="00710BB8" w:rsidRDefault="00710BB8" w:rsidP="00710BB8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>Решение каждого задания оценивается в соответствии с рекомендациями,разработанными предметно-методической комиссией. Альтернативные способы решения,не учтенные составителями заданий, также оцениваются в полной мере при условии ихкорректности. Во многих заданиях этапы решения можно выполнять в произвольномпорядке; это не влияет на оценку за выполнение каждого этапа и за задание в целом.При частичном выполнении задания оценка зависит от степени и правильностивыполнения каждого этапа решения, при этом частичное выполнение этапа оцениваетсяпропорциональной частью баллов за этот этап. При проверке решения необходимо отмечатьстепень выполнения его этапов и выставленные за каждый этап количества баллов.Если тот или иной этап решения можно выполнить отдельно от остальных, оноценивается независимо. Если ошибка, сделанная на предыдущих этапах, не нарушаетлогику выполнения последующего и не приводит к абсурдным результатам, то последующийэтап при условии правильного выполнения оценивается полностью.</w:t>
      </w:r>
    </w:p>
    <w:p w:rsidR="00710BB8" w:rsidRPr="00710BB8" w:rsidRDefault="00710BB8" w:rsidP="00710BB8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>Жюри не учитывает решения или части решений заданий, изложенные в черновике,даже при наличии ссылки на черновик в чистовом решении. Об этом необходимо отдельнопредупредить участников перед началом олимпиады.</w:t>
      </w:r>
    </w:p>
    <w:p w:rsidR="00710BB8" w:rsidRPr="00710BB8" w:rsidRDefault="00710BB8" w:rsidP="00710BB8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>Жюри должно придерживаться принципа соразмерности: так, если в решениидопущена грубая астрономическая или физическая ошибка с абсурдным выводом (например,скорость больше скорости света, масса звезды, существенно меньшая реальной массы Землии т. д.), все решение оценивается в 0 баллов, тогда как незначительная математическаяошибка должна снижать итоговую оценку не более, чем на 2 балла.</w:t>
      </w:r>
    </w:p>
    <w:p w:rsidR="004A6B52" w:rsidRDefault="004A6B52" w:rsidP="000D7264">
      <w:pPr>
        <w:ind w:firstLine="708"/>
        <w:jc w:val="both"/>
      </w:pPr>
      <w:r>
        <w:rPr>
          <w:sz w:val="23"/>
          <w:szCs w:val="23"/>
        </w:rPr>
        <w:t>На основе протоколов муниципального этапа по всем муниципальным образованиям орган государственной власти субъекта Российской Федерации, осуществляющий государственное управление в сфере образования, устанавливает проходной балл – минимальную оценку на муниципальном этапе, необходимую для участия в региональном этапе. На основе этих баллов формируется список участников регионального этапа Всероссийской олимпиады по астрономии.</w:t>
      </w:r>
    </w:p>
    <w:p w:rsidR="004A6B52" w:rsidRPr="004A6B52" w:rsidRDefault="004A6B52" w:rsidP="000D7264">
      <w:pPr>
        <w:jc w:val="both"/>
        <w:rPr>
          <w:i/>
          <w:sz w:val="23"/>
          <w:szCs w:val="23"/>
        </w:rPr>
      </w:pPr>
      <w:r w:rsidRPr="004A6B52">
        <w:rPr>
          <w:i/>
          <w:sz w:val="22"/>
          <w:szCs w:val="20"/>
        </w:rPr>
        <w:lastRenderedPageBreak/>
        <w:t>Организация муниципального этапа ВсОШ по</w:t>
      </w:r>
      <w:r>
        <w:rPr>
          <w:i/>
          <w:sz w:val="22"/>
          <w:szCs w:val="20"/>
        </w:rPr>
        <w:t xml:space="preserve"> астрономии.</w:t>
      </w:r>
    </w:p>
    <w:p w:rsidR="004A6B52" w:rsidRDefault="004A6B52" w:rsidP="000D7264">
      <w:pPr>
        <w:jc w:val="both"/>
        <w:rPr>
          <w:sz w:val="23"/>
          <w:szCs w:val="23"/>
        </w:rPr>
      </w:pPr>
    </w:p>
    <w:p w:rsidR="004A6B52" w:rsidRDefault="004A6B52" w:rsidP="000D726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Муниципальный этап Всероссийской олимпиады школьников по астрономии проводятся в один аудиторный тур. Муниципальный этап олимпиады по астрономии проводятся в аудиторном формате, и материальные требования для их проведения не выходят за рамки организации стандартного аудиторного режима. </w:t>
      </w:r>
    </w:p>
    <w:p w:rsidR="004A6B52" w:rsidRPr="004A6B52" w:rsidRDefault="004A6B52" w:rsidP="000D7264">
      <w:pPr>
        <w:jc w:val="both"/>
        <w:rPr>
          <w:i/>
          <w:sz w:val="23"/>
          <w:szCs w:val="23"/>
        </w:rPr>
      </w:pPr>
      <w:r w:rsidRPr="004A6B52">
        <w:rPr>
          <w:i/>
          <w:sz w:val="22"/>
          <w:szCs w:val="20"/>
        </w:rPr>
        <w:t>Материально-техническое обеспечение проведения муниципального этапа ВсОШ по астрономии</w:t>
      </w:r>
    </w:p>
    <w:p w:rsidR="004A6B52" w:rsidRDefault="004A6B52" w:rsidP="00412A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проведения школьного и муниципального этапа организатор должен предоставить аудитории в достаточном количестве – каждый участник олимпиады должен выполнять задание за отдельным столом. </w:t>
      </w:r>
      <w:r w:rsidR="00412A33" w:rsidRPr="00412A33">
        <w:rPr>
          <w:sz w:val="23"/>
          <w:szCs w:val="23"/>
        </w:rPr>
        <w:t>Каждому участнику олимпиады должны быть предоставлены листы формата A4для выполнения олимпиадных заданий.Участники могут использовать свои письменные принадлежности (включая циркуль,транспортир, линейку и т. п.) и непрограммируемый̆ инженерный калькулятор</w:t>
      </w:r>
      <w:r w:rsidR="00412A33">
        <w:rPr>
          <w:sz w:val="23"/>
          <w:szCs w:val="23"/>
        </w:rPr>
        <w:t xml:space="preserve">, </w:t>
      </w:r>
      <w:r>
        <w:rPr>
          <w:sz w:val="23"/>
          <w:szCs w:val="23"/>
        </w:rPr>
        <w:t>а также листы со справочной информацией, разрешенной к использованию на олимпиаде.</w:t>
      </w:r>
      <w:r w:rsidR="00412A33" w:rsidRPr="00412A33">
        <w:rPr>
          <w:sz w:val="23"/>
          <w:szCs w:val="23"/>
        </w:rPr>
        <w:t>В случае проведения этапа с использованиеминформационно-коммуникационных технологий участникам должен быть предоставлендоступ к онлайн-платформе, на которой проводится этап.</w:t>
      </w:r>
    </w:p>
    <w:p w:rsidR="004A6B52" w:rsidRDefault="004A6B52" w:rsidP="004D075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каждой аудитории должны быть также </w:t>
      </w:r>
      <w:r w:rsidR="004D0751" w:rsidRPr="004D0751">
        <w:rPr>
          <w:sz w:val="23"/>
          <w:szCs w:val="23"/>
        </w:rPr>
        <w:t>несколько запасных ручекчерного цвета</w:t>
      </w:r>
      <w:r>
        <w:rPr>
          <w:sz w:val="23"/>
          <w:szCs w:val="23"/>
        </w:rPr>
        <w:t>.</w:t>
      </w:r>
      <w:r w:rsidR="00412A33" w:rsidRPr="00412A33">
        <w:rPr>
          <w:sz w:val="23"/>
          <w:szCs w:val="23"/>
        </w:rPr>
        <w:t>Использованиелюбых средств связи на олимпиаде категорически запрещается.</w:t>
      </w:r>
    </w:p>
    <w:p w:rsidR="004A6B52" w:rsidRDefault="004A6B52" w:rsidP="000D7264">
      <w:pPr>
        <w:ind w:firstLine="708"/>
        <w:jc w:val="both"/>
        <w:rPr>
          <w:i/>
          <w:sz w:val="22"/>
          <w:szCs w:val="20"/>
        </w:rPr>
      </w:pPr>
      <w:r w:rsidRPr="004A6B52">
        <w:rPr>
          <w:i/>
          <w:sz w:val="22"/>
          <w:szCs w:val="20"/>
        </w:rPr>
        <w:t>Общая характеристика структуры и содержания заданий муниципального этапа ВсОШ по астрономии.</w:t>
      </w:r>
    </w:p>
    <w:p w:rsidR="007A7587" w:rsidRDefault="007A7587" w:rsidP="000D7264">
      <w:pPr>
        <w:ind w:firstLine="708"/>
        <w:jc w:val="both"/>
        <w:rPr>
          <w:i/>
          <w:sz w:val="22"/>
          <w:szCs w:val="20"/>
        </w:rPr>
      </w:pPr>
    </w:p>
    <w:p w:rsidR="007A7587" w:rsidRPr="00AB5659" w:rsidRDefault="007A7587" w:rsidP="00922BDF">
      <w:pPr>
        <w:jc w:val="both"/>
        <w:rPr>
          <w:sz w:val="22"/>
          <w:szCs w:val="20"/>
        </w:rPr>
      </w:pPr>
      <w:r w:rsidRPr="00AB5659">
        <w:rPr>
          <w:sz w:val="22"/>
          <w:szCs w:val="20"/>
        </w:rPr>
        <w:t>Принципы составления олимпиадных заданий и формирования комплектов заданий</w:t>
      </w:r>
      <w:r>
        <w:rPr>
          <w:sz w:val="22"/>
          <w:szCs w:val="20"/>
        </w:rPr>
        <w:t xml:space="preserve">. </w:t>
      </w:r>
      <w:r w:rsidRPr="00AB5659">
        <w:rPr>
          <w:sz w:val="22"/>
          <w:szCs w:val="20"/>
        </w:rPr>
        <w:t>Исходя из целей и задач муниципального этапа всероссийской олимпиады школьников по астрономии, обучающимся предлагается не связанны</w:t>
      </w:r>
      <w:r w:rsidR="00922BDF">
        <w:rPr>
          <w:sz w:val="22"/>
          <w:szCs w:val="20"/>
        </w:rPr>
        <w:t>е</w:t>
      </w:r>
      <w:r w:rsidRPr="00AB5659">
        <w:rPr>
          <w:sz w:val="22"/>
          <w:szCs w:val="20"/>
        </w:rPr>
        <w:t xml:space="preserve"> друг с другом заданий. На муниципальном этапе </w:t>
      </w:r>
      <w:r w:rsidR="00922BDF">
        <w:rPr>
          <w:sz w:val="22"/>
          <w:szCs w:val="20"/>
        </w:rPr>
        <w:t>часть</w:t>
      </w:r>
      <w:r w:rsidRPr="00AB5659">
        <w:rPr>
          <w:sz w:val="22"/>
          <w:szCs w:val="20"/>
        </w:rPr>
        <w:t xml:space="preserve"> из </w:t>
      </w:r>
      <w:r w:rsidR="0082152A" w:rsidRPr="00AB5659">
        <w:rPr>
          <w:sz w:val="22"/>
          <w:szCs w:val="20"/>
        </w:rPr>
        <w:t>этих заданий</w:t>
      </w:r>
      <w:r w:rsidRPr="00AB5659">
        <w:rPr>
          <w:sz w:val="22"/>
          <w:szCs w:val="20"/>
        </w:rPr>
        <w:t xml:space="preserve"> имеют односложную структуру решения, связанную с применением одного-двух астрономических фактов или физических законов (задания первой категории), </w:t>
      </w:r>
      <w:r w:rsidR="00922BDF">
        <w:rPr>
          <w:sz w:val="22"/>
          <w:szCs w:val="20"/>
        </w:rPr>
        <w:t>часть</w:t>
      </w:r>
      <w:r w:rsidRPr="00AB5659">
        <w:rPr>
          <w:sz w:val="22"/>
          <w:szCs w:val="20"/>
        </w:rPr>
        <w:t xml:space="preserve"> задания - второй категории, требующие последовательного применения сразу нескольких фактов или законов.</w:t>
      </w:r>
    </w:p>
    <w:p w:rsidR="007A7587" w:rsidRDefault="007A7587" w:rsidP="000D7264">
      <w:pPr>
        <w:ind w:firstLine="708"/>
        <w:jc w:val="both"/>
        <w:rPr>
          <w:i/>
          <w:sz w:val="22"/>
          <w:szCs w:val="20"/>
        </w:rPr>
      </w:pPr>
    </w:p>
    <w:tbl>
      <w:tblPr>
        <w:tblStyle w:val="a7"/>
        <w:tblW w:w="0" w:type="auto"/>
        <w:tblLayout w:type="fixed"/>
        <w:tblLook w:val="0000"/>
      </w:tblPr>
      <w:tblGrid>
        <w:gridCol w:w="2660"/>
        <w:gridCol w:w="1276"/>
        <w:gridCol w:w="1276"/>
        <w:gridCol w:w="1276"/>
        <w:gridCol w:w="1276"/>
      </w:tblGrid>
      <w:tr w:rsidR="00922BDF" w:rsidTr="006A29EA">
        <w:trPr>
          <w:trHeight w:val="52"/>
        </w:trPr>
        <w:tc>
          <w:tcPr>
            <w:tcW w:w="2660" w:type="dxa"/>
          </w:tcPr>
          <w:p w:rsidR="00922BDF" w:rsidRDefault="00922BDF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Возрастная параллель </w:t>
            </w:r>
          </w:p>
        </w:tc>
        <w:tc>
          <w:tcPr>
            <w:tcW w:w="1276" w:type="dxa"/>
          </w:tcPr>
          <w:p w:rsidR="00922BDF" w:rsidRDefault="00922BDF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класс </w:t>
            </w:r>
          </w:p>
        </w:tc>
        <w:tc>
          <w:tcPr>
            <w:tcW w:w="1276" w:type="dxa"/>
          </w:tcPr>
          <w:p w:rsidR="00922BDF" w:rsidRDefault="00922BDF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класс </w:t>
            </w:r>
          </w:p>
        </w:tc>
        <w:tc>
          <w:tcPr>
            <w:tcW w:w="1276" w:type="dxa"/>
          </w:tcPr>
          <w:p w:rsidR="00922BDF" w:rsidRDefault="00922BDF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класс </w:t>
            </w:r>
          </w:p>
        </w:tc>
        <w:tc>
          <w:tcPr>
            <w:tcW w:w="1276" w:type="dxa"/>
          </w:tcPr>
          <w:p w:rsidR="00922BDF" w:rsidRDefault="00922BDF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7-8 класс</w:t>
            </w:r>
          </w:p>
        </w:tc>
      </w:tr>
      <w:tr w:rsidR="00922BDF" w:rsidTr="006A29EA">
        <w:trPr>
          <w:trHeight w:val="109"/>
        </w:trPr>
        <w:tc>
          <w:tcPr>
            <w:tcW w:w="2660" w:type="dxa"/>
          </w:tcPr>
          <w:p w:rsidR="00922BDF" w:rsidRDefault="00922BDF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Длительность этапа </w:t>
            </w:r>
          </w:p>
        </w:tc>
        <w:tc>
          <w:tcPr>
            <w:tcW w:w="1276" w:type="dxa"/>
          </w:tcPr>
          <w:p w:rsidR="00922BDF" w:rsidRDefault="00922BDF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 минут </w:t>
            </w:r>
          </w:p>
        </w:tc>
        <w:tc>
          <w:tcPr>
            <w:tcW w:w="1276" w:type="dxa"/>
          </w:tcPr>
          <w:p w:rsidR="00922BDF" w:rsidRDefault="00922BDF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 минут </w:t>
            </w:r>
          </w:p>
        </w:tc>
        <w:tc>
          <w:tcPr>
            <w:tcW w:w="1276" w:type="dxa"/>
          </w:tcPr>
          <w:p w:rsidR="00922BDF" w:rsidRDefault="0026470C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  <w:r w:rsidR="00922BDF">
              <w:rPr>
                <w:sz w:val="23"/>
                <w:szCs w:val="23"/>
              </w:rPr>
              <w:t xml:space="preserve"> минут </w:t>
            </w:r>
          </w:p>
        </w:tc>
        <w:tc>
          <w:tcPr>
            <w:tcW w:w="1276" w:type="dxa"/>
          </w:tcPr>
          <w:p w:rsidR="00922BDF" w:rsidRDefault="00922BDF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 минут</w:t>
            </w:r>
          </w:p>
        </w:tc>
      </w:tr>
      <w:tr w:rsidR="00922BDF" w:rsidTr="006A29EA">
        <w:trPr>
          <w:trHeight w:val="109"/>
        </w:trPr>
        <w:tc>
          <w:tcPr>
            <w:tcW w:w="2660" w:type="dxa"/>
          </w:tcPr>
          <w:p w:rsidR="00922BDF" w:rsidRDefault="00922BDF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заданий </w:t>
            </w:r>
          </w:p>
        </w:tc>
        <w:tc>
          <w:tcPr>
            <w:tcW w:w="1276" w:type="dxa"/>
          </w:tcPr>
          <w:p w:rsidR="00922BDF" w:rsidRDefault="00922BDF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276" w:type="dxa"/>
          </w:tcPr>
          <w:p w:rsidR="00922BDF" w:rsidRDefault="00922BDF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276" w:type="dxa"/>
          </w:tcPr>
          <w:p w:rsidR="00922BDF" w:rsidRDefault="00922BDF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276" w:type="dxa"/>
          </w:tcPr>
          <w:p w:rsidR="00922BDF" w:rsidRDefault="00922BDF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922BDF" w:rsidTr="006A29EA">
        <w:trPr>
          <w:trHeight w:val="109"/>
        </w:trPr>
        <w:tc>
          <w:tcPr>
            <w:tcW w:w="2660" w:type="dxa"/>
          </w:tcPr>
          <w:p w:rsidR="00922BDF" w:rsidRDefault="00922BDF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заданий</w:t>
            </w:r>
          </w:p>
        </w:tc>
        <w:tc>
          <w:tcPr>
            <w:tcW w:w="1276" w:type="dxa"/>
          </w:tcPr>
          <w:p w:rsidR="00922BDF" w:rsidRDefault="00922BDF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1,1,1,2,2,2</w:t>
            </w:r>
          </w:p>
        </w:tc>
        <w:tc>
          <w:tcPr>
            <w:tcW w:w="1276" w:type="dxa"/>
          </w:tcPr>
          <w:p w:rsidR="00922BDF" w:rsidRDefault="00922BDF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1,1,1,2,2,2</w:t>
            </w:r>
          </w:p>
        </w:tc>
        <w:tc>
          <w:tcPr>
            <w:tcW w:w="1276" w:type="dxa"/>
          </w:tcPr>
          <w:p w:rsidR="00922BDF" w:rsidRDefault="00922BDF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1,1,1,2,2</w:t>
            </w:r>
          </w:p>
        </w:tc>
        <w:tc>
          <w:tcPr>
            <w:tcW w:w="1276" w:type="dxa"/>
          </w:tcPr>
          <w:p w:rsidR="00922BDF" w:rsidRDefault="00922BDF" w:rsidP="00922B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1,1,1,2</w:t>
            </w:r>
          </w:p>
        </w:tc>
      </w:tr>
    </w:tbl>
    <w:p w:rsidR="00D10158" w:rsidRDefault="00D10158" w:rsidP="000D7264">
      <w:pPr>
        <w:ind w:firstLine="708"/>
        <w:jc w:val="both"/>
        <w:rPr>
          <w:i/>
        </w:rPr>
      </w:pPr>
    </w:p>
    <w:p w:rsidR="00F363B8" w:rsidRDefault="00F363B8" w:rsidP="000D7264">
      <w:pPr>
        <w:jc w:val="both"/>
      </w:pPr>
    </w:p>
    <w:p w:rsidR="00F363B8" w:rsidRPr="00F363B8" w:rsidRDefault="00F363B8" w:rsidP="000D7264">
      <w:pPr>
        <w:jc w:val="both"/>
        <w:rPr>
          <w:i/>
        </w:rPr>
      </w:pPr>
      <w:r w:rsidRPr="00F363B8">
        <w:rPr>
          <w:i/>
        </w:rPr>
        <w:t>Система оценивания отдельных заданий и работы в целом</w:t>
      </w:r>
    </w:p>
    <w:p w:rsidR="00922BDF" w:rsidRPr="00710BB8" w:rsidRDefault="00922BDF" w:rsidP="00922BDF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lastRenderedPageBreak/>
        <w:t>Система и методика оценивания олимпиадных заданий должна позволять объективновыявить реальный уровень подготовки участников олимпиады.С учетом этого, при разработке методики оценивания олимпиадных заданийпредметно-методическим комиссиям рекомендуется:</w:t>
      </w:r>
    </w:p>
    <w:p w:rsidR="00922BDF" w:rsidRPr="00D05CAC" w:rsidRDefault="00922BDF" w:rsidP="00922BDF">
      <w:pPr>
        <w:pStyle w:val="a8"/>
        <w:numPr>
          <w:ilvl w:val="0"/>
          <w:numId w:val="5"/>
        </w:numPr>
        <w:jc w:val="both"/>
        <w:rPr>
          <w:sz w:val="23"/>
          <w:szCs w:val="23"/>
        </w:rPr>
      </w:pPr>
      <w:r w:rsidRPr="00D05CAC">
        <w:rPr>
          <w:sz w:val="23"/>
          <w:szCs w:val="23"/>
        </w:rPr>
        <w:t xml:space="preserve"> по всем заданиям начисление баллов производить целыми, а не дробными числами;</w:t>
      </w:r>
    </w:p>
    <w:p w:rsidR="00922BDF" w:rsidRPr="00D05CAC" w:rsidRDefault="00922BDF" w:rsidP="00922BDF">
      <w:pPr>
        <w:pStyle w:val="a8"/>
        <w:numPr>
          <w:ilvl w:val="0"/>
          <w:numId w:val="5"/>
        </w:numPr>
        <w:jc w:val="both"/>
        <w:rPr>
          <w:sz w:val="23"/>
          <w:szCs w:val="23"/>
        </w:rPr>
      </w:pPr>
      <w:r w:rsidRPr="00D05CAC">
        <w:rPr>
          <w:sz w:val="23"/>
          <w:szCs w:val="23"/>
        </w:rPr>
        <w:t xml:space="preserve"> размер максимальных баллов за задания установить одинаковым, либо меняющимся в зависимости от уровня сложности задания, за задания одного уровня сложности начислять одинаковый максимальный балл;</w:t>
      </w:r>
    </w:p>
    <w:p w:rsidR="00922BDF" w:rsidRPr="00710BB8" w:rsidRDefault="00922BDF" w:rsidP="00922BDF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>Ниже представлена примерная схема оценивания решений по 8-балльной системе:</w:t>
      </w:r>
    </w:p>
    <w:p w:rsidR="00922BDF" w:rsidRPr="00710BB8" w:rsidRDefault="00922BDF" w:rsidP="00922BDF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>0 баллов: решение отсутствует, либо абсолютно некорректно, либо в нем допущенагрубая астрономическая или физическая ошибка;</w:t>
      </w:r>
    </w:p>
    <w:p w:rsidR="00922BDF" w:rsidRPr="00710BB8" w:rsidRDefault="00922BDF" w:rsidP="00922BDF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>1 балл: правильно угадан бинарный ответ («да-нет») без обоснования;</w:t>
      </w:r>
    </w:p>
    <w:p w:rsidR="00922BDF" w:rsidRPr="00710BB8" w:rsidRDefault="00922BDF" w:rsidP="00922BDF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>1-2 балла: попытка решения не принесла существенных продвижений, однако</w:t>
      </w:r>
    </w:p>
    <w:p w:rsidR="00922BDF" w:rsidRPr="00710BB8" w:rsidRDefault="00922BDF" w:rsidP="00922BDF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>приведены содержательные астрономические или физические соображения, которые можноиспользовать при решении данного задания;</w:t>
      </w:r>
    </w:p>
    <w:p w:rsidR="00922BDF" w:rsidRPr="00710BB8" w:rsidRDefault="00922BDF" w:rsidP="00922BDF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>2-3 балла: правильно угадан сложный ответ без обоснования или с неверным</w:t>
      </w:r>
    </w:p>
    <w:p w:rsidR="00922BDF" w:rsidRPr="00710BB8" w:rsidRDefault="00922BDF" w:rsidP="00922BDF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>обоснованием;</w:t>
      </w:r>
    </w:p>
    <w:p w:rsidR="00922BDF" w:rsidRPr="00710BB8" w:rsidRDefault="00922BDF" w:rsidP="00922BDF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>3-6 баллов: задание частично решено;</w:t>
      </w:r>
    </w:p>
    <w:p w:rsidR="00922BDF" w:rsidRPr="00710BB8" w:rsidRDefault="00922BDF" w:rsidP="00922BDF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>5-7 баллов: задание решено полностью с некоторыми недочетами;</w:t>
      </w:r>
    </w:p>
    <w:p w:rsidR="00922BDF" w:rsidRPr="00710BB8" w:rsidRDefault="00922BDF" w:rsidP="00922BDF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>8 баллов: задание решено полностью.</w:t>
      </w:r>
    </w:p>
    <w:p w:rsidR="00922BDF" w:rsidRPr="00710BB8" w:rsidRDefault="00922BDF" w:rsidP="00922BDF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>Выставление премиальных баллов сверх максимальной оценки за задание недопускается.</w:t>
      </w:r>
    </w:p>
    <w:p w:rsidR="00922BDF" w:rsidRPr="00710BB8" w:rsidRDefault="00922BDF" w:rsidP="00922BDF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>В тестовых заданиях, эффективных при проведении олимпиады с использованиеминформационно-коммуникационных технологий, оценка определяется формально на основеответа участника по алгоритму, задаваемому для каждого задания.</w:t>
      </w:r>
    </w:p>
    <w:p w:rsidR="00922BDF" w:rsidRPr="00710BB8" w:rsidRDefault="00922BDF" w:rsidP="00922BDF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>Оценка выполнения участником любого задания не может быть отрицательной.</w:t>
      </w:r>
    </w:p>
    <w:p w:rsidR="00922BDF" w:rsidRPr="00710BB8" w:rsidRDefault="00922BDF" w:rsidP="00922BDF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>Минимальная оценка, выставляемая за выполнение отдельно взятого задания, – 0 баллов.</w:t>
      </w:r>
    </w:p>
    <w:p w:rsidR="00922BDF" w:rsidRPr="00710BB8" w:rsidRDefault="00922BDF" w:rsidP="00922BDF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>Итоговая оценка за выполнение заданий определяется путём сложения суммы баллов,</w:t>
      </w:r>
    </w:p>
    <w:p w:rsidR="00922BDF" w:rsidRDefault="00922BDF" w:rsidP="00922BDF">
      <w:pPr>
        <w:ind w:firstLine="708"/>
        <w:jc w:val="both"/>
        <w:rPr>
          <w:sz w:val="23"/>
          <w:szCs w:val="23"/>
        </w:rPr>
      </w:pPr>
      <w:r w:rsidRPr="00710BB8">
        <w:rPr>
          <w:sz w:val="23"/>
          <w:szCs w:val="23"/>
        </w:rPr>
        <w:t xml:space="preserve">набранных участником за выполнение заданий с последующим приведением к 100-балльнойсистеме (максимальная оценка по итогам выполнения заданий 100 баллов, например, </w:t>
      </w:r>
      <w:r w:rsidRPr="00710BB8">
        <w:rPr>
          <w:sz w:val="23"/>
          <w:szCs w:val="23"/>
        </w:rPr>
        <w:lastRenderedPageBreak/>
        <w:t>оценказа этап не более 50 баллов, тогда оценка умножается на 2, 50 × 2 = 100). В случае дробногоитогового результата он округляется до сотых.</w:t>
      </w:r>
    </w:p>
    <w:p w:rsidR="000D7264" w:rsidRDefault="000D7264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каждой возрастной параллели может быть несколько победителей, а доля победителей и призеров среди всех участников может быть любой, вплоть до 100%, если все участники этапа достаточно успешно справились с заданиями. </w:t>
      </w:r>
    </w:p>
    <w:p w:rsidR="000D7264" w:rsidRDefault="000D7264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Не рекомендуется </w:t>
      </w:r>
      <w:r>
        <w:rPr>
          <w:sz w:val="23"/>
          <w:szCs w:val="23"/>
        </w:rPr>
        <w:t xml:space="preserve">присуждать разный статус (победитель/призер или призер/участник) участникам одной возрастной параллели с незначительной разницей в баллах. </w:t>
      </w:r>
    </w:p>
    <w:p w:rsidR="000D7264" w:rsidRDefault="000D7264" w:rsidP="000D7264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Категорически запрещается </w:t>
      </w:r>
      <w:r>
        <w:rPr>
          <w:sz w:val="23"/>
          <w:szCs w:val="23"/>
        </w:rPr>
        <w:t xml:space="preserve">присуждать разный статус участникам одной возрастной параллели с одинаковым числом набранных баллов. </w:t>
      </w:r>
    </w:p>
    <w:p w:rsidR="000D7264" w:rsidRDefault="000D7264" w:rsidP="000D7264">
      <w:pPr>
        <w:jc w:val="both"/>
      </w:pPr>
      <w:r>
        <w:rPr>
          <w:sz w:val="23"/>
          <w:szCs w:val="23"/>
        </w:rPr>
        <w:t>После подведения итогов информация о результатах тура доводится до сведения участников.</w:t>
      </w:r>
    </w:p>
    <w:p w:rsidR="000D7264" w:rsidRDefault="000D7264" w:rsidP="000D7264">
      <w:pPr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Категорически запрещается </w:t>
      </w:r>
      <w:r>
        <w:rPr>
          <w:sz w:val="23"/>
          <w:szCs w:val="23"/>
        </w:rPr>
        <w:t xml:space="preserve">допуск к участию в муниципальном этапе только победителей или только победителей и призеров школьного этапа. </w:t>
      </w:r>
    </w:p>
    <w:p w:rsidR="000D7264" w:rsidRDefault="000D7264" w:rsidP="000D7264">
      <w:pPr>
        <w:ind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Категорически запрещается </w:t>
      </w:r>
      <w:r>
        <w:rPr>
          <w:sz w:val="23"/>
          <w:szCs w:val="23"/>
        </w:rPr>
        <w:t>введение на муниципальном этапе квот, ограничивающих численность участников от одного образовательного учреждения</w:t>
      </w:r>
      <w:r w:rsidR="00DF5A60">
        <w:rPr>
          <w:sz w:val="23"/>
          <w:szCs w:val="23"/>
        </w:rPr>
        <w:t>.</w:t>
      </w:r>
    </w:p>
    <w:p w:rsidR="00DF5A60" w:rsidRPr="00DF5A60" w:rsidRDefault="00DF5A60" w:rsidP="000D7264">
      <w:pPr>
        <w:ind w:firstLine="708"/>
        <w:jc w:val="both"/>
        <w:rPr>
          <w:rFonts w:cs="Times New Roman"/>
          <w:i/>
          <w:iCs/>
        </w:rPr>
      </w:pPr>
      <w:r w:rsidRPr="00DF5A60">
        <w:rPr>
          <w:rFonts w:cs="Times New Roman"/>
          <w:i/>
          <w:iCs/>
        </w:rPr>
        <w:t>Процедуры показа проверенных работ участников олимпиады</w:t>
      </w:r>
    </w:p>
    <w:p w:rsidR="00DF5A60" w:rsidRDefault="00DF5A60" w:rsidP="00DF5A60">
      <w:pPr>
        <w:ind w:firstLine="708"/>
        <w:jc w:val="both"/>
      </w:pPr>
      <w:r>
        <w:t>После проведения анализа олимпиадных заданий и их решений жюри по запросу участника проводит показ выполненной им олимпиадной работы. При этом на заключительном этапе олимпиады участнику предоставляется для ознакомления проверенная жюри копия выполненной им олимпиадной работы.</w:t>
      </w:r>
    </w:p>
    <w:p w:rsidR="00DF5A60" w:rsidRDefault="00DF5A60" w:rsidP="00DF5A60">
      <w:pPr>
        <w:ind w:firstLine="708"/>
        <w:jc w:val="both"/>
      </w:pPr>
      <w:r>
        <w:t>Участник олимпиады на каждом этапе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DF5A60" w:rsidRDefault="00DF5A60" w:rsidP="00DF5A60">
      <w:pPr>
        <w:ind w:firstLine="708"/>
        <w:jc w:val="both"/>
      </w:pPr>
      <w:r>
        <w:t>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DF5A60" w:rsidRDefault="00DF5A60" w:rsidP="00DF5A60">
      <w:pPr>
        <w:ind w:firstLine="708"/>
        <w:jc w:val="both"/>
      </w:pPr>
      <w:r>
        <w:t>Показ выполненных олимпиадных работ в очной форме проводится в аудиториях, оборудованных средствами видеозаписи. В течение всего периода показа олимпиадных заданий осуществляется видеозапись.</w:t>
      </w:r>
    </w:p>
    <w:p w:rsidR="000D7264" w:rsidRPr="000D7264" w:rsidRDefault="000D7264" w:rsidP="000D7264">
      <w:pPr>
        <w:ind w:firstLine="708"/>
        <w:jc w:val="both"/>
        <w:rPr>
          <w:i/>
        </w:rPr>
      </w:pPr>
      <w:r w:rsidRPr="000D7264">
        <w:rPr>
          <w:i/>
        </w:rPr>
        <w:t>Порядок проведения апелляции по результатам проверки заданий</w:t>
      </w:r>
    </w:p>
    <w:p w:rsidR="000D7264" w:rsidRDefault="000D7264" w:rsidP="000D7264">
      <w:pPr>
        <w:ind w:firstLine="708"/>
        <w:jc w:val="both"/>
      </w:pPr>
      <w:r>
        <w:t>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олимпиады. Для проведения апелляции участник олимпиады подает письменное заявление на имя председателя жюри в течение трёх дней после объявления результатов.</w:t>
      </w:r>
    </w:p>
    <w:p w:rsidR="004A6B52" w:rsidRPr="000D7264" w:rsidRDefault="000D7264" w:rsidP="000D7264">
      <w:pPr>
        <w:ind w:firstLine="708"/>
        <w:jc w:val="both"/>
      </w:pPr>
      <w:r>
        <w:t>На апелляции повторно проверяется только текст решения задачи. Устные пояснения апеллирующего не оцениваются. Система оценивания олимпиадных заданий не может быть предметом апелляции и пересмотру не подлежит.</w:t>
      </w:r>
    </w:p>
    <w:sectPr w:rsidR="004A6B52" w:rsidRPr="000D7264" w:rsidSect="002644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E97" w:rsidRDefault="00497E97" w:rsidP="00C24317">
      <w:pPr>
        <w:spacing w:after="0" w:line="240" w:lineRule="auto"/>
      </w:pPr>
      <w:r>
        <w:separator/>
      </w:r>
    </w:p>
  </w:endnote>
  <w:endnote w:type="continuationSeparator" w:id="1">
    <w:p w:rsidR="00497E97" w:rsidRDefault="00497E97" w:rsidP="00C2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E97" w:rsidRDefault="00497E97" w:rsidP="00C24317">
      <w:pPr>
        <w:spacing w:after="0" w:line="240" w:lineRule="auto"/>
      </w:pPr>
      <w:r>
        <w:separator/>
      </w:r>
    </w:p>
  </w:footnote>
  <w:footnote w:type="continuationSeparator" w:id="1">
    <w:p w:rsidR="00497E97" w:rsidRDefault="00497E97" w:rsidP="00C2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52" w:rsidRPr="00C24317" w:rsidRDefault="004A6B52" w:rsidP="00C24317">
    <w:pPr>
      <w:spacing w:after="0" w:line="240" w:lineRule="auto"/>
      <w:jc w:val="center"/>
      <w:rPr>
        <w:b/>
        <w:i/>
      </w:rPr>
    </w:pPr>
    <w:r w:rsidRPr="00C24317">
      <w:rPr>
        <w:b/>
        <w:i/>
      </w:rPr>
      <w:t xml:space="preserve">Муниципальный этап всероссийской олимпиады школьников по астрономии </w:t>
    </w:r>
  </w:p>
  <w:p w:rsidR="004A6B52" w:rsidRPr="00C24317" w:rsidRDefault="004A6B52" w:rsidP="00C24317">
    <w:pPr>
      <w:spacing w:after="0" w:line="240" w:lineRule="auto"/>
      <w:jc w:val="center"/>
      <w:rPr>
        <w:b/>
        <w:i/>
      </w:rPr>
    </w:pPr>
    <w:r w:rsidRPr="00C24317">
      <w:rPr>
        <w:b/>
        <w:i/>
      </w:rPr>
      <w:t>Ханты-Мансийский автономный округ – Югра</w:t>
    </w:r>
  </w:p>
  <w:p w:rsidR="004A6B52" w:rsidRPr="00C24317" w:rsidRDefault="004A6B52" w:rsidP="00C24317">
    <w:pPr>
      <w:spacing w:after="0" w:line="240" w:lineRule="auto"/>
      <w:jc w:val="center"/>
      <w:rPr>
        <w:b/>
        <w:i/>
      </w:rPr>
    </w:pPr>
    <w:r w:rsidRPr="00C24317">
      <w:rPr>
        <w:b/>
        <w:i/>
      </w:rPr>
      <w:t>20</w:t>
    </w:r>
    <w:r w:rsidR="005643CC">
      <w:rPr>
        <w:b/>
        <w:i/>
      </w:rPr>
      <w:t>2</w:t>
    </w:r>
    <w:r w:rsidR="00421DEB">
      <w:rPr>
        <w:b/>
        <w:i/>
      </w:rPr>
      <w:t>3</w:t>
    </w:r>
    <w:r w:rsidRPr="00C24317">
      <w:rPr>
        <w:b/>
        <w:i/>
      </w:rPr>
      <w:t>-20</w:t>
    </w:r>
    <w:r w:rsidR="00CF4E93">
      <w:rPr>
        <w:b/>
        <w:i/>
      </w:rPr>
      <w:t>2</w:t>
    </w:r>
    <w:r w:rsidR="00421DEB">
      <w:rPr>
        <w:b/>
        <w:i/>
      </w:rPr>
      <w:t>4</w:t>
    </w:r>
    <w:r w:rsidRPr="00C24317">
      <w:rPr>
        <w:b/>
        <w:i/>
      </w:rPr>
      <w:t xml:space="preserve"> учебный год </w:t>
    </w:r>
  </w:p>
  <w:p w:rsidR="004A6B52" w:rsidRPr="00C24317" w:rsidRDefault="00421DEB" w:rsidP="00C24317">
    <w:pPr>
      <w:spacing w:after="0" w:line="240" w:lineRule="auto"/>
      <w:jc w:val="center"/>
      <w:rPr>
        <w:b/>
        <w:i/>
      </w:rPr>
    </w:pPr>
    <w:r>
      <w:rPr>
        <w:b/>
        <w:i/>
      </w:rPr>
      <w:t>7-</w:t>
    </w:r>
    <w:r w:rsidR="00A65FD4">
      <w:rPr>
        <w:b/>
        <w:i/>
      </w:rPr>
      <w:t>11</w:t>
    </w:r>
    <w:r w:rsidR="004A6B52" w:rsidRPr="00C24317">
      <w:rPr>
        <w:b/>
        <w:i/>
      </w:rPr>
      <w:t xml:space="preserve"> класс</w:t>
    </w:r>
  </w:p>
  <w:p w:rsidR="004A6B52" w:rsidRDefault="004A6B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016"/>
    <w:multiLevelType w:val="hybridMultilevel"/>
    <w:tmpl w:val="7F36C608"/>
    <w:lvl w:ilvl="0" w:tplc="0734AD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7A4"/>
    <w:multiLevelType w:val="hybridMultilevel"/>
    <w:tmpl w:val="598828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EA2C62"/>
    <w:multiLevelType w:val="hybridMultilevel"/>
    <w:tmpl w:val="BE9031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11CDF"/>
    <w:multiLevelType w:val="hybridMultilevel"/>
    <w:tmpl w:val="76A6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05049"/>
    <w:multiLevelType w:val="hybridMultilevel"/>
    <w:tmpl w:val="8C7A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317"/>
    <w:rsid w:val="000018C7"/>
    <w:rsid w:val="000D7264"/>
    <w:rsid w:val="000E1BD2"/>
    <w:rsid w:val="00264495"/>
    <w:rsid w:val="0026470C"/>
    <w:rsid w:val="002A5EF3"/>
    <w:rsid w:val="00412A33"/>
    <w:rsid w:val="00421383"/>
    <w:rsid w:val="00421DEB"/>
    <w:rsid w:val="00497E97"/>
    <w:rsid w:val="004A09E6"/>
    <w:rsid w:val="004A6B52"/>
    <w:rsid w:val="004D0751"/>
    <w:rsid w:val="005643CC"/>
    <w:rsid w:val="005B6432"/>
    <w:rsid w:val="00623361"/>
    <w:rsid w:val="006841B8"/>
    <w:rsid w:val="00710BB8"/>
    <w:rsid w:val="007278C1"/>
    <w:rsid w:val="007A7587"/>
    <w:rsid w:val="0082152A"/>
    <w:rsid w:val="00901463"/>
    <w:rsid w:val="00922BDF"/>
    <w:rsid w:val="009911E2"/>
    <w:rsid w:val="009C226C"/>
    <w:rsid w:val="00A65FD4"/>
    <w:rsid w:val="00B908BC"/>
    <w:rsid w:val="00C24317"/>
    <w:rsid w:val="00C475AB"/>
    <w:rsid w:val="00CD00F2"/>
    <w:rsid w:val="00CF4E93"/>
    <w:rsid w:val="00D05CAC"/>
    <w:rsid w:val="00D10158"/>
    <w:rsid w:val="00D82BEC"/>
    <w:rsid w:val="00DE250B"/>
    <w:rsid w:val="00DF5A60"/>
    <w:rsid w:val="00E319B5"/>
    <w:rsid w:val="00F3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1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31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2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317"/>
    <w:rPr>
      <w:rFonts w:ascii="Times New Roman" w:hAnsi="Times New Roman"/>
      <w:sz w:val="24"/>
    </w:rPr>
  </w:style>
  <w:style w:type="paragraph" w:customStyle="1" w:styleId="Default">
    <w:name w:val="Default"/>
    <w:rsid w:val="00D10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1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D1015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D0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 Геннадий Анатольевич</dc:creator>
  <cp:keywords/>
  <dc:description/>
  <cp:lastModifiedBy>ESHaibakova</cp:lastModifiedBy>
  <cp:revision>17</cp:revision>
  <dcterms:created xsi:type="dcterms:W3CDTF">2023-09-22T06:56:00Z</dcterms:created>
  <dcterms:modified xsi:type="dcterms:W3CDTF">2023-10-13T10:49:00Z</dcterms:modified>
</cp:coreProperties>
</file>