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2BA1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14:paraId="472DB08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3EDB1519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2B3F0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DE630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49DC6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582B4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220F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7E26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37CCD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7AE33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29951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09A83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2D443E27" w14:textId="77777777" w:rsidR="00635287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сероссийской олимпиады школьников </w:t>
      </w:r>
    </w:p>
    <w:p w14:paraId="2E11183D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DBAD3B" w14:textId="77777777" w:rsidR="00635287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33405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3340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919ECD" w14:textId="77777777" w:rsidR="00760F4A" w:rsidRPr="005A0F2E" w:rsidRDefault="00141416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Ханты-Мансийско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Pr="005A0F2E">
        <w:rPr>
          <w:rFonts w:ascii="Times New Roman" w:hAnsi="Times New Roman" w:cs="Times New Roman"/>
          <w:bCs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– Югр</w:t>
      </w:r>
      <w:r w:rsidRPr="005A0F2E">
        <w:rPr>
          <w:rFonts w:ascii="Times New Roman" w:hAnsi="Times New Roman" w:cs="Times New Roman"/>
          <w:bCs/>
          <w:sz w:val="24"/>
          <w:szCs w:val="24"/>
        </w:rPr>
        <w:t>ы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860DAA" w14:textId="0D5806B2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C77A2">
        <w:rPr>
          <w:rFonts w:ascii="Times New Roman" w:hAnsi="Times New Roman" w:cs="Times New Roman"/>
          <w:bCs/>
          <w:sz w:val="24"/>
          <w:szCs w:val="24"/>
        </w:rPr>
        <w:t>2020-2021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14:paraId="60C721E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6B7699" w14:textId="77777777" w:rsidR="00F93B58" w:rsidRDefault="00F93B58" w:rsidP="00F93B5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тур</w:t>
      </w:r>
    </w:p>
    <w:p w14:paraId="7FB1BED1" w14:textId="77777777" w:rsidR="00926D13" w:rsidRPr="00760F4A" w:rsidRDefault="00371EE7" w:rsidP="00926D1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26D13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60F2661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263AE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6EB51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E6BDA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3B2F24" w:rsidRPr="005A0F2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6C537A" w14:textId="77777777" w:rsidR="00ED06EE" w:rsidRPr="005A0F2E" w:rsidRDefault="00FD197F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А.В. Нехорошева</w:t>
      </w:r>
    </w:p>
    <w:p w14:paraId="7ECB3B85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7531A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BFAF6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7AC8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16B2A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8FABC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7CBEC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6FD77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6AB2E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1BB3B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8B721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627A8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C3A7C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C9ACF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BE977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85439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3C7F4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AACCA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3A75D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566D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883EA" w14:textId="4B74B03B" w:rsidR="00F52E0D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Ханты-Мансийск</w:t>
      </w:r>
      <w:r w:rsidR="00F52E0D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C77A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0DE8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798C90" w14:textId="77777777" w:rsidR="00ED06EE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14:paraId="15124103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7B5A8" w14:textId="77777777" w:rsidR="004D17F7" w:rsidRPr="001E3252" w:rsidRDefault="004D17F7" w:rsidP="004D1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252">
        <w:rPr>
          <w:rFonts w:ascii="Times New Roman" w:hAnsi="Times New Roman" w:cs="Times New Roman"/>
          <w:sz w:val="24"/>
          <w:szCs w:val="24"/>
        </w:rPr>
        <w:t xml:space="preserve">Требования к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1E3252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– Югры в 2020-2021 учебном году (далее Требования) подготовлены в соответствии с:</w:t>
      </w:r>
    </w:p>
    <w:p w14:paraId="46F09A2A" w14:textId="77777777" w:rsidR="004D17F7" w:rsidRPr="001E3252" w:rsidRDefault="004D17F7" w:rsidP="004D1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252">
        <w:rPr>
          <w:rFonts w:ascii="Times New Roman" w:hAnsi="Times New Roman" w:cs="Times New Roman"/>
          <w:sz w:val="24"/>
          <w:szCs w:val="24"/>
        </w:rPr>
        <w:t>-приказом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52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52">
        <w:rPr>
          <w:rFonts w:ascii="Times New Roman" w:hAnsi="Times New Roman" w:cs="Times New Roman"/>
          <w:sz w:val="24"/>
          <w:szCs w:val="24"/>
        </w:rPr>
        <w:t>Российской Федерации от 18.11.2013 № 1252 «Об утверждении Порядка проведения всероссийской олимпиады школьников» (с изменениями) (далее – Порядок);</w:t>
      </w:r>
    </w:p>
    <w:p w14:paraId="17571693" w14:textId="77777777" w:rsidR="004D17F7" w:rsidRPr="00487BB9" w:rsidRDefault="004D17F7" w:rsidP="004D1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249 Министерства образования и науки Российской Федерации от 17 марта 2015 г., </w:t>
      </w:r>
    </w:p>
    <w:p w14:paraId="0309CCAA" w14:textId="77777777" w:rsidR="004D17F7" w:rsidRPr="00487BB9" w:rsidRDefault="004D17F7" w:rsidP="004D1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1488 Министерства образования и науки Российской Федерации от 17 декабря 2015 г., </w:t>
      </w:r>
    </w:p>
    <w:p w14:paraId="29FD3F45" w14:textId="77777777" w:rsidR="004D17F7" w:rsidRPr="00487BB9" w:rsidRDefault="004D17F7" w:rsidP="004D1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1435 Министерства образования и науки Российской Федерации от 17 ноября 2016 г, </w:t>
      </w:r>
    </w:p>
    <w:p w14:paraId="737105AB" w14:textId="77777777" w:rsidR="004D17F7" w:rsidRPr="00487BB9" w:rsidRDefault="004D17F7" w:rsidP="004D1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17 марта 2020 г. №96, </w:t>
      </w:r>
    </w:p>
    <w:p w14:paraId="51F36C87" w14:textId="77777777" w:rsidR="004D17F7" w:rsidRPr="00AE07FB" w:rsidRDefault="004D17F7" w:rsidP="004D1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>- рекомендации Центральной предметно-методической комиссии по химии (протокол № 3 от 17.07.2020 г.).</w:t>
      </w:r>
      <w:r w:rsidRPr="00AE07FB">
        <w:rPr>
          <w:rFonts w:ascii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допускается проведение школьного и муниципального этапов олимпиады с использованием информационно-коммуникационных технологий.</w:t>
      </w:r>
    </w:p>
    <w:p w14:paraId="7AAF4A40" w14:textId="77777777" w:rsidR="00413D56" w:rsidRPr="00AE07FB" w:rsidRDefault="00413D56" w:rsidP="00413D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7FB">
        <w:rPr>
          <w:rFonts w:ascii="Times New Roman" w:hAnsi="Times New Roman" w:cs="Times New Roman"/>
          <w:sz w:val="24"/>
          <w:szCs w:val="24"/>
        </w:rPr>
        <w:t>Требования предназначены для организаторов и жюри школьного этапа всероссийской олимпиады школьников (далее – Олимпиада).</w:t>
      </w:r>
    </w:p>
    <w:p w14:paraId="49CC0E86" w14:textId="77777777" w:rsidR="000759BA" w:rsidRPr="005A0F2E" w:rsidRDefault="00ED06EE" w:rsidP="00596A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759B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596A42" w:rsidRPr="005A0F2E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выявления и </w:t>
      </w:r>
      <w:r w:rsidR="00C75B9B" w:rsidRPr="005A0F2E">
        <w:rPr>
          <w:rFonts w:ascii="Times New Roman" w:hAnsi="Times New Roman" w:cs="Times New Roman"/>
          <w:sz w:val="24"/>
          <w:szCs w:val="24"/>
        </w:rPr>
        <w:t>развития у обучающихся творческих способностей,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 и интереса к научной (научно-исследовательской) деятельности, </w:t>
      </w:r>
      <w:r w:rsidR="00596A42" w:rsidRPr="005A0F2E">
        <w:rPr>
          <w:rFonts w:ascii="Times New Roman" w:hAnsi="Times New Roman" w:cs="Times New Roman"/>
          <w:sz w:val="24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3455FFE0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6245FC01" w14:textId="77777777" w:rsidR="00435D94" w:rsidRPr="005A0F2E" w:rsidRDefault="00ED06EE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30E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30EA" w:rsidRPr="005A0F2E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1A514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является вторым этапом. Его целью является выделение талантливых </w:t>
      </w:r>
      <w:r w:rsidR="00760F4A" w:rsidRPr="005A0F2E">
        <w:rPr>
          <w:rFonts w:ascii="Times New Roman" w:hAnsi="Times New Roman" w:cs="Times New Roman"/>
          <w:sz w:val="24"/>
          <w:szCs w:val="24"/>
        </w:rPr>
        <w:t>обучающихся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участия в региональном этапе Олимпиады. </w:t>
      </w:r>
    </w:p>
    <w:p w14:paraId="3886CDA1" w14:textId="77777777" w:rsidR="00275BE8" w:rsidRPr="005A0F2E" w:rsidRDefault="00ED30EA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ascii="Times New Roman" w:hAnsi="Times New Roman" w:cs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14:paraId="268B5967" w14:textId="77777777" w:rsidR="00ED06EE" w:rsidRPr="005A0F2E" w:rsidRDefault="00ED06EE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ascii="Times New Roman" w:hAnsi="Times New Roman" w:cs="Times New Roman"/>
          <w:sz w:val="24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>Центральной предметно-методическ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ой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bCs/>
          <w:sz w:val="24"/>
          <w:szCs w:val="24"/>
        </w:rPr>
        <w:t xml:space="preserve"> химии</w:t>
      </w:r>
      <w:r w:rsidR="00BF7516" w:rsidRPr="005A0F2E">
        <w:rPr>
          <w:rFonts w:ascii="Times New Roman" w:hAnsi="Times New Roman" w:cs="Times New Roman"/>
          <w:sz w:val="24"/>
          <w:szCs w:val="24"/>
        </w:rPr>
        <w:t>, определяющи</w:t>
      </w:r>
      <w:r w:rsidR="00CF0D6F" w:rsidRPr="005A0F2E">
        <w:rPr>
          <w:rFonts w:ascii="Times New Roman" w:hAnsi="Times New Roman" w:cs="Times New Roman"/>
          <w:sz w:val="24"/>
          <w:szCs w:val="24"/>
        </w:rPr>
        <w:t>х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>лимпиады</w:t>
      </w:r>
      <w:r w:rsidR="00A919C4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19BEF" w14:textId="77777777" w:rsidR="00ED06EE" w:rsidRPr="005A0F2E" w:rsidRDefault="00ED06EE" w:rsidP="00F52E0D">
      <w:pPr>
        <w:pStyle w:val="11"/>
        <w:spacing w:line="240" w:lineRule="auto"/>
      </w:pPr>
    </w:p>
    <w:p w14:paraId="31F7FFA9" w14:textId="77777777" w:rsidR="00ED06EE" w:rsidRPr="005A0F2E" w:rsidRDefault="00913717" w:rsidP="00F52E0D">
      <w:pPr>
        <w:pStyle w:val="11"/>
        <w:spacing w:line="240" w:lineRule="auto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301587" w:rsidRPr="005A0F2E">
        <w:t>В</w:t>
      </w:r>
      <w:r w:rsidR="00ED06EE" w:rsidRPr="005A0F2E">
        <w:t>сероссийской ол</w:t>
      </w:r>
      <w:r w:rsidR="00012103" w:rsidRPr="005A0F2E">
        <w:t xml:space="preserve">импиады школьников по </w:t>
      </w:r>
      <w:r w:rsidR="001E543C">
        <w:t>химии</w:t>
      </w:r>
    </w:p>
    <w:p w14:paraId="1217B616" w14:textId="5BEB04E1" w:rsidR="00827F37" w:rsidRPr="002B6F0E" w:rsidRDefault="00ED06EE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1.1. Муниципальный этап олимпиады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141416" w:rsidRPr="005A0F2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</w:t>
      </w:r>
      <w:r w:rsidR="006C77A2">
        <w:rPr>
          <w:rFonts w:ascii="Times New Roman" w:hAnsi="Times New Roman" w:cs="Times New Roman"/>
          <w:sz w:val="24"/>
          <w:szCs w:val="24"/>
        </w:rPr>
        <w:t>2020-2021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</w:t>
      </w:r>
      <w:r w:rsidR="004214BD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B2F24" w:rsidRPr="005A0F2E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07133E" w:rsidRPr="005A0F2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07133E" w:rsidRPr="002B6F0E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Ханты-Мансийского автономного округа – Югры от </w:t>
      </w:r>
      <w:r w:rsidR="004214BD" w:rsidRPr="002B6F0E">
        <w:rPr>
          <w:rFonts w:ascii="Times New Roman" w:hAnsi="Times New Roman" w:cs="Times New Roman"/>
          <w:sz w:val="24"/>
          <w:szCs w:val="24"/>
        </w:rPr>
        <w:t>_____________</w:t>
      </w:r>
      <w:r w:rsidR="0007133E" w:rsidRPr="002B6F0E">
        <w:rPr>
          <w:rFonts w:ascii="Times New Roman" w:hAnsi="Times New Roman" w:cs="Times New Roman"/>
          <w:sz w:val="24"/>
          <w:szCs w:val="24"/>
        </w:rPr>
        <w:t xml:space="preserve"> № </w:t>
      </w:r>
      <w:r w:rsidR="004214BD" w:rsidRPr="002B6F0E">
        <w:rPr>
          <w:rFonts w:ascii="Times New Roman" w:hAnsi="Times New Roman" w:cs="Times New Roman"/>
          <w:sz w:val="24"/>
          <w:szCs w:val="24"/>
        </w:rPr>
        <w:t>__________</w:t>
      </w:r>
      <w:r w:rsidR="0007133E" w:rsidRPr="002B6F0E">
        <w:rPr>
          <w:rFonts w:ascii="Times New Roman" w:hAnsi="Times New Roman" w:cs="Times New Roman"/>
          <w:sz w:val="24"/>
          <w:szCs w:val="24"/>
        </w:rPr>
        <w:t xml:space="preserve"> «О проведении муниципального этапа всероссийской олимпиады школьников на территории Ханты-Мансийского автономного округа – Югры </w:t>
      </w:r>
      <w:r w:rsidR="00493073" w:rsidRPr="002B6F0E">
        <w:rPr>
          <w:rFonts w:ascii="Times New Roman" w:hAnsi="Times New Roman" w:cs="Times New Roman"/>
          <w:sz w:val="24"/>
          <w:szCs w:val="24"/>
        </w:rPr>
        <w:t xml:space="preserve">в </w:t>
      </w:r>
      <w:r w:rsidR="006C77A2" w:rsidRPr="002B6F0E">
        <w:rPr>
          <w:rFonts w:ascii="Times New Roman" w:hAnsi="Times New Roman" w:cs="Times New Roman"/>
          <w:sz w:val="24"/>
          <w:szCs w:val="24"/>
        </w:rPr>
        <w:t>2020-2021</w:t>
      </w:r>
      <w:r w:rsidR="0007133E" w:rsidRPr="002B6F0E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B2F24" w:rsidRPr="002B6F0E">
        <w:rPr>
          <w:rFonts w:ascii="Times New Roman" w:hAnsi="Times New Roman" w:cs="Times New Roman"/>
          <w:sz w:val="24"/>
          <w:szCs w:val="24"/>
        </w:rPr>
        <w:t>)</w:t>
      </w:r>
      <w:r w:rsidR="00A919C4" w:rsidRPr="002B6F0E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 w:rsidR="003B2F24" w:rsidRPr="002B6F0E">
        <w:rPr>
          <w:rFonts w:ascii="Times New Roman" w:hAnsi="Times New Roman" w:cs="Times New Roman"/>
          <w:sz w:val="24"/>
          <w:szCs w:val="24"/>
        </w:rPr>
        <w:t>.</w:t>
      </w:r>
    </w:p>
    <w:p w14:paraId="32B12C9B" w14:textId="77777777" w:rsidR="00827F37" w:rsidRPr="002B6F0E" w:rsidRDefault="00827F37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F0E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="00BF7516" w:rsidRPr="002B6F0E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2B6F0E">
        <w:rPr>
          <w:rFonts w:ascii="Times New Roman" w:hAnsi="Times New Roman" w:cs="Times New Roman"/>
          <w:sz w:val="24"/>
          <w:szCs w:val="24"/>
        </w:rPr>
        <w:t xml:space="preserve">участие на добровольной основе обучающиеся </w:t>
      </w:r>
      <w:r w:rsidR="00E74F8F" w:rsidRPr="002B6F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B6F0E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</w:t>
      </w:r>
      <w:r w:rsidR="00012103" w:rsidRPr="002B6F0E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r w:rsidRPr="002B6F0E">
        <w:rPr>
          <w:rFonts w:ascii="Times New Roman" w:hAnsi="Times New Roman" w:cs="Times New Roman"/>
          <w:sz w:val="24"/>
          <w:szCs w:val="24"/>
        </w:rPr>
        <w:t xml:space="preserve">образовательные программы основного общего и среднего общего образования.  </w:t>
      </w:r>
    </w:p>
    <w:p w14:paraId="5208FC24" w14:textId="77777777"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F0E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</w:t>
      </w:r>
      <w:r w:rsidR="0057355B" w:rsidRPr="002B6F0E">
        <w:rPr>
          <w:rFonts w:ascii="Times New Roman" w:hAnsi="Times New Roman" w:cs="Times New Roman"/>
          <w:sz w:val="24"/>
          <w:szCs w:val="24"/>
        </w:rPr>
        <w:t>О</w:t>
      </w:r>
      <w:r w:rsidRPr="002B6F0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1E543C" w:rsidRPr="002B6F0E">
        <w:rPr>
          <w:rFonts w:ascii="Times New Roman" w:hAnsi="Times New Roman" w:cs="Times New Roman"/>
          <w:sz w:val="24"/>
          <w:szCs w:val="24"/>
        </w:rPr>
        <w:t>х</w:t>
      </w:r>
      <w:r w:rsidR="001E543C">
        <w:rPr>
          <w:rFonts w:ascii="Times New Roman" w:hAnsi="Times New Roman" w:cs="Times New Roman"/>
          <w:sz w:val="24"/>
          <w:szCs w:val="24"/>
        </w:rPr>
        <w:t>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(обучающиеся </w:t>
      </w:r>
      <w:r w:rsidR="00E74F8F">
        <w:rPr>
          <w:rFonts w:ascii="Times New Roman" w:hAnsi="Times New Roman" w:cs="Times New Roman"/>
          <w:sz w:val="24"/>
          <w:szCs w:val="24"/>
        </w:rPr>
        <w:t>9</w:t>
      </w:r>
      <w:r w:rsidRPr="005A0F2E">
        <w:rPr>
          <w:rFonts w:ascii="Times New Roman" w:hAnsi="Times New Roman" w:cs="Times New Roman"/>
          <w:sz w:val="24"/>
          <w:szCs w:val="24"/>
        </w:rPr>
        <w:t xml:space="preserve"> классов) определяются в соответствии с п. </w:t>
      </w:r>
      <w:r w:rsidR="00BF7516" w:rsidRPr="005A0F2E">
        <w:rPr>
          <w:rFonts w:ascii="Times New Roman" w:hAnsi="Times New Roman" w:cs="Times New Roman"/>
          <w:sz w:val="24"/>
          <w:szCs w:val="24"/>
        </w:rPr>
        <w:t>46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BF7516" w:rsidRPr="005A0F2E">
        <w:rPr>
          <w:rFonts w:ascii="Times New Roman" w:hAnsi="Times New Roman" w:cs="Times New Roman"/>
          <w:sz w:val="24"/>
          <w:szCs w:val="24"/>
        </w:rPr>
        <w:t>Порядка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3DBDD602" w14:textId="77777777" w:rsidR="00435D94" w:rsidRPr="005A0F2E" w:rsidRDefault="004214BD" w:rsidP="00435D9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36C7D7E7" w14:textId="77777777" w:rsidR="00827F37" w:rsidRPr="005A0F2E" w:rsidRDefault="00BF7516" w:rsidP="00BF7516">
      <w:pPr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</w:t>
      </w:r>
      <w:r w:rsidR="00862CF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62CF6" w:rsidRPr="005A0F2E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2BB29635" w14:textId="77777777" w:rsidR="00862CF6" w:rsidRPr="005A0F2E" w:rsidRDefault="00862CF6" w:rsidP="00862CF6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7D392832" w14:textId="77777777" w:rsidR="00301587" w:rsidRPr="005A0F2E" w:rsidRDefault="0030158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1.4. Квот</w:t>
      </w:r>
      <w:r w:rsidR="00141416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определяются и устанавливаются Организатором.</w:t>
      </w:r>
    </w:p>
    <w:p w14:paraId="14C8082B" w14:textId="77777777" w:rsidR="00DC6167" w:rsidRDefault="00827F37" w:rsidP="00F52E0D">
      <w:pPr>
        <w:pStyle w:val="a4"/>
        <w:spacing w:after="0" w:line="240" w:lineRule="auto"/>
        <w:ind w:left="0" w:firstLine="567"/>
        <w:jc w:val="both"/>
      </w:pPr>
      <w:r w:rsidRPr="005A0F2E">
        <w:rPr>
          <w:rFonts w:ascii="Times New Roman" w:hAnsi="Times New Roman" w:cs="Times New Roman"/>
          <w:sz w:val="24"/>
          <w:szCs w:val="24"/>
        </w:rPr>
        <w:t>1.</w:t>
      </w:r>
      <w:r w:rsidR="00301587" w:rsidRPr="005A0F2E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ED06EE" w:rsidRPr="005A0F2E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DC6167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тур</w:t>
      </w:r>
      <w:r w:rsidR="00DC6167">
        <w:rPr>
          <w:rFonts w:ascii="Times New Roman" w:hAnsi="Times New Roman" w:cs="Times New Roman"/>
          <w:sz w:val="24"/>
          <w:szCs w:val="24"/>
        </w:rPr>
        <w:t xml:space="preserve">а </w:t>
      </w:r>
      <w:r w:rsidR="00DC6167" w:rsidRPr="00DC6167">
        <w:rPr>
          <w:rFonts w:ascii="Times New Roman" w:hAnsi="Times New Roman" w:cs="Times New Roman"/>
          <w:sz w:val="24"/>
          <w:szCs w:val="24"/>
        </w:rPr>
        <w:t>(теоретический и экспериментальный)</w:t>
      </w:r>
      <w:r w:rsidR="00ED06EE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58EE12CA" w14:textId="77777777" w:rsidR="00DC6167" w:rsidRDefault="00DC616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1.6. </w:t>
      </w:r>
      <w:r w:rsidRPr="00DC6167"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 не более 4 (четырех),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DC6167">
        <w:rPr>
          <w:rFonts w:ascii="Times New Roman" w:hAnsi="Times New Roman" w:cs="Times New Roman"/>
          <w:sz w:val="24"/>
          <w:szCs w:val="24"/>
        </w:rPr>
        <w:t xml:space="preserve">экспериментального тура – не более 2 (двух) астрономических часов. </w:t>
      </w:r>
    </w:p>
    <w:p w14:paraId="4053BFED" w14:textId="77777777" w:rsidR="00827F37" w:rsidRPr="005A0F2E" w:rsidRDefault="00827F3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B3666" w14:textId="77777777" w:rsidR="004D17F7" w:rsidRPr="0095034C" w:rsidRDefault="004D17F7" w:rsidP="004D17F7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2.</w:t>
      </w:r>
      <w:r w:rsidRPr="0095034C">
        <w:rPr>
          <w:rFonts w:ascii="Times New Roman" w:hAnsi="Times New Roman"/>
          <w:b/>
          <w:sz w:val="24"/>
          <w:szCs w:val="24"/>
        </w:rPr>
        <w:t xml:space="preserve"> Принципы составления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34C">
        <w:rPr>
          <w:rFonts w:ascii="Times New Roman" w:hAnsi="Times New Roman"/>
          <w:b/>
          <w:sz w:val="24"/>
          <w:szCs w:val="24"/>
        </w:rPr>
        <w:t>олимпиадных заданий и формирование комплектов олимпиадных заданий</w:t>
      </w:r>
    </w:p>
    <w:p w14:paraId="7AD2B5BA" w14:textId="77777777" w:rsidR="004D17F7" w:rsidRPr="0095034C" w:rsidRDefault="004D17F7" w:rsidP="004D17F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  <w:t xml:space="preserve">Олимпиадные задания теоретического тура для учащихся </w:t>
      </w:r>
      <w:r>
        <w:rPr>
          <w:rFonts w:ascii="Times New Roman" w:hAnsi="Times New Roman"/>
          <w:sz w:val="24"/>
          <w:szCs w:val="24"/>
        </w:rPr>
        <w:t xml:space="preserve">7-8, </w:t>
      </w:r>
      <w:r w:rsidRPr="0095034C">
        <w:rPr>
          <w:rFonts w:ascii="Times New Roman" w:hAnsi="Times New Roman"/>
          <w:sz w:val="24"/>
          <w:szCs w:val="24"/>
        </w:rPr>
        <w:t>9-11 классов основаны на материале 4 разделов химии: неорганической, аналитической, органической и физической.</w:t>
      </w:r>
    </w:p>
    <w:p w14:paraId="00929623" w14:textId="77777777" w:rsidR="004D17F7" w:rsidRPr="0095034C" w:rsidRDefault="004D17F7" w:rsidP="004D17F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В содержании задач должны содержаться вопросы, требующие от участников следующих знаний и умений: </w:t>
      </w:r>
    </w:p>
    <w:p w14:paraId="1296700B" w14:textId="77777777" w:rsidR="004D17F7" w:rsidRPr="0095034C" w:rsidRDefault="004D17F7" w:rsidP="004D17F7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неорганической химии: </w:t>
      </w:r>
    </w:p>
    <w:p w14:paraId="305519BC" w14:textId="77777777" w:rsidR="004D17F7" w:rsidRPr="0095034C" w:rsidRDefault="004D17F7" w:rsidP="004D17F7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номенклатура;</w:t>
      </w:r>
    </w:p>
    <w:p w14:paraId="4BC90811" w14:textId="77777777" w:rsidR="004D17F7" w:rsidRPr="0095034C" w:rsidRDefault="004D17F7" w:rsidP="004D17F7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строение, свойства и методы получения основных классов соединений: оксидов, кислот, оснований, солей; </w:t>
      </w:r>
    </w:p>
    <w:p w14:paraId="7A47504C" w14:textId="77777777" w:rsidR="004D17F7" w:rsidRPr="0095034C" w:rsidRDefault="004D17F7" w:rsidP="004D17F7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закономерности в изменении свойств элементов и их соединений в соответствии с периодическим законом.</w:t>
      </w:r>
    </w:p>
    <w:p w14:paraId="1CE06D25" w14:textId="77777777" w:rsidR="004D17F7" w:rsidRPr="0095034C" w:rsidRDefault="004D17F7" w:rsidP="004D17F7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аналитической химии: </w:t>
      </w:r>
    </w:p>
    <w:p w14:paraId="68C7EFE4" w14:textId="77777777" w:rsidR="004D17F7" w:rsidRPr="0095034C" w:rsidRDefault="004D17F7" w:rsidP="004D17F7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качественные реакции, использующиеся для обнаружения катионов и анионов неорганических солей; </w:t>
      </w:r>
    </w:p>
    <w:p w14:paraId="594AFAA8" w14:textId="77777777" w:rsidR="004D17F7" w:rsidRPr="0095034C" w:rsidRDefault="004D17F7" w:rsidP="004D17F7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 </w:t>
      </w:r>
    </w:p>
    <w:p w14:paraId="2C7EF066" w14:textId="77777777" w:rsidR="004D17F7" w:rsidRPr="0095034C" w:rsidRDefault="004D17F7" w:rsidP="004D17F7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использование данных по количественному анализу. </w:t>
      </w:r>
    </w:p>
    <w:p w14:paraId="1CD94C14" w14:textId="77777777" w:rsidR="004D17F7" w:rsidRPr="0095034C" w:rsidRDefault="004D17F7" w:rsidP="004D17F7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lastRenderedPageBreak/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органической химии: </w:t>
      </w:r>
    </w:p>
    <w:p w14:paraId="574858A1" w14:textId="77777777" w:rsidR="004D17F7" w:rsidRPr="0095034C" w:rsidRDefault="004D17F7" w:rsidP="004D17F7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номенклатура; </w:t>
      </w:r>
    </w:p>
    <w:p w14:paraId="0D7D0FA1" w14:textId="77777777" w:rsidR="004D17F7" w:rsidRPr="0095034C" w:rsidRDefault="004D17F7" w:rsidP="004D17F7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изомерия; </w:t>
      </w:r>
    </w:p>
    <w:p w14:paraId="11CD3FA0" w14:textId="77777777" w:rsidR="004D17F7" w:rsidRPr="0095034C" w:rsidRDefault="004D17F7" w:rsidP="004D17F7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строение; </w:t>
      </w:r>
    </w:p>
    <w:p w14:paraId="0A0E9014" w14:textId="77777777" w:rsidR="004D17F7" w:rsidRPr="0095034C" w:rsidRDefault="004D17F7" w:rsidP="004D17F7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получение и химические свойства основных классов органических соединений (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аренов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галогенпроизводных, аминов, спиртов и фенолов, карбонильных соединений, карбоновых кислот, сложных эфиров, пептидов); </w:t>
      </w:r>
    </w:p>
    <w:p w14:paraId="6BBA1685" w14:textId="77777777" w:rsidR="004D17F7" w:rsidRPr="0095034C" w:rsidRDefault="004D17F7" w:rsidP="004D17F7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b/>
          <w:sz w:val="24"/>
          <w:szCs w:val="24"/>
        </w:rPr>
        <w:t>Из раздела физической химии:</w:t>
      </w:r>
    </w:p>
    <w:p w14:paraId="5CFEE28D" w14:textId="77777777" w:rsidR="004D17F7" w:rsidRPr="0095034C" w:rsidRDefault="004D17F7" w:rsidP="004D17F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 атомов и молекул, </w:t>
      </w:r>
    </w:p>
    <w:p w14:paraId="39462D57" w14:textId="77777777" w:rsidR="004D17F7" w:rsidRPr="0095034C" w:rsidRDefault="004D17F7" w:rsidP="004D17F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типы и характеристики химической связи;</w:t>
      </w:r>
    </w:p>
    <w:p w14:paraId="54462E95" w14:textId="77777777" w:rsidR="004D17F7" w:rsidRPr="0095034C" w:rsidRDefault="004D17F7" w:rsidP="004D17F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основы химической термодинамики и кинетики. </w:t>
      </w:r>
    </w:p>
    <w:p w14:paraId="2375EB03" w14:textId="77777777" w:rsidR="004D17F7" w:rsidRPr="0095034C" w:rsidRDefault="004D17F7" w:rsidP="004D17F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При разработке олимпиадных задач важную роль играют </w:t>
      </w:r>
      <w:r w:rsidRPr="0095034C">
        <w:rPr>
          <w:rFonts w:ascii="Times New Roman" w:hAnsi="Times New Roman"/>
          <w:b/>
          <w:sz w:val="24"/>
          <w:szCs w:val="24"/>
        </w:rPr>
        <w:t>межпредметные связи,</w:t>
      </w:r>
      <w:r w:rsidRPr="0095034C">
        <w:rPr>
          <w:rFonts w:ascii="Times New Roman" w:hAnsi="Times New Roman"/>
          <w:sz w:val="24"/>
          <w:szCs w:val="24"/>
        </w:rPr>
        <w:t xml:space="preserve">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</w:t>
      </w:r>
    </w:p>
    <w:p w14:paraId="7DC5A69B" w14:textId="77777777" w:rsidR="004D17F7" w:rsidRPr="0095034C" w:rsidRDefault="004D17F7" w:rsidP="004D17F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Интеграция математической составляющей в задание по химии ни в коем случае не умаляет «</w:t>
      </w:r>
      <w:proofErr w:type="spellStart"/>
      <w:r w:rsidRPr="0095034C">
        <w:rPr>
          <w:rFonts w:ascii="Times New Roman" w:hAnsi="Times New Roman"/>
          <w:sz w:val="24"/>
          <w:szCs w:val="24"/>
        </w:rPr>
        <w:t>химичности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» задачи, а, наоборот, способствует расширению кругозора участников олимпиады, творческому развитию знаний школьников. Такие «межпредметные» задачи усиливают химическую составляющую и показывают тесную взаимосвязь естественных наук. </w:t>
      </w:r>
    </w:p>
    <w:p w14:paraId="22958451" w14:textId="77777777" w:rsidR="004D17F7" w:rsidRDefault="004D17F7" w:rsidP="004D17F7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1E294" w14:textId="77777777" w:rsidR="004D17F7" w:rsidRDefault="004D17F7" w:rsidP="004D17F7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E28B9" w14:textId="77777777" w:rsidR="004D17F7" w:rsidRPr="005A0F2E" w:rsidRDefault="004D17F7" w:rsidP="004D17F7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муниципального этапа Всероссийской олимпиады школьников </w:t>
      </w:r>
    </w:p>
    <w:p w14:paraId="334D1CB2" w14:textId="77777777" w:rsidR="004D17F7" w:rsidRPr="005A0F2E" w:rsidRDefault="004D17F7" w:rsidP="004D17F7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3052AA30" w14:textId="77777777" w:rsidR="004D17F7" w:rsidRPr="005A0F2E" w:rsidRDefault="004D17F7" w:rsidP="004D1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.1. Функции организатора Олимпиады (Порядок, п. 48).</w:t>
      </w:r>
    </w:p>
    <w:p w14:paraId="6E57BEE3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14:paraId="3743074C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14:paraId="217BB9C4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14:paraId="22924ECD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14:paraId="61E5C398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14:paraId="468D961B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14:paraId="40C45543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14:paraId="4707C1CF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муниципального этапа Олимпиады по каждому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предмету;</w:t>
      </w:r>
    </w:p>
    <w:p w14:paraId="0FA2ED35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14:paraId="7872B6E8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14:paraId="63DFEC5F" w14:textId="77777777" w:rsidR="004D17F7" w:rsidRPr="005A0F2E" w:rsidRDefault="004D17F7" w:rsidP="004D17F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награждает победителей и призеров муниципального этапа Олимпиады поощрительными грамотами.</w:t>
      </w:r>
    </w:p>
    <w:p w14:paraId="207BEFBA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.2. Функции оргкомитета Олимпиады (Порядок, п. 49).</w:t>
      </w:r>
    </w:p>
    <w:p w14:paraId="4DA865AC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14:paraId="50514CAD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14:paraId="59F776D7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059708D3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14:paraId="0E3A3DA7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предмету;</w:t>
      </w:r>
    </w:p>
    <w:p w14:paraId="6B5BEF94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14:paraId="4102FEA5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14:paraId="2AEFDFC7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14:paraId="4F6894FB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14:paraId="7A284A28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14:paraId="76B1CCBA" w14:textId="77777777" w:rsidR="004D17F7" w:rsidRPr="005A0F2E" w:rsidRDefault="004D17F7" w:rsidP="004D17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14:paraId="1E07E080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.3. Функции жюри Олимпиады (Порядок, п. 31).</w:t>
      </w:r>
    </w:p>
    <w:p w14:paraId="2F3C5BC1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Олимпиады:</w:t>
      </w:r>
    </w:p>
    <w:p w14:paraId="3998B901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14:paraId="32FE368D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5D7F9B3C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14:paraId="037328BD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14:paraId="73EE8943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14:paraId="2114CECC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14:paraId="364E1A89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Олимпиады принимает Организатор муниципального этапа Олимпиады); </w:t>
      </w:r>
    </w:p>
    <w:p w14:paraId="6D5CDCF9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представляет Организатору Олимпиады результаты Олимпиады (протоколы) для их утверждения;</w:t>
      </w:r>
    </w:p>
    <w:p w14:paraId="1E96292E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14:paraId="01B692C5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14:paraId="542946DD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должен меняться не менее чем на пятую часть от общего числа членов не реже одного раза в пять лет.</w:t>
      </w:r>
    </w:p>
    <w:p w14:paraId="4E906813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14:paraId="14F57EF1" w14:textId="77777777" w:rsidR="004D17F7" w:rsidRPr="005A0F2E" w:rsidRDefault="004D17F7" w:rsidP="004D17F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.4.  Порядок регистрации участников.</w:t>
      </w:r>
    </w:p>
    <w:p w14:paraId="29139574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муниципального этапа Олимпиады.</w:t>
      </w:r>
    </w:p>
    <w:p w14:paraId="6F595BEE" w14:textId="77777777" w:rsidR="004D17F7" w:rsidRPr="005A0F2E" w:rsidRDefault="004D17F7" w:rsidP="004D17F7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14:paraId="52289CAA" w14:textId="77777777" w:rsidR="004D17F7" w:rsidRPr="005A0F2E" w:rsidRDefault="004D17F7" w:rsidP="004D17F7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14:paraId="7B0F127A" w14:textId="77777777" w:rsidR="004D17F7" w:rsidRPr="005A0F2E" w:rsidRDefault="004D17F7" w:rsidP="004D17F7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14:paraId="0C44C1AB" w14:textId="77777777" w:rsidR="004D17F7" w:rsidRPr="005A0F2E" w:rsidRDefault="004D17F7" w:rsidP="004D17F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14:paraId="44C66D9A" w14:textId="77777777" w:rsidR="004D17F7" w:rsidRPr="005A0F2E" w:rsidRDefault="004D17F7" w:rsidP="004D17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.5. Процедура шифрования и дешифрования письменных работ</w:t>
      </w:r>
    </w:p>
    <w:p w14:paraId="0B67746E" w14:textId="77777777" w:rsidR="004D17F7" w:rsidRPr="005A0F2E" w:rsidRDefault="004D17F7" w:rsidP="004D17F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Оргкомитет.  На шифрование отводится 10-15 мин. Процедура шифрования включает (приложение 1):</w:t>
      </w:r>
    </w:p>
    <w:p w14:paraId="1AEA5E61" w14:textId="77777777" w:rsidR="004D17F7" w:rsidRPr="005A0F2E" w:rsidRDefault="004D17F7" w:rsidP="004D17F7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14:paraId="2C336E7B" w14:textId="77777777" w:rsidR="004D17F7" w:rsidRPr="005A0F2E" w:rsidRDefault="004D17F7" w:rsidP="004D17F7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рекомендуется шифровать работы в виде цифр и букв, пример: 45 ПК; </w:t>
      </w:r>
    </w:p>
    <w:p w14:paraId="4C2223D9" w14:textId="77777777" w:rsidR="004D17F7" w:rsidRPr="005A0F2E" w:rsidRDefault="004D17F7" w:rsidP="004D17F7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14:paraId="54C61A64" w14:textId="77777777" w:rsidR="004D17F7" w:rsidRPr="005A0F2E" w:rsidRDefault="004D17F7" w:rsidP="004D17F7">
      <w:pPr>
        <w:pStyle w:val="a4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вскрываются конверты только при заполнении протоколов.</w:t>
      </w:r>
    </w:p>
    <w:p w14:paraId="4EEF5102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14:paraId="4E039C08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14:paraId="7B85C4BB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55D9345E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ACC80" w14:textId="77777777" w:rsidR="004D17F7" w:rsidRPr="005A0F2E" w:rsidRDefault="004D17F7" w:rsidP="004D17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.6. Процедура проведения олимпиадных тура.</w:t>
      </w:r>
    </w:p>
    <w:p w14:paraId="0143EF85" w14:textId="77777777" w:rsidR="004D17F7" w:rsidRPr="005A0F2E" w:rsidRDefault="004D17F7" w:rsidP="004D17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14:paraId="26486A74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14:paraId="4328B344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14:paraId="0B7215DB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32BD1BC5" w14:textId="77777777" w:rsidR="004D17F7" w:rsidRPr="005A0F2E" w:rsidRDefault="004D17F7" w:rsidP="004D17F7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Попросить участников Олимпиады заполнить лист шифровки (Ф.И.О. указать в именительном падеже).</w:t>
      </w:r>
    </w:p>
    <w:p w14:paraId="1BDF2AA9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 падеже, на самом бланке пометки не допускаются.</w:t>
      </w:r>
    </w:p>
    <w:p w14:paraId="5B7463EB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14:paraId="1B2A1600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14:paraId="389AB97E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14:paraId="22CAF928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14:paraId="5FC539F6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14:paraId="2C4D88AE" w14:textId="77777777" w:rsidR="004D17F7" w:rsidRPr="005A0F2E" w:rsidRDefault="004D17F7" w:rsidP="004D17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14:paraId="35814DC8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14:paraId="3C91D1F1" w14:textId="77777777" w:rsidR="004D17F7" w:rsidRPr="005A0F2E" w:rsidRDefault="004D17F7" w:rsidP="004D17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2FCDB0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61F2A92F" w14:textId="77777777" w:rsidR="004D17F7" w:rsidRPr="005A0F2E" w:rsidRDefault="004D17F7" w:rsidP="004D17F7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14:paraId="35515E85" w14:textId="77777777" w:rsidR="004D17F7" w:rsidRPr="005A0F2E" w:rsidRDefault="004D17F7" w:rsidP="004D17F7">
      <w:pPr>
        <w:pStyle w:val="a4"/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аннулируется);</w:t>
      </w:r>
    </w:p>
    <w:p w14:paraId="0DA3E41E" w14:textId="77777777" w:rsidR="004D17F7" w:rsidRPr="005A0F2E" w:rsidRDefault="004D17F7" w:rsidP="004D17F7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14:paraId="63731788" w14:textId="77777777" w:rsidR="004D17F7" w:rsidRPr="005A0F2E" w:rsidRDefault="004D17F7" w:rsidP="004D17F7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жюри;</w:t>
      </w:r>
    </w:p>
    <w:p w14:paraId="515AA4EE" w14:textId="77777777" w:rsidR="004D17F7" w:rsidRPr="005A0F2E" w:rsidRDefault="004D17F7" w:rsidP="004D17F7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14:paraId="1D762737" w14:textId="77777777" w:rsidR="004D17F7" w:rsidRPr="005A0F2E" w:rsidRDefault="004D17F7" w:rsidP="004D17F7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14:paraId="58CB19E8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ADCA94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413574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14:paraId="40AC8AFE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14:paraId="365D19AD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до начала выполнения задания задать уточняющие вопросы дежурному;</w:t>
      </w:r>
    </w:p>
    <w:p w14:paraId="2CAECECD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необходимости выйти из аудитории в сопровождении дежурного;</w:t>
      </w:r>
    </w:p>
    <w:p w14:paraId="494056DA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14:paraId="4450D4DE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решении задач использовать линейку, треугольник, карандаш и ластик;</w:t>
      </w:r>
    </w:p>
    <w:p w14:paraId="6C032329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досрочном выполнении задания сдать листы с ответами дежурному и покинуть аудиторию.</w:t>
      </w:r>
    </w:p>
    <w:p w14:paraId="4F68C5EB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5A0F2E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14:paraId="017DA31D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4BE741BD" w14:textId="77777777" w:rsidR="004D17F7" w:rsidRPr="005A0F2E" w:rsidRDefault="004D17F7" w:rsidP="004D17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1BDF7" w14:textId="77777777" w:rsidR="004D17F7" w:rsidRPr="005A0F2E" w:rsidRDefault="004D17F7" w:rsidP="004D17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проведения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6671648D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Для проведения тура Олимпиады следует подготовить аудитории с посадочными местами из расчета 1 стол на одного участника.</w:t>
      </w:r>
    </w:p>
    <w:p w14:paraId="272B5B6E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455F4C26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14:paraId="73F928B1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тура Олимпиады требуется периодическая система Д.И. Менделеева, таблица растворимости кислот, оснований и солей в воде, ряд напряжений металлов.</w:t>
      </w:r>
    </w:p>
    <w:p w14:paraId="389AF4CE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14:paraId="2BAE48E5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14:paraId="582F4CA9" w14:textId="77777777" w:rsidR="004D17F7" w:rsidRPr="005A0F2E" w:rsidRDefault="004D17F7" w:rsidP="004D17F7">
      <w:pPr>
        <w:pStyle w:val="af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14:paraId="299CD693" w14:textId="77777777" w:rsidR="004D17F7" w:rsidRPr="005A0F2E" w:rsidRDefault="004D17F7" w:rsidP="004D17F7">
      <w:pPr>
        <w:pStyle w:val="11"/>
        <w:spacing w:line="240" w:lineRule="auto"/>
      </w:pPr>
      <w:r>
        <w:t>5</w:t>
      </w:r>
      <w:r w:rsidRPr="005A0F2E">
        <w:t>. Общая характеристика структуры заданий муниципального этапа Всероссийской олимпиады школьников по предмету</w:t>
      </w:r>
    </w:p>
    <w:p w14:paraId="00E07D74" w14:textId="77777777" w:rsidR="004D17F7" w:rsidRPr="005A0F2E" w:rsidRDefault="004D17F7" w:rsidP="004D17F7"/>
    <w:p w14:paraId="084797F9" w14:textId="3F397986" w:rsidR="00ED06EE" w:rsidRPr="005A0F2E" w:rsidRDefault="004D17F7" w:rsidP="004D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.1. 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6C77A2">
        <w:rPr>
          <w:rFonts w:ascii="Times New Roman" w:hAnsi="Times New Roman" w:cs="Times New Roman"/>
          <w:sz w:val="24"/>
          <w:szCs w:val="24"/>
        </w:rPr>
        <w:t>2020-2021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учебного года участникам п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926D13">
        <w:rPr>
          <w:rFonts w:ascii="Times New Roman" w:hAnsi="Times New Roman" w:cs="Times New Roman"/>
          <w:sz w:val="24"/>
          <w:szCs w:val="24"/>
        </w:rPr>
        <w:t>1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433826" w:rsidRPr="005A0F2E">
        <w:rPr>
          <w:rFonts w:ascii="Times New Roman" w:hAnsi="Times New Roman" w:cs="Times New Roman"/>
          <w:sz w:val="24"/>
          <w:szCs w:val="24"/>
        </w:rPr>
        <w:t>комплект (пакет)</w:t>
      </w:r>
      <w:r w:rsidR="00314ED7" w:rsidRPr="005A0F2E">
        <w:rPr>
          <w:rFonts w:ascii="Times New Roman" w:hAnsi="Times New Roman" w:cs="Times New Roman"/>
          <w:sz w:val="24"/>
          <w:szCs w:val="24"/>
        </w:rPr>
        <w:t xml:space="preserve"> заданий для </w:t>
      </w:r>
      <w:r w:rsidR="00E74F8F">
        <w:rPr>
          <w:rFonts w:ascii="Times New Roman" w:hAnsi="Times New Roman" w:cs="Times New Roman"/>
          <w:sz w:val="24"/>
          <w:szCs w:val="24"/>
        </w:rPr>
        <w:t>9</w:t>
      </w:r>
      <w:r w:rsidR="00853949" w:rsidRPr="005A0F2E">
        <w:rPr>
          <w:rFonts w:ascii="Times New Roman" w:hAnsi="Times New Roman" w:cs="Times New Roman"/>
          <w:sz w:val="24"/>
          <w:szCs w:val="24"/>
        </w:rPr>
        <w:t xml:space="preserve">-х </w:t>
      </w:r>
      <w:r w:rsidR="00314ED7" w:rsidRPr="005A0F2E">
        <w:rPr>
          <w:rFonts w:ascii="Times New Roman" w:hAnsi="Times New Roman" w:cs="Times New Roman"/>
          <w:sz w:val="24"/>
          <w:szCs w:val="24"/>
        </w:rPr>
        <w:t>классов.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DEC6C" w14:textId="227E4359" w:rsidR="00ED06EE" w:rsidRPr="005A0F2E" w:rsidRDefault="00314ED7" w:rsidP="00DC61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4D17F7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  <w:r w:rsidR="00185192" w:rsidRPr="005A0F2E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D51512" w:rsidRPr="005A0F2E">
        <w:rPr>
          <w:rFonts w:ascii="Times New Roman" w:hAnsi="Times New Roman" w:cs="Times New Roman"/>
          <w:sz w:val="24"/>
          <w:szCs w:val="24"/>
        </w:rPr>
        <w:t>Участники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выполняют задания в </w:t>
      </w:r>
      <w:r w:rsidR="00DC6167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ED06EE" w:rsidRPr="005A0F2E">
        <w:rPr>
          <w:rFonts w:ascii="Times New Roman" w:hAnsi="Times New Roman" w:cs="Times New Roman"/>
          <w:sz w:val="24"/>
          <w:szCs w:val="24"/>
        </w:rPr>
        <w:t>тур</w:t>
      </w:r>
      <w:r w:rsidR="00DC6167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DC6167">
        <w:rPr>
          <w:rFonts w:ascii="Times New Roman" w:hAnsi="Times New Roman" w:cs="Times New Roman"/>
          <w:sz w:val="24"/>
          <w:szCs w:val="24"/>
        </w:rPr>
        <w:t xml:space="preserve"> в</w:t>
      </w:r>
      <w:r w:rsidR="00ED06EE" w:rsidRPr="005A0F2E">
        <w:rPr>
          <w:rFonts w:ascii="Times New Roman" w:hAnsi="Times New Roman" w:cs="Times New Roman"/>
          <w:sz w:val="24"/>
          <w:szCs w:val="24"/>
        </w:rPr>
        <w:t>ыполнение заданий, требующих развернутого ответа (решение задач).</w:t>
      </w:r>
      <w:r w:rsidR="00DC6167">
        <w:rPr>
          <w:rFonts w:ascii="Times New Roman" w:hAnsi="Times New Roman" w:cs="Times New Roman"/>
          <w:sz w:val="24"/>
          <w:szCs w:val="24"/>
        </w:rPr>
        <w:t xml:space="preserve"> </w:t>
      </w:r>
      <w:r w:rsidR="001E543C">
        <w:rPr>
          <w:rFonts w:ascii="Times New Roman" w:hAnsi="Times New Roman" w:cs="Times New Roman"/>
          <w:sz w:val="24"/>
          <w:szCs w:val="24"/>
        </w:rPr>
        <w:t xml:space="preserve">Для </w:t>
      </w:r>
      <w:r w:rsidR="00E74F8F">
        <w:rPr>
          <w:rFonts w:ascii="Times New Roman" w:hAnsi="Times New Roman" w:cs="Times New Roman"/>
          <w:sz w:val="24"/>
          <w:szCs w:val="24"/>
        </w:rPr>
        <w:t>9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1E543C">
        <w:rPr>
          <w:rFonts w:ascii="Times New Roman" w:hAnsi="Times New Roman" w:cs="Times New Roman"/>
          <w:sz w:val="24"/>
          <w:szCs w:val="24"/>
        </w:rPr>
        <w:t>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ур представлен </w:t>
      </w:r>
      <w:r w:rsidR="00DC6167">
        <w:rPr>
          <w:rFonts w:ascii="Times New Roman" w:hAnsi="Times New Roman" w:cs="Times New Roman"/>
          <w:b/>
          <w:sz w:val="24"/>
          <w:szCs w:val="24"/>
        </w:rPr>
        <w:t>6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, на которые отводится </w:t>
      </w:r>
      <w:r w:rsidR="00DB69C2">
        <w:rPr>
          <w:rFonts w:ascii="Times New Roman" w:hAnsi="Times New Roman" w:cs="Times New Roman"/>
          <w:b/>
          <w:sz w:val="24"/>
          <w:szCs w:val="24"/>
        </w:rPr>
        <w:t>24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>0 минут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>В состав заданий такого типа включены задачи простого</w:t>
      </w:r>
      <w:r w:rsidR="004A523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и среднего уровня сложности в пропорции </w:t>
      </w:r>
      <w:r w:rsidR="004A523F" w:rsidRPr="005A0F2E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4A523F" w:rsidRPr="005A0F2E">
        <w:rPr>
          <w:rFonts w:ascii="Times New Roman" w:hAnsi="Times New Roman" w:cs="Times New Roman"/>
          <w:sz w:val="24"/>
          <w:szCs w:val="24"/>
        </w:rPr>
        <w:t>3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3B137" w14:textId="77777777" w:rsidR="004A523F" w:rsidRPr="005A0F2E" w:rsidRDefault="004A523F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14:paraId="4D327DD8" w14:textId="77777777" w:rsidR="00314ED7" w:rsidRPr="005A0F2E" w:rsidRDefault="00314ED7" w:rsidP="00F52E0D">
      <w:pPr>
        <w:pStyle w:val="11"/>
        <w:spacing w:line="240" w:lineRule="auto"/>
      </w:pPr>
    </w:p>
    <w:p w14:paraId="2512B2D8" w14:textId="1C0945EF" w:rsidR="00ED06EE" w:rsidRPr="005A0F2E" w:rsidRDefault="004D17F7" w:rsidP="00F52E0D">
      <w:pPr>
        <w:pStyle w:val="11"/>
        <w:spacing w:line="240" w:lineRule="auto"/>
      </w:pPr>
      <w:r>
        <w:t>6</w:t>
      </w:r>
      <w:r w:rsidR="00ED06EE" w:rsidRPr="005A0F2E">
        <w:t>. Система оценивания отд</w:t>
      </w:r>
      <w:r w:rsidR="00301587" w:rsidRPr="005A0F2E">
        <w:t>ельных заданий и работы в целом</w:t>
      </w:r>
    </w:p>
    <w:p w14:paraId="5963C71C" w14:textId="5A4ED608" w:rsidR="00314ED7" w:rsidRPr="005A0F2E" w:rsidRDefault="00314ED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4D17F7">
        <w:rPr>
          <w:rFonts w:ascii="Times New Roman" w:hAnsi="Times New Roman" w:cs="Times New Roman"/>
          <w:sz w:val="24"/>
          <w:szCs w:val="24"/>
        </w:rPr>
        <w:t>6.</w:t>
      </w:r>
      <w:r w:rsidR="00ED06EE" w:rsidRPr="005A0F2E">
        <w:rPr>
          <w:rFonts w:ascii="Times New Roman" w:hAnsi="Times New Roman" w:cs="Times New Roman"/>
          <w:sz w:val="24"/>
          <w:szCs w:val="24"/>
        </w:rPr>
        <w:t>1. Максимальное количество баллов за все конкурсы и за каждое задание в отдельности.</w:t>
      </w:r>
    </w:p>
    <w:p w14:paraId="63DA5151" w14:textId="4112A165" w:rsidR="00030A5E" w:rsidRPr="005A0F2E" w:rsidRDefault="00ED06EE" w:rsidP="00030A5E">
      <w:pPr>
        <w:pStyle w:val="21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F2E">
        <w:rPr>
          <w:rFonts w:ascii="Times New Roman" w:hAnsi="Times New Roman" w:cs="Times New Roman"/>
        </w:rPr>
        <w:t>Максимальные баллы по каждой из задач зависят от уровня ее сложности</w:t>
      </w:r>
      <w:r w:rsidR="003003C9" w:rsidRPr="005A0F2E">
        <w:rPr>
          <w:rFonts w:ascii="Times New Roman" w:hAnsi="Times New Roman" w:cs="Times New Roman"/>
        </w:rPr>
        <w:t xml:space="preserve"> (</w:t>
      </w:r>
      <w:r w:rsidR="001E543C">
        <w:rPr>
          <w:rFonts w:ascii="Times New Roman" w:hAnsi="Times New Roman" w:cs="Times New Roman"/>
        </w:rPr>
        <w:t xml:space="preserve">простая – сложная оценивается от </w:t>
      </w:r>
      <w:r w:rsidR="006C77A2">
        <w:rPr>
          <w:rFonts w:ascii="Times New Roman" w:hAnsi="Times New Roman" w:cs="Times New Roman"/>
        </w:rPr>
        <w:t>8</w:t>
      </w:r>
      <w:r w:rsidR="001E543C">
        <w:rPr>
          <w:rFonts w:ascii="Times New Roman" w:hAnsi="Times New Roman" w:cs="Times New Roman"/>
        </w:rPr>
        <w:t xml:space="preserve"> до 2</w:t>
      </w:r>
      <w:r w:rsidR="006C77A2">
        <w:rPr>
          <w:rFonts w:ascii="Times New Roman" w:hAnsi="Times New Roman" w:cs="Times New Roman"/>
        </w:rPr>
        <w:t>5</w:t>
      </w:r>
      <w:r w:rsidR="001E543C">
        <w:rPr>
          <w:rFonts w:ascii="Times New Roman" w:hAnsi="Times New Roman" w:cs="Times New Roman"/>
        </w:rPr>
        <w:t xml:space="preserve"> баллов</w:t>
      </w:r>
      <w:r w:rsidR="003003C9" w:rsidRPr="005A0F2E">
        <w:rPr>
          <w:rFonts w:ascii="Times New Roman" w:hAnsi="Times New Roman" w:cs="Times New Roman"/>
        </w:rPr>
        <w:t xml:space="preserve"> соответственно)</w:t>
      </w:r>
      <w:r w:rsidRPr="005A0F2E">
        <w:rPr>
          <w:rFonts w:ascii="Times New Roman" w:hAnsi="Times New Roman" w:cs="Times New Roman"/>
        </w:rPr>
        <w:t>.</w:t>
      </w:r>
      <w:r w:rsidR="003003C9" w:rsidRPr="005A0F2E">
        <w:rPr>
          <w:rFonts w:ascii="Times New Roman" w:hAnsi="Times New Roman" w:cs="Times New Roman"/>
        </w:rPr>
        <w:t xml:space="preserve"> </w:t>
      </w:r>
      <w:r w:rsidR="00030A5E" w:rsidRPr="005A0F2E">
        <w:rPr>
          <w:rFonts w:ascii="Times New Roman" w:hAnsi="Times New Roman" w:cs="Times New Roman"/>
        </w:rP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за задачу невозможно. </w:t>
      </w:r>
    </w:p>
    <w:p w14:paraId="496E6997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Несмотря на вышесказанное более подробные и полные решения оцениваются большим количеством баллов. Если жюри приходит к выводу, что задача скорее решена, чем не решена, то оценка должна быть больше половины от максимально возможной, в противном случае – меньше.</w:t>
      </w:r>
    </w:p>
    <w:p w14:paraId="2BD5A58A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экспертов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выполняющих проверку, поскольку в каждой работе необходимо не столько проверить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правильность ответа, сколько оценить полноту и корректность выполняемых действий, а при наличии ошибки найти ее и снизить балл исходя из степени ее существенности.</w:t>
      </w:r>
    </w:p>
    <w:p w14:paraId="3E3C7740" w14:textId="4C8800B2" w:rsidR="00ED06EE" w:rsidRPr="005A0F2E" w:rsidRDefault="004D17F7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.2. Максимальное количество баллов по туру.</w:t>
      </w:r>
    </w:p>
    <w:p w14:paraId="30B79D1B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заданиям тура </w:t>
      </w:r>
      <w:r w:rsidR="004D3551">
        <w:rPr>
          <w:rFonts w:ascii="Times New Roman" w:hAnsi="Times New Roman" w:cs="Times New Roman"/>
          <w:sz w:val="24"/>
          <w:szCs w:val="24"/>
        </w:rPr>
        <w:t xml:space="preserve">для </w:t>
      </w:r>
      <w:r w:rsidR="00E74F8F">
        <w:rPr>
          <w:rFonts w:ascii="Times New Roman" w:hAnsi="Times New Roman" w:cs="Times New Roman"/>
          <w:sz w:val="24"/>
          <w:szCs w:val="24"/>
        </w:rPr>
        <w:t>9</w:t>
      </w:r>
      <w:r w:rsidR="004D3551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5436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3358" w:rsidRPr="005A0F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0F12D9E5" w14:textId="53A0E61F" w:rsidR="00ED06EE" w:rsidRPr="005A0F2E" w:rsidRDefault="004D17F7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.3. Требования к процедуре оценивания олимпиадных заданий.</w:t>
      </w:r>
    </w:p>
    <w:p w14:paraId="613DEBCC" w14:textId="77777777" w:rsidR="00ED06EE" w:rsidRPr="005A0F2E" w:rsidRDefault="00A015BF" w:rsidP="004F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Использование черновиков возможно по решению оргкомитета и жюри муниципального этапа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лимпиады при проведении апелляции. Баллы за каждое задание выставляются </w:t>
      </w:r>
      <w:r w:rsidR="004F50BE" w:rsidRPr="005A0F2E">
        <w:rPr>
          <w:rFonts w:ascii="Times New Roman" w:hAnsi="Times New Roman" w:cs="Times New Roman"/>
          <w:sz w:val="24"/>
          <w:szCs w:val="24"/>
        </w:rPr>
        <w:t xml:space="preserve">на специальном оценочном бланке. На бланке ответов никаких пометок быть не должно.  </w:t>
      </w:r>
      <w:r w:rsidR="00ED06EE" w:rsidRPr="005A0F2E">
        <w:rPr>
          <w:rFonts w:ascii="Times New Roman" w:hAnsi="Times New Roman" w:cs="Times New Roman"/>
          <w:sz w:val="24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A0F2E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14:paraId="1F8BE780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5542363"/>
      <w:bookmarkStart w:id="1" w:name="_Toc235543676"/>
      <w:bookmarkStart w:id="2" w:name="_Toc235546543"/>
      <w:bookmarkStart w:id="3" w:name="_Toc235546730"/>
      <w:r w:rsidRPr="005A0F2E">
        <w:rPr>
          <w:rFonts w:ascii="Times New Roman" w:hAnsi="Times New Roman" w:cs="Times New Roman"/>
          <w:sz w:val="24"/>
          <w:szCs w:val="24"/>
        </w:rPr>
        <w:t>Процедура проверки письменных работ</w:t>
      </w:r>
      <w:bookmarkEnd w:id="0"/>
      <w:bookmarkEnd w:id="1"/>
      <w:bookmarkEnd w:id="2"/>
      <w:bookmarkEnd w:id="3"/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 включает следующие этапы:</w:t>
      </w:r>
    </w:p>
    <w:p w14:paraId="553CCCAD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Фронтальная проверка одной (случайно выбранной и отксерокопированной для всех членов жюри) работы.</w:t>
      </w:r>
    </w:p>
    <w:p w14:paraId="1884E503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Обсуждение выставленных в ходе фронтальной проверки оценок с целью выработки сбалансированной модели проверки. </w:t>
      </w:r>
    </w:p>
    <w:p w14:paraId="3D52679A" w14:textId="77777777" w:rsidR="004F50BE" w:rsidRPr="005A0F2E" w:rsidRDefault="00ED06EE" w:rsidP="00A015BF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Индивидуальная проверка работ членами жюри.  </w:t>
      </w:r>
    </w:p>
    <w:p w14:paraId="1D5D4BAD" w14:textId="77777777" w:rsidR="00A015BF" w:rsidRPr="005A0F2E" w:rsidRDefault="00ED06EE" w:rsidP="004F50B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</w:t>
      </w:r>
      <w:r w:rsidR="004F50BE" w:rsidRPr="005A0F2E">
        <w:rPr>
          <w:rFonts w:ascii="Times New Roman" w:hAnsi="Times New Roman" w:cs="Times New Roman"/>
          <w:sz w:val="24"/>
          <w:szCs w:val="24"/>
        </w:rPr>
        <w:t>, оценки выставляются на оценочном бланке</w:t>
      </w:r>
      <w:r w:rsidRPr="005A0F2E">
        <w:rPr>
          <w:rFonts w:ascii="Times New Roman" w:hAnsi="Times New Roman" w:cs="Times New Roman"/>
          <w:sz w:val="24"/>
          <w:szCs w:val="24"/>
        </w:rPr>
        <w:t xml:space="preserve">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заверяется подписями </w:t>
      </w:r>
      <w:r w:rsidR="004F50BE" w:rsidRPr="005A0F2E">
        <w:rPr>
          <w:rFonts w:ascii="Times New Roman" w:hAnsi="Times New Roman" w:cs="Times New Roman"/>
          <w:sz w:val="24"/>
          <w:szCs w:val="24"/>
        </w:rPr>
        <w:t>жюри (приложение 2)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CDF53" w14:textId="77777777" w:rsidR="004F50BE" w:rsidRPr="005A0F2E" w:rsidRDefault="004F50BE" w:rsidP="004F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8044D4" w14:textId="19D8088C" w:rsidR="00ED06EE" w:rsidRPr="005A0F2E" w:rsidRDefault="004D17F7" w:rsidP="00F52E0D">
      <w:pPr>
        <w:pStyle w:val="11"/>
        <w:spacing w:line="240" w:lineRule="auto"/>
      </w:pPr>
      <w:r>
        <w:t>7</w:t>
      </w:r>
      <w:r w:rsidR="00ED06EE" w:rsidRPr="005A0F2E">
        <w:t>. Разбор заданий и типичных</w:t>
      </w:r>
      <w:r w:rsidR="00301587" w:rsidRPr="005A0F2E">
        <w:t xml:space="preserve"> ошибок с участниками Олимпиады</w:t>
      </w:r>
    </w:p>
    <w:p w14:paraId="2EDD2C0B" w14:textId="77777777" w:rsidR="00B67212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75EF7038" w14:textId="77777777" w:rsidR="00DC6167" w:rsidRPr="005A0F2E" w:rsidRDefault="00DC6167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67">
        <w:rPr>
          <w:rFonts w:ascii="Times New Roman" w:hAnsi="Times New Roman" w:cs="Times New Roman"/>
          <w:sz w:val="24"/>
          <w:szCs w:val="24"/>
        </w:rPr>
        <w:t>В текущем году изменение баллов после проверки возможно только в ходе апелляции. На показе работ запрещено изменять баллы даже в случае технических ошибок</w:t>
      </w:r>
    </w:p>
    <w:p w14:paraId="7DB10675" w14:textId="77777777" w:rsidR="00ED06EE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</w:t>
      </w:r>
      <w:r w:rsidR="00332C9D" w:rsidRPr="005A0F2E">
        <w:rPr>
          <w:rFonts w:ascii="Times New Roman" w:hAnsi="Times New Roman" w:cs="Times New Roman"/>
          <w:sz w:val="24"/>
          <w:szCs w:val="24"/>
        </w:rPr>
        <w:t>этапа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0B51A8EC" w14:textId="77777777" w:rsidR="008319C5" w:rsidRPr="005A0F2E" w:rsidRDefault="008319C5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A274C" w14:textId="375CAB28" w:rsidR="00ED06EE" w:rsidRPr="005A0F2E" w:rsidRDefault="004D17F7" w:rsidP="00F52E0D">
      <w:pPr>
        <w:pStyle w:val="11"/>
        <w:spacing w:line="240" w:lineRule="auto"/>
      </w:pPr>
      <w:r>
        <w:t>8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14:paraId="245265FA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081EF9B8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14:paraId="275ECFC7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7B55C727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24C61669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критериями и методикой, разработанными региональной предметно-методической комиссией. </w:t>
      </w:r>
    </w:p>
    <w:p w14:paraId="5E567BB5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3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4A61F" w14:textId="77777777" w:rsidR="00332C9D" w:rsidRPr="005A0F2E" w:rsidRDefault="00B67212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4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</w:p>
    <w:p w14:paraId="16F5C529" w14:textId="77777777" w:rsidR="00601630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6D997DD3" w14:textId="77777777" w:rsidR="00A015BF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347CEFE1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5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380B57B1" w14:textId="77777777" w:rsidR="008319C5" w:rsidRPr="005A0F2E" w:rsidRDefault="008319C5" w:rsidP="00F52E0D">
      <w:pPr>
        <w:pStyle w:val="11"/>
        <w:spacing w:line="240" w:lineRule="auto"/>
      </w:pPr>
    </w:p>
    <w:p w14:paraId="262FE9AF" w14:textId="31642772" w:rsidR="00ED06EE" w:rsidRPr="005A0F2E" w:rsidRDefault="004D17F7" w:rsidP="00F52E0D">
      <w:pPr>
        <w:pStyle w:val="11"/>
        <w:spacing w:line="240" w:lineRule="auto"/>
      </w:pPr>
      <w:r>
        <w:t>9</w:t>
      </w:r>
      <w:r w:rsidR="00ED06EE" w:rsidRPr="005A0F2E">
        <w:t xml:space="preserve">. Подведение итогов муниципального этапа </w:t>
      </w:r>
      <w:r w:rsidR="00301587" w:rsidRPr="005A0F2E">
        <w:t>В</w:t>
      </w:r>
      <w:r w:rsidR="00ED06EE" w:rsidRPr="005A0F2E">
        <w:t xml:space="preserve">сероссийской олимпиады школьников по </w:t>
      </w:r>
      <w:r w:rsidR="00301587" w:rsidRPr="005A0F2E">
        <w:t>предмету</w:t>
      </w:r>
    </w:p>
    <w:p w14:paraId="1724A3E3" w14:textId="77777777" w:rsidR="00332C9D" w:rsidRPr="005A0F2E" w:rsidRDefault="00332C9D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73AFEF9D" w14:textId="77777777" w:rsidR="009E4397" w:rsidRPr="005A0F2E" w:rsidRDefault="009E4397" w:rsidP="009E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5A0F2E">
        <w:rPr>
          <w:rFonts w:ascii="Times New Roman" w:hAnsi="Times New Roman" w:cs="Times New Roman"/>
          <w:sz w:val="24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3F88440F" w14:textId="77777777" w:rsidR="00A015BF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69A7CE2F" w14:textId="77777777" w:rsidR="00ED06EE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14:paraId="659DE000" w14:textId="77777777" w:rsidR="008319C5" w:rsidRPr="005A0F2E" w:rsidRDefault="008319C5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E7D64" w14:textId="6C7E9FE9" w:rsidR="00ED06EE" w:rsidRPr="005A0F2E" w:rsidRDefault="004D17F7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19C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C77A2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DC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386D367A" w14:textId="549D77F1" w:rsidR="00ED06EE" w:rsidRPr="005A0F2E" w:rsidRDefault="00ED06EE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Комплект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олимпиадных заданий </w:t>
      </w:r>
      <w:r w:rsidR="00AF3358" w:rsidRPr="005A0F2E">
        <w:rPr>
          <w:rFonts w:ascii="Times New Roman" w:hAnsi="Times New Roman" w:cs="Times New Roman"/>
          <w:sz w:val="24"/>
          <w:szCs w:val="24"/>
        </w:rPr>
        <w:t xml:space="preserve">(для </w:t>
      </w:r>
      <w:r w:rsidR="00E74F8F">
        <w:rPr>
          <w:rFonts w:ascii="Times New Roman" w:hAnsi="Times New Roman" w:cs="Times New Roman"/>
          <w:sz w:val="24"/>
          <w:szCs w:val="24"/>
        </w:rPr>
        <w:t>9</w:t>
      </w:r>
      <w:r w:rsidR="00184372">
        <w:rPr>
          <w:rFonts w:ascii="Times New Roman" w:hAnsi="Times New Roman" w:cs="Times New Roman"/>
          <w:sz w:val="24"/>
          <w:szCs w:val="24"/>
        </w:rPr>
        <w:t>-х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классов)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C77A2">
        <w:rPr>
          <w:rFonts w:ascii="Times New Roman" w:hAnsi="Times New Roman" w:cs="Times New Roman"/>
          <w:bCs/>
          <w:sz w:val="24"/>
          <w:szCs w:val="24"/>
        </w:rPr>
        <w:t>2020-2021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состо</w:t>
      </w:r>
      <w:r w:rsidR="00976009" w:rsidRPr="005A0F2E">
        <w:rPr>
          <w:rFonts w:ascii="Times New Roman" w:hAnsi="Times New Roman" w:cs="Times New Roman"/>
          <w:sz w:val="24"/>
          <w:szCs w:val="24"/>
        </w:rPr>
        <w:t>я</w:t>
      </w:r>
      <w:r w:rsidRPr="005A0F2E">
        <w:rPr>
          <w:rFonts w:ascii="Times New Roman" w:hAnsi="Times New Roman" w:cs="Times New Roman"/>
          <w:sz w:val="24"/>
          <w:szCs w:val="24"/>
        </w:rPr>
        <w:t>т из двух папок: для членов жюри</w:t>
      </w:r>
      <w:r w:rsidR="00D435E7" w:rsidRPr="005A0F2E">
        <w:rPr>
          <w:rFonts w:ascii="Times New Roman" w:hAnsi="Times New Roman" w:cs="Times New Roman"/>
          <w:sz w:val="24"/>
          <w:szCs w:val="24"/>
        </w:rPr>
        <w:t xml:space="preserve"> 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участников.</w:t>
      </w:r>
    </w:p>
    <w:p w14:paraId="50CFB54B" w14:textId="77777777" w:rsidR="00976009" w:rsidRPr="005A0F2E" w:rsidRDefault="00976009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AE951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жюри содержит:</w:t>
      </w:r>
    </w:p>
    <w:p w14:paraId="5F85B7EB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Методические рекомендации для членов жюри и организаторов.</w:t>
      </w:r>
    </w:p>
    <w:p w14:paraId="27ED9700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Ключи ответов.</w:t>
      </w:r>
    </w:p>
    <w:p w14:paraId="60C6B2AA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14:paraId="41C11187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Оценочный лист</w:t>
      </w:r>
      <w:r w:rsidR="00C376DA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A45DB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Протокол заседания жюри.</w:t>
      </w:r>
    </w:p>
    <w:p w14:paraId="38E6A5EB" w14:textId="77777777" w:rsidR="001E2C02" w:rsidRPr="005A0F2E" w:rsidRDefault="001E2C02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780D87" w14:textId="77777777" w:rsidR="00ED06EE" w:rsidRPr="005A0F2E" w:rsidRDefault="00ED06EE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участников содержит:</w:t>
      </w:r>
    </w:p>
    <w:p w14:paraId="2FABAFC3" w14:textId="77777777" w:rsidR="00D30B3F" w:rsidRPr="005A0F2E" w:rsidRDefault="00D30B3F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Краткая инструкция по выполнению олимпиадных заданий.</w:t>
      </w:r>
    </w:p>
    <w:p w14:paraId="68829CC3" w14:textId="77777777" w:rsidR="00ED06EE" w:rsidRPr="005A0F2E" w:rsidRDefault="00ED06EE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5A0F2E">
        <w:rPr>
          <w:rFonts w:ascii="Times New Roman" w:hAnsi="Times New Roman" w:cs="Times New Roman"/>
          <w:sz w:val="24"/>
          <w:szCs w:val="24"/>
        </w:rPr>
        <w:t>муниципального этапа.</w:t>
      </w:r>
    </w:p>
    <w:p w14:paraId="75C4C545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Бланки ответов тура.</w:t>
      </w:r>
    </w:p>
    <w:p w14:paraId="18D0DF81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 черновика.</w:t>
      </w:r>
    </w:p>
    <w:p w14:paraId="201B2006" w14:textId="77777777" w:rsidR="00976009" w:rsidRPr="005A0F2E" w:rsidRDefault="00976009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83695" w14:textId="77777777" w:rsidR="00ED06EE" w:rsidRPr="005A0F2E" w:rsidRDefault="00ED06EE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Олимпиады задания вручаются участникам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в виде комплектов. На бланках ответов и черновиках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записывается </w:t>
      </w:r>
      <w:r w:rsidR="00976009" w:rsidRPr="005A0F2E">
        <w:rPr>
          <w:rFonts w:ascii="Times New Roman" w:hAnsi="Times New Roman" w:cs="Times New Roman"/>
          <w:sz w:val="24"/>
          <w:szCs w:val="24"/>
        </w:rPr>
        <w:t>шифр (</w:t>
      </w:r>
      <w:r w:rsidRPr="005A0F2E">
        <w:rPr>
          <w:rFonts w:ascii="Times New Roman" w:hAnsi="Times New Roman" w:cs="Times New Roman"/>
          <w:sz w:val="24"/>
          <w:szCs w:val="24"/>
        </w:rPr>
        <w:t>код</w:t>
      </w:r>
      <w:r w:rsidR="00976009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14:paraId="0F42D902" w14:textId="77777777" w:rsidR="00332C9D" w:rsidRPr="005A0F2E" w:rsidRDefault="007A101E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332C9D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proofErr w:type="gramEnd"/>
    </w:p>
    <w:p w14:paraId="128BE444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14:paraId="265E5D03" w14:textId="77777777" w:rsidTr="00CA5C80">
        <w:trPr>
          <w:trHeight w:val="7868"/>
        </w:trPr>
        <w:tc>
          <w:tcPr>
            <w:tcW w:w="4838" w:type="dxa"/>
          </w:tcPr>
          <w:p w14:paraId="1BC0C392" w14:textId="77777777" w:rsidR="00332C9D" w:rsidRPr="005A0F2E" w:rsidRDefault="00332C9D" w:rsidP="00CA5C8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4D1B7ABA" w14:textId="3D54523D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C77A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491156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</w:t>
            </w:r>
          </w:p>
          <w:p w14:paraId="323FFE5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0E6351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50E57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7003F95E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3827C37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FE42791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0ECEBA7F" w14:textId="77777777" w:rsidR="002944EE" w:rsidRPr="005A0F2E" w:rsidRDefault="002944EE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654B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349BA8D7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52A91B98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3C9467BE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45CAF7A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12C4B1CA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1EE55D63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71FC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09EDB448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9D890" w14:textId="77777777" w:rsidR="00332C9D" w:rsidRPr="005A0F2E" w:rsidRDefault="00332C9D" w:rsidP="00CA5C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366052D" w14:textId="77777777" w:rsidR="002944EE" w:rsidRPr="005A0F2E" w:rsidRDefault="002944EE" w:rsidP="002944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7BE1425F" w14:textId="494ED2C3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C77A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491156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</w:t>
            </w:r>
          </w:p>
          <w:p w14:paraId="0BBC2B1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CE5033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8082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4939B5BF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5FE34E8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4407DED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792BB82C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7057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0BF372E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158CC637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549CF6D5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4B634D4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7D156E9F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3A41C026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4B59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39D84B22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71ADD" w14:textId="77777777" w:rsidR="00332C9D" w:rsidRPr="005A0F2E" w:rsidRDefault="00332C9D" w:rsidP="00CA5C8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315EF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60D1D23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0237ABF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C289940" w14:textId="77777777" w:rsidR="00D610F1" w:rsidRPr="005A0F2E" w:rsidRDefault="00332C9D" w:rsidP="00F52E0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C8BF800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60A58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02B78CA4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69B2BAB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E732E4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598114B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877"/>
        <w:gridCol w:w="1015"/>
        <w:gridCol w:w="749"/>
        <w:gridCol w:w="791"/>
        <w:gridCol w:w="791"/>
        <w:gridCol w:w="926"/>
        <w:gridCol w:w="657"/>
        <w:gridCol w:w="1747"/>
      </w:tblGrid>
      <w:tr w:rsidR="00660545" w:rsidRPr="00A139DF" w14:paraId="4EA51535" w14:textId="77777777" w:rsidTr="00CB5938">
        <w:tc>
          <w:tcPr>
            <w:tcW w:w="558" w:type="pct"/>
            <w:vMerge w:val="restart"/>
            <w:shd w:val="clear" w:color="auto" w:fill="auto"/>
            <w:vAlign w:val="center"/>
          </w:tcPr>
          <w:p w14:paraId="6A1900E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C43CF3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</w:tcPr>
          <w:p w14:paraId="3072620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2560" w:type="pct"/>
            <w:gridSpan w:val="6"/>
            <w:shd w:val="clear" w:color="auto" w:fill="auto"/>
          </w:tcPr>
          <w:p w14:paraId="2F268A18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748C8A5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660545" w:rsidRPr="00A139DF" w14:paraId="34FA5ED2" w14:textId="77777777" w:rsidTr="00CB5938">
        <w:tc>
          <w:tcPr>
            <w:tcW w:w="558" w:type="pct"/>
            <w:vMerge/>
            <w:shd w:val="clear" w:color="auto" w:fill="auto"/>
            <w:vAlign w:val="center"/>
          </w:tcPr>
          <w:p w14:paraId="2E2B832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14:paraId="5653FE8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6F598A0A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59119685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12C853F2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" w:type="pct"/>
            <w:shd w:val="clear" w:color="auto" w:fill="auto"/>
          </w:tcPr>
          <w:p w14:paraId="2A492669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shd w:val="clear" w:color="auto" w:fill="auto"/>
          </w:tcPr>
          <w:p w14:paraId="53534629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14:paraId="3CB77FB1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66AA793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545" w:rsidRPr="00A139DF" w14:paraId="0B3ECB7E" w14:textId="77777777" w:rsidTr="00CB5938">
        <w:tc>
          <w:tcPr>
            <w:tcW w:w="558" w:type="pct"/>
            <w:shd w:val="clear" w:color="auto" w:fill="auto"/>
            <w:vAlign w:val="center"/>
          </w:tcPr>
          <w:p w14:paraId="04147E93" w14:textId="77777777" w:rsidR="00660545" w:rsidRPr="00A139DF" w:rsidRDefault="00660545" w:rsidP="0066054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148908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7DDCE6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3434DB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808028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655A14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E17F489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0CEEE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43360A8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2396229F" w14:textId="77777777" w:rsidTr="00CB5938">
        <w:tc>
          <w:tcPr>
            <w:tcW w:w="558" w:type="pct"/>
            <w:shd w:val="clear" w:color="auto" w:fill="auto"/>
            <w:vAlign w:val="center"/>
          </w:tcPr>
          <w:p w14:paraId="03114A36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4958BE4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C8785C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623FCA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DA193E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AB2CB1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82645F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F55E97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DE98B6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633E6150" w14:textId="77777777" w:rsidTr="00CB5938">
        <w:tc>
          <w:tcPr>
            <w:tcW w:w="558" w:type="pct"/>
            <w:shd w:val="clear" w:color="auto" w:fill="auto"/>
            <w:vAlign w:val="center"/>
          </w:tcPr>
          <w:p w14:paraId="51BB01AE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0E3C5AD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C75896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425F19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3EB2034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E3470F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CDE9A1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2C9F61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68F3923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5C744304" w14:textId="77777777" w:rsidTr="00CB5938">
        <w:tc>
          <w:tcPr>
            <w:tcW w:w="558" w:type="pct"/>
            <w:shd w:val="clear" w:color="auto" w:fill="auto"/>
            <w:vAlign w:val="center"/>
          </w:tcPr>
          <w:p w14:paraId="6B281F83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7D4DE28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FF8D56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81E867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61A2F3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5934273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D69295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662E5D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B19162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52BCBA71" w14:textId="77777777" w:rsidTr="00CB5938">
        <w:tc>
          <w:tcPr>
            <w:tcW w:w="558" w:type="pct"/>
            <w:shd w:val="clear" w:color="auto" w:fill="auto"/>
            <w:vAlign w:val="center"/>
          </w:tcPr>
          <w:p w14:paraId="733BD0A9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8C0C5E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675E98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48D482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5B168F5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B85976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F0F31D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4F8385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6196014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68A31D0E" w14:textId="77777777" w:rsidTr="00CB5938">
        <w:tc>
          <w:tcPr>
            <w:tcW w:w="558" w:type="pct"/>
            <w:shd w:val="clear" w:color="auto" w:fill="auto"/>
            <w:vAlign w:val="center"/>
          </w:tcPr>
          <w:p w14:paraId="2D49683A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7430577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D98DE6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C99E63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721DE7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960594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04D5DF9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31ACBE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460C804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1ED50EC0" w14:textId="77777777" w:rsidTr="00CB5938">
        <w:tc>
          <w:tcPr>
            <w:tcW w:w="558" w:type="pct"/>
            <w:shd w:val="clear" w:color="auto" w:fill="auto"/>
            <w:vAlign w:val="center"/>
          </w:tcPr>
          <w:p w14:paraId="549E916E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623DFFA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F858993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0FBB96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405492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9D49D7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CA8889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88DA7FB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D7223D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0471AC65" w14:textId="77777777" w:rsidTr="00CB5938">
        <w:tc>
          <w:tcPr>
            <w:tcW w:w="558" w:type="pct"/>
            <w:shd w:val="clear" w:color="auto" w:fill="auto"/>
            <w:vAlign w:val="center"/>
          </w:tcPr>
          <w:p w14:paraId="6EA39F1C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61BDA54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593846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74A827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07BC11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6AA2E4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9BDF464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07558CC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805754B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50BA5F8D" w14:textId="77777777" w:rsidTr="00CB5938">
        <w:tc>
          <w:tcPr>
            <w:tcW w:w="558" w:type="pct"/>
            <w:shd w:val="clear" w:color="auto" w:fill="auto"/>
            <w:vAlign w:val="center"/>
          </w:tcPr>
          <w:p w14:paraId="17EF52C5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3470C4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7AE1EC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DDEF01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CAC6BC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DAEB21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1F1FFA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BEA975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1BBE7D9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47D0626A" w14:textId="77777777" w:rsidTr="00CB5938">
        <w:tc>
          <w:tcPr>
            <w:tcW w:w="558" w:type="pct"/>
            <w:shd w:val="clear" w:color="auto" w:fill="auto"/>
            <w:vAlign w:val="center"/>
          </w:tcPr>
          <w:p w14:paraId="18F07778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C2408D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D74F10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A50A01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219A14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C4D6A0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0EA4A3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672E038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6B4B6E39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023AD3E8" w14:textId="77777777" w:rsidTr="00CB5938">
        <w:tc>
          <w:tcPr>
            <w:tcW w:w="558" w:type="pct"/>
            <w:shd w:val="clear" w:color="auto" w:fill="auto"/>
            <w:vAlign w:val="center"/>
          </w:tcPr>
          <w:p w14:paraId="205C50F4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09A6F5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FAD45A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554E4B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4D809CB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EFC7024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566BBD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140173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2C888F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6F325ACB" w14:textId="77777777" w:rsidTr="00CB5938">
        <w:tc>
          <w:tcPr>
            <w:tcW w:w="558" w:type="pct"/>
            <w:shd w:val="clear" w:color="auto" w:fill="auto"/>
            <w:vAlign w:val="center"/>
          </w:tcPr>
          <w:p w14:paraId="25E027E6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3677A6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3CE7ADB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34C166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9051889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38AF77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543825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9EB363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3F8BBF3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2C1167C6" w14:textId="77777777" w:rsidTr="00CB5938">
        <w:tc>
          <w:tcPr>
            <w:tcW w:w="558" w:type="pct"/>
            <w:shd w:val="clear" w:color="auto" w:fill="auto"/>
            <w:vAlign w:val="center"/>
          </w:tcPr>
          <w:p w14:paraId="79D20D16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0A4D0233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75A261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873DF6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04D475B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FB753F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71CDF6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9B366E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5280A39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24B17811" w14:textId="77777777" w:rsidTr="00CB5938">
        <w:tc>
          <w:tcPr>
            <w:tcW w:w="558" w:type="pct"/>
            <w:shd w:val="clear" w:color="auto" w:fill="auto"/>
            <w:vAlign w:val="center"/>
          </w:tcPr>
          <w:p w14:paraId="32C6D113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04F9DF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96B10C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B7051A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EFA457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246F9F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7F01A2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127FE1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64BCAD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0A7BF832" w14:textId="77777777" w:rsidTr="00CB5938">
        <w:tc>
          <w:tcPr>
            <w:tcW w:w="558" w:type="pct"/>
            <w:shd w:val="clear" w:color="auto" w:fill="auto"/>
            <w:vAlign w:val="center"/>
          </w:tcPr>
          <w:p w14:paraId="4757F579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470FFD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E14CA7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EA89A9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53E63E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58B435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AA4850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4903E94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CBD6FE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C5A7D" w14:textId="6AB82E2B" w:rsidR="00AF3358" w:rsidRDefault="00AF3358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0249A" w14:textId="77777777" w:rsidR="00660545" w:rsidRDefault="00660545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8C2E8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</w:t>
      </w:r>
    </w:p>
    <w:p w14:paraId="098A3A5E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____________________/______________________</w:t>
      </w:r>
    </w:p>
    <w:p w14:paraId="16EDD3D6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14:paraId="3CE4683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14:paraId="218018D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14:paraId="4A46F0A3" w14:textId="77777777" w:rsidR="00D610F1" w:rsidRPr="005A0F2E" w:rsidRDefault="00D610F1" w:rsidP="00F52E0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610F1" w:rsidRPr="005A0F2E" w:rsidSect="00F52E0D">
          <w:headerReference w:type="even" r:id="rId7"/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E8A7DF3" w14:textId="77777777" w:rsidR="00D610F1" w:rsidRPr="005A0F2E" w:rsidRDefault="00D610F1" w:rsidP="00F52E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3</w:t>
      </w:r>
    </w:p>
    <w:p w14:paraId="420E99DC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45316ACF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B5188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38913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Председателю жюри муниципального этапа </w:t>
      </w:r>
      <w:r w:rsidR="0098121B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513E805B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14:paraId="65CF16D2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4AB687B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ED409A1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0F2E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37824240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46625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443F6B90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</w:t>
      </w:r>
      <w:r w:rsidR="00EE5787" w:rsidRPr="005A0F2E">
        <w:rPr>
          <w:rFonts w:ascii="Times New Roman" w:hAnsi="Times New Roman" w:cs="Times New Roman"/>
          <w:sz w:val="24"/>
          <w:szCs w:val="24"/>
        </w:rPr>
        <w:t>__________</w:t>
      </w:r>
      <w:r w:rsidRPr="005A0F2E">
        <w:rPr>
          <w:rFonts w:ascii="Times New Roman" w:hAnsi="Times New Roman" w:cs="Times New Roman"/>
          <w:sz w:val="24"/>
          <w:szCs w:val="24"/>
        </w:rPr>
        <w:t>_</w:t>
      </w:r>
    </w:p>
    <w:p w14:paraId="500E5026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59DAB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E771F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CBD7A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DA34D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7A5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Дата</w:t>
      </w:r>
    </w:p>
    <w:p w14:paraId="00695E3D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Подпись</w:t>
      </w:r>
    </w:p>
    <w:p w14:paraId="655107D3" w14:textId="77777777" w:rsidR="0098121B" w:rsidRPr="005A0F2E" w:rsidRDefault="005B5174" w:rsidP="0098121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70A6164C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2585F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14:paraId="0AF50A9C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A4AAD5" w14:textId="77777777" w:rsidR="0098121B" w:rsidRPr="005A0F2E" w:rsidRDefault="0098121B" w:rsidP="0098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98121B" w:rsidRPr="005A0F2E" w14:paraId="6DD376E0" w14:textId="77777777" w:rsidTr="00CA5C80">
        <w:tc>
          <w:tcPr>
            <w:tcW w:w="560" w:type="dxa"/>
          </w:tcPr>
          <w:p w14:paraId="493A9501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6773294B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48040B98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14:paraId="5E3DAEE4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7F6B5783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54093200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14:paraId="7FD01C1D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8121B" w:rsidRPr="005A0F2E" w14:paraId="78F6EF2D" w14:textId="77777777" w:rsidTr="00CA5C80">
        <w:tc>
          <w:tcPr>
            <w:tcW w:w="560" w:type="dxa"/>
          </w:tcPr>
          <w:p w14:paraId="64845068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30D8850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33396E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F1F0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3C6494D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0E3A3CD7" w14:textId="77777777" w:rsidTr="00CA5C80">
        <w:tc>
          <w:tcPr>
            <w:tcW w:w="560" w:type="dxa"/>
          </w:tcPr>
          <w:p w14:paraId="34429A3E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410F7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ABC8C4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1FCEA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790848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2677D157" w14:textId="77777777" w:rsidTr="00CA5C80">
        <w:tc>
          <w:tcPr>
            <w:tcW w:w="560" w:type="dxa"/>
          </w:tcPr>
          <w:p w14:paraId="6B3CC43E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5416AF3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B0997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FC0BA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E57B99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2B22D5FB" w14:textId="77777777" w:rsidTr="00CA5C80">
        <w:tc>
          <w:tcPr>
            <w:tcW w:w="560" w:type="dxa"/>
          </w:tcPr>
          <w:p w14:paraId="5DA6B744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FD1A28A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55651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1519B2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787ADC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7CFA1" w14:textId="77777777" w:rsidR="0098121B" w:rsidRPr="005A0F2E" w:rsidRDefault="0098121B" w:rsidP="0098121B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53E55" w14:textId="77777777" w:rsidR="00D610F1" w:rsidRPr="005A0F2E" w:rsidRDefault="0098121B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D610F1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5</w:t>
      </w:r>
    </w:p>
    <w:p w14:paraId="3C1543FB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E57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14:paraId="16DDCCD4" w14:textId="77777777"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</w:rPr>
      </w:pPr>
      <w:r w:rsidRPr="005A0F2E">
        <w:rPr>
          <w:rFonts w:ascii="Times New Roman" w:hAnsi="Times New Roman" w:cs="Times New Roman"/>
          <w:b/>
          <w:bCs/>
        </w:rPr>
        <w:t>работы жюри по итогам проведения апелляции участника</w:t>
      </w:r>
    </w:p>
    <w:p w14:paraId="56078FEB" w14:textId="77777777" w:rsidR="00D610F1" w:rsidRPr="005A0F2E" w:rsidRDefault="00EE5787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D610F1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7B291F55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73A3EE78" w14:textId="77777777"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730075B1" w14:textId="77777777"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14:paraId="73AFEA21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5E44E" w14:textId="77777777" w:rsidR="00D610F1" w:rsidRPr="005A0F2E" w:rsidRDefault="0038459B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У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ченика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класса ________________________________________________________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</w:t>
      </w:r>
    </w:p>
    <w:p w14:paraId="630468F6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14:paraId="3B3BA366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F84775" w14:textId="77777777" w:rsidR="00EE5787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</w:rPr>
        <w:t xml:space="preserve">Место проведения 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4DA57AD" w14:textId="77777777" w:rsidR="00D610F1" w:rsidRPr="005A0F2E" w:rsidRDefault="00EE5787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 xml:space="preserve"> </w:t>
      </w:r>
      <w:r w:rsidR="00D610F1" w:rsidRPr="005A0F2E">
        <w:rPr>
          <w:rFonts w:ascii="Times New Roman" w:hAnsi="Times New Roman" w:cs="Times New Roman"/>
          <w:bCs/>
        </w:rPr>
        <w:t>(школа, муниципалитет, город)</w:t>
      </w:r>
    </w:p>
    <w:p w14:paraId="07627193" w14:textId="77777777" w:rsidR="00D610F1" w:rsidRPr="005A0F2E" w:rsidRDefault="00D610F1" w:rsidP="00EE5787">
      <w:pPr>
        <w:pStyle w:val="4"/>
        <w:tabs>
          <w:tab w:val="left" w:pos="9130"/>
        </w:tabs>
        <w:spacing w:before="0" w:after="0" w:line="240" w:lineRule="auto"/>
        <w:ind w:right="-42"/>
        <w:rPr>
          <w:b w:val="0"/>
          <w:sz w:val="24"/>
          <w:szCs w:val="24"/>
        </w:rPr>
      </w:pPr>
      <w:r w:rsidRPr="005A0F2E">
        <w:rPr>
          <w:b w:val="0"/>
          <w:sz w:val="24"/>
          <w:szCs w:val="24"/>
        </w:rPr>
        <w:t>Дата и время ____________________________________________________________________</w:t>
      </w:r>
      <w:r w:rsidR="005B5174" w:rsidRPr="005A0F2E">
        <w:rPr>
          <w:b w:val="0"/>
          <w:sz w:val="24"/>
          <w:szCs w:val="24"/>
        </w:rPr>
        <w:t>_____</w:t>
      </w:r>
    </w:p>
    <w:p w14:paraId="66ABD331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14:paraId="68D1E0E1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6AD0F06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826399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D7D0D1B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416CB32E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14:paraId="0222B49F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877E120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A04464A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1098887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35C74CC7" w14:textId="77777777" w:rsidR="00D610F1" w:rsidRPr="005A0F2E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14:paraId="39D94EC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0B0E683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14:paraId="7D8819D6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954164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14:paraId="59E8C05F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128D706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6CDEB3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4C5048E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554C8D2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14:paraId="74D1167E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Апелляцию отклонить;</w:t>
      </w:r>
    </w:p>
    <w:p w14:paraId="1458D87C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2)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Апелляцию удовлетворить, </w:t>
      </w:r>
      <w:r w:rsidRPr="005A0F2E">
        <w:rPr>
          <w:rFonts w:ascii="Times New Roman" w:hAnsi="Times New Roman" w:cs="Times New Roman"/>
          <w:bCs/>
          <w:sz w:val="24"/>
          <w:szCs w:val="24"/>
        </w:rPr>
        <w:t>выставленные баллы увеличить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0F2E">
        <w:rPr>
          <w:rFonts w:ascii="Times New Roman" w:hAnsi="Times New Roman" w:cs="Times New Roman"/>
          <w:bCs/>
          <w:sz w:val="24"/>
          <w:szCs w:val="24"/>
        </w:rPr>
        <w:t>____________.</w:t>
      </w:r>
    </w:p>
    <w:p w14:paraId="2F75D88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56FF7CF7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226A0119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="0038459B" w:rsidRPr="005A0F2E">
        <w:rPr>
          <w:rFonts w:ascii="Times New Roman" w:hAnsi="Times New Roman" w:cs="Times New Roman"/>
          <w:bCs/>
          <w:sz w:val="24"/>
          <w:szCs w:val="24"/>
        </w:rPr>
        <w:t>согласен)</w:t>
      </w:r>
      <w:r w:rsidR="0038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EE5787" w:rsidRPr="005A0F2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  <w:r w:rsidRPr="005A0F2E">
        <w:rPr>
          <w:rFonts w:ascii="Times New Roman" w:hAnsi="Times New Roman" w:cs="Times New Roman"/>
          <w:bCs/>
          <w:sz w:val="24"/>
          <w:szCs w:val="24"/>
        </w:rPr>
        <w:t>(подпись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Cs/>
          <w:sz w:val="24"/>
          <w:szCs w:val="24"/>
        </w:rPr>
        <w:t>заявителя)</w:t>
      </w:r>
    </w:p>
    <w:p w14:paraId="57B8EF1A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CB99C2C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14:paraId="27A93B1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224DE6E9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14:paraId="21A03989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ACBFBC9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14:paraId="1E871EA5" w14:textId="77777777" w:rsidR="00020966" w:rsidRPr="005A0F2E" w:rsidRDefault="00020966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020966" w:rsidRPr="005A0F2E" w:rsidSect="00D30B3F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0AF6480" w14:textId="77777777" w:rsidR="00020966" w:rsidRPr="005A0F2E" w:rsidRDefault="00020966" w:rsidP="000209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23AF640F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E59F6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14:paraId="47EDE2EC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274630" w14:textId="3FDF6143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C77A2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491156" w:rsidRPr="00491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p w14:paraId="59BC59B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14:paraId="29CB40EA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5860CA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2A02CA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45DCB464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656"/>
        <w:gridCol w:w="1418"/>
        <w:gridCol w:w="1984"/>
      </w:tblGrid>
      <w:tr w:rsidR="005A0F2E" w:rsidRPr="005A0F2E" w14:paraId="17DA5CCB" w14:textId="77777777" w:rsidTr="00300B27">
        <w:trPr>
          <w:trHeight w:val="276"/>
        </w:trPr>
        <w:tc>
          <w:tcPr>
            <w:tcW w:w="638" w:type="dxa"/>
            <w:vMerge w:val="restart"/>
          </w:tcPr>
          <w:p w14:paraId="3F0137F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14:paraId="2CCDF90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74D7F8C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1C70E09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3163B32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58DDAE6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56" w:type="dxa"/>
            <w:vMerge w:val="restart"/>
          </w:tcPr>
          <w:p w14:paraId="4B784BDB" w14:textId="77777777" w:rsidR="00300B27" w:rsidRPr="005A0F2E" w:rsidRDefault="00300B27" w:rsidP="003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Merge w:val="restart"/>
          </w:tcPr>
          <w:p w14:paraId="6102F15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14:paraId="48F270B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5A0F2E" w:rsidRPr="005A0F2E" w14:paraId="462C849B" w14:textId="77777777" w:rsidTr="00300B27">
        <w:trPr>
          <w:trHeight w:val="276"/>
        </w:trPr>
        <w:tc>
          <w:tcPr>
            <w:tcW w:w="638" w:type="dxa"/>
            <w:vMerge/>
          </w:tcPr>
          <w:p w14:paraId="2F26A27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832F34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5AC2BB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49169AA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0337937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2223A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6BEF0E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19D62D8" w14:textId="77777777" w:rsidTr="00300B27">
        <w:tc>
          <w:tcPr>
            <w:tcW w:w="638" w:type="dxa"/>
          </w:tcPr>
          <w:p w14:paraId="34E80FCB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5B29E4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6F318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4CD090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8E00F8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BFD07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ACF77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79F39F9" w14:textId="77777777" w:rsidTr="00300B27">
        <w:tc>
          <w:tcPr>
            <w:tcW w:w="638" w:type="dxa"/>
          </w:tcPr>
          <w:p w14:paraId="1DE5EC89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8B0051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C0C5A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56AB61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9D93D5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3256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8E780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6BE62B7" w14:textId="77777777" w:rsidTr="00300B27">
        <w:tc>
          <w:tcPr>
            <w:tcW w:w="638" w:type="dxa"/>
          </w:tcPr>
          <w:p w14:paraId="227FDD5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E5B7BA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6A33A6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F03D2D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0BB502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FEB2C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1E12A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F0084A1" w14:textId="77777777" w:rsidTr="00300B27">
        <w:tc>
          <w:tcPr>
            <w:tcW w:w="638" w:type="dxa"/>
          </w:tcPr>
          <w:p w14:paraId="60DDDC59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A5B395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8B2C35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CFD0EE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331075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F3452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B1045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E7D3B36" w14:textId="77777777" w:rsidTr="00300B27">
        <w:tc>
          <w:tcPr>
            <w:tcW w:w="638" w:type="dxa"/>
          </w:tcPr>
          <w:p w14:paraId="71ECD41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591CB7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536EB1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6E5DC4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B403A2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02CF8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DFD86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7D024EA" w14:textId="77777777" w:rsidTr="00300B27">
        <w:tc>
          <w:tcPr>
            <w:tcW w:w="638" w:type="dxa"/>
          </w:tcPr>
          <w:p w14:paraId="35555A03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66B054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2B7172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4FF947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BEEC7A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6D732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8AA0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E25ECC9" w14:textId="77777777" w:rsidTr="00300B27">
        <w:tc>
          <w:tcPr>
            <w:tcW w:w="638" w:type="dxa"/>
          </w:tcPr>
          <w:p w14:paraId="1724F256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F71921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2FEC68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3126C2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4CAEDF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86E4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4C820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B7119C9" w14:textId="77777777" w:rsidTr="00300B27">
        <w:tc>
          <w:tcPr>
            <w:tcW w:w="638" w:type="dxa"/>
          </w:tcPr>
          <w:p w14:paraId="3FF9C079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B59B9B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C35D66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6F074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67640B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9DD99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059C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AB70E12" w14:textId="77777777" w:rsidTr="00300B27">
        <w:tc>
          <w:tcPr>
            <w:tcW w:w="638" w:type="dxa"/>
          </w:tcPr>
          <w:p w14:paraId="4CF707F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BF9DCC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B97D22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A64FDE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F6E40F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BE413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D8580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A37B1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6F8AD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3B6EE954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14:paraId="28FA053F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1AA8118A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3CB591D5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1CA862C9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02E27AA9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45885D5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2ACE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0DF6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14:paraId="3467746B" w14:textId="77777777" w:rsidR="00020966" w:rsidRPr="005A0F2E" w:rsidRDefault="00020966" w:rsidP="00020966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7FEA0C53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</w:p>
    <w:p w14:paraId="50E7DC17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14:paraId="69F335A5" w14:textId="4964C610" w:rsidR="00020966" w:rsidRPr="005A0F2E" w:rsidRDefault="005E180B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6C77A2">
        <w:rPr>
          <w:rFonts w:ascii="Times New Roman" w:hAnsi="Times New Roman" w:cs="Times New Roman"/>
          <w:sz w:val="24"/>
          <w:szCs w:val="24"/>
        </w:rPr>
        <w:t>2020-2021</w:t>
      </w:r>
      <w:r w:rsidR="0049115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020966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учебном году</w:t>
      </w:r>
    </w:p>
    <w:p w14:paraId="325DEC3C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C85D9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14:paraId="24E7BDAF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964B2F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732D07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749FE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3C26401F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464"/>
        <w:gridCol w:w="1120"/>
        <w:gridCol w:w="1242"/>
      </w:tblGrid>
      <w:tr w:rsidR="005A0F2E" w:rsidRPr="005A0F2E" w14:paraId="62A5B0FF" w14:textId="77777777" w:rsidTr="00AF3358">
        <w:trPr>
          <w:trHeight w:val="276"/>
        </w:trPr>
        <w:tc>
          <w:tcPr>
            <w:tcW w:w="638" w:type="dxa"/>
            <w:vMerge w:val="restart"/>
          </w:tcPr>
          <w:p w14:paraId="2276C6B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14:paraId="41B34CE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169AFB2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52A13BC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0E7F989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500CA08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0F77618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64" w:type="dxa"/>
            <w:vMerge w:val="restart"/>
          </w:tcPr>
          <w:p w14:paraId="71E5C6B1" w14:textId="77777777" w:rsidR="00AF3358" w:rsidRPr="005A0F2E" w:rsidRDefault="00AF3358" w:rsidP="00AF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20" w:type="dxa"/>
            <w:vMerge w:val="restart"/>
          </w:tcPr>
          <w:p w14:paraId="1704732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14:paraId="20C28CF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A0F2E" w:rsidRPr="005A0F2E" w14:paraId="6B1A9E7E" w14:textId="77777777" w:rsidTr="00AF3358">
        <w:trPr>
          <w:trHeight w:val="276"/>
        </w:trPr>
        <w:tc>
          <w:tcPr>
            <w:tcW w:w="638" w:type="dxa"/>
            <w:vMerge/>
          </w:tcPr>
          <w:p w14:paraId="0984105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2A747E9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5228AF7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DE0F8F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3ABC228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5E85663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3EAE34C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3C2B7B0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E161020" w14:textId="77777777" w:rsidTr="00AF3358">
        <w:tc>
          <w:tcPr>
            <w:tcW w:w="638" w:type="dxa"/>
          </w:tcPr>
          <w:p w14:paraId="773F2C66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D97432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EF84A5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48F2A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790CA1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8A6297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991111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D49AA4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7CE58F1" w14:textId="77777777" w:rsidTr="00AF3358">
        <w:tc>
          <w:tcPr>
            <w:tcW w:w="638" w:type="dxa"/>
          </w:tcPr>
          <w:p w14:paraId="0F758D85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BC2DE6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DDA693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F03100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38A235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57BDD1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BDD6C3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88D179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9965C58" w14:textId="77777777" w:rsidTr="00AF3358">
        <w:tc>
          <w:tcPr>
            <w:tcW w:w="638" w:type="dxa"/>
          </w:tcPr>
          <w:p w14:paraId="6236D6A9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6CD60BA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A8AD67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B52A5B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CAC3B7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6712F7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F3805F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34A6F2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3F499B1" w14:textId="77777777" w:rsidTr="00AF3358">
        <w:tc>
          <w:tcPr>
            <w:tcW w:w="638" w:type="dxa"/>
          </w:tcPr>
          <w:p w14:paraId="28617283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3D72DD9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AAAAC3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09D77B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3406C17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23889C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E09BE2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6D13BE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95E90AF" w14:textId="77777777" w:rsidTr="00AF3358">
        <w:tc>
          <w:tcPr>
            <w:tcW w:w="638" w:type="dxa"/>
          </w:tcPr>
          <w:p w14:paraId="59B8BD51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1F43B81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3FA719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9E4BE3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7632B3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27CA20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26105B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F2429A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ED81CE4" w14:textId="77777777" w:rsidTr="00AF3358">
        <w:tc>
          <w:tcPr>
            <w:tcW w:w="638" w:type="dxa"/>
          </w:tcPr>
          <w:p w14:paraId="5BE15912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6F22FD0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C51C83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879C0C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1E4E5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5392EF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DCA987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048AB1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E6D1F03" w14:textId="77777777" w:rsidTr="00AF3358">
        <w:tc>
          <w:tcPr>
            <w:tcW w:w="638" w:type="dxa"/>
          </w:tcPr>
          <w:p w14:paraId="73D955FB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3C4617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FDBDFA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11F15C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092670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B87502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11BF05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7E02EB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39194BBD" w14:textId="77777777" w:rsidTr="00AF3358">
        <w:tc>
          <w:tcPr>
            <w:tcW w:w="638" w:type="dxa"/>
          </w:tcPr>
          <w:p w14:paraId="5B4B8B95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C36B6A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A09471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F8CF9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43FA67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28E23DA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A643DB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2A117C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BB15F46" w14:textId="77777777" w:rsidTr="00AF3358">
        <w:tc>
          <w:tcPr>
            <w:tcW w:w="638" w:type="dxa"/>
          </w:tcPr>
          <w:p w14:paraId="1A7B5878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8FDC00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9BC642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B5AC19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3C1E27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01A184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421E08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2AEEC7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E7CA158" w14:textId="77777777" w:rsidTr="00AF3358">
        <w:tc>
          <w:tcPr>
            <w:tcW w:w="638" w:type="dxa"/>
          </w:tcPr>
          <w:p w14:paraId="0EA0F16D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F5A92C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0BDAE4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7D3359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CBC390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BE574F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CC558B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9E9194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46AF4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EBF1C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58B6753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14:paraId="6ABC2D0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5018422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4DAEBF7D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43F4F8C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27F8A00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27B30" w14:textId="77777777" w:rsidR="0036383F" w:rsidRDefault="0036383F">
      <w:r>
        <w:separator/>
      </w:r>
    </w:p>
  </w:endnote>
  <w:endnote w:type="continuationSeparator" w:id="0">
    <w:p w14:paraId="669BF1CB" w14:textId="77777777" w:rsidR="0036383F" w:rsidRDefault="003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92EC" w14:textId="77777777" w:rsidR="00B67212" w:rsidRPr="00D30B3F" w:rsidRDefault="00B67212" w:rsidP="00D30B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D755" w14:textId="77777777" w:rsidR="00020966" w:rsidRPr="00D30B3F" w:rsidRDefault="00020966" w:rsidP="00D30B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F413" w14:textId="77777777" w:rsidR="0036383F" w:rsidRDefault="0036383F">
      <w:r>
        <w:separator/>
      </w:r>
    </w:p>
  </w:footnote>
  <w:footnote w:type="continuationSeparator" w:id="0">
    <w:p w14:paraId="1D605D13" w14:textId="77777777" w:rsidR="0036383F" w:rsidRDefault="0036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D331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7EEC5E9" w14:textId="77777777" w:rsidR="00B67212" w:rsidRDefault="00B672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50FA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91156">
      <w:rPr>
        <w:rStyle w:val="af5"/>
        <w:noProof/>
      </w:rPr>
      <w:t>8</w:t>
    </w:r>
    <w:r>
      <w:rPr>
        <w:rStyle w:val="af5"/>
      </w:rPr>
      <w:fldChar w:fldCharType="end"/>
    </w:r>
  </w:p>
  <w:p w14:paraId="1DBD4430" w14:textId="77777777" w:rsidR="00B67212" w:rsidRDefault="00B672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081D" w14:textId="77777777" w:rsidR="00B67212" w:rsidRPr="00B734EF" w:rsidRDefault="00B67212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1562"/>
    <w:multiLevelType w:val="hybridMultilevel"/>
    <w:tmpl w:val="27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72586A"/>
    <w:multiLevelType w:val="hybridMultilevel"/>
    <w:tmpl w:val="39CEF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7BE0"/>
    <w:multiLevelType w:val="hybridMultilevel"/>
    <w:tmpl w:val="41F0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E4B118C"/>
    <w:multiLevelType w:val="hybridMultilevel"/>
    <w:tmpl w:val="A9522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46F7"/>
    <w:multiLevelType w:val="hybridMultilevel"/>
    <w:tmpl w:val="4914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24"/>
  </w:num>
  <w:num w:numId="17">
    <w:abstractNumId w:val="18"/>
  </w:num>
  <w:num w:numId="18">
    <w:abstractNumId w:val="26"/>
  </w:num>
  <w:num w:numId="19">
    <w:abstractNumId w:val="25"/>
  </w:num>
  <w:num w:numId="20">
    <w:abstractNumId w:val="29"/>
  </w:num>
  <w:num w:numId="21">
    <w:abstractNumId w:val="23"/>
  </w:num>
  <w:num w:numId="22">
    <w:abstractNumId w:val="13"/>
  </w:num>
  <w:num w:numId="23">
    <w:abstractNumId w:val="27"/>
  </w:num>
  <w:num w:numId="24">
    <w:abstractNumId w:val="1"/>
  </w:num>
  <w:num w:numId="25">
    <w:abstractNumId w:val="3"/>
  </w:num>
  <w:num w:numId="26">
    <w:abstractNumId w:val="10"/>
  </w:num>
  <w:num w:numId="27">
    <w:abstractNumId w:val="15"/>
  </w:num>
  <w:num w:numId="28">
    <w:abstractNumId w:val="12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45"/>
    <w:rsid w:val="00002B72"/>
    <w:rsid w:val="00004F1E"/>
    <w:rsid w:val="00012103"/>
    <w:rsid w:val="00012B1C"/>
    <w:rsid w:val="00015B4F"/>
    <w:rsid w:val="000163C8"/>
    <w:rsid w:val="00020966"/>
    <w:rsid w:val="00020E53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32D8"/>
    <w:rsid w:val="000B3820"/>
    <w:rsid w:val="000C10E4"/>
    <w:rsid w:val="000C15F6"/>
    <w:rsid w:val="000C7B47"/>
    <w:rsid w:val="000D5326"/>
    <w:rsid w:val="000E32A2"/>
    <w:rsid w:val="000E4868"/>
    <w:rsid w:val="000E6A2E"/>
    <w:rsid w:val="000F3ECC"/>
    <w:rsid w:val="000F6C11"/>
    <w:rsid w:val="000F74EF"/>
    <w:rsid w:val="000F7CA5"/>
    <w:rsid w:val="00116896"/>
    <w:rsid w:val="00130BAF"/>
    <w:rsid w:val="00132B0C"/>
    <w:rsid w:val="00135B43"/>
    <w:rsid w:val="0013751D"/>
    <w:rsid w:val="00141416"/>
    <w:rsid w:val="001469E4"/>
    <w:rsid w:val="00147C6C"/>
    <w:rsid w:val="0016028F"/>
    <w:rsid w:val="00161A86"/>
    <w:rsid w:val="001735F4"/>
    <w:rsid w:val="00180D1B"/>
    <w:rsid w:val="00184372"/>
    <w:rsid w:val="00185192"/>
    <w:rsid w:val="001861A7"/>
    <w:rsid w:val="0018660A"/>
    <w:rsid w:val="00186C98"/>
    <w:rsid w:val="00186D19"/>
    <w:rsid w:val="001943EA"/>
    <w:rsid w:val="001972DF"/>
    <w:rsid w:val="001A0225"/>
    <w:rsid w:val="001A0873"/>
    <w:rsid w:val="001A2747"/>
    <w:rsid w:val="001A3C64"/>
    <w:rsid w:val="001A73E6"/>
    <w:rsid w:val="001A7907"/>
    <w:rsid w:val="001B752F"/>
    <w:rsid w:val="001C07FF"/>
    <w:rsid w:val="001C1424"/>
    <w:rsid w:val="001C3AF3"/>
    <w:rsid w:val="001C7033"/>
    <w:rsid w:val="001D7DB4"/>
    <w:rsid w:val="001E292E"/>
    <w:rsid w:val="001E2C02"/>
    <w:rsid w:val="001E543C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6C4F"/>
    <w:rsid w:val="002470DF"/>
    <w:rsid w:val="002515D6"/>
    <w:rsid w:val="00252F02"/>
    <w:rsid w:val="002559F1"/>
    <w:rsid w:val="002570C3"/>
    <w:rsid w:val="00261F3D"/>
    <w:rsid w:val="0026515C"/>
    <w:rsid w:val="00266D1F"/>
    <w:rsid w:val="00275BE8"/>
    <w:rsid w:val="002778E7"/>
    <w:rsid w:val="00282362"/>
    <w:rsid w:val="00284DD9"/>
    <w:rsid w:val="002878C8"/>
    <w:rsid w:val="0029262D"/>
    <w:rsid w:val="002944EE"/>
    <w:rsid w:val="00296AE0"/>
    <w:rsid w:val="002A0A4F"/>
    <w:rsid w:val="002B6C5D"/>
    <w:rsid w:val="002B6F0E"/>
    <w:rsid w:val="002C03DE"/>
    <w:rsid w:val="002D1B18"/>
    <w:rsid w:val="002E08DF"/>
    <w:rsid w:val="002E0EF1"/>
    <w:rsid w:val="002E1C9E"/>
    <w:rsid w:val="002E36AD"/>
    <w:rsid w:val="002E55B1"/>
    <w:rsid w:val="003003C9"/>
    <w:rsid w:val="00300B27"/>
    <w:rsid w:val="00301587"/>
    <w:rsid w:val="0031313B"/>
    <w:rsid w:val="00314920"/>
    <w:rsid w:val="00314ED7"/>
    <w:rsid w:val="003175FB"/>
    <w:rsid w:val="003176F9"/>
    <w:rsid w:val="00317D5B"/>
    <w:rsid w:val="0033059E"/>
    <w:rsid w:val="00332C9D"/>
    <w:rsid w:val="003341B2"/>
    <w:rsid w:val="003477F9"/>
    <w:rsid w:val="00351025"/>
    <w:rsid w:val="0036383F"/>
    <w:rsid w:val="00370883"/>
    <w:rsid w:val="00371EE7"/>
    <w:rsid w:val="00372AE1"/>
    <w:rsid w:val="00376A9F"/>
    <w:rsid w:val="00377835"/>
    <w:rsid w:val="00377DAE"/>
    <w:rsid w:val="00382A2F"/>
    <w:rsid w:val="0038459B"/>
    <w:rsid w:val="00387072"/>
    <w:rsid w:val="003877EC"/>
    <w:rsid w:val="00387C3E"/>
    <w:rsid w:val="00387FD6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5F6E"/>
    <w:rsid w:val="0040723C"/>
    <w:rsid w:val="00412DBC"/>
    <w:rsid w:val="00413D56"/>
    <w:rsid w:val="00413EA8"/>
    <w:rsid w:val="004214BD"/>
    <w:rsid w:val="00427191"/>
    <w:rsid w:val="00427736"/>
    <w:rsid w:val="00433826"/>
    <w:rsid w:val="00435D94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65BA"/>
    <w:rsid w:val="00487B16"/>
    <w:rsid w:val="00490CEB"/>
    <w:rsid w:val="00491156"/>
    <w:rsid w:val="0049294B"/>
    <w:rsid w:val="00493073"/>
    <w:rsid w:val="00495695"/>
    <w:rsid w:val="0049742B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17F7"/>
    <w:rsid w:val="004D3551"/>
    <w:rsid w:val="004E12E5"/>
    <w:rsid w:val="004E7FD1"/>
    <w:rsid w:val="004F50BE"/>
    <w:rsid w:val="0050514B"/>
    <w:rsid w:val="005061F5"/>
    <w:rsid w:val="005126D7"/>
    <w:rsid w:val="00521F3C"/>
    <w:rsid w:val="005234F4"/>
    <w:rsid w:val="005237B0"/>
    <w:rsid w:val="0052631F"/>
    <w:rsid w:val="00527C36"/>
    <w:rsid w:val="00535DB8"/>
    <w:rsid w:val="00541996"/>
    <w:rsid w:val="0054253B"/>
    <w:rsid w:val="0054366D"/>
    <w:rsid w:val="005455AD"/>
    <w:rsid w:val="00550F04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433E"/>
    <w:rsid w:val="0059080D"/>
    <w:rsid w:val="00594919"/>
    <w:rsid w:val="005958FA"/>
    <w:rsid w:val="00596A42"/>
    <w:rsid w:val="005A0F2E"/>
    <w:rsid w:val="005A2271"/>
    <w:rsid w:val="005A4F3D"/>
    <w:rsid w:val="005A505B"/>
    <w:rsid w:val="005A50AA"/>
    <w:rsid w:val="005B022E"/>
    <w:rsid w:val="005B1110"/>
    <w:rsid w:val="005B5174"/>
    <w:rsid w:val="005C7080"/>
    <w:rsid w:val="005D3905"/>
    <w:rsid w:val="005E180B"/>
    <w:rsid w:val="005F56EA"/>
    <w:rsid w:val="005F78A3"/>
    <w:rsid w:val="00601630"/>
    <w:rsid w:val="00601B24"/>
    <w:rsid w:val="00603485"/>
    <w:rsid w:val="00607189"/>
    <w:rsid w:val="00614179"/>
    <w:rsid w:val="00615077"/>
    <w:rsid w:val="0062291E"/>
    <w:rsid w:val="00624044"/>
    <w:rsid w:val="00625E9B"/>
    <w:rsid w:val="006300FB"/>
    <w:rsid w:val="00633D4C"/>
    <w:rsid w:val="00635287"/>
    <w:rsid w:val="006417EB"/>
    <w:rsid w:val="00660545"/>
    <w:rsid w:val="00661EBE"/>
    <w:rsid w:val="00662243"/>
    <w:rsid w:val="0066297E"/>
    <w:rsid w:val="00667613"/>
    <w:rsid w:val="00674697"/>
    <w:rsid w:val="0067643E"/>
    <w:rsid w:val="00681C01"/>
    <w:rsid w:val="00683A96"/>
    <w:rsid w:val="006A125D"/>
    <w:rsid w:val="006A17C3"/>
    <w:rsid w:val="006A19A5"/>
    <w:rsid w:val="006A2625"/>
    <w:rsid w:val="006A7ED9"/>
    <w:rsid w:val="006B36B6"/>
    <w:rsid w:val="006B464D"/>
    <w:rsid w:val="006B4EFC"/>
    <w:rsid w:val="006C0132"/>
    <w:rsid w:val="006C77A2"/>
    <w:rsid w:val="006D5B5B"/>
    <w:rsid w:val="006D7704"/>
    <w:rsid w:val="006E4CC7"/>
    <w:rsid w:val="006E7C08"/>
    <w:rsid w:val="006F042F"/>
    <w:rsid w:val="006F1F1E"/>
    <w:rsid w:val="006F312C"/>
    <w:rsid w:val="006F4554"/>
    <w:rsid w:val="00705279"/>
    <w:rsid w:val="0071157B"/>
    <w:rsid w:val="0071305B"/>
    <w:rsid w:val="00713274"/>
    <w:rsid w:val="00716580"/>
    <w:rsid w:val="007170D4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87432"/>
    <w:rsid w:val="00797DFB"/>
    <w:rsid w:val="007A04E8"/>
    <w:rsid w:val="007A101E"/>
    <w:rsid w:val="007B2278"/>
    <w:rsid w:val="007B37D7"/>
    <w:rsid w:val="007B4803"/>
    <w:rsid w:val="007C51BA"/>
    <w:rsid w:val="007D3B4D"/>
    <w:rsid w:val="007D5C40"/>
    <w:rsid w:val="007D74AA"/>
    <w:rsid w:val="007F0618"/>
    <w:rsid w:val="007F7F8C"/>
    <w:rsid w:val="0080202A"/>
    <w:rsid w:val="008068D8"/>
    <w:rsid w:val="00812A9C"/>
    <w:rsid w:val="008157FD"/>
    <w:rsid w:val="00815B4A"/>
    <w:rsid w:val="00817943"/>
    <w:rsid w:val="00817BF9"/>
    <w:rsid w:val="008239AB"/>
    <w:rsid w:val="00827F37"/>
    <w:rsid w:val="008319C5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FCD"/>
    <w:rsid w:val="00883B44"/>
    <w:rsid w:val="008A52E8"/>
    <w:rsid w:val="008B213F"/>
    <w:rsid w:val="008B3B64"/>
    <w:rsid w:val="008B41D4"/>
    <w:rsid w:val="008B581D"/>
    <w:rsid w:val="008B5A65"/>
    <w:rsid w:val="008C26A5"/>
    <w:rsid w:val="008C7350"/>
    <w:rsid w:val="008D3542"/>
    <w:rsid w:val="008E2F37"/>
    <w:rsid w:val="008E35F0"/>
    <w:rsid w:val="008E63F8"/>
    <w:rsid w:val="008E6838"/>
    <w:rsid w:val="00901703"/>
    <w:rsid w:val="00905231"/>
    <w:rsid w:val="00907497"/>
    <w:rsid w:val="0091228B"/>
    <w:rsid w:val="00913717"/>
    <w:rsid w:val="0092606F"/>
    <w:rsid w:val="00926D13"/>
    <w:rsid w:val="00933405"/>
    <w:rsid w:val="009443D7"/>
    <w:rsid w:val="00946255"/>
    <w:rsid w:val="00955679"/>
    <w:rsid w:val="00957ECD"/>
    <w:rsid w:val="0096663F"/>
    <w:rsid w:val="00967345"/>
    <w:rsid w:val="00976009"/>
    <w:rsid w:val="0098121B"/>
    <w:rsid w:val="009857EA"/>
    <w:rsid w:val="00985F8D"/>
    <w:rsid w:val="00994EA4"/>
    <w:rsid w:val="009A4DDA"/>
    <w:rsid w:val="009B0B76"/>
    <w:rsid w:val="009B2C91"/>
    <w:rsid w:val="009C093A"/>
    <w:rsid w:val="009D1144"/>
    <w:rsid w:val="009E351F"/>
    <w:rsid w:val="009E4397"/>
    <w:rsid w:val="009E5988"/>
    <w:rsid w:val="009E7B70"/>
    <w:rsid w:val="009F3B2C"/>
    <w:rsid w:val="009F4D30"/>
    <w:rsid w:val="00A015BF"/>
    <w:rsid w:val="00A02600"/>
    <w:rsid w:val="00A053A9"/>
    <w:rsid w:val="00A0747D"/>
    <w:rsid w:val="00A11C11"/>
    <w:rsid w:val="00A12AA7"/>
    <w:rsid w:val="00A139DF"/>
    <w:rsid w:val="00A15379"/>
    <w:rsid w:val="00A21BFC"/>
    <w:rsid w:val="00A234DB"/>
    <w:rsid w:val="00A24884"/>
    <w:rsid w:val="00A262E8"/>
    <w:rsid w:val="00A30E7E"/>
    <w:rsid w:val="00A3484E"/>
    <w:rsid w:val="00A421DE"/>
    <w:rsid w:val="00A436C0"/>
    <w:rsid w:val="00A461A0"/>
    <w:rsid w:val="00A6025C"/>
    <w:rsid w:val="00A61EBE"/>
    <w:rsid w:val="00A64AD6"/>
    <w:rsid w:val="00A66054"/>
    <w:rsid w:val="00A67931"/>
    <w:rsid w:val="00A71139"/>
    <w:rsid w:val="00A711A0"/>
    <w:rsid w:val="00A7458B"/>
    <w:rsid w:val="00A74908"/>
    <w:rsid w:val="00A8584E"/>
    <w:rsid w:val="00A919C4"/>
    <w:rsid w:val="00A93037"/>
    <w:rsid w:val="00AA1FCB"/>
    <w:rsid w:val="00AC34EC"/>
    <w:rsid w:val="00AD778C"/>
    <w:rsid w:val="00AE60AF"/>
    <w:rsid w:val="00AE63C7"/>
    <w:rsid w:val="00AF1473"/>
    <w:rsid w:val="00AF20B4"/>
    <w:rsid w:val="00AF3358"/>
    <w:rsid w:val="00B0025C"/>
    <w:rsid w:val="00B0534A"/>
    <w:rsid w:val="00B06DD2"/>
    <w:rsid w:val="00B17F8F"/>
    <w:rsid w:val="00B249A2"/>
    <w:rsid w:val="00B261E5"/>
    <w:rsid w:val="00B267DF"/>
    <w:rsid w:val="00B36D89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401"/>
    <w:rsid w:val="00B94DB9"/>
    <w:rsid w:val="00B94FE6"/>
    <w:rsid w:val="00B953A2"/>
    <w:rsid w:val="00B9599D"/>
    <w:rsid w:val="00BA5EF9"/>
    <w:rsid w:val="00BB6DBC"/>
    <w:rsid w:val="00BB7D4C"/>
    <w:rsid w:val="00BC097E"/>
    <w:rsid w:val="00BD1C8A"/>
    <w:rsid w:val="00BD2654"/>
    <w:rsid w:val="00BD2A3F"/>
    <w:rsid w:val="00BE015F"/>
    <w:rsid w:val="00BE30C1"/>
    <w:rsid w:val="00BF0DE8"/>
    <w:rsid w:val="00BF1191"/>
    <w:rsid w:val="00BF1A98"/>
    <w:rsid w:val="00BF2E06"/>
    <w:rsid w:val="00BF553D"/>
    <w:rsid w:val="00BF63C7"/>
    <w:rsid w:val="00BF689C"/>
    <w:rsid w:val="00BF7516"/>
    <w:rsid w:val="00C01677"/>
    <w:rsid w:val="00C02CD3"/>
    <w:rsid w:val="00C14CCC"/>
    <w:rsid w:val="00C34D56"/>
    <w:rsid w:val="00C35E67"/>
    <w:rsid w:val="00C376DA"/>
    <w:rsid w:val="00C460F2"/>
    <w:rsid w:val="00C50D1E"/>
    <w:rsid w:val="00C5118A"/>
    <w:rsid w:val="00C53047"/>
    <w:rsid w:val="00C54063"/>
    <w:rsid w:val="00C54678"/>
    <w:rsid w:val="00C61306"/>
    <w:rsid w:val="00C6274C"/>
    <w:rsid w:val="00C641DF"/>
    <w:rsid w:val="00C67415"/>
    <w:rsid w:val="00C73F22"/>
    <w:rsid w:val="00C75B9B"/>
    <w:rsid w:val="00C77F95"/>
    <w:rsid w:val="00C83AEC"/>
    <w:rsid w:val="00C90F98"/>
    <w:rsid w:val="00C92707"/>
    <w:rsid w:val="00CA22DC"/>
    <w:rsid w:val="00CA37F0"/>
    <w:rsid w:val="00CA5C80"/>
    <w:rsid w:val="00CA5D56"/>
    <w:rsid w:val="00CB43D4"/>
    <w:rsid w:val="00CB5FC3"/>
    <w:rsid w:val="00CB7DEB"/>
    <w:rsid w:val="00CC0C03"/>
    <w:rsid w:val="00CC19A5"/>
    <w:rsid w:val="00CC1E02"/>
    <w:rsid w:val="00CC39AD"/>
    <w:rsid w:val="00CE2B5E"/>
    <w:rsid w:val="00CE3F66"/>
    <w:rsid w:val="00CF0D6F"/>
    <w:rsid w:val="00CF2019"/>
    <w:rsid w:val="00CF22C1"/>
    <w:rsid w:val="00D07ACA"/>
    <w:rsid w:val="00D15F33"/>
    <w:rsid w:val="00D160F7"/>
    <w:rsid w:val="00D30B3F"/>
    <w:rsid w:val="00D3457D"/>
    <w:rsid w:val="00D34ED3"/>
    <w:rsid w:val="00D37140"/>
    <w:rsid w:val="00D40097"/>
    <w:rsid w:val="00D43368"/>
    <w:rsid w:val="00D435E7"/>
    <w:rsid w:val="00D43AE7"/>
    <w:rsid w:val="00D45B14"/>
    <w:rsid w:val="00D504AF"/>
    <w:rsid w:val="00D51512"/>
    <w:rsid w:val="00D52873"/>
    <w:rsid w:val="00D610F1"/>
    <w:rsid w:val="00D63430"/>
    <w:rsid w:val="00D63D29"/>
    <w:rsid w:val="00D67D20"/>
    <w:rsid w:val="00D71227"/>
    <w:rsid w:val="00D81BA9"/>
    <w:rsid w:val="00D91726"/>
    <w:rsid w:val="00D97B12"/>
    <w:rsid w:val="00DA28CA"/>
    <w:rsid w:val="00DA3807"/>
    <w:rsid w:val="00DB12D2"/>
    <w:rsid w:val="00DB481E"/>
    <w:rsid w:val="00DB69C2"/>
    <w:rsid w:val="00DC2F61"/>
    <w:rsid w:val="00DC4FDF"/>
    <w:rsid w:val="00DC6167"/>
    <w:rsid w:val="00DD1446"/>
    <w:rsid w:val="00DD15BA"/>
    <w:rsid w:val="00DD3EBF"/>
    <w:rsid w:val="00DD6EAD"/>
    <w:rsid w:val="00DD7E1D"/>
    <w:rsid w:val="00DE0BC2"/>
    <w:rsid w:val="00DE1BD5"/>
    <w:rsid w:val="00DF5423"/>
    <w:rsid w:val="00E04DE8"/>
    <w:rsid w:val="00E10D33"/>
    <w:rsid w:val="00E15992"/>
    <w:rsid w:val="00E168C5"/>
    <w:rsid w:val="00E172D2"/>
    <w:rsid w:val="00E17374"/>
    <w:rsid w:val="00E201EB"/>
    <w:rsid w:val="00E342F8"/>
    <w:rsid w:val="00E403E8"/>
    <w:rsid w:val="00E40B88"/>
    <w:rsid w:val="00E4233D"/>
    <w:rsid w:val="00E4290B"/>
    <w:rsid w:val="00E7064C"/>
    <w:rsid w:val="00E7424D"/>
    <w:rsid w:val="00E74F8F"/>
    <w:rsid w:val="00E80B8B"/>
    <w:rsid w:val="00E83405"/>
    <w:rsid w:val="00E870E1"/>
    <w:rsid w:val="00E9453C"/>
    <w:rsid w:val="00E97C2B"/>
    <w:rsid w:val="00EA2C51"/>
    <w:rsid w:val="00EA319F"/>
    <w:rsid w:val="00EA3911"/>
    <w:rsid w:val="00EA5A1C"/>
    <w:rsid w:val="00EB4901"/>
    <w:rsid w:val="00EB70A0"/>
    <w:rsid w:val="00EC0D3F"/>
    <w:rsid w:val="00EC2438"/>
    <w:rsid w:val="00EC438D"/>
    <w:rsid w:val="00EC5FDD"/>
    <w:rsid w:val="00ED00D7"/>
    <w:rsid w:val="00ED06EE"/>
    <w:rsid w:val="00ED30EA"/>
    <w:rsid w:val="00EE0593"/>
    <w:rsid w:val="00EE493A"/>
    <w:rsid w:val="00EE5787"/>
    <w:rsid w:val="00EE6F60"/>
    <w:rsid w:val="00EF10A7"/>
    <w:rsid w:val="00EF253D"/>
    <w:rsid w:val="00EF5CC3"/>
    <w:rsid w:val="00F0082F"/>
    <w:rsid w:val="00F012A7"/>
    <w:rsid w:val="00F0194E"/>
    <w:rsid w:val="00F01961"/>
    <w:rsid w:val="00F03DF8"/>
    <w:rsid w:val="00F06AAD"/>
    <w:rsid w:val="00F10F1D"/>
    <w:rsid w:val="00F115EE"/>
    <w:rsid w:val="00F14DEE"/>
    <w:rsid w:val="00F20772"/>
    <w:rsid w:val="00F20E41"/>
    <w:rsid w:val="00F32378"/>
    <w:rsid w:val="00F33D24"/>
    <w:rsid w:val="00F36CCA"/>
    <w:rsid w:val="00F46C92"/>
    <w:rsid w:val="00F50FA1"/>
    <w:rsid w:val="00F52026"/>
    <w:rsid w:val="00F52E0D"/>
    <w:rsid w:val="00F55CD9"/>
    <w:rsid w:val="00F57299"/>
    <w:rsid w:val="00F717BF"/>
    <w:rsid w:val="00F71859"/>
    <w:rsid w:val="00F743A6"/>
    <w:rsid w:val="00F80A38"/>
    <w:rsid w:val="00F862DA"/>
    <w:rsid w:val="00F92D3A"/>
    <w:rsid w:val="00F934F2"/>
    <w:rsid w:val="00F93B58"/>
    <w:rsid w:val="00F96385"/>
    <w:rsid w:val="00FA0330"/>
    <w:rsid w:val="00FA1832"/>
    <w:rsid w:val="00FC200E"/>
    <w:rsid w:val="00FC2158"/>
    <w:rsid w:val="00FC3A41"/>
    <w:rsid w:val="00FD02C6"/>
    <w:rsid w:val="00FD0665"/>
    <w:rsid w:val="00FD197F"/>
    <w:rsid w:val="00FD2A53"/>
    <w:rsid w:val="00FD7073"/>
    <w:rsid w:val="00FE3A2B"/>
    <w:rsid w:val="00FE64B3"/>
    <w:rsid w:val="00FF29E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71473"/>
  <w15:chartTrackingRefBased/>
  <w15:docId w15:val="{B72C752C-27C0-4437-B86B-7DE182CB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paragraph" w:styleId="af8">
    <w:name w:val="No Spacing"/>
    <w:uiPriority w:val="1"/>
    <w:qFormat/>
    <w:rsid w:val="004D17F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19</TotalTime>
  <Pages>18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38557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subject/>
  <dc:creator>PoluninaTA</dc:creator>
  <cp:keywords/>
  <cp:lastModifiedBy>Александра Нехорошева</cp:lastModifiedBy>
  <cp:revision>12</cp:revision>
  <dcterms:created xsi:type="dcterms:W3CDTF">2019-09-28T07:17:00Z</dcterms:created>
  <dcterms:modified xsi:type="dcterms:W3CDTF">2020-10-14T17:44:00Z</dcterms:modified>
</cp:coreProperties>
</file>