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4E" w:rsidRPr="00F06373" w:rsidRDefault="00F06373" w:rsidP="00BF0F28">
      <w:pPr>
        <w:rPr>
          <w:bCs/>
          <w:sz w:val="24"/>
          <w:szCs w:val="24"/>
        </w:rPr>
      </w:pPr>
      <w:r w:rsidRPr="00F06373">
        <w:rPr>
          <w:bCs/>
          <w:sz w:val="24"/>
          <w:szCs w:val="24"/>
        </w:rPr>
        <w:t xml:space="preserve">                                                                АНАЛИЗ</w:t>
      </w:r>
    </w:p>
    <w:p w:rsidR="0067464E" w:rsidRPr="00F06373" w:rsidRDefault="00F06373" w:rsidP="0067464E">
      <w:pPr>
        <w:jc w:val="center"/>
        <w:rPr>
          <w:bCs/>
          <w:iCs/>
          <w:sz w:val="24"/>
          <w:szCs w:val="24"/>
        </w:rPr>
      </w:pPr>
      <w:r w:rsidRPr="00F06373">
        <w:rPr>
          <w:bCs/>
          <w:iCs/>
          <w:sz w:val="24"/>
          <w:szCs w:val="24"/>
        </w:rPr>
        <w:t>РАБОТЫ ГОРОДСКОГО МЕТОДИЧЕСКОГО ОБЪЕДИНЕНИЯ</w:t>
      </w:r>
    </w:p>
    <w:p w:rsidR="0067464E" w:rsidRPr="00F06373" w:rsidRDefault="00F06373" w:rsidP="0067464E">
      <w:pPr>
        <w:jc w:val="center"/>
        <w:rPr>
          <w:bCs/>
          <w:iCs/>
          <w:sz w:val="24"/>
          <w:szCs w:val="24"/>
        </w:rPr>
      </w:pPr>
      <w:r w:rsidRPr="00F06373">
        <w:rPr>
          <w:bCs/>
          <w:iCs/>
          <w:sz w:val="24"/>
          <w:szCs w:val="24"/>
        </w:rPr>
        <w:t>УЧИТЕЛЕЙ-ЛОГОПЕДОВ ОБЩЕОБРАЗОВАТЕЛЬНЫХ УЧРЕЖДЕНИЙ</w:t>
      </w:r>
    </w:p>
    <w:p w:rsidR="0067464E" w:rsidRPr="00F06373" w:rsidRDefault="00974A11" w:rsidP="0067464E">
      <w:pPr>
        <w:jc w:val="center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ЗА 2019-2020</w:t>
      </w:r>
      <w:r w:rsidR="00F06373" w:rsidRPr="00F06373">
        <w:rPr>
          <w:bCs/>
          <w:iCs/>
          <w:sz w:val="24"/>
          <w:szCs w:val="24"/>
        </w:rPr>
        <w:t xml:space="preserve"> УЧЕБНЫЙ ГОД</w:t>
      </w:r>
    </w:p>
    <w:p w:rsidR="0067464E" w:rsidRDefault="0067464E" w:rsidP="0067464E">
      <w:pPr>
        <w:jc w:val="both"/>
        <w:rPr>
          <w:sz w:val="24"/>
        </w:rPr>
      </w:pPr>
    </w:p>
    <w:p w:rsidR="0067464E" w:rsidRDefault="00974A11" w:rsidP="006746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2019-2020</w:t>
      </w:r>
      <w:r w:rsidR="0067464E">
        <w:rPr>
          <w:sz w:val="24"/>
          <w:szCs w:val="24"/>
        </w:rPr>
        <w:t xml:space="preserve"> учебном году в общеобразовательных   учреждениях работало     </w:t>
      </w:r>
    </w:p>
    <w:p w:rsidR="0067464E" w:rsidRDefault="0067464E" w:rsidP="0067464E">
      <w:pPr>
        <w:jc w:val="both"/>
        <w:rPr>
          <w:sz w:val="24"/>
          <w:szCs w:val="24"/>
          <w:u w:val="single"/>
        </w:rPr>
      </w:pPr>
      <w:r w:rsidRPr="00C86A59">
        <w:rPr>
          <w:sz w:val="24"/>
          <w:szCs w:val="24"/>
        </w:rPr>
        <w:t>1</w:t>
      </w:r>
      <w:r w:rsidR="00E077B3">
        <w:rPr>
          <w:sz w:val="24"/>
          <w:szCs w:val="24"/>
        </w:rPr>
        <w:t>2</w:t>
      </w:r>
      <w:r>
        <w:rPr>
          <w:sz w:val="24"/>
          <w:szCs w:val="24"/>
        </w:rPr>
        <w:t xml:space="preserve"> учителей-логопедов. В работе мет</w:t>
      </w:r>
      <w:r w:rsidR="00410F0F">
        <w:rPr>
          <w:sz w:val="24"/>
          <w:szCs w:val="24"/>
        </w:rPr>
        <w:t>одического объединения принимали</w:t>
      </w:r>
      <w:r>
        <w:rPr>
          <w:sz w:val="24"/>
          <w:szCs w:val="24"/>
        </w:rPr>
        <w:t xml:space="preserve"> участие  все специалисты. </w:t>
      </w:r>
      <w:r>
        <w:rPr>
          <w:sz w:val="24"/>
          <w:szCs w:val="24"/>
          <w:u w:val="single"/>
        </w:rPr>
        <w:t>Педагогический состав:</w:t>
      </w:r>
    </w:p>
    <w:p w:rsidR="0067464E" w:rsidRDefault="007909E9" w:rsidP="00674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Высшая категория – </w:t>
      </w:r>
      <w:r w:rsidR="000859D5">
        <w:rPr>
          <w:sz w:val="24"/>
          <w:szCs w:val="24"/>
        </w:rPr>
        <w:t>5</w:t>
      </w:r>
      <w:r w:rsidR="0067464E">
        <w:rPr>
          <w:sz w:val="24"/>
          <w:szCs w:val="24"/>
        </w:rPr>
        <w:t xml:space="preserve"> человека;</w:t>
      </w:r>
    </w:p>
    <w:p w:rsidR="0067464E" w:rsidRDefault="007909E9" w:rsidP="00674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Первая категория -</w:t>
      </w:r>
      <w:r w:rsidR="00085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859D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7464E">
        <w:rPr>
          <w:sz w:val="24"/>
          <w:szCs w:val="24"/>
        </w:rPr>
        <w:t xml:space="preserve"> человек</w:t>
      </w:r>
      <w:r w:rsidR="00E21377">
        <w:rPr>
          <w:sz w:val="24"/>
          <w:szCs w:val="24"/>
        </w:rPr>
        <w:t>а</w:t>
      </w:r>
      <w:r w:rsidR="0067464E">
        <w:rPr>
          <w:sz w:val="24"/>
          <w:szCs w:val="24"/>
        </w:rPr>
        <w:t>;</w:t>
      </w:r>
    </w:p>
    <w:p w:rsidR="00BA520C" w:rsidRDefault="00BA520C" w:rsidP="00674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</w:t>
      </w:r>
      <w:r w:rsidR="00E077B3">
        <w:rPr>
          <w:sz w:val="24"/>
          <w:szCs w:val="24"/>
        </w:rPr>
        <w:t>е занимаемой должности – 1</w:t>
      </w:r>
      <w:r>
        <w:rPr>
          <w:sz w:val="24"/>
          <w:szCs w:val="24"/>
        </w:rPr>
        <w:t xml:space="preserve"> человек;</w:t>
      </w:r>
    </w:p>
    <w:p w:rsidR="00E077B3" w:rsidRDefault="00E077B3" w:rsidP="00674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Без категории и подтверждения – 4 человека;</w:t>
      </w:r>
    </w:p>
    <w:p w:rsidR="003E35BA" w:rsidRPr="00C32A72" w:rsidRDefault="003E35BA" w:rsidP="003E35BA">
      <w:pPr>
        <w:rPr>
          <w:sz w:val="24"/>
          <w:szCs w:val="24"/>
        </w:rPr>
      </w:pPr>
      <w:r>
        <w:rPr>
          <w:sz w:val="24"/>
          <w:szCs w:val="24"/>
        </w:rPr>
        <w:t>Методическая тема: Поиск и реализация различных форм взаимодействия с ребёнком и средой его окружения; взаимодействия, направленного на конструктивное решение актуальных проблем развития ребенка.</w:t>
      </w:r>
    </w:p>
    <w:p w:rsidR="003E35BA" w:rsidRPr="00C32A72" w:rsidRDefault="003E35BA" w:rsidP="003E35BA">
      <w:pPr>
        <w:jc w:val="both"/>
        <w:rPr>
          <w:sz w:val="24"/>
          <w:szCs w:val="24"/>
        </w:rPr>
      </w:pPr>
      <w:r w:rsidRPr="00C32A72">
        <w:rPr>
          <w:sz w:val="24"/>
          <w:szCs w:val="24"/>
        </w:rPr>
        <w:t xml:space="preserve">Цель работы ГМО: </w:t>
      </w:r>
      <w:r>
        <w:rPr>
          <w:sz w:val="24"/>
          <w:szCs w:val="24"/>
        </w:rPr>
        <w:t>Обобщение педагогического опыта</w:t>
      </w:r>
    </w:p>
    <w:p w:rsidR="003E35BA" w:rsidRDefault="003E35BA" w:rsidP="003E35BA">
      <w:pPr>
        <w:jc w:val="both"/>
        <w:rPr>
          <w:sz w:val="24"/>
          <w:szCs w:val="24"/>
        </w:rPr>
      </w:pPr>
      <w:r w:rsidRPr="00C32A72">
        <w:rPr>
          <w:sz w:val="24"/>
          <w:szCs w:val="24"/>
        </w:rPr>
        <w:t>Задачи работы ГМО:</w:t>
      </w:r>
      <w:r>
        <w:rPr>
          <w:sz w:val="24"/>
          <w:szCs w:val="24"/>
        </w:rPr>
        <w:t xml:space="preserve"> Повышение профессионального мастерства педагогов, внедрение новых технологий в организацию коррекционного процесса.</w:t>
      </w:r>
    </w:p>
    <w:p w:rsidR="003E35BA" w:rsidRDefault="003E35BA" w:rsidP="003E35BA">
      <w:pPr>
        <w:jc w:val="both"/>
        <w:rPr>
          <w:sz w:val="24"/>
          <w:szCs w:val="24"/>
        </w:rPr>
      </w:pPr>
      <w:r w:rsidRPr="00755B1F">
        <w:rPr>
          <w:sz w:val="24"/>
          <w:szCs w:val="24"/>
        </w:rPr>
        <w:t>Заседания ГМО</w:t>
      </w:r>
      <w:r>
        <w:rPr>
          <w:sz w:val="24"/>
          <w:szCs w:val="24"/>
        </w:rPr>
        <w:t>:</w:t>
      </w:r>
    </w:p>
    <w:p w:rsidR="003E35BA" w:rsidRDefault="003E35BA" w:rsidP="003E35BA">
      <w:pPr>
        <w:ind w:left="720"/>
        <w:jc w:val="both"/>
        <w:rPr>
          <w:sz w:val="24"/>
          <w:szCs w:val="24"/>
        </w:rPr>
      </w:pPr>
    </w:p>
    <w:p w:rsidR="0067464E" w:rsidRDefault="0067464E" w:rsidP="0067464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Методическая работа ГМО </w:t>
      </w:r>
      <w:r>
        <w:rPr>
          <w:sz w:val="24"/>
          <w:szCs w:val="24"/>
        </w:rPr>
        <w:t>проходила по плану, утвержденному на заседании ГМО учителей-логопедов. В течени</w:t>
      </w:r>
      <w:r w:rsidR="000859D5">
        <w:rPr>
          <w:sz w:val="24"/>
          <w:szCs w:val="24"/>
        </w:rPr>
        <w:t>е учебного года было проведено 2</w:t>
      </w:r>
      <w:r>
        <w:rPr>
          <w:sz w:val="24"/>
          <w:szCs w:val="24"/>
        </w:rPr>
        <w:t xml:space="preserve"> заседания ГМО и 1 заседание рабочей группы, на которых определялся и корректировался план работы на цикл, проводился анализ работы ГМО за прошедшие циклы, обобщался педагогический опыт логопедов, рассматривались итоги аттестации. Все протоколы занесены в книгу протоколов городского методического </w:t>
      </w:r>
      <w:proofErr w:type="gramStart"/>
      <w:r>
        <w:rPr>
          <w:sz w:val="24"/>
          <w:szCs w:val="24"/>
        </w:rPr>
        <w:t>объединения  учителей</w:t>
      </w:r>
      <w:proofErr w:type="gramEnd"/>
      <w:r>
        <w:rPr>
          <w:sz w:val="24"/>
          <w:szCs w:val="24"/>
        </w:rPr>
        <w:t xml:space="preserve">-логопедов школ города Мегиона. Задачи, поставленные на данный учебный год, выполнены в полном объеме. </w:t>
      </w:r>
    </w:p>
    <w:p w:rsidR="00F85515" w:rsidRDefault="0067464E" w:rsidP="000859D5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В течение учебного года на заседаниях ГМО были рассмотрены и проработаны </w:t>
      </w:r>
      <w:r w:rsidRPr="00396D22">
        <w:rPr>
          <w:iCs/>
          <w:sz w:val="24"/>
          <w:szCs w:val="24"/>
        </w:rPr>
        <w:t>следующие вопросы:</w:t>
      </w:r>
      <w:r w:rsidR="000859D5">
        <w:rPr>
          <w:iCs/>
          <w:sz w:val="24"/>
          <w:szCs w:val="24"/>
        </w:rPr>
        <w:t xml:space="preserve"> </w:t>
      </w:r>
      <w:r w:rsidR="003E35BA">
        <w:rPr>
          <w:iCs/>
          <w:sz w:val="24"/>
          <w:szCs w:val="24"/>
        </w:rPr>
        <w:t>0</w:t>
      </w:r>
      <w:r w:rsidR="000859D5">
        <w:rPr>
          <w:iCs/>
          <w:sz w:val="24"/>
          <w:szCs w:val="24"/>
        </w:rPr>
        <w:t>5.11.2019</w:t>
      </w:r>
      <w:r w:rsidR="003E35BA">
        <w:rPr>
          <w:iCs/>
          <w:sz w:val="24"/>
          <w:szCs w:val="24"/>
        </w:rPr>
        <w:t xml:space="preserve"> г.</w:t>
      </w:r>
    </w:p>
    <w:p w:rsidR="00F85515" w:rsidRDefault="00F85515" w:rsidP="00F85515">
      <w:pPr>
        <w:jc w:val="both"/>
        <w:rPr>
          <w:sz w:val="24"/>
          <w:szCs w:val="24"/>
        </w:rPr>
      </w:pPr>
    </w:p>
    <w:p w:rsidR="0067464E" w:rsidRPr="00F85515" w:rsidRDefault="00396D22" w:rsidP="00F85515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3AEE" w:rsidRPr="00396D22">
        <w:rPr>
          <w:sz w:val="24"/>
          <w:szCs w:val="24"/>
        </w:rPr>
        <w:t xml:space="preserve">Рассмотрение </w:t>
      </w:r>
      <w:r w:rsidR="000859D5">
        <w:rPr>
          <w:sz w:val="24"/>
          <w:szCs w:val="24"/>
        </w:rPr>
        <w:t>проекта плана работы ГМО на 2019-2020</w:t>
      </w:r>
      <w:r w:rsidR="00D33AEE" w:rsidRPr="00396D22">
        <w:rPr>
          <w:sz w:val="24"/>
          <w:szCs w:val="24"/>
        </w:rPr>
        <w:t xml:space="preserve"> учебный год. Утверждение плана.</w:t>
      </w:r>
    </w:p>
    <w:p w:rsidR="00DF0969" w:rsidRDefault="00396D22" w:rsidP="00396D22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2.</w:t>
      </w:r>
      <w:r w:rsidR="000859D5">
        <w:rPr>
          <w:color w:val="000000"/>
        </w:rPr>
        <w:t xml:space="preserve"> Практическая методика устранения недостатков правописания у школьников младших классов</w:t>
      </w:r>
      <w:r w:rsidR="00DF0969">
        <w:rPr>
          <w:color w:val="000000"/>
        </w:rPr>
        <w:t>. (Выступление</w:t>
      </w:r>
      <w:r w:rsidR="000859D5">
        <w:rPr>
          <w:color w:val="000000"/>
        </w:rPr>
        <w:t xml:space="preserve"> руководителя </w:t>
      </w:r>
      <w:proofErr w:type="spellStart"/>
      <w:r w:rsidR="000859D5">
        <w:rPr>
          <w:color w:val="000000"/>
        </w:rPr>
        <w:t>гмо</w:t>
      </w:r>
      <w:proofErr w:type="spellEnd"/>
      <w:r w:rsidR="000859D5">
        <w:rPr>
          <w:color w:val="000000"/>
        </w:rPr>
        <w:t>, учителя-логопеда МАОУ №5 «Гимназия</w:t>
      </w:r>
      <w:r w:rsidR="00DF0969">
        <w:rPr>
          <w:color w:val="000000"/>
        </w:rPr>
        <w:t>»</w:t>
      </w:r>
      <w:r w:rsidR="000859D5">
        <w:rPr>
          <w:color w:val="000000"/>
        </w:rPr>
        <w:t xml:space="preserve"> </w:t>
      </w:r>
      <w:proofErr w:type="spellStart"/>
      <w:r w:rsidR="000859D5">
        <w:rPr>
          <w:color w:val="000000"/>
        </w:rPr>
        <w:t>Греховой</w:t>
      </w:r>
      <w:proofErr w:type="spellEnd"/>
      <w:r w:rsidR="000859D5">
        <w:rPr>
          <w:color w:val="000000"/>
        </w:rPr>
        <w:t xml:space="preserve"> Елены Валерьевны</w:t>
      </w:r>
      <w:r w:rsidR="00DF0969">
        <w:rPr>
          <w:color w:val="000000"/>
        </w:rPr>
        <w:t>)</w:t>
      </w:r>
      <w:r w:rsidR="000859D5">
        <w:rPr>
          <w:color w:val="000000"/>
        </w:rPr>
        <w:t>.</w:t>
      </w:r>
      <w:r>
        <w:rPr>
          <w:color w:val="000000"/>
        </w:rPr>
        <w:t xml:space="preserve"> </w:t>
      </w:r>
    </w:p>
    <w:p w:rsidR="003E35BA" w:rsidRDefault="000859D5" w:rsidP="00396D22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10.01.2020</w:t>
      </w:r>
      <w:r w:rsidR="003E35BA">
        <w:rPr>
          <w:color w:val="000000"/>
        </w:rPr>
        <w:t xml:space="preserve"> г.       </w:t>
      </w:r>
    </w:p>
    <w:p w:rsidR="00DF0969" w:rsidRDefault="00396D22" w:rsidP="00DF0969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="00945313">
        <w:rPr>
          <w:color w:val="000000"/>
        </w:rPr>
        <w:t>.</w:t>
      </w:r>
      <w:r w:rsidR="000859D5">
        <w:rPr>
          <w:color w:val="000000"/>
        </w:rPr>
        <w:t xml:space="preserve"> Система коррекционной работы по преодолению нарушений слоговой структуры слов</w:t>
      </w:r>
      <w:r w:rsidR="00BC5061">
        <w:rPr>
          <w:color w:val="000000"/>
        </w:rPr>
        <w:t xml:space="preserve"> у детей</w:t>
      </w:r>
      <w:r w:rsidR="00DF0969" w:rsidRPr="00DF0969">
        <w:rPr>
          <w:color w:val="000000"/>
        </w:rPr>
        <w:t xml:space="preserve"> </w:t>
      </w:r>
      <w:r w:rsidR="00945313">
        <w:rPr>
          <w:color w:val="000000"/>
        </w:rPr>
        <w:t>(</w:t>
      </w:r>
      <w:r w:rsidR="00DF0969">
        <w:rPr>
          <w:color w:val="000000"/>
        </w:rPr>
        <w:t xml:space="preserve">Выступление </w:t>
      </w:r>
      <w:proofErr w:type="spellStart"/>
      <w:r w:rsidR="00DF0969">
        <w:rPr>
          <w:color w:val="000000"/>
        </w:rPr>
        <w:t>Субеевой</w:t>
      </w:r>
      <w:proofErr w:type="spellEnd"/>
      <w:r w:rsidR="00DF0969">
        <w:rPr>
          <w:color w:val="000000"/>
        </w:rPr>
        <w:t xml:space="preserve"> Н.З, учителя-логопеда МБОУ «СОШ №1») </w:t>
      </w:r>
    </w:p>
    <w:p w:rsidR="00303712" w:rsidRDefault="00303712" w:rsidP="00303712">
      <w:pPr>
        <w:pStyle w:val="p3"/>
        <w:shd w:val="clear" w:color="auto" w:fill="FFFFFF"/>
      </w:pPr>
      <w:r>
        <w:t>4.</w:t>
      </w:r>
      <w:r w:rsidR="00BC5061">
        <w:t xml:space="preserve"> Развитие межполушарного взаимодействия, как средство коррекции и развития интеллектуальных способностей обучающихся с ЗПР. </w:t>
      </w:r>
      <w:r>
        <w:t xml:space="preserve"> </w:t>
      </w:r>
      <w:r w:rsidR="00BC5061">
        <w:t>(Выступление учителя-дефектолога МБОУ «СОШ№ 2</w:t>
      </w:r>
      <w:r w:rsidR="00DF0969">
        <w:t>»</w:t>
      </w:r>
      <w:r w:rsidR="00BC5061">
        <w:t xml:space="preserve"> </w:t>
      </w:r>
      <w:proofErr w:type="spellStart"/>
      <w:r w:rsidR="00BC5061">
        <w:t>Т.Е.Коротковой</w:t>
      </w:r>
      <w:proofErr w:type="spellEnd"/>
      <w:r>
        <w:t>.)</w:t>
      </w:r>
    </w:p>
    <w:p w:rsidR="009C1496" w:rsidRDefault="00BC5061" w:rsidP="0083389E">
      <w:pPr>
        <w:pStyle w:val="p3"/>
        <w:shd w:val="clear" w:color="auto" w:fill="FFFFFF"/>
      </w:pPr>
      <w:r>
        <w:t>5</w:t>
      </w:r>
      <w:r w:rsidR="001F1E2D">
        <w:t xml:space="preserve">.  </w:t>
      </w:r>
      <w:r w:rsidR="0067464E" w:rsidRPr="00C86A59">
        <w:t xml:space="preserve">Мониторинг динамики в коррекции речевой патологии у детей, </w:t>
      </w:r>
      <w:proofErr w:type="gramStart"/>
      <w:r w:rsidR="0067464E" w:rsidRPr="00C86A59">
        <w:t>обучающихся  в</w:t>
      </w:r>
      <w:proofErr w:type="gramEnd"/>
      <w:r w:rsidR="0067464E" w:rsidRPr="00C86A59">
        <w:t xml:space="preserve"> школьных логопунктах</w:t>
      </w:r>
      <w:r w:rsidR="0067464E">
        <w:t xml:space="preserve"> города Мегиона</w:t>
      </w:r>
      <w:r w:rsidR="0067464E" w:rsidRPr="00C86A59">
        <w:t>.</w:t>
      </w:r>
      <w:r w:rsidR="0067464E">
        <w:t xml:space="preserve"> </w:t>
      </w:r>
      <w:r w:rsidR="0067464E" w:rsidRPr="00C86A59">
        <w:t xml:space="preserve"> Обсуждение итогов работы ГМО за учебный год.</w:t>
      </w:r>
      <w:r w:rsidR="009C1496">
        <w:t xml:space="preserve"> Разработка </w:t>
      </w:r>
      <w:r>
        <w:t>проекта плана работы ГМО на 2020 – 2021</w:t>
      </w:r>
      <w:r w:rsidR="009C1496">
        <w:t xml:space="preserve"> учебный </w:t>
      </w:r>
      <w:proofErr w:type="gramStart"/>
      <w:r w:rsidR="009C1496">
        <w:t>год.</w:t>
      </w:r>
      <w:r>
        <w:t>(</w:t>
      </w:r>
      <w:proofErr w:type="gramEnd"/>
      <w:r>
        <w:t>онлайн)</w:t>
      </w:r>
    </w:p>
    <w:p w:rsidR="006401CC" w:rsidRPr="009973C7" w:rsidRDefault="006401CC" w:rsidP="006401CC">
      <w:pPr>
        <w:rPr>
          <w:sz w:val="24"/>
          <w:szCs w:val="24"/>
        </w:rPr>
      </w:pPr>
      <w:r w:rsidRPr="009973C7">
        <w:rPr>
          <w:sz w:val="24"/>
          <w:szCs w:val="24"/>
        </w:rPr>
        <w:t>Анализ качественного состава ГМО:</w:t>
      </w:r>
    </w:p>
    <w:p w:rsidR="006401CC" w:rsidRPr="009973C7" w:rsidRDefault="00E077B3" w:rsidP="006401CC">
      <w:pPr>
        <w:rPr>
          <w:sz w:val="24"/>
          <w:szCs w:val="24"/>
        </w:rPr>
      </w:pPr>
      <w:r>
        <w:rPr>
          <w:sz w:val="24"/>
          <w:szCs w:val="24"/>
        </w:rPr>
        <w:t>−    42</w:t>
      </w:r>
      <w:r w:rsidR="006401CC" w:rsidRPr="009973C7">
        <w:rPr>
          <w:sz w:val="24"/>
          <w:szCs w:val="24"/>
        </w:rPr>
        <w:t xml:space="preserve"> % - высшей квалификационной категории;</w:t>
      </w:r>
    </w:p>
    <w:p w:rsidR="006401CC" w:rsidRPr="00822F87" w:rsidRDefault="00E077B3" w:rsidP="006401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−    17</w:t>
      </w:r>
      <w:r w:rsidR="006401CC">
        <w:rPr>
          <w:sz w:val="24"/>
          <w:szCs w:val="24"/>
        </w:rPr>
        <w:t xml:space="preserve"> </w:t>
      </w:r>
      <w:r w:rsidR="006401CC" w:rsidRPr="009973C7">
        <w:rPr>
          <w:sz w:val="24"/>
          <w:szCs w:val="24"/>
        </w:rPr>
        <w:t>% - первой квалификационной категории</w:t>
      </w:r>
      <w:r w:rsidR="006401CC" w:rsidRPr="00822F87">
        <w:rPr>
          <w:sz w:val="24"/>
          <w:szCs w:val="24"/>
        </w:rPr>
        <w:t>;</w:t>
      </w:r>
    </w:p>
    <w:p w:rsidR="006401CC" w:rsidRDefault="00E077B3" w:rsidP="006401CC">
      <w:pPr>
        <w:rPr>
          <w:sz w:val="24"/>
          <w:szCs w:val="24"/>
        </w:rPr>
      </w:pPr>
      <w:r>
        <w:rPr>
          <w:sz w:val="24"/>
          <w:szCs w:val="24"/>
        </w:rPr>
        <w:t>−   8</w:t>
      </w:r>
      <w:r w:rsidR="006401CC">
        <w:rPr>
          <w:sz w:val="24"/>
          <w:szCs w:val="24"/>
        </w:rPr>
        <w:t xml:space="preserve"> % - соответствие занимаемой должности</w:t>
      </w:r>
      <w:r w:rsidR="006401CC" w:rsidRPr="00822F87">
        <w:rPr>
          <w:sz w:val="24"/>
          <w:szCs w:val="24"/>
        </w:rPr>
        <w:t>;</w:t>
      </w:r>
    </w:p>
    <w:p w:rsidR="00E077B3" w:rsidRDefault="00E077B3" w:rsidP="006401CC">
      <w:pPr>
        <w:rPr>
          <w:sz w:val="24"/>
          <w:szCs w:val="24"/>
        </w:rPr>
      </w:pPr>
      <w:r>
        <w:rPr>
          <w:sz w:val="24"/>
          <w:szCs w:val="24"/>
        </w:rPr>
        <w:t>-    33 % - без категории и подтверждения занимаемой должности;</w:t>
      </w:r>
    </w:p>
    <w:p w:rsidR="006401CC" w:rsidRDefault="006401CC" w:rsidP="006401CC">
      <w:pPr>
        <w:rPr>
          <w:sz w:val="24"/>
          <w:szCs w:val="24"/>
        </w:rPr>
      </w:pPr>
    </w:p>
    <w:tbl>
      <w:tblPr>
        <w:tblStyle w:val="a5"/>
        <w:tblW w:w="13335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46"/>
        <w:gridCol w:w="1417"/>
        <w:gridCol w:w="1134"/>
        <w:gridCol w:w="1134"/>
        <w:gridCol w:w="1134"/>
        <w:gridCol w:w="1276"/>
        <w:gridCol w:w="1134"/>
        <w:gridCol w:w="992"/>
        <w:gridCol w:w="3968"/>
      </w:tblGrid>
      <w:tr w:rsidR="00703BCB" w:rsidTr="00984BD9">
        <w:trPr>
          <w:trHeight w:val="285"/>
        </w:trPr>
        <w:tc>
          <w:tcPr>
            <w:tcW w:w="1146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учителей</w:t>
            </w:r>
          </w:p>
        </w:tc>
        <w:tc>
          <w:tcPr>
            <w:tcW w:w="1417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</w:t>
            </w:r>
            <w:r w:rsidR="00C759BF">
              <w:rPr>
                <w:sz w:val="24"/>
                <w:szCs w:val="24"/>
              </w:rPr>
              <w:t xml:space="preserve">ество учителей с высшим </w:t>
            </w:r>
            <w:proofErr w:type="spellStart"/>
            <w:r w:rsidR="00C759BF">
              <w:rPr>
                <w:sz w:val="24"/>
                <w:szCs w:val="24"/>
              </w:rPr>
              <w:t>обр</w:t>
            </w:r>
            <w:proofErr w:type="spellEnd"/>
            <w:r w:rsidR="00C759BF"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1134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  <w:r>
              <w:rPr>
                <w:sz w:val="24"/>
                <w:szCs w:val="24"/>
              </w:rPr>
              <w:t xml:space="preserve"> до 5 лет</w:t>
            </w:r>
          </w:p>
        </w:tc>
        <w:tc>
          <w:tcPr>
            <w:tcW w:w="1134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  <w:r>
              <w:rPr>
                <w:sz w:val="24"/>
                <w:szCs w:val="24"/>
              </w:rPr>
              <w:t xml:space="preserve"> от 5 </w:t>
            </w:r>
          </w:p>
          <w:p w:rsidR="00703BCB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лет</w:t>
            </w:r>
          </w:p>
        </w:tc>
        <w:tc>
          <w:tcPr>
            <w:tcW w:w="1134" w:type="dxa"/>
            <w:vMerge w:val="restart"/>
          </w:tcPr>
          <w:p w:rsidR="00703BCB" w:rsidRDefault="00703BCB" w:rsidP="002829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  <w:r>
              <w:rPr>
                <w:sz w:val="24"/>
                <w:szCs w:val="24"/>
              </w:rPr>
              <w:t xml:space="preserve"> свыше </w:t>
            </w:r>
          </w:p>
          <w:p w:rsidR="00703BCB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3BCB" w:rsidRDefault="00703BCB" w:rsidP="0070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Количество учителей</w:t>
            </w:r>
          </w:p>
        </w:tc>
      </w:tr>
      <w:tr w:rsidR="00E077B3" w:rsidTr="00703BCB">
        <w:trPr>
          <w:trHeight w:val="810"/>
        </w:trPr>
        <w:tc>
          <w:tcPr>
            <w:tcW w:w="1146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77B3" w:rsidRDefault="00E077B3" w:rsidP="002829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77B3" w:rsidRDefault="00E077B3" w:rsidP="002829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</w:t>
            </w:r>
            <w:proofErr w:type="spellEnd"/>
            <w:r>
              <w:rPr>
                <w:sz w:val="24"/>
                <w:szCs w:val="24"/>
              </w:rPr>
              <w:t>. кв.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77B3" w:rsidRDefault="00703BCB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первой кв. </w:t>
            </w:r>
            <w:proofErr w:type="spellStart"/>
            <w:r>
              <w:rPr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77B3" w:rsidRDefault="00E077B3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E077B3" w:rsidRDefault="00E077B3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</w:p>
          <w:p w:rsidR="00E077B3" w:rsidRDefault="002B43D1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077B3">
              <w:rPr>
                <w:sz w:val="24"/>
                <w:szCs w:val="24"/>
              </w:rPr>
              <w:t>атегории</w:t>
            </w:r>
          </w:p>
          <w:p w:rsidR="00E077B3" w:rsidRDefault="002B43D1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 </w:t>
            </w:r>
            <w:proofErr w:type="spellStart"/>
            <w:r>
              <w:rPr>
                <w:sz w:val="24"/>
                <w:szCs w:val="24"/>
              </w:rPr>
              <w:t>подтв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77B3" w:rsidTr="00703BCB">
        <w:tc>
          <w:tcPr>
            <w:tcW w:w="1146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7B3" w:rsidRDefault="00E077B3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077B3" w:rsidRDefault="00703BCB" w:rsidP="00703BCB">
            <w:pPr>
              <w:tabs>
                <w:tab w:val="left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</w:t>
            </w:r>
          </w:p>
        </w:tc>
      </w:tr>
    </w:tbl>
    <w:p w:rsidR="006401CC" w:rsidRDefault="006401CC" w:rsidP="006401CC">
      <w:pPr>
        <w:rPr>
          <w:sz w:val="24"/>
          <w:szCs w:val="24"/>
        </w:rPr>
      </w:pPr>
    </w:p>
    <w:p w:rsidR="006401CC" w:rsidRPr="009314E9" w:rsidRDefault="006401CC" w:rsidP="006401CC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Аттестация педагогических работников</w:t>
      </w:r>
    </w:p>
    <w:tbl>
      <w:tblPr>
        <w:tblStyle w:val="a5"/>
        <w:tblW w:w="10443" w:type="dxa"/>
        <w:tblInd w:w="-531" w:type="dxa"/>
        <w:tblLook w:val="04A0" w:firstRow="1" w:lastRow="0" w:firstColumn="1" w:lastColumn="0" w:noHBand="0" w:noVBand="1"/>
      </w:tblPr>
      <w:tblGrid>
        <w:gridCol w:w="445"/>
        <w:gridCol w:w="2412"/>
        <w:gridCol w:w="4044"/>
        <w:gridCol w:w="3542"/>
      </w:tblGrid>
      <w:tr w:rsidR="006401CC" w:rsidTr="0028294B"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учителей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учителей, аттестованных </w:t>
            </w:r>
          </w:p>
          <w:p w:rsidR="006401CC" w:rsidRDefault="006401CC" w:rsidP="00EA2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  <w:r w:rsidR="00703BC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-20</w:t>
            </w:r>
            <w:r w:rsidR="00703B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 учебном году</w:t>
            </w:r>
          </w:p>
        </w:tc>
        <w:tc>
          <w:tcPr>
            <w:tcW w:w="3542" w:type="dxa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аттестованных учителей</w:t>
            </w:r>
          </w:p>
        </w:tc>
      </w:tr>
      <w:tr w:rsidR="006401CC" w:rsidTr="0028294B">
        <w:tc>
          <w:tcPr>
            <w:tcW w:w="0" w:type="auto"/>
          </w:tcPr>
          <w:p w:rsidR="006401CC" w:rsidRDefault="006401CC" w:rsidP="0028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401CC" w:rsidRDefault="006401CC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401CC" w:rsidRDefault="009A1E4D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2" w:type="dxa"/>
          </w:tcPr>
          <w:p w:rsidR="006401CC" w:rsidRDefault="009A1E4D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EA2A52">
              <w:rPr>
                <w:sz w:val="24"/>
                <w:szCs w:val="24"/>
              </w:rPr>
              <w:t xml:space="preserve"> </w:t>
            </w:r>
            <w:r w:rsidR="006401CC">
              <w:rPr>
                <w:sz w:val="24"/>
                <w:szCs w:val="24"/>
              </w:rPr>
              <w:t>%</w:t>
            </w:r>
          </w:p>
        </w:tc>
      </w:tr>
    </w:tbl>
    <w:p w:rsidR="006401CC" w:rsidRDefault="006401CC" w:rsidP="006401CC">
      <w:pPr>
        <w:jc w:val="center"/>
        <w:rPr>
          <w:sz w:val="24"/>
          <w:szCs w:val="24"/>
        </w:rPr>
      </w:pPr>
    </w:p>
    <w:p w:rsidR="006401CC" w:rsidRPr="009314E9" w:rsidRDefault="006401CC" w:rsidP="006401C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 повышения квалификации:</w:t>
      </w:r>
    </w:p>
    <w:tbl>
      <w:tblPr>
        <w:tblStyle w:val="a5"/>
        <w:tblW w:w="0" w:type="auto"/>
        <w:tblInd w:w="438" w:type="dxa"/>
        <w:tblLook w:val="04A0" w:firstRow="1" w:lastRow="0" w:firstColumn="1" w:lastColumn="0" w:noHBand="0" w:noVBand="1"/>
      </w:tblPr>
      <w:tblGrid>
        <w:gridCol w:w="445"/>
        <w:gridCol w:w="1688"/>
        <w:gridCol w:w="1849"/>
        <w:gridCol w:w="1808"/>
        <w:gridCol w:w="3343"/>
      </w:tblGrid>
      <w:tr w:rsidR="006401CC" w:rsidTr="0028294B"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учителей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Прошедшие КПК </w:t>
            </w:r>
          </w:p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  <w:r w:rsidR="00F9091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-20</w:t>
            </w:r>
            <w:r w:rsidR="00F9091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прохождения КПК</w:t>
            </w:r>
          </w:p>
        </w:tc>
        <w:tc>
          <w:tcPr>
            <w:tcW w:w="0" w:type="auto"/>
          </w:tcPr>
          <w:p w:rsidR="006401CC" w:rsidRDefault="006401CC" w:rsidP="0028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учителей, которым необходимо пройти КПК в новом учебном году</w:t>
            </w:r>
          </w:p>
        </w:tc>
      </w:tr>
      <w:tr w:rsidR="006401CC" w:rsidTr="0028294B">
        <w:tc>
          <w:tcPr>
            <w:tcW w:w="0" w:type="auto"/>
          </w:tcPr>
          <w:p w:rsidR="006401CC" w:rsidRDefault="006401CC" w:rsidP="0028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401CC" w:rsidRDefault="009A1E4D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401CC" w:rsidRDefault="009A1E4D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401CC" w:rsidRDefault="009A1E4D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319BC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401CC" w:rsidRDefault="009A1E4D" w:rsidP="0028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401CC" w:rsidRDefault="006401CC" w:rsidP="006401CC">
      <w:pPr>
        <w:jc w:val="center"/>
        <w:rPr>
          <w:sz w:val="24"/>
          <w:szCs w:val="24"/>
        </w:rPr>
      </w:pPr>
    </w:p>
    <w:p w:rsidR="0067464E" w:rsidRDefault="00EA2A52" w:rsidP="00EA2A52">
      <w:pPr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7464E">
        <w:rPr>
          <w:sz w:val="24"/>
          <w:szCs w:val="24"/>
        </w:rPr>
        <w:t xml:space="preserve">Методическое объединение в течение  всего года решало задачу по повышению профессионального </w:t>
      </w:r>
      <w:r w:rsidR="00521F25">
        <w:rPr>
          <w:sz w:val="24"/>
          <w:szCs w:val="24"/>
        </w:rPr>
        <w:t>мастерства  педагогов, поддержке</w:t>
      </w:r>
      <w:r w:rsidR="0067464E">
        <w:rPr>
          <w:sz w:val="24"/>
          <w:szCs w:val="24"/>
        </w:rPr>
        <w:t xml:space="preserve"> учителей-логопедов, внедрени</w:t>
      </w:r>
      <w:r w:rsidR="00CF3F6B">
        <w:rPr>
          <w:sz w:val="24"/>
          <w:szCs w:val="24"/>
        </w:rPr>
        <w:t>я новых технологий в организацию</w:t>
      </w:r>
      <w:r w:rsidR="0067464E">
        <w:rPr>
          <w:sz w:val="24"/>
          <w:szCs w:val="24"/>
        </w:rPr>
        <w:t xml:space="preserve"> коррекционного процесса сопровождения детей с ограниченными возможностями здоровья и формированию навыков самостоятельной деятельности </w:t>
      </w:r>
      <w:r w:rsidR="00CF3F6B">
        <w:rPr>
          <w:sz w:val="24"/>
          <w:szCs w:val="24"/>
        </w:rPr>
        <w:t>через дифференцированный подход. С</w:t>
      </w:r>
      <w:r w:rsidR="0067464E">
        <w:rPr>
          <w:sz w:val="24"/>
          <w:szCs w:val="24"/>
        </w:rPr>
        <w:t>огласовывались организационные и методические вопросы, проводилось ознакомление с новинками методической, психолого-педагогической литературы,</w:t>
      </w:r>
      <w:r w:rsidR="00CF3F6B">
        <w:rPr>
          <w:sz w:val="24"/>
          <w:szCs w:val="24"/>
        </w:rPr>
        <w:t xml:space="preserve"> проводился</w:t>
      </w:r>
      <w:r w:rsidR="0067464E">
        <w:rPr>
          <w:sz w:val="24"/>
          <w:szCs w:val="24"/>
        </w:rPr>
        <w:t xml:space="preserve"> систематический обзор методической литературы. Также  методическую копилку ГМО пополнили материалы публикации по профилю профессиональной деятельности учителей-логопедов.</w:t>
      </w:r>
    </w:p>
    <w:p w:rsidR="0067464E" w:rsidRPr="00060C70" w:rsidRDefault="0067464E" w:rsidP="00462C9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9C1496">
        <w:rPr>
          <w:sz w:val="24"/>
          <w:szCs w:val="24"/>
        </w:rPr>
        <w:t xml:space="preserve"> </w:t>
      </w:r>
      <w:r w:rsidRPr="00060C70">
        <w:rPr>
          <w:sz w:val="24"/>
          <w:szCs w:val="24"/>
        </w:rPr>
        <w:t xml:space="preserve">Современные тенденции модернизации образования, проявляющие себя, в том числе, в </w:t>
      </w:r>
      <w:r w:rsidRPr="00CE648B">
        <w:rPr>
          <w:sz w:val="24"/>
          <w:szCs w:val="24"/>
        </w:rPr>
        <w:t>переходе российской системы образования на новую содержательную и технологическую модель, диктуют необходимость  в дальнейшем развитие системы сопровождения ребёнка  в образовательном пространстве. Психолого-педагогическое сопровождение представляет собой ответ науки и практики на требования общества гарантировать помощь и подд</w:t>
      </w:r>
      <w:bookmarkStart w:id="0" w:name="_GoBack"/>
      <w:bookmarkEnd w:id="0"/>
      <w:r w:rsidRPr="00CE648B">
        <w:rPr>
          <w:sz w:val="24"/>
          <w:szCs w:val="24"/>
        </w:rPr>
        <w:t>ержку любому ребёнку, оказавшемуся в ситуации, создающей угрозу его развитию и здоровью.  Именно поэтому главным</w:t>
      </w:r>
      <w:r w:rsidRPr="00060C70">
        <w:rPr>
          <w:sz w:val="24"/>
          <w:szCs w:val="24"/>
        </w:rPr>
        <w:t xml:space="preserve"> предметом заботы специалистов служб</w:t>
      </w:r>
      <w:r>
        <w:rPr>
          <w:sz w:val="24"/>
          <w:szCs w:val="24"/>
        </w:rPr>
        <w:t>ы</w:t>
      </w:r>
      <w:r w:rsidRPr="00060C70">
        <w:rPr>
          <w:sz w:val="24"/>
          <w:szCs w:val="24"/>
        </w:rPr>
        <w:t xml:space="preserve"> сопровождения школы становится поиск и реализация различных форм взаимодействия с ребёнком и средой его окружения; взаимодействия, направленного на конструктивное решение актуальных проблем развития ребёнка»,- </w:t>
      </w:r>
      <w:r w:rsidRPr="00060C70">
        <w:rPr>
          <w:i/>
          <w:sz w:val="24"/>
          <w:szCs w:val="24"/>
          <w:u w:val="single"/>
        </w:rPr>
        <w:t>приложение к письму Минобразования от 6 апреля 2001г. № 29/1495-6</w:t>
      </w:r>
      <w:r w:rsidRPr="00060C70">
        <w:rPr>
          <w:i/>
          <w:sz w:val="24"/>
          <w:szCs w:val="24"/>
        </w:rPr>
        <w:t xml:space="preserve"> «Психолого-педагогическое сопровождение развития ребёнка», за </w:t>
      </w:r>
      <w:proofErr w:type="gramStart"/>
      <w:r w:rsidRPr="00060C70">
        <w:rPr>
          <w:i/>
          <w:sz w:val="24"/>
          <w:szCs w:val="24"/>
        </w:rPr>
        <w:t>подписью  зам.</w:t>
      </w:r>
      <w:proofErr w:type="gramEnd"/>
      <w:r w:rsidRPr="00060C70">
        <w:rPr>
          <w:i/>
          <w:sz w:val="24"/>
          <w:szCs w:val="24"/>
        </w:rPr>
        <w:t xml:space="preserve"> министра Е.Е.Чепурных.</w:t>
      </w:r>
    </w:p>
    <w:p w:rsidR="0067464E" w:rsidRPr="00060C70" w:rsidRDefault="0067464E" w:rsidP="006746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060C70">
        <w:rPr>
          <w:sz w:val="24"/>
          <w:szCs w:val="24"/>
        </w:rPr>
        <w:t>а современном этапе развития общеобразовательная школа становится интегративной, приобретая признаки инклюзивности,  и решает  вопрос</w:t>
      </w:r>
      <w:r w:rsidRPr="00060C70">
        <w:rPr>
          <w:color w:val="55554F"/>
          <w:sz w:val="24"/>
          <w:szCs w:val="24"/>
        </w:rPr>
        <w:t xml:space="preserve"> </w:t>
      </w:r>
      <w:r w:rsidRPr="00060C70">
        <w:rPr>
          <w:sz w:val="24"/>
          <w:szCs w:val="24"/>
        </w:rPr>
        <w:t xml:space="preserve">основной цели образования, которая заключается в достижении всеми обучающимися определенного социального статуса. Задача специалистов школы - придать уверенность в собственных силах детям с ограниченными возможностями (как психического, так и физиологического плана), таким способом мотивируя их к обучению в школе вместе с другими детьми. Такое положение дел требует от педагогов и специалистов соответствующей </w:t>
      </w:r>
      <w:r w:rsidRPr="00060C70">
        <w:rPr>
          <w:sz w:val="24"/>
          <w:szCs w:val="24"/>
        </w:rPr>
        <w:lastRenderedPageBreak/>
        <w:t xml:space="preserve">профессиональной подготовки и способности варьировать в выборе индивидуального образовательного маршрута для детей с особыми потребностями. </w:t>
      </w:r>
    </w:p>
    <w:p w:rsidR="0067464E" w:rsidRDefault="0067464E" w:rsidP="0067464E">
      <w:pPr>
        <w:pStyle w:val="a3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объединение в течение учебного года предлагало помощь учителям-логопедам в области диагностики, коррекции и профилактики речевых нарушений, помогало совершенствовать уровень педагогического мастерства, способствовало внедрению в практику учителей-логопедов современных требований к учебно-коррекционному процессу, разрабатывало методические рекомендации по наиболее актуальным вопросам коррекционной работы, направленной на исправление нарушений речи детей.</w:t>
      </w:r>
    </w:p>
    <w:p w:rsidR="00F9770E" w:rsidRPr="00195A67" w:rsidRDefault="00F9770E" w:rsidP="00F9770E">
      <w:pPr>
        <w:shd w:val="clear" w:color="auto" w:fill="FFFFFF"/>
        <w:jc w:val="both"/>
        <w:rPr>
          <w:color w:val="000000"/>
          <w:sz w:val="24"/>
          <w:szCs w:val="24"/>
        </w:rPr>
      </w:pPr>
      <w:r w:rsidRPr="00195A67">
        <w:rPr>
          <w:color w:val="000000"/>
          <w:sz w:val="24"/>
          <w:szCs w:val="24"/>
        </w:rPr>
        <w:t>Во время дистанционного обучения в части профилактики нарушений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чтения и письма ученики пользовались платформой SLOGY автора, профессора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 xml:space="preserve">факультета клинической психологии </w:t>
      </w:r>
      <w:proofErr w:type="spellStart"/>
      <w:r w:rsidRPr="00195A67">
        <w:rPr>
          <w:color w:val="000000"/>
          <w:sz w:val="24"/>
          <w:szCs w:val="24"/>
        </w:rPr>
        <w:t>СПбГПМА</w:t>
      </w:r>
      <w:proofErr w:type="spellEnd"/>
      <w:r w:rsidRPr="00195A67">
        <w:rPr>
          <w:color w:val="000000"/>
          <w:sz w:val="24"/>
          <w:szCs w:val="24"/>
        </w:rPr>
        <w:t xml:space="preserve"> Корнева А.Н. Это платный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ресурс, но 4 месяца она действует бесплатно, в тестовом режиме. Апрель и май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дети поработали и при желании могут пользоваться июнь, июль.</w:t>
      </w:r>
      <w:r w:rsidR="00D932D6">
        <w:rPr>
          <w:color w:val="000000"/>
          <w:sz w:val="24"/>
          <w:szCs w:val="24"/>
        </w:rPr>
        <w:t xml:space="preserve"> Автоматизация и дифференциация уже поставленных звуков во избежание рецидивов проводилась на платформе сайта </w:t>
      </w:r>
      <w:proofErr w:type="spellStart"/>
      <w:r w:rsidR="00D932D6">
        <w:rPr>
          <w:color w:val="000000"/>
          <w:sz w:val="24"/>
          <w:szCs w:val="24"/>
        </w:rPr>
        <w:t>Мерсибо</w:t>
      </w:r>
      <w:proofErr w:type="spellEnd"/>
      <w:r w:rsidR="00D932D6">
        <w:rPr>
          <w:color w:val="000000"/>
          <w:sz w:val="24"/>
          <w:szCs w:val="24"/>
        </w:rPr>
        <w:t>.</w:t>
      </w:r>
    </w:p>
    <w:p w:rsidR="00F9770E" w:rsidRPr="00195A67" w:rsidRDefault="00F9770E" w:rsidP="00F9770E">
      <w:pPr>
        <w:shd w:val="clear" w:color="auto" w:fill="FFFFFF"/>
        <w:jc w:val="both"/>
        <w:rPr>
          <w:color w:val="000000"/>
          <w:sz w:val="24"/>
          <w:szCs w:val="24"/>
        </w:rPr>
      </w:pPr>
      <w:r w:rsidRPr="00195A67">
        <w:rPr>
          <w:color w:val="000000"/>
          <w:sz w:val="24"/>
          <w:szCs w:val="24"/>
        </w:rPr>
        <w:t>Зарегистрированы учащиеся с ОВЗ 1-4 классов на платформе SLOGY в</w:t>
      </w:r>
    </w:p>
    <w:p w:rsidR="00F9770E" w:rsidRPr="00195A67" w:rsidRDefault="00F9770E" w:rsidP="00F9770E">
      <w:pPr>
        <w:shd w:val="clear" w:color="auto" w:fill="FFFFFF"/>
        <w:jc w:val="both"/>
        <w:rPr>
          <w:color w:val="000000"/>
          <w:sz w:val="24"/>
          <w:szCs w:val="24"/>
        </w:rPr>
      </w:pPr>
      <w:r w:rsidRPr="00195A67">
        <w:rPr>
          <w:color w:val="000000"/>
          <w:sz w:val="24"/>
          <w:szCs w:val="24"/>
        </w:rPr>
        <w:t>количестве 30 человек</w:t>
      </w:r>
      <w:r>
        <w:rPr>
          <w:color w:val="000000"/>
          <w:sz w:val="24"/>
          <w:szCs w:val="24"/>
        </w:rPr>
        <w:t xml:space="preserve"> (учащихся МБОУ «СОШ №3»)</w:t>
      </w:r>
      <w:r w:rsidRPr="00195A67">
        <w:rPr>
          <w:color w:val="000000"/>
          <w:sz w:val="24"/>
          <w:szCs w:val="24"/>
        </w:rPr>
        <w:t>.</w:t>
      </w:r>
    </w:p>
    <w:p w:rsidR="00F9770E" w:rsidRPr="00195A67" w:rsidRDefault="00F9770E" w:rsidP="00F9770E">
      <w:pPr>
        <w:shd w:val="clear" w:color="auto" w:fill="FFFFFF"/>
        <w:jc w:val="both"/>
        <w:rPr>
          <w:color w:val="000000"/>
          <w:sz w:val="24"/>
          <w:szCs w:val="24"/>
        </w:rPr>
      </w:pPr>
      <w:r w:rsidRPr="00195A67">
        <w:rPr>
          <w:color w:val="000000"/>
          <w:sz w:val="24"/>
          <w:szCs w:val="24"/>
        </w:rPr>
        <w:t>Занятия во время дистанционного обучения проводились по плану.</w:t>
      </w:r>
    </w:p>
    <w:p w:rsidR="00F9770E" w:rsidRDefault="00F9770E" w:rsidP="00F9770E">
      <w:pPr>
        <w:shd w:val="clear" w:color="auto" w:fill="FFFFFF"/>
        <w:jc w:val="both"/>
        <w:rPr>
          <w:color w:val="000000"/>
          <w:sz w:val="24"/>
          <w:szCs w:val="24"/>
        </w:rPr>
      </w:pPr>
      <w:r w:rsidRPr="00195A67">
        <w:rPr>
          <w:color w:val="000000"/>
          <w:sz w:val="24"/>
          <w:szCs w:val="24"/>
        </w:rPr>
        <w:t>Структура конспект</w:t>
      </w:r>
      <w:r>
        <w:rPr>
          <w:color w:val="000000"/>
          <w:sz w:val="24"/>
          <w:szCs w:val="24"/>
        </w:rPr>
        <w:t>ов</w:t>
      </w:r>
      <w:r w:rsidRPr="00195A67">
        <w:rPr>
          <w:color w:val="000000"/>
          <w:sz w:val="24"/>
          <w:szCs w:val="24"/>
        </w:rPr>
        <w:t xml:space="preserve"> традиционных групповых занятий претерпела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изменения в том смысле, что снижена нагрузка для самостоятельной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переработки информации и составлена путём чередования логопедических и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дефектологических приёмов по алгоритму, отработанному в первом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полугодии. Именно поэтому дети выполняли задания, не испытывая особых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трудностей и, не прибегая к помощи родителей. Обмен информацией в виде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обратной связи проходил по электронной почте</w:t>
      </w:r>
      <w:r>
        <w:rPr>
          <w:color w:val="000000"/>
          <w:sz w:val="24"/>
          <w:szCs w:val="24"/>
        </w:rPr>
        <w:t xml:space="preserve">, в приложении </w:t>
      </w:r>
      <w:proofErr w:type="spellStart"/>
      <w:r>
        <w:rPr>
          <w:color w:val="000000"/>
          <w:sz w:val="24"/>
          <w:szCs w:val="24"/>
        </w:rPr>
        <w:t>Вайбер</w:t>
      </w:r>
      <w:proofErr w:type="spellEnd"/>
      <w:r w:rsidRPr="00195A67">
        <w:rPr>
          <w:color w:val="000000"/>
          <w:sz w:val="24"/>
          <w:szCs w:val="24"/>
        </w:rPr>
        <w:t>. Конспект каждого</w:t>
      </w:r>
      <w:r>
        <w:rPr>
          <w:color w:val="000000"/>
          <w:sz w:val="24"/>
          <w:szCs w:val="24"/>
        </w:rPr>
        <w:t xml:space="preserve"> </w:t>
      </w:r>
      <w:r w:rsidRPr="00195A67">
        <w:rPr>
          <w:color w:val="000000"/>
          <w:sz w:val="24"/>
          <w:szCs w:val="24"/>
        </w:rPr>
        <w:t>занятия сопровождался приветственн</w:t>
      </w:r>
      <w:r>
        <w:rPr>
          <w:color w:val="000000"/>
          <w:sz w:val="24"/>
          <w:szCs w:val="24"/>
        </w:rPr>
        <w:t xml:space="preserve">ым словом логопеда, ободрениями, </w:t>
      </w:r>
      <w:r w:rsidRPr="00195A67">
        <w:rPr>
          <w:color w:val="000000"/>
          <w:sz w:val="24"/>
          <w:szCs w:val="24"/>
        </w:rPr>
        <w:t>пожеланиями здоровья,</w:t>
      </w:r>
      <w:r>
        <w:rPr>
          <w:color w:val="000000"/>
          <w:sz w:val="24"/>
          <w:szCs w:val="24"/>
        </w:rPr>
        <w:t xml:space="preserve"> удачи и  успехов. </w:t>
      </w:r>
    </w:p>
    <w:p w:rsidR="00F9770E" w:rsidRPr="00195A67" w:rsidRDefault="00F9770E" w:rsidP="00F9770E">
      <w:pPr>
        <w:shd w:val="clear" w:color="auto" w:fill="FFFFFF"/>
        <w:jc w:val="both"/>
        <w:rPr>
          <w:color w:val="000000"/>
          <w:sz w:val="24"/>
          <w:szCs w:val="24"/>
        </w:rPr>
      </w:pPr>
      <w:r w:rsidRPr="00195A67">
        <w:rPr>
          <w:color w:val="000000"/>
          <w:sz w:val="24"/>
          <w:szCs w:val="24"/>
        </w:rPr>
        <w:t xml:space="preserve"> Также и родители получали педагогическую и</w:t>
      </w:r>
      <w:r>
        <w:rPr>
          <w:color w:val="000000"/>
          <w:sz w:val="24"/>
          <w:szCs w:val="24"/>
        </w:rPr>
        <w:t xml:space="preserve"> </w:t>
      </w:r>
      <w:r w:rsidRPr="00195A67">
        <w:rPr>
          <w:rFonts w:ascii="yandex-sans" w:hAnsi="yandex-sans"/>
          <w:color w:val="000000"/>
          <w:sz w:val="23"/>
          <w:szCs w:val="23"/>
        </w:rPr>
        <w:t>консультационную</w:t>
      </w:r>
      <w:r>
        <w:rPr>
          <w:color w:val="000000"/>
          <w:sz w:val="24"/>
          <w:szCs w:val="24"/>
        </w:rPr>
        <w:t xml:space="preserve"> </w:t>
      </w:r>
      <w:r w:rsidRPr="00195A67">
        <w:rPr>
          <w:rFonts w:ascii="yandex-sans" w:hAnsi="yandex-sans"/>
          <w:color w:val="000000"/>
          <w:sz w:val="23"/>
          <w:szCs w:val="23"/>
        </w:rPr>
        <w:t>поддержку.</w:t>
      </w:r>
      <w:r>
        <w:rPr>
          <w:color w:val="000000"/>
          <w:sz w:val="24"/>
          <w:szCs w:val="24"/>
        </w:rPr>
        <w:t xml:space="preserve"> </w:t>
      </w:r>
      <w:r w:rsidRPr="00195A67">
        <w:rPr>
          <w:rFonts w:ascii="yandex-sans" w:hAnsi="yandex-sans"/>
          <w:color w:val="000000"/>
          <w:sz w:val="23"/>
          <w:szCs w:val="23"/>
        </w:rPr>
        <w:t>Оказалось,</w:t>
      </w:r>
    </w:p>
    <w:p w:rsidR="00F9770E" w:rsidRPr="00195A67" w:rsidRDefault="00F9770E" w:rsidP="00F9770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ч</w:t>
      </w:r>
      <w:r w:rsidRPr="00195A67">
        <w:rPr>
          <w:rFonts w:ascii="yandex-sans" w:hAnsi="yandex-sans"/>
          <w:color w:val="000000"/>
          <w:sz w:val="23"/>
          <w:szCs w:val="23"/>
        </w:rPr>
        <w:t>то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95A67">
        <w:rPr>
          <w:rFonts w:ascii="yandex-sans" w:hAnsi="yandex-sans"/>
          <w:color w:val="000000"/>
          <w:sz w:val="23"/>
          <w:szCs w:val="23"/>
        </w:rPr>
        <w:t>все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 w:rsidRPr="00195A67">
        <w:rPr>
          <w:rFonts w:ascii="yandex-sans" w:hAnsi="yandex-sans"/>
          <w:color w:val="000000"/>
          <w:sz w:val="23"/>
          <w:szCs w:val="23"/>
        </w:rPr>
        <w:t>участники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195A67">
        <w:rPr>
          <w:rFonts w:ascii="yandex-sans" w:hAnsi="yandex-sans"/>
          <w:color w:val="000000"/>
          <w:sz w:val="23"/>
          <w:szCs w:val="23"/>
        </w:rPr>
        <w:t>дистанционного обучения испытывали тревогу и растерянность.</w:t>
      </w:r>
    </w:p>
    <w:p w:rsidR="00F9770E" w:rsidRDefault="00F9770E" w:rsidP="00F9770E">
      <w:pPr>
        <w:pStyle w:val="a3"/>
        <w:spacing w:after="0"/>
        <w:ind w:left="0"/>
        <w:jc w:val="both"/>
        <w:rPr>
          <w:sz w:val="24"/>
          <w:szCs w:val="24"/>
        </w:rPr>
      </w:pPr>
    </w:p>
    <w:p w:rsidR="0067464E" w:rsidRDefault="00F9770E" w:rsidP="00F9770E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464E">
        <w:rPr>
          <w:sz w:val="24"/>
          <w:szCs w:val="24"/>
        </w:rPr>
        <w:t>В последние годы установилась тенденция увеличения детей с  системными нарушениями, в том числе и речевом.  На первый план в работе школьного логопеда выходят следующие задачи:</w:t>
      </w:r>
    </w:p>
    <w:p w:rsidR="0067464E" w:rsidRDefault="0067464E" w:rsidP="0067464E">
      <w:pPr>
        <w:pStyle w:val="a3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своевременное </w:t>
      </w:r>
      <w:r w:rsidR="000041A7">
        <w:rPr>
          <w:sz w:val="24"/>
          <w:szCs w:val="24"/>
        </w:rPr>
        <w:t xml:space="preserve">предупреждение, </w:t>
      </w:r>
      <w:r>
        <w:rPr>
          <w:sz w:val="24"/>
          <w:szCs w:val="24"/>
        </w:rPr>
        <w:t>выявление речевой патологии;</w:t>
      </w:r>
    </w:p>
    <w:p w:rsidR="0067464E" w:rsidRPr="000041A7" w:rsidRDefault="0067464E" w:rsidP="0067464E">
      <w:pPr>
        <w:pStyle w:val="a3"/>
        <w:spacing w:after="0"/>
        <w:ind w:left="0" w:firstLine="360"/>
        <w:rPr>
          <w:sz w:val="24"/>
          <w:szCs w:val="24"/>
        </w:rPr>
      </w:pPr>
      <w:r w:rsidRPr="000041A7">
        <w:rPr>
          <w:sz w:val="24"/>
          <w:szCs w:val="24"/>
        </w:rPr>
        <w:t>- коррекция нарушений в развитии устной и письменной речи;</w:t>
      </w:r>
    </w:p>
    <w:p w:rsidR="0067464E" w:rsidRDefault="0067464E" w:rsidP="0067464E">
      <w:pPr>
        <w:pStyle w:val="a3"/>
        <w:spacing w:after="0"/>
        <w:ind w:left="0" w:firstLine="360"/>
        <w:rPr>
          <w:sz w:val="24"/>
          <w:szCs w:val="24"/>
        </w:rPr>
      </w:pPr>
      <w:r>
        <w:rPr>
          <w:sz w:val="24"/>
          <w:szCs w:val="24"/>
        </w:rPr>
        <w:t>- оказание консультативной помощи учителям и родителям (законным представителям) обучающихся.</w:t>
      </w:r>
    </w:p>
    <w:p w:rsidR="0067464E" w:rsidRDefault="0067464E" w:rsidP="0067464E">
      <w:pPr>
        <w:pStyle w:val="a3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Из приведенной ниже таблицы видно, что учителями-логопедами общеобразовательн</w:t>
      </w:r>
      <w:r w:rsidR="00975C90">
        <w:rPr>
          <w:sz w:val="24"/>
          <w:szCs w:val="24"/>
        </w:rPr>
        <w:t xml:space="preserve">ых школ  </w:t>
      </w:r>
      <w:r w:rsidR="00973762">
        <w:rPr>
          <w:sz w:val="24"/>
          <w:szCs w:val="24"/>
        </w:rPr>
        <w:t>было обследовано в 2019-2020</w:t>
      </w:r>
      <w:r>
        <w:rPr>
          <w:sz w:val="24"/>
          <w:szCs w:val="24"/>
        </w:rPr>
        <w:t xml:space="preserve"> учебно</w:t>
      </w:r>
      <w:r w:rsidR="00973762">
        <w:rPr>
          <w:sz w:val="24"/>
          <w:szCs w:val="24"/>
        </w:rPr>
        <w:t xml:space="preserve">м году </w:t>
      </w:r>
      <w:r w:rsidR="00973762" w:rsidRPr="00973762">
        <w:rPr>
          <w:color w:val="FF0000"/>
          <w:sz w:val="24"/>
          <w:szCs w:val="24"/>
        </w:rPr>
        <w:t>1673</w:t>
      </w:r>
      <w:r w:rsidR="000041A7" w:rsidRPr="00973762">
        <w:rPr>
          <w:b/>
          <w:color w:val="FF0000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обучающихся. Из них имели нарушения развития</w:t>
      </w:r>
      <w:r w:rsidR="00F650A0">
        <w:rPr>
          <w:sz w:val="24"/>
          <w:szCs w:val="24"/>
        </w:rPr>
        <w:t xml:space="preserve"> устной и письменной</w:t>
      </w:r>
      <w:r>
        <w:rPr>
          <w:sz w:val="24"/>
          <w:szCs w:val="24"/>
        </w:rPr>
        <w:t xml:space="preserve"> речи </w:t>
      </w:r>
      <w:r w:rsidR="00973762">
        <w:rPr>
          <w:b/>
          <w:color w:val="FF0000"/>
          <w:sz w:val="24"/>
          <w:szCs w:val="24"/>
          <w:lang w:eastAsia="en-US"/>
        </w:rPr>
        <w:t>555</w:t>
      </w:r>
      <w:r w:rsidRPr="000041A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обучающихся. Получили логопедическую помощь </w:t>
      </w:r>
      <w:r w:rsidR="00973762">
        <w:rPr>
          <w:b/>
          <w:color w:val="FF0000"/>
          <w:sz w:val="24"/>
          <w:szCs w:val="24"/>
          <w:lang w:eastAsia="en-US"/>
        </w:rPr>
        <w:t>487</w:t>
      </w:r>
      <w:r w:rsidR="00040010">
        <w:rPr>
          <w:b/>
          <w:color w:val="FF0000"/>
          <w:sz w:val="24"/>
          <w:szCs w:val="24"/>
          <w:lang w:eastAsia="en-US"/>
        </w:rPr>
        <w:t xml:space="preserve"> </w:t>
      </w:r>
      <w:r w:rsidRPr="00FD48DC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бучающихся. </w:t>
      </w:r>
      <w:r w:rsidR="00973762">
        <w:rPr>
          <w:b/>
          <w:color w:val="FF0000"/>
          <w:sz w:val="24"/>
          <w:szCs w:val="24"/>
          <w:lang w:eastAsia="en-US"/>
        </w:rPr>
        <w:t>228</w:t>
      </w:r>
      <w:r w:rsidRPr="000041A7">
        <w:rPr>
          <w:color w:val="FF0000"/>
          <w:sz w:val="24"/>
          <w:szCs w:val="24"/>
        </w:rPr>
        <w:t xml:space="preserve"> </w:t>
      </w:r>
      <w:r w:rsidR="00040010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не смогли своевременно получить логопедическую коррекцию из-за переполненности школьных логопунктов. А наличие даже незначительных отклонений в фонетическом и лексико-грамматическом строе речи негативно сказывается на общем развитии ребенка</w:t>
      </w:r>
      <w:r w:rsidR="00040010">
        <w:rPr>
          <w:sz w:val="24"/>
          <w:szCs w:val="24"/>
        </w:rPr>
        <w:t>, на успеваемости по гуманитарным предметам в целом</w:t>
      </w:r>
      <w:r>
        <w:rPr>
          <w:sz w:val="24"/>
          <w:szCs w:val="24"/>
        </w:rPr>
        <w:t>.  Отставание от школьной программы неизбежно, если ребенку своевременно не оказывалась коррекционная помощь, что  в значительной степени снижает качество знаний.</w:t>
      </w:r>
    </w:p>
    <w:p w:rsidR="0067464E" w:rsidRDefault="0067464E" w:rsidP="0067464E">
      <w:pPr>
        <w:jc w:val="center"/>
        <w:rPr>
          <w:b/>
          <w:sz w:val="24"/>
        </w:rPr>
      </w:pPr>
    </w:p>
    <w:p w:rsidR="0067464E" w:rsidRPr="009B4ACE" w:rsidRDefault="0067464E" w:rsidP="0067464E">
      <w:pPr>
        <w:jc w:val="center"/>
        <w:rPr>
          <w:sz w:val="24"/>
          <w:szCs w:val="24"/>
        </w:rPr>
      </w:pPr>
      <w:r w:rsidRPr="009B4ACE">
        <w:rPr>
          <w:sz w:val="24"/>
        </w:rPr>
        <w:t>Статистический отчет об основных н</w:t>
      </w:r>
      <w:r w:rsidRPr="009B4ACE">
        <w:rPr>
          <w:sz w:val="24"/>
          <w:szCs w:val="24"/>
        </w:rPr>
        <w:t>аправлениях деятельности</w:t>
      </w:r>
    </w:p>
    <w:p w:rsidR="0067464E" w:rsidRPr="009B4ACE" w:rsidRDefault="0067464E" w:rsidP="0067464E">
      <w:pPr>
        <w:jc w:val="center"/>
        <w:rPr>
          <w:sz w:val="24"/>
        </w:rPr>
      </w:pPr>
      <w:r w:rsidRPr="009B4ACE">
        <w:rPr>
          <w:sz w:val="24"/>
        </w:rPr>
        <w:t>учителей-логопедов общеобразовательных учреждений</w:t>
      </w:r>
    </w:p>
    <w:p w:rsidR="0067464E" w:rsidRPr="009B4ACE" w:rsidRDefault="0067464E" w:rsidP="0067464E">
      <w:pPr>
        <w:jc w:val="center"/>
        <w:rPr>
          <w:sz w:val="24"/>
        </w:rPr>
      </w:pPr>
      <w:r w:rsidRPr="009B4ACE">
        <w:rPr>
          <w:sz w:val="24"/>
        </w:rPr>
        <w:t>за</w:t>
      </w:r>
      <w:r w:rsidR="009A1E4D">
        <w:rPr>
          <w:sz w:val="24"/>
        </w:rPr>
        <w:t xml:space="preserve"> 2019 - 2020</w:t>
      </w:r>
      <w:r w:rsidRPr="009B4ACE">
        <w:rPr>
          <w:sz w:val="24"/>
        </w:rPr>
        <w:t xml:space="preserve"> учебный год</w:t>
      </w:r>
    </w:p>
    <w:p w:rsidR="0067464E" w:rsidRDefault="0067464E" w:rsidP="0067464E">
      <w:pPr>
        <w:jc w:val="both"/>
        <w:rPr>
          <w:sz w:val="24"/>
        </w:rPr>
      </w:pPr>
    </w:p>
    <w:p w:rsidR="009A1E4D" w:rsidRPr="009B4ACE" w:rsidRDefault="009A1E4D" w:rsidP="0067464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396"/>
        <w:gridCol w:w="621"/>
        <w:gridCol w:w="709"/>
        <w:gridCol w:w="709"/>
        <w:gridCol w:w="709"/>
        <w:gridCol w:w="708"/>
        <w:gridCol w:w="709"/>
        <w:gridCol w:w="709"/>
        <w:gridCol w:w="828"/>
      </w:tblGrid>
      <w:tr w:rsidR="00D7158E" w:rsidRPr="009B4ACE" w:rsidTr="00D81EE5">
        <w:trPr>
          <w:cantSplit/>
          <w:trHeight w:val="140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58E" w:rsidRPr="009B4ACE" w:rsidRDefault="00D71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B4ACE">
              <w:rPr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r w:rsidRPr="009B4ACE"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58E" w:rsidRPr="009B4ACE" w:rsidRDefault="00D71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7158E" w:rsidRPr="009B4ACE" w:rsidRDefault="00D715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4ACE">
              <w:rPr>
                <w:sz w:val="24"/>
                <w:szCs w:val="24"/>
                <w:lang w:eastAsia="en-US"/>
              </w:rPr>
              <w:t>Направление деятельности</w:t>
            </w:r>
          </w:p>
          <w:p w:rsidR="00D7158E" w:rsidRPr="009B4ACE" w:rsidRDefault="00D71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B4ACE">
              <w:rPr>
                <w:sz w:val="18"/>
                <w:szCs w:val="18"/>
                <w:lang w:eastAsia="en-US"/>
              </w:rPr>
              <w:t>МБОУ«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СОШ №1»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B4ACE">
              <w:rPr>
                <w:sz w:val="18"/>
                <w:szCs w:val="18"/>
                <w:lang w:eastAsia="en-US"/>
              </w:rPr>
              <w:t>МБОУ«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СОШ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B4ACE">
              <w:rPr>
                <w:sz w:val="18"/>
                <w:szCs w:val="18"/>
                <w:lang w:eastAsia="en-US"/>
              </w:rPr>
              <w:t>МБОУ«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СОШ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B4ACE">
              <w:rPr>
                <w:sz w:val="18"/>
                <w:szCs w:val="18"/>
                <w:lang w:eastAsia="en-US"/>
              </w:rPr>
              <w:t>МБОУ«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СОШ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B4ACE">
              <w:rPr>
                <w:sz w:val="18"/>
                <w:szCs w:val="18"/>
                <w:lang w:eastAsia="en-US"/>
              </w:rPr>
              <w:t>МАОУ«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СОШ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B4ACE">
              <w:rPr>
                <w:sz w:val="18"/>
                <w:szCs w:val="18"/>
                <w:lang w:eastAsia="en-US"/>
              </w:rPr>
              <w:t>МБОУ«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СОШ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№6»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B4ACE">
              <w:rPr>
                <w:sz w:val="18"/>
                <w:szCs w:val="18"/>
                <w:lang w:eastAsia="en-US"/>
              </w:rPr>
              <w:t>МАОУ«</w:t>
            </w:r>
            <w:proofErr w:type="gramEnd"/>
            <w:r w:rsidRPr="009B4ACE">
              <w:rPr>
                <w:sz w:val="18"/>
                <w:szCs w:val="18"/>
                <w:lang w:eastAsia="en-US"/>
              </w:rPr>
              <w:t>СОШ</w:t>
            </w:r>
          </w:p>
          <w:p w:rsidR="00D7158E" w:rsidRPr="009B4ACE" w:rsidRDefault="00D7158E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4ACE">
              <w:rPr>
                <w:sz w:val="18"/>
                <w:szCs w:val="18"/>
                <w:lang w:eastAsia="en-US"/>
              </w:rPr>
              <w:t>№ 9»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158E" w:rsidRPr="009B4ACE" w:rsidRDefault="00D7158E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9B4ACE"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D7158E" w:rsidTr="00D81EE5"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обследовано обучающихся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 w:rsidP="00C759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 w:rsidP="00C759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 w:rsidP="00C759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 w:rsidP="00C759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 w:rsidP="00C759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9A1E4D" w:rsidP="00C759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 w:rsidP="00C759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BF" w:rsidRDefault="00C759BF" w:rsidP="00C759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1673</w:t>
            </w:r>
          </w:p>
          <w:p w:rsidR="00C759BF" w:rsidRDefault="00C759BF" w:rsidP="00C759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158E" w:rsidTr="00D81EE5">
        <w:trPr>
          <w:trHeight w:val="108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ind w:right="-2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Выявлено с нарушениями устной</w:t>
            </w:r>
          </w:p>
          <w:p w:rsidR="00D7158E" w:rsidRDefault="00D7158E">
            <w:pPr>
              <w:spacing w:line="276" w:lineRule="auto"/>
              <w:ind w:right="-2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письменной речи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6F0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6F0005" w:rsidP="00521F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6F00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2F32C5" w:rsidP="00D715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4375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9A1E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4375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7158E" w:rsidRDefault="00C759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555</w:t>
            </w:r>
          </w:p>
          <w:p w:rsidR="00C759BF" w:rsidRDefault="00C759BF" w:rsidP="00C759B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158E" w:rsidTr="00D81EE5">
        <w:trPr>
          <w:trHeight w:val="165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Логопедическая помощь и коррекция (зачислено на занятия в логопункте)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A87FF7" w:rsidP="009B56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F000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9B56D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2F32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4375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9A1E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4375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7158E" w:rsidRDefault="00C759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487</w:t>
            </w:r>
          </w:p>
        </w:tc>
      </w:tr>
      <w:tr w:rsidR="00D7158E" w:rsidTr="00D81EE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Выпущено с исправленной речью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6F0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C759BF" w:rsidP="00D924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9B56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4375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9A1E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58E" w:rsidRDefault="004375C3" w:rsidP="00CD3E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C759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236</w:t>
            </w:r>
          </w:p>
        </w:tc>
      </w:tr>
      <w:tr w:rsidR="00D7158E" w:rsidTr="00D81EE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58E" w:rsidRDefault="00D7158E">
            <w:pPr>
              <w:spacing w:line="276" w:lineRule="auto"/>
              <w:ind w:right="-2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детей, нуждающихся в логопедической помощи (не охваченных логопедической помощью)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158E" w:rsidRDefault="006F0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1E4D" w:rsidRDefault="009A1E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6F0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C759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9B56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Pr="00F870F2" w:rsidRDefault="004375C3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9A1E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158E" w:rsidRDefault="004375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7158E" w:rsidRDefault="00D7158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870F2" w:rsidRDefault="00210A5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228</w:t>
            </w:r>
          </w:p>
        </w:tc>
      </w:tr>
    </w:tbl>
    <w:p w:rsidR="0067464E" w:rsidRDefault="0067464E" w:rsidP="0067464E">
      <w:pPr>
        <w:jc w:val="both"/>
        <w:rPr>
          <w:sz w:val="24"/>
        </w:rPr>
      </w:pPr>
    </w:p>
    <w:p w:rsidR="0067464E" w:rsidRDefault="00210A59" w:rsidP="0067464E">
      <w:pPr>
        <w:jc w:val="both"/>
        <w:rPr>
          <w:sz w:val="24"/>
        </w:rPr>
      </w:pPr>
      <w:r>
        <w:rPr>
          <w:b/>
          <w:sz w:val="24"/>
          <w:szCs w:val="24"/>
          <w:lang w:eastAsia="en-US"/>
        </w:rPr>
        <w:t>236</w:t>
      </w:r>
      <w:r w:rsidR="00D81EE5">
        <w:rPr>
          <w:b/>
          <w:sz w:val="24"/>
          <w:szCs w:val="24"/>
          <w:lang w:eastAsia="en-US"/>
        </w:rPr>
        <w:t xml:space="preserve"> </w:t>
      </w:r>
      <w:r w:rsidR="0067464E">
        <w:rPr>
          <w:sz w:val="24"/>
        </w:rPr>
        <w:t>обучающихся</w:t>
      </w:r>
      <w:r>
        <w:rPr>
          <w:sz w:val="24"/>
        </w:rPr>
        <w:t xml:space="preserve"> в течение 2019-2020</w:t>
      </w:r>
      <w:r w:rsidR="0067464E">
        <w:rPr>
          <w:sz w:val="24"/>
        </w:rPr>
        <w:t xml:space="preserve"> учебного года получили квалифицированную логопедическую помощь и выпущен</w:t>
      </w:r>
      <w:r w:rsidR="00D81EE5">
        <w:rPr>
          <w:sz w:val="24"/>
        </w:rPr>
        <w:t>ы</w:t>
      </w:r>
      <w:r w:rsidR="0067464E">
        <w:rPr>
          <w:sz w:val="24"/>
        </w:rPr>
        <w:t xml:space="preserve"> из </w:t>
      </w:r>
      <w:proofErr w:type="spellStart"/>
      <w:r w:rsidR="00ED2F14">
        <w:rPr>
          <w:sz w:val="24"/>
        </w:rPr>
        <w:t>логопунктов</w:t>
      </w:r>
      <w:proofErr w:type="spellEnd"/>
      <w:r w:rsidR="00ED2F14">
        <w:rPr>
          <w:sz w:val="24"/>
        </w:rPr>
        <w:t xml:space="preserve"> без речевых патологий</w:t>
      </w:r>
      <w:r w:rsidR="0067464E">
        <w:rPr>
          <w:sz w:val="24"/>
        </w:rPr>
        <w:t>.</w:t>
      </w:r>
    </w:p>
    <w:p w:rsidR="0067464E" w:rsidRDefault="0067464E" w:rsidP="0067464E">
      <w:pPr>
        <w:jc w:val="center"/>
        <w:rPr>
          <w:b/>
        </w:rPr>
      </w:pPr>
    </w:p>
    <w:p w:rsidR="0067464E" w:rsidRPr="005319B1" w:rsidRDefault="0067464E" w:rsidP="0067464E">
      <w:pPr>
        <w:jc w:val="center"/>
        <w:rPr>
          <w:sz w:val="24"/>
          <w:szCs w:val="24"/>
        </w:rPr>
      </w:pPr>
      <w:r w:rsidRPr="005319B1">
        <w:rPr>
          <w:sz w:val="24"/>
          <w:szCs w:val="24"/>
        </w:rPr>
        <w:t xml:space="preserve">АНАЛИЗ РАБОТЫ УЧИТЕЛЕЙ-ЛОГОПЕДОВ </w:t>
      </w:r>
    </w:p>
    <w:p w:rsidR="0067464E" w:rsidRPr="005319B1" w:rsidRDefault="0067464E" w:rsidP="0067464E">
      <w:pPr>
        <w:jc w:val="center"/>
        <w:rPr>
          <w:sz w:val="24"/>
          <w:szCs w:val="24"/>
        </w:rPr>
      </w:pPr>
      <w:r w:rsidRPr="005319B1">
        <w:rPr>
          <w:sz w:val="24"/>
          <w:szCs w:val="24"/>
        </w:rPr>
        <w:t>ОБЩЕОБРАЗОВАТЕЛЬНЫХ УЧРЕЖДЕНИЙ г. МЕГИОНА</w:t>
      </w:r>
    </w:p>
    <w:p w:rsidR="0067464E" w:rsidRPr="005319B1" w:rsidRDefault="009B56D2" w:rsidP="0067464E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2016 по 2019</w:t>
      </w:r>
      <w:r w:rsidR="0067464E" w:rsidRPr="005319B1">
        <w:rPr>
          <w:sz w:val="24"/>
          <w:szCs w:val="24"/>
        </w:rPr>
        <w:t xml:space="preserve"> год</w:t>
      </w:r>
    </w:p>
    <w:p w:rsidR="0067464E" w:rsidRPr="005319B1" w:rsidRDefault="0067464E" w:rsidP="0067464E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276"/>
      </w:tblGrid>
      <w:tr w:rsidR="00BF7E1E" w:rsidRPr="005319B1" w:rsidTr="0015763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E1E" w:rsidRPr="005319B1" w:rsidRDefault="00BF7E1E" w:rsidP="00D11327">
            <w:pPr>
              <w:jc w:val="center"/>
              <w:rPr>
                <w:i/>
                <w:sz w:val="24"/>
                <w:szCs w:val="24"/>
              </w:rPr>
            </w:pPr>
            <w:r w:rsidRPr="005319B1">
              <w:rPr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5319B1" w:rsidRDefault="00210A59" w:rsidP="00A73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5319B1" w:rsidRDefault="00210A59" w:rsidP="00A73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5319B1" w:rsidRDefault="00210A59" w:rsidP="00D1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BF7E1E" w:rsidTr="0015763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Default="00BF7E1E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обследовано обучающихся</w:t>
            </w:r>
          </w:p>
          <w:p w:rsidR="00BF7E1E" w:rsidRDefault="00BF7E1E" w:rsidP="00D1132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67314C" w:rsidRDefault="00210A59" w:rsidP="00A73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2157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1673</w:t>
            </w:r>
          </w:p>
        </w:tc>
      </w:tr>
      <w:tr w:rsidR="00BF7E1E" w:rsidTr="0015763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Default="00BF7E1E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с нарушениями устной и письменной речи</w:t>
            </w:r>
          </w:p>
          <w:p w:rsidR="00BF7E1E" w:rsidRDefault="00BF7E1E" w:rsidP="00D1132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67314C" w:rsidRDefault="00210A59" w:rsidP="00A73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</w:t>
            </w:r>
          </w:p>
        </w:tc>
      </w:tr>
      <w:tr w:rsidR="00BF7E1E" w:rsidTr="0015763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Default="00BF7E1E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Зачислено на занятия в логопункты</w:t>
            </w:r>
          </w:p>
          <w:p w:rsidR="00BF7E1E" w:rsidRDefault="00BF7E1E" w:rsidP="00D113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Default="00210A59" w:rsidP="005319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487</w:t>
            </w:r>
          </w:p>
        </w:tc>
      </w:tr>
      <w:tr w:rsidR="00BF7E1E" w:rsidTr="0015763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Default="00BF7E1E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Выпущено с исправленной речью</w:t>
            </w:r>
          </w:p>
          <w:p w:rsidR="00BF7E1E" w:rsidRDefault="00BF7E1E" w:rsidP="00D113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67314C" w:rsidRDefault="00210A59" w:rsidP="00A73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</w:t>
            </w:r>
          </w:p>
        </w:tc>
      </w:tr>
      <w:tr w:rsidR="00BF7E1E" w:rsidTr="00157639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Default="00BF7E1E" w:rsidP="00D1132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Нуждаются в логопедической помощи</w:t>
            </w:r>
          </w:p>
          <w:p w:rsidR="00BF7E1E" w:rsidRDefault="00BF7E1E" w:rsidP="00D113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Default="00210A59" w:rsidP="00A73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A738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1E" w:rsidRPr="00D81EE5" w:rsidRDefault="00210A59" w:rsidP="00514F5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</w:t>
            </w:r>
          </w:p>
        </w:tc>
      </w:tr>
    </w:tbl>
    <w:p w:rsidR="0067464E" w:rsidRDefault="0067464E" w:rsidP="0067464E">
      <w:pPr>
        <w:ind w:firstLine="708"/>
        <w:rPr>
          <w:b/>
          <w:sz w:val="32"/>
          <w:szCs w:val="32"/>
        </w:rPr>
      </w:pPr>
    </w:p>
    <w:p w:rsidR="0067464E" w:rsidRDefault="0067464E" w:rsidP="0067464E">
      <w:pPr>
        <w:jc w:val="both"/>
        <w:rPr>
          <w:sz w:val="24"/>
        </w:rPr>
      </w:pPr>
    </w:p>
    <w:p w:rsidR="0067464E" w:rsidRDefault="0067464E" w:rsidP="0067464E">
      <w:pPr>
        <w:pStyle w:val="a3"/>
        <w:ind w:left="0"/>
        <w:rPr>
          <w:sz w:val="24"/>
        </w:rPr>
      </w:pPr>
      <w:r>
        <w:rPr>
          <w:sz w:val="24"/>
        </w:rPr>
        <w:tab/>
      </w:r>
      <w:r>
        <w:rPr>
          <w:iCs/>
          <w:sz w:val="24"/>
        </w:rPr>
        <w:t>Объём работы, запланированный на учебный год, выполнен.</w:t>
      </w:r>
      <w:r>
        <w:rPr>
          <w:sz w:val="24"/>
        </w:rPr>
        <w:t xml:space="preserve">     В течение учебного года специалисты имели возможность повышать свой профессиональный уровень, участвуя в практических и теоретических семинарах, проводимых в рамках ГМО. </w:t>
      </w:r>
    </w:p>
    <w:p w:rsidR="00522587" w:rsidRDefault="00522587" w:rsidP="0067464E">
      <w:pPr>
        <w:pStyle w:val="a3"/>
        <w:ind w:left="0" w:firstLine="360"/>
        <w:rPr>
          <w:b/>
          <w:sz w:val="24"/>
        </w:rPr>
      </w:pPr>
    </w:p>
    <w:p w:rsidR="0067464E" w:rsidRPr="00D94CFD" w:rsidRDefault="0067464E" w:rsidP="00BB1977">
      <w:pPr>
        <w:pStyle w:val="a3"/>
        <w:ind w:left="1080"/>
        <w:jc w:val="center"/>
        <w:rPr>
          <w:sz w:val="24"/>
        </w:rPr>
      </w:pPr>
      <w:r w:rsidRPr="00D94CFD">
        <w:rPr>
          <w:sz w:val="24"/>
        </w:rPr>
        <w:t>Специалистами заявлены темы для работы в методическом объединении в следующем учебном году:</w:t>
      </w:r>
    </w:p>
    <w:p w:rsidR="00BB1977" w:rsidRDefault="00BB1977" w:rsidP="00BB1977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>«Смешение букв по оптическому сходству». (</w:t>
      </w:r>
      <w:proofErr w:type="spellStart"/>
      <w:r>
        <w:rPr>
          <w:bCs/>
        </w:rPr>
        <w:t>Стукова</w:t>
      </w:r>
      <w:proofErr w:type="spellEnd"/>
      <w:r>
        <w:rPr>
          <w:bCs/>
        </w:rPr>
        <w:t xml:space="preserve"> А.Л. </w:t>
      </w:r>
      <w:r w:rsidR="00007273">
        <w:rPr>
          <w:bCs/>
        </w:rPr>
        <w:t>учитель-логопед</w:t>
      </w:r>
      <w:r>
        <w:rPr>
          <w:bCs/>
        </w:rPr>
        <w:t xml:space="preserve"> МБОУ «СОШ № 4»). </w:t>
      </w:r>
    </w:p>
    <w:p w:rsidR="00BB1977" w:rsidRPr="00B303EA" w:rsidRDefault="00BB1977" w:rsidP="00BB1977">
      <w:pPr>
        <w:pStyle w:val="Default"/>
      </w:pPr>
    </w:p>
    <w:p w:rsidR="00BB1977" w:rsidRDefault="00BB1977" w:rsidP="00BB1977">
      <w:pPr>
        <w:pStyle w:val="Default"/>
        <w:numPr>
          <w:ilvl w:val="0"/>
          <w:numId w:val="12"/>
        </w:numPr>
      </w:pPr>
      <w:proofErr w:type="gramStart"/>
      <w:r>
        <w:t>«</w:t>
      </w:r>
      <w:r w:rsidR="00BE07DA">
        <w:t xml:space="preserve"> </w:t>
      </w:r>
      <w:r>
        <w:t>Развитие</w:t>
      </w:r>
      <w:proofErr w:type="gramEnd"/>
      <w:r>
        <w:t xml:space="preserve"> межполушарного взаимодействия, как средство коррекции и развития интеллектуальных способностей обучающихся с ЗПР». (учитель</w:t>
      </w:r>
      <w:r w:rsidR="00007273">
        <w:t xml:space="preserve"> </w:t>
      </w:r>
      <w:r>
        <w:t xml:space="preserve">- дефектолог МБОУ «СОШ» № </w:t>
      </w:r>
      <w:proofErr w:type="gramStart"/>
      <w:r>
        <w:t>2</w:t>
      </w:r>
      <w:r w:rsidR="00007273">
        <w:t xml:space="preserve"> </w:t>
      </w:r>
      <w:r>
        <w:t xml:space="preserve"> Короткова</w:t>
      </w:r>
      <w:proofErr w:type="gramEnd"/>
      <w:r>
        <w:t xml:space="preserve"> Т.Е.)</w:t>
      </w:r>
    </w:p>
    <w:p w:rsidR="00BB1977" w:rsidRDefault="00BB1977" w:rsidP="00BB1977">
      <w:pPr>
        <w:pStyle w:val="Default"/>
        <w:ind w:left="360"/>
      </w:pPr>
    </w:p>
    <w:p w:rsidR="0067464E" w:rsidRPr="00BB1977" w:rsidRDefault="00BB1977" w:rsidP="00007273">
      <w:pPr>
        <w:pStyle w:val="Default"/>
        <w:numPr>
          <w:ilvl w:val="0"/>
          <w:numId w:val="12"/>
        </w:numPr>
      </w:pPr>
      <w:r>
        <w:rPr>
          <w:bCs/>
        </w:rPr>
        <w:t xml:space="preserve">« Я не виноват, я стараюсь. </w:t>
      </w:r>
      <w:proofErr w:type="spellStart"/>
      <w:r>
        <w:rPr>
          <w:bCs/>
        </w:rPr>
        <w:t>Дизорфография</w:t>
      </w:r>
      <w:proofErr w:type="spellEnd"/>
      <w:r>
        <w:rPr>
          <w:bCs/>
        </w:rPr>
        <w:t>, как вид нарушения письменной речи.»</w:t>
      </w:r>
    </w:p>
    <w:p w:rsidR="00007273" w:rsidRDefault="00007273" w:rsidP="00007273">
      <w:pPr>
        <w:pStyle w:val="Default"/>
        <w:ind w:left="360"/>
        <w:rPr>
          <w:bCs/>
        </w:rPr>
      </w:pPr>
      <w:r>
        <w:rPr>
          <w:bCs/>
        </w:rPr>
        <w:t xml:space="preserve">        (Сергеева А.Н. учитель-логопед МБОУ «СОШ № 4»). </w:t>
      </w:r>
    </w:p>
    <w:p w:rsidR="00BB1977" w:rsidRDefault="00BB1977" w:rsidP="00BB1977">
      <w:pPr>
        <w:pStyle w:val="a6"/>
      </w:pPr>
    </w:p>
    <w:p w:rsidR="00BB1977" w:rsidRPr="00B303EA" w:rsidRDefault="00BB1977" w:rsidP="00BB1977">
      <w:pPr>
        <w:pStyle w:val="Default"/>
        <w:ind w:left="720"/>
      </w:pPr>
    </w:p>
    <w:p w:rsidR="0067464E" w:rsidRDefault="00BB1977" w:rsidP="00462C90">
      <w:pPr>
        <w:pStyle w:val="a3"/>
        <w:ind w:left="0" w:firstLine="360"/>
        <w:jc w:val="both"/>
        <w:rPr>
          <w:sz w:val="24"/>
        </w:rPr>
      </w:pPr>
      <w:r>
        <w:rPr>
          <w:sz w:val="24"/>
        </w:rPr>
        <w:t>В предстоящем 2020-2021</w:t>
      </w:r>
      <w:r w:rsidR="0067464E">
        <w:rPr>
          <w:sz w:val="24"/>
        </w:rPr>
        <w:t>учебном году Городское методическое объединение учителей-логопедов планирует продолжить работу в направлении расширения диапазона профессиональных возможностей педагогов, повышения профессионального уровня.</w:t>
      </w: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B54C05" w:rsidRDefault="00B54C05" w:rsidP="0067464E">
      <w:pPr>
        <w:pStyle w:val="a3"/>
        <w:ind w:left="0" w:firstLine="360"/>
        <w:rPr>
          <w:sz w:val="24"/>
        </w:rPr>
      </w:pPr>
    </w:p>
    <w:p w:rsidR="0067464E" w:rsidRDefault="0067464E" w:rsidP="0067464E">
      <w:pPr>
        <w:pStyle w:val="a3"/>
        <w:spacing w:after="0"/>
        <w:ind w:left="0"/>
        <w:rPr>
          <w:sz w:val="24"/>
        </w:rPr>
      </w:pPr>
      <w:r>
        <w:rPr>
          <w:sz w:val="24"/>
        </w:rPr>
        <w:t>Руководитель городского методического</w:t>
      </w:r>
    </w:p>
    <w:p w:rsidR="0067464E" w:rsidRDefault="0067464E" w:rsidP="0067464E">
      <w:pPr>
        <w:pStyle w:val="a3"/>
        <w:spacing w:after="0"/>
        <w:ind w:left="0"/>
        <w:rPr>
          <w:sz w:val="24"/>
        </w:rPr>
      </w:pPr>
      <w:r>
        <w:rPr>
          <w:sz w:val="24"/>
        </w:rPr>
        <w:t>объединения учителей - логопедов</w:t>
      </w:r>
    </w:p>
    <w:p w:rsidR="0067464E" w:rsidRDefault="0067464E" w:rsidP="0067464E">
      <w:pPr>
        <w:pStyle w:val="a3"/>
        <w:spacing w:after="0"/>
        <w:ind w:left="0"/>
      </w:pPr>
      <w:r>
        <w:rPr>
          <w:sz w:val="24"/>
        </w:rPr>
        <w:t xml:space="preserve">общеобразовательных </w:t>
      </w:r>
      <w:r w:rsidR="00522587">
        <w:rPr>
          <w:sz w:val="24"/>
        </w:rPr>
        <w:t>организаций</w:t>
      </w:r>
      <w:r>
        <w:rPr>
          <w:sz w:val="24"/>
        </w:rPr>
        <w:t xml:space="preserve">                                 </w:t>
      </w:r>
      <w:r w:rsidR="00473330">
        <w:rPr>
          <w:sz w:val="24"/>
        </w:rPr>
        <w:t xml:space="preserve">                               Е.В. </w:t>
      </w:r>
      <w:proofErr w:type="spellStart"/>
      <w:r w:rsidR="00473330">
        <w:rPr>
          <w:sz w:val="24"/>
        </w:rPr>
        <w:t>Грехо</w:t>
      </w:r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</w:p>
    <w:p w:rsidR="0067464E" w:rsidRDefault="0067464E" w:rsidP="0067464E"/>
    <w:p w:rsidR="007C661D" w:rsidRDefault="007C661D"/>
    <w:sectPr w:rsidR="007C661D" w:rsidSect="004E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313"/>
    <w:multiLevelType w:val="hybridMultilevel"/>
    <w:tmpl w:val="7E0E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681B0F"/>
    <w:multiLevelType w:val="hybridMultilevel"/>
    <w:tmpl w:val="D96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4A11"/>
    <w:multiLevelType w:val="hybridMultilevel"/>
    <w:tmpl w:val="46768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56323F"/>
    <w:multiLevelType w:val="hybridMultilevel"/>
    <w:tmpl w:val="39ACE1C4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52AD"/>
    <w:multiLevelType w:val="hybridMultilevel"/>
    <w:tmpl w:val="214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E722EF"/>
    <w:multiLevelType w:val="hybridMultilevel"/>
    <w:tmpl w:val="DFA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908C7"/>
    <w:multiLevelType w:val="hybridMultilevel"/>
    <w:tmpl w:val="12EC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30E0F"/>
    <w:multiLevelType w:val="hybridMultilevel"/>
    <w:tmpl w:val="80CA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C4EE5"/>
    <w:multiLevelType w:val="hybridMultilevel"/>
    <w:tmpl w:val="378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3004C"/>
    <w:multiLevelType w:val="hybridMultilevel"/>
    <w:tmpl w:val="34CE21C8"/>
    <w:lvl w:ilvl="0" w:tplc="474A6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"/>
    <w:lvlOverride w:ilvl="0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64E"/>
    <w:rsid w:val="000041A7"/>
    <w:rsid w:val="00007273"/>
    <w:rsid w:val="00040010"/>
    <w:rsid w:val="00043562"/>
    <w:rsid w:val="000859D5"/>
    <w:rsid w:val="000B0278"/>
    <w:rsid w:val="000F250D"/>
    <w:rsid w:val="001319BC"/>
    <w:rsid w:val="001812A3"/>
    <w:rsid w:val="0019127E"/>
    <w:rsid w:val="00195A67"/>
    <w:rsid w:val="001F1E2D"/>
    <w:rsid w:val="00206BAC"/>
    <w:rsid w:val="00210A59"/>
    <w:rsid w:val="0024236B"/>
    <w:rsid w:val="002816D4"/>
    <w:rsid w:val="002B43D1"/>
    <w:rsid w:val="002F32C5"/>
    <w:rsid w:val="00303712"/>
    <w:rsid w:val="00311DC4"/>
    <w:rsid w:val="00332019"/>
    <w:rsid w:val="00350B5F"/>
    <w:rsid w:val="00396D22"/>
    <w:rsid w:val="003E35BA"/>
    <w:rsid w:val="00410F0F"/>
    <w:rsid w:val="00426975"/>
    <w:rsid w:val="004375C3"/>
    <w:rsid w:val="004434DC"/>
    <w:rsid w:val="00462C90"/>
    <w:rsid w:val="0047195A"/>
    <w:rsid w:val="00473330"/>
    <w:rsid w:val="0049619B"/>
    <w:rsid w:val="00521F25"/>
    <w:rsid w:val="00522587"/>
    <w:rsid w:val="005319B1"/>
    <w:rsid w:val="00540DD1"/>
    <w:rsid w:val="00584741"/>
    <w:rsid w:val="00603E9F"/>
    <w:rsid w:val="006133BD"/>
    <w:rsid w:val="006159D1"/>
    <w:rsid w:val="006401CC"/>
    <w:rsid w:val="0067464E"/>
    <w:rsid w:val="006F0005"/>
    <w:rsid w:val="00703BCB"/>
    <w:rsid w:val="00736EDD"/>
    <w:rsid w:val="007909E9"/>
    <w:rsid w:val="007A251F"/>
    <w:rsid w:val="007C661D"/>
    <w:rsid w:val="00804C22"/>
    <w:rsid w:val="00811532"/>
    <w:rsid w:val="0083389E"/>
    <w:rsid w:val="008A516D"/>
    <w:rsid w:val="008D5306"/>
    <w:rsid w:val="0091096A"/>
    <w:rsid w:val="00945313"/>
    <w:rsid w:val="00973762"/>
    <w:rsid w:val="00974A11"/>
    <w:rsid w:val="00975C90"/>
    <w:rsid w:val="009A1E4D"/>
    <w:rsid w:val="009B4ACE"/>
    <w:rsid w:val="009B56D2"/>
    <w:rsid w:val="009C1496"/>
    <w:rsid w:val="00A05392"/>
    <w:rsid w:val="00A109A3"/>
    <w:rsid w:val="00A31BC0"/>
    <w:rsid w:val="00A43F4A"/>
    <w:rsid w:val="00A66EC4"/>
    <w:rsid w:val="00A87FF7"/>
    <w:rsid w:val="00AE1351"/>
    <w:rsid w:val="00AE25A6"/>
    <w:rsid w:val="00B303EA"/>
    <w:rsid w:val="00B40F89"/>
    <w:rsid w:val="00B538C6"/>
    <w:rsid w:val="00B54C05"/>
    <w:rsid w:val="00B753ED"/>
    <w:rsid w:val="00B91FBE"/>
    <w:rsid w:val="00BA232E"/>
    <w:rsid w:val="00BA520C"/>
    <w:rsid w:val="00BB1977"/>
    <w:rsid w:val="00BC5061"/>
    <w:rsid w:val="00BC7BCD"/>
    <w:rsid w:val="00BE07DA"/>
    <w:rsid w:val="00BF0F28"/>
    <w:rsid w:val="00BF315C"/>
    <w:rsid w:val="00BF7E1E"/>
    <w:rsid w:val="00C759BF"/>
    <w:rsid w:val="00C92F0C"/>
    <w:rsid w:val="00CC2D25"/>
    <w:rsid w:val="00CC349C"/>
    <w:rsid w:val="00CD3EB3"/>
    <w:rsid w:val="00CF3F6B"/>
    <w:rsid w:val="00D33AEE"/>
    <w:rsid w:val="00D62020"/>
    <w:rsid w:val="00D7158E"/>
    <w:rsid w:val="00D81EE5"/>
    <w:rsid w:val="00D924E3"/>
    <w:rsid w:val="00D932D6"/>
    <w:rsid w:val="00D94CFD"/>
    <w:rsid w:val="00DE1CD1"/>
    <w:rsid w:val="00DF0969"/>
    <w:rsid w:val="00E077B3"/>
    <w:rsid w:val="00E10745"/>
    <w:rsid w:val="00E21377"/>
    <w:rsid w:val="00E22814"/>
    <w:rsid w:val="00EA2A52"/>
    <w:rsid w:val="00ED2F14"/>
    <w:rsid w:val="00EE6010"/>
    <w:rsid w:val="00F06373"/>
    <w:rsid w:val="00F41295"/>
    <w:rsid w:val="00F650A0"/>
    <w:rsid w:val="00F74C35"/>
    <w:rsid w:val="00F85515"/>
    <w:rsid w:val="00F870F2"/>
    <w:rsid w:val="00F90918"/>
    <w:rsid w:val="00F9770E"/>
    <w:rsid w:val="00FE20C1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E28D-D18C-45AB-AD0B-3DA43CF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746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74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7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46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7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396D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99</cp:revision>
  <dcterms:created xsi:type="dcterms:W3CDTF">2016-05-27T09:10:00Z</dcterms:created>
  <dcterms:modified xsi:type="dcterms:W3CDTF">2021-02-16T16:21:00Z</dcterms:modified>
</cp:coreProperties>
</file>