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8F" w:rsidRPr="006C5B8F" w:rsidRDefault="006C5B8F" w:rsidP="006C5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деятельности комиссии являются:</w:t>
      </w:r>
    </w:p>
    <w:p w:rsidR="006C5B8F" w:rsidRPr="006C5B8F" w:rsidRDefault="006C5B8F" w:rsidP="006C5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обследования детей в целях своевременного выявления особенностей в физическом и (или) психическом развитии и (или) отклонений в поведении детей в возрасте от 0 до 18 лет;</w:t>
      </w:r>
    </w:p>
    <w:p w:rsidR="006C5B8F" w:rsidRPr="006C5B8F" w:rsidRDefault="006C5B8F" w:rsidP="006C5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C5B8F" w:rsidRPr="006C5B8F" w:rsidRDefault="006C5B8F" w:rsidP="006C5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6C5B8F" w:rsidRPr="006C5B8F" w:rsidRDefault="006C5B8F" w:rsidP="006C5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федеральным учреждениям </w:t>
      </w:r>
      <w:proofErr w:type="gramStart"/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6C5B8F" w:rsidRPr="006C5B8F" w:rsidRDefault="006C5B8F" w:rsidP="006C5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учета данных о детях с ограниченными возможностями здоровья и (или) </w:t>
      </w:r>
      <w:proofErr w:type="spellStart"/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6C5B8F" w:rsidRPr="006C5B8F" w:rsidRDefault="006C5B8F" w:rsidP="006C5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</w:t>
      </w:r>
    </w:p>
    <w:p w:rsidR="006C5B8F" w:rsidRPr="006C5B8F" w:rsidRDefault="006C5B8F" w:rsidP="006C5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обследуемых детей:</w:t>
      </w:r>
    </w:p>
    <w:p w:rsidR="006C5B8F" w:rsidRPr="006C5B8F" w:rsidRDefault="006C5B8F" w:rsidP="006C5B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нарушением слуха;</w:t>
      </w:r>
    </w:p>
    <w:p w:rsidR="006C5B8F" w:rsidRPr="006C5B8F" w:rsidRDefault="006C5B8F" w:rsidP="006C5B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нарушением зрения;</w:t>
      </w:r>
    </w:p>
    <w:p w:rsidR="006C5B8F" w:rsidRPr="006C5B8F" w:rsidRDefault="006C5B8F" w:rsidP="006C5B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задержкой речевого развития;</w:t>
      </w:r>
    </w:p>
    <w:p w:rsidR="006C5B8F" w:rsidRPr="006C5B8F" w:rsidRDefault="006C5B8F" w:rsidP="006C5B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нарушением опорно-двигательного аппарата;</w:t>
      </w:r>
    </w:p>
    <w:p w:rsidR="006C5B8F" w:rsidRPr="006C5B8F" w:rsidRDefault="006C5B8F" w:rsidP="006C5B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задержкой психического развития;</w:t>
      </w:r>
    </w:p>
    <w:p w:rsidR="006C5B8F" w:rsidRPr="006C5B8F" w:rsidRDefault="006C5B8F" w:rsidP="006C5B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проблемами в интеллектуальном развитии;</w:t>
      </w:r>
    </w:p>
    <w:p w:rsidR="006C5B8F" w:rsidRPr="006C5B8F" w:rsidRDefault="006C5B8F" w:rsidP="006C5B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расстройствами аутистического спектра.</w:t>
      </w:r>
    </w:p>
    <w:p w:rsidR="006C5B8F" w:rsidRPr="006C5B8F" w:rsidRDefault="006C5B8F" w:rsidP="006C5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ПМПК имеет право:</w:t>
      </w:r>
    </w:p>
    <w:p w:rsidR="006C5B8F" w:rsidRPr="006C5B8F" w:rsidRDefault="006C5B8F" w:rsidP="006C5B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6C5B8F" w:rsidRPr="006C5B8F" w:rsidRDefault="006C5B8F" w:rsidP="006C5B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6C5B8F" w:rsidRPr="006C5B8F" w:rsidRDefault="006C5B8F" w:rsidP="006C5B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6C5B8F" w:rsidRPr="006C5B8F" w:rsidRDefault="006C5B8F" w:rsidP="006C5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B8F" w:rsidRPr="006C5B8F" w:rsidRDefault="006C5B8F" w:rsidP="006C5B8F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F">
        <w:rPr>
          <w:rFonts w:ascii="Times New Roman" w:eastAsia="Times New Roman" w:hAnsi="Times New Roman" w:cs="Times New Roman"/>
          <w:sz w:val="24"/>
          <w:szCs w:val="24"/>
          <w:lang w:eastAsia="ru-RU"/>
        </w:rPr>
        <w:t>* п.10 Положения о ПМПК приказа Министерства образования и науки РФ от 20.09.2013 № 1082</w:t>
      </w:r>
      <w:bookmarkStart w:id="0" w:name="_GoBack"/>
      <w:bookmarkEnd w:id="0"/>
    </w:p>
    <w:sectPr w:rsidR="006C5B8F" w:rsidRPr="006C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158"/>
    <w:multiLevelType w:val="multilevel"/>
    <w:tmpl w:val="384C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A4AD2"/>
    <w:multiLevelType w:val="multilevel"/>
    <w:tmpl w:val="2C0C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A0F28"/>
    <w:multiLevelType w:val="multilevel"/>
    <w:tmpl w:val="2DB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5B"/>
    <w:rsid w:val="00204E5B"/>
    <w:rsid w:val="006C5B8F"/>
    <w:rsid w:val="00A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>Администрация г.Мегион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2019-07-25T09:56:00Z</dcterms:created>
  <dcterms:modified xsi:type="dcterms:W3CDTF">2019-07-25T10:00:00Z</dcterms:modified>
</cp:coreProperties>
</file>