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приказу 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образования и </w:t>
      </w:r>
      <w:r w:rsidR="00BC5DD1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</w:t>
      </w:r>
    </w:p>
    <w:p w:rsidR="004E1D94" w:rsidRPr="004E1D94" w:rsidRDefault="004E1D94" w:rsidP="004E1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«_08_» _02__ 2023 № _10-П-283_ </w:t>
      </w:r>
    </w:p>
    <w:p w:rsidR="004E1D94" w:rsidRPr="004E1D94" w:rsidRDefault="004E1D94" w:rsidP="004E1D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25F0" w:rsidRDefault="002125F0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регионального этапа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сероссийских конкурсов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мастерства в сфере образования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«Педагог года Югры –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69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место проведения, сроки, требования к составу участников и представлению материалов, формированию жюри, конкурсные мероприятия, включая отбор лауреатов, призеров и победителей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 w:rsidR="006913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», а также финансирование конкурсов (далее соответственно – Положение, Конкурс):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«Учитель года Ханты-Мансийского автономного округа – Югры»;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«Воспитатель дошкольного образовательного учреждения Ханты-Мансийского автономного округа – Югры»;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«Сердце отдаю детям» Ханты-Мансийского автономного округа – Югры;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«Учитель родного языка и литературы Ханты-Мансийского автономного округа – Югры»;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«Педагог-психолог года Ханты-Мансийского автономного округа – Югры»;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«Руководитель года образовательной организации» Ханты-Мансийского автономного округа – Югры;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«От сердца к сердцу» Ханты-Мансийского автономного округа – Югры; 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>«Педагогический дебют Ханты-Мансийского автономного округа – Югры»</w:t>
      </w:r>
    </w:p>
    <w:p w:rsidR="00F84B81" w:rsidRPr="00F84B81" w:rsidRDefault="00F84B81" w:rsidP="004B6E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>«Лучший преподаватель-организатор ОБЖ (БЖД) Ханты-Мансийского автономного округа – Югры».</w:t>
      </w:r>
    </w:p>
    <w:p w:rsidR="00F84B81" w:rsidRDefault="00F84B81" w:rsidP="0069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1.2. Конкурсы </w:t>
      </w:r>
      <w:r w:rsidRPr="00D50530">
        <w:rPr>
          <w:rFonts w:ascii="Times New Roman" w:hAnsi="Times New Roman" w:cs="Times New Roman"/>
          <w:color w:val="000000"/>
          <w:sz w:val="28"/>
          <w:szCs w:val="28"/>
        </w:rPr>
        <w:t>проводятся с 27 февраля по 1</w:t>
      </w:r>
      <w:r w:rsidR="00D50530" w:rsidRPr="00D505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50530">
        <w:rPr>
          <w:rFonts w:ascii="Times New Roman" w:hAnsi="Times New Roman" w:cs="Times New Roman"/>
          <w:color w:val="000000"/>
          <w:sz w:val="28"/>
          <w:szCs w:val="28"/>
        </w:rPr>
        <w:t xml:space="preserve"> марта 2023 года в городе Ханты-Мансийске и населенных пунктах Белоярского района (г. Белоярский</w:t>
      </w:r>
      <w:r w:rsidR="006913A2" w:rsidRPr="00D505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0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530">
        <w:rPr>
          <w:rFonts w:ascii="Times New Roman" w:hAnsi="Times New Roman" w:cs="Times New Roman"/>
          <w:color w:val="000000"/>
          <w:sz w:val="28"/>
          <w:szCs w:val="28"/>
        </w:rPr>
        <w:t>по соответствующим конкурсным испытаниям</w:t>
      </w:r>
      <w:r w:rsidR="006913A2" w:rsidRPr="00D50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B81" w:rsidRDefault="00F84B81" w:rsidP="0069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Организаторами конкурсов являются Департамент образования и молодёжной политики Ханты-Мансийского автономного округа – Югры (далее – Департамент) совместно с автономным учреждением дополнительного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профессионального образования Ханты-Мансийского автономного округа – Югры «Институт развития образования» (далее –Институт), Ханты-Мансийской окружной организацией Профсоюза работников народного образования и науки Российской Федерации, администрацией </w:t>
      </w:r>
      <w:r w:rsidR="007420C1">
        <w:rPr>
          <w:rFonts w:ascii="Times New Roman" w:hAnsi="Times New Roman" w:cs="Times New Roman"/>
          <w:color w:val="000000"/>
          <w:sz w:val="28"/>
          <w:szCs w:val="28"/>
        </w:rPr>
        <w:t>Белояр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района. </w:t>
      </w:r>
    </w:p>
    <w:p w:rsidR="00F84B81" w:rsidRPr="00F84B81" w:rsidRDefault="00F84B81" w:rsidP="0069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1.4. Общее руководство проведением и организационное обеспечение Конкурса осуществляет региональный организационный комитет (далее – Оргкомитет). Списочный состав Оргкомитета утверждается приказом Департамента. </w:t>
      </w:r>
    </w:p>
    <w:p w:rsidR="00F84B81" w:rsidRPr="00F84B81" w:rsidRDefault="00F84B81" w:rsidP="00691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1.5.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 Информация о Конкурсе размещается на сайтах: Департамента – https://depobr-molod.admhmao.ru/ и Института: https://iro86.ru/ (Раздел: Мероприятия / Конкурсы). 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CD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Цели и задачи Конкурса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CD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F84B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Цели Конкурса: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общественного мнения о системе образования Ханты-Мансийского автономного округа – Югры как социальном институте, определяющем приоритетные направления общественного развития;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предъявление лучших образцов профессиональной деятельности руководящих и педагогических работников Ханты-Мансийского автономного округа – Югры широкой общественности;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социального престижа профессии педагога и руководителя образовательной организации. </w:t>
      </w:r>
    </w:p>
    <w:p w:rsidR="00CD3861" w:rsidRDefault="00F84B81" w:rsidP="00CD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F84B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задачи Конкурса: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талантливых педагогов и руководителей, обобщение и распространение их передового опыта;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лучших педагогических традиций;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профессионального и карьерного роста педагогов, поддержка в реализации социально-значимых проектов;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кадрового резерва руководителей в области образования из числа участников конкурсов; </w:t>
      </w:r>
    </w:p>
    <w:p w:rsidR="00F84B81" w:rsidRPr="00CD3861" w:rsidRDefault="00F84B81" w:rsidP="004B6E5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86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профессионального мастерства педагогов Югры. 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CD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Участники Конкурса</w:t>
      </w:r>
    </w:p>
    <w:p w:rsidR="00F84B81" w:rsidRPr="00F84B81" w:rsidRDefault="00F84B81" w:rsidP="00F8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3.1. Для участия в Конкурсе приглашаются руководящие и педагогические работники муниципальных образовательных организаций Ханты-Мансийского автономного округа – Югры, реализующих программы дошкольного, основного и среднего общего образования, дополнительного образования детей, руководящие и педагогические работники государственных общеобразовательных организаций, реализующих в качестве основного вида деятельности адаптированные образовательные программы, имеющие первую или высшую квалификационную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категорию, победители муниципального этапа конкурсов 202</w:t>
      </w:r>
      <w:r w:rsidR="005179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5179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 годов, а также победители школьного этапа конкурсов образовательных организаций, расположенных на территории Ханты-Мансийского автономного округа – Югры (для участников конкурса «Педагог-психолог года Ханты-Мансийского автономного округа – Югры», «Учитель родного языка и литературы Ханты-Мансийского автономного округа – Югры»</w:t>
      </w:r>
      <w:r w:rsidR="005179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AD2">
        <w:rPr>
          <w:rFonts w:ascii="Times New Roman" w:hAnsi="Times New Roman" w:cs="Times New Roman"/>
          <w:color w:val="000000"/>
          <w:sz w:val="28"/>
          <w:szCs w:val="28"/>
        </w:rPr>
        <w:t xml:space="preserve">«Лучший преподаватель-организатор ОБЖ (БЖД) </w:t>
      </w:r>
      <w:r w:rsidR="00965AD2" w:rsidRPr="00F84B81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965AD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17979">
        <w:rPr>
          <w:rFonts w:ascii="Times New Roman" w:hAnsi="Times New Roman" w:cs="Times New Roman"/>
          <w:color w:val="000000"/>
          <w:sz w:val="28"/>
          <w:szCs w:val="28"/>
        </w:rPr>
        <w:t xml:space="preserve">«От сердца к сердцу» </w:t>
      </w:r>
      <w:r w:rsidR="00517979" w:rsidRPr="00F84B81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5AD2">
        <w:rPr>
          <w:rFonts w:ascii="Times New Roman" w:hAnsi="Times New Roman" w:cs="Times New Roman"/>
          <w:color w:val="000000"/>
          <w:sz w:val="28"/>
          <w:szCs w:val="28"/>
        </w:rPr>
        <w:t>, при наличии ходатайства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>В том случае, если победитель муниципального этапа Конкурса по каким-либо причинам не может принять участие в региональном этапе, организационный комитет муниципального этапа Конкурса вправе направить на региональный этап призера муниципального этапа Конкурса 20</w:t>
      </w:r>
      <w:r w:rsidR="00965A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3D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965A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3D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 годов или победителя муниципального этапа последних трех лет, если претенденты не являлись победителями регионального этапа.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Конкурса не могут быть победители Конкурсов регионального этапа последних трех лет.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3.2. В региональном этапе Конкурса принимают участие следующие категории педагогических работников: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«Учитель года Ханты-Мансийского автономного округа – Югры» – учителя общеобразовательных организаций, реализующих основные образовательные программы начального, основного и среднего общего образования, имеющие педагогический стаж более 5 лет;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«Сердце отдаю детям» Ханты-Мансийского автономного округа – Югры – педагоги дополнительного образования, педагоги-организаторы, тренеры-преподаватели, осуществляющие дополнительное образование детей в образовательных организациях, имеющие педагогический стаж более 5 лет; </w:t>
      </w:r>
    </w:p>
    <w:p w:rsidR="00F84B81" w:rsidRPr="00F84B81" w:rsidRDefault="00F84B81" w:rsidP="00B64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«Воспитатель дошкольного образовательного учреждения Ханты-Мансийского автономного округа – Югры» – педагогические работники дошкольных образовательных организаций, имеющие педагогический стаж более 5 лет;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«Учитель родного языка и литературы Ханты-Мансийского автономного округа – Югры» – педагоги образовательных организаций, преподающие родной язык и литературу коренных малочисленных народов Севера;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«Педагог-психолог года Ханты-Мансийского автономного округа – Югры» – педагоги-психологи образовательных организаций; </w:t>
      </w:r>
    </w:p>
    <w:p w:rsid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«Руководитель года образовательной организации» Ханты-Мансийского автономного округа – Югры – руководители образовательных организаций. К участию в конкурсе допускаются руководители (директора, заведующие) государственных образовательных организаций по решению оргкомитета на основании ходатайства; </w:t>
      </w:r>
    </w:p>
    <w:p w:rsidR="001D7962" w:rsidRPr="00F84B81" w:rsidRDefault="001D7962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«Лучший преподаватель-организатор ОБЖ (БЖД)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515" w:rsidRDefault="00FF2515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 «Педагогический дебют Ханты-Мансийского автономного округа – Югры» – педагогические работники (учителя, педагоги-психологи, воспитатели, педагогические работники дополнительного образования) образовательных организаций всех типов и видов общего, дошкольного, дополнительного образования, педагогический стаж которых, по </w:t>
      </w:r>
      <w:r w:rsidRPr="00FF2515">
        <w:rPr>
          <w:rFonts w:ascii="Times New Roman" w:hAnsi="Times New Roman" w:cs="Times New Roman"/>
          <w:sz w:val="28"/>
          <w:szCs w:val="28"/>
        </w:rPr>
        <w:t xml:space="preserve">состоянию на 1 января 2024 года, не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превышает пяти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4B81" w:rsidRPr="002125F0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>Конкурс «От сердца к сердцу» Ханты-Мансийского автономного округа – Югры – педагогические работники дошкольных и общеобразовательных организаций, имеющие педагогический стаж более пяти лет</w:t>
      </w:r>
      <w:r w:rsidR="00FF2515" w:rsidRPr="002125F0">
        <w:rPr>
          <w:rFonts w:ascii="Times New Roman" w:hAnsi="Times New Roman" w:cs="Times New Roman"/>
          <w:sz w:val="28"/>
          <w:szCs w:val="28"/>
        </w:rPr>
        <w:t>.</w:t>
      </w:r>
      <w:r w:rsidRPr="0021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>3.3. Направляющая сторона несет ответственность за качество подготовки и своевременное представление документов участника Конкурса</w:t>
      </w:r>
      <w:r w:rsidR="00FF2515">
        <w:rPr>
          <w:rFonts w:ascii="Times New Roman" w:hAnsi="Times New Roman" w:cs="Times New Roman"/>
          <w:color w:val="000000"/>
          <w:sz w:val="28"/>
          <w:szCs w:val="28"/>
        </w:rPr>
        <w:t xml:space="preserve"> и его электронной регистрации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B81" w:rsidRPr="00FF2515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15">
        <w:rPr>
          <w:rFonts w:ascii="Times New Roman" w:hAnsi="Times New Roman" w:cs="Times New Roman"/>
          <w:sz w:val="28"/>
          <w:szCs w:val="28"/>
        </w:rPr>
        <w:t>3.4. К</w:t>
      </w:r>
      <w:r w:rsidR="00FF2515" w:rsidRPr="00FF2515">
        <w:rPr>
          <w:rFonts w:ascii="Times New Roman" w:hAnsi="Times New Roman" w:cs="Times New Roman"/>
          <w:sz w:val="28"/>
          <w:szCs w:val="28"/>
        </w:rPr>
        <w:t xml:space="preserve">оманда </w:t>
      </w:r>
      <w:r w:rsidRPr="00FF2515">
        <w:rPr>
          <w:rFonts w:ascii="Times New Roman" w:hAnsi="Times New Roman" w:cs="Times New Roman"/>
          <w:sz w:val="28"/>
          <w:szCs w:val="28"/>
        </w:rPr>
        <w:t>участник</w:t>
      </w:r>
      <w:r w:rsidR="00FF2515" w:rsidRPr="00FF2515">
        <w:rPr>
          <w:rFonts w:ascii="Times New Roman" w:hAnsi="Times New Roman" w:cs="Times New Roman"/>
          <w:sz w:val="28"/>
          <w:szCs w:val="28"/>
        </w:rPr>
        <w:t xml:space="preserve">ов </w:t>
      </w:r>
      <w:r w:rsidRPr="00FF251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F2515" w:rsidRPr="00FF2515"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</w:t>
      </w:r>
      <w:r w:rsidRPr="00FF2515">
        <w:rPr>
          <w:rFonts w:ascii="Times New Roman" w:hAnsi="Times New Roman" w:cs="Times New Roman"/>
          <w:sz w:val="28"/>
          <w:szCs w:val="28"/>
        </w:rPr>
        <w:t xml:space="preserve">может иметь не более одного сопровождающего.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Представление документов для участия в Конкурсе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4.1. Для участия в Конкурсе муниципальные органы местного самоуправления Ханты-Мансийского автономного округа – Югры, осуществляющие управление в сфере образования, подведомственные образовательные организации направляют официальным письмом по электронной почте в региональный оргкомитет Конкурса следующие документы и материалы: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сканированные копии документов в формате </w:t>
      </w:r>
      <w:proofErr w:type="spellStart"/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pdf</w:t>
      </w:r>
      <w:proofErr w:type="spellEnd"/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F84B81" w:rsidRPr="00F76844" w:rsidRDefault="00F84B81" w:rsidP="004B6E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4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по форме (приложение 1); </w:t>
      </w:r>
    </w:p>
    <w:p w:rsidR="00F84B81" w:rsidRPr="00F76844" w:rsidRDefault="00F84B81" w:rsidP="004B6E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44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протокола заседания оргкомитета муниципального этапа конкурса о выдвижении кандидатуры на участие в Конкурсе (приложение 2); </w:t>
      </w:r>
    </w:p>
    <w:p w:rsidR="00F84B81" w:rsidRPr="00F76844" w:rsidRDefault="00F84B81" w:rsidP="004B6E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4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кандидата на участие в Конкурсе по образцу (приложение 3); </w:t>
      </w:r>
    </w:p>
    <w:p w:rsidR="00F84B81" w:rsidRPr="00F76844" w:rsidRDefault="00F84B81" w:rsidP="004B6E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44">
        <w:rPr>
          <w:rFonts w:ascii="Times New Roman" w:hAnsi="Times New Roman" w:cs="Times New Roman"/>
          <w:color w:val="000000"/>
          <w:sz w:val="28"/>
          <w:szCs w:val="28"/>
        </w:rPr>
        <w:t>справку об итогах муниципального и школьного этапов Конкурса</w:t>
      </w:r>
      <w:r w:rsidR="00FF2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84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5); </w:t>
      </w:r>
    </w:p>
    <w:p w:rsidR="00F84B81" w:rsidRPr="00F76844" w:rsidRDefault="00F84B81" w:rsidP="004B6E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44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кандидата на участие в Конкурсе на обработку персональных данных (приложение 6);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файл в формате </w:t>
      </w:r>
      <w:proofErr w:type="spellStart"/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Word</w:t>
      </w:r>
      <w:proofErr w:type="spellEnd"/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doc</w:t>
      </w:r>
      <w:proofErr w:type="spellEnd"/>
      <w:r w:rsidRPr="00F84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): </w:t>
      </w:r>
    </w:p>
    <w:p w:rsidR="00F84B81" w:rsidRPr="00F76844" w:rsidRDefault="00F84B81" w:rsidP="004B6E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4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карту кандидата на участие в Конкурсе (приложение 4).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Папку с оригиналами документов и </w:t>
      </w:r>
      <w:r w:rsidR="00FF2515">
        <w:rPr>
          <w:rFonts w:ascii="Times New Roman" w:hAnsi="Times New Roman" w:cs="Times New Roman"/>
          <w:color w:val="000000"/>
          <w:sz w:val="28"/>
          <w:szCs w:val="28"/>
        </w:rPr>
        <w:t>конкурсных материалов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, копии паспорта, трудовой книжки участники привозят в место проведения </w:t>
      </w:r>
      <w:r w:rsidR="00442C09">
        <w:rPr>
          <w:rFonts w:ascii="Times New Roman" w:hAnsi="Times New Roman" w:cs="Times New Roman"/>
          <w:color w:val="000000"/>
          <w:sz w:val="28"/>
          <w:szCs w:val="28"/>
        </w:rPr>
        <w:t xml:space="preserve">очного этапа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442C09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 представителям оргкомитета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4.2. Участники Конкурса должны пройти электронную регистрацию на официальном сайте АУ «Институт развития образования» – </w:t>
      </w:r>
      <w:hyperlink r:id="rId9" w:history="1">
        <w:r w:rsidR="00FF2515" w:rsidRPr="00511442">
          <w:rPr>
            <w:rStyle w:val="a7"/>
            <w:rFonts w:ascii="Times New Roman" w:hAnsi="Times New Roman" w:cs="Times New Roman"/>
            <w:sz w:val="28"/>
            <w:szCs w:val="28"/>
          </w:rPr>
          <w:t>https://iro86.ru/</w:t>
        </w:r>
      </w:hyperlink>
      <w:r w:rsidR="00FF2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(Раздел: Мероприятия / Конкурсы). </w:t>
      </w:r>
    </w:p>
    <w:p w:rsidR="00F84B81" w:rsidRPr="00FF2515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Приём </w:t>
      </w:r>
      <w:r w:rsidR="00FF251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конкурсных материалов и документов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F2515">
        <w:rPr>
          <w:rFonts w:ascii="Times New Roman" w:hAnsi="Times New Roman" w:cs="Times New Roman"/>
          <w:sz w:val="28"/>
          <w:szCs w:val="28"/>
        </w:rPr>
        <w:t xml:space="preserve">электронной почте осуществляется до 16:00 часов </w:t>
      </w:r>
      <w:r w:rsidR="00442C09" w:rsidRPr="00FF2515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Pr="00FF2515">
        <w:rPr>
          <w:rFonts w:ascii="Times New Roman" w:hAnsi="Times New Roman" w:cs="Times New Roman"/>
          <w:sz w:val="28"/>
          <w:szCs w:val="28"/>
        </w:rPr>
        <w:t>202</w:t>
      </w:r>
      <w:r w:rsidR="00024CA7" w:rsidRPr="00FF2515">
        <w:rPr>
          <w:rFonts w:ascii="Times New Roman" w:hAnsi="Times New Roman" w:cs="Times New Roman"/>
          <w:sz w:val="28"/>
          <w:szCs w:val="28"/>
        </w:rPr>
        <w:t>3</w:t>
      </w:r>
      <w:r w:rsidRPr="00FF2515">
        <w:rPr>
          <w:rFonts w:ascii="Times New Roman" w:hAnsi="Times New Roman" w:cs="Times New Roman"/>
          <w:sz w:val="28"/>
          <w:szCs w:val="28"/>
        </w:rPr>
        <w:t xml:space="preserve"> года оператором Конкурса на электронный адрес: </w:t>
      </w:r>
      <w:hyperlink r:id="rId10" w:history="1">
        <w:r w:rsidR="00FF2515" w:rsidRPr="0051144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FF2515" w:rsidRPr="00511442">
          <w:rPr>
            <w:rStyle w:val="a7"/>
            <w:rFonts w:ascii="Times New Roman" w:hAnsi="Times New Roman" w:cs="Times New Roman"/>
            <w:sz w:val="28"/>
            <w:szCs w:val="28"/>
          </w:rPr>
          <w:t>@iro86.ru</w:t>
        </w:r>
      </w:hyperlink>
      <w:r w:rsidR="00FF2515">
        <w:rPr>
          <w:rFonts w:ascii="Times New Roman" w:hAnsi="Times New Roman" w:cs="Times New Roman"/>
          <w:sz w:val="28"/>
          <w:szCs w:val="28"/>
        </w:rPr>
        <w:t xml:space="preserve"> </w:t>
      </w:r>
      <w:r w:rsidRPr="00FF2515">
        <w:rPr>
          <w:rFonts w:ascii="Times New Roman" w:hAnsi="Times New Roman" w:cs="Times New Roman"/>
          <w:sz w:val="28"/>
          <w:szCs w:val="28"/>
        </w:rPr>
        <w:t xml:space="preserve">c указанием в теме письма названия Конкурса.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4.4. Не подлежат рассмотрению материалы, подготовленные с нарушением требований к их оформлению, а также от участников, не зарегистрировавшихся на сайте Конкурса.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4.5. Материалы, представленные в оргкомитет Конкурса, не возвращаются. </w:t>
      </w:r>
    </w:p>
    <w:p w:rsidR="00F84B81" w:rsidRPr="00F84B81" w:rsidRDefault="00F84B81" w:rsidP="0051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81" w:rsidRPr="00F84B81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Конкурс «Учитель года Ханты-Мансийского автономного округа – Югры»: структура, формат проведения и критерии оценки конкурсных испытаний </w:t>
      </w:r>
    </w:p>
    <w:p w:rsidR="00F84B81" w:rsidRPr="0090359C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5.1. Конкурс проводится в два этапа: заочный и очный. На заочном этапе и в первом туре очного этапа принимают участие все участники Конкурса, во втором </w:t>
      </w:r>
      <w:r w:rsidR="00FF2515" w:rsidRPr="00F84B81">
        <w:rPr>
          <w:rFonts w:ascii="Times New Roman" w:hAnsi="Times New Roman" w:cs="Times New Roman"/>
          <w:color w:val="000000"/>
          <w:sz w:val="28"/>
          <w:szCs w:val="28"/>
        </w:rPr>
        <w:t>тур</w:t>
      </w:r>
      <w:r w:rsidR="00FF251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FF2515" w:rsidRPr="00F84B81">
        <w:rPr>
          <w:rFonts w:ascii="Times New Roman" w:hAnsi="Times New Roman" w:cs="Times New Roman"/>
          <w:color w:val="000000"/>
          <w:sz w:val="28"/>
          <w:szCs w:val="28"/>
        </w:rPr>
        <w:t>финалисты (5 человек)</w:t>
      </w:r>
      <w:r w:rsidR="00DE0D4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третьем тур</w:t>
      </w:r>
      <w:r w:rsidR="00DE0D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 очного этапа принимают участие </w:t>
      </w:r>
      <w:r w:rsidR="00DE0D4D">
        <w:rPr>
          <w:rFonts w:ascii="Times New Roman" w:hAnsi="Times New Roman" w:cs="Times New Roman"/>
          <w:color w:val="000000"/>
          <w:sz w:val="28"/>
          <w:szCs w:val="28"/>
        </w:rPr>
        <w:t>призеры, занявшие во втором туре 1, 2, 3 место в рейтинговом списке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. Последовательность участия в конкурсных мероприятиях очного этапа (2-3 туры) </w:t>
      </w:r>
      <w:r w:rsidRPr="0090359C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жеребьевкой. </w:t>
      </w:r>
    </w:p>
    <w:p w:rsidR="00F84B81" w:rsidRPr="0090359C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 </w:t>
      </w:r>
      <w:r w:rsidRPr="009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Заочный этап: </w:t>
      </w:r>
      <w:r w:rsidRPr="009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«Методическое портфолио» – включает два конкурсных испытания: «Интернет-ресурс» и </w:t>
      </w:r>
      <w:r w:rsidR="003D1232" w:rsidRPr="0090359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D1232" w:rsidRPr="0090359C">
        <w:rPr>
          <w:rFonts w:ascii="Times New Roman" w:hAnsi="Times New Roman" w:cs="Times New Roman"/>
          <w:b/>
          <w:color w:val="000000"/>
          <w:sz w:val="28"/>
          <w:szCs w:val="28"/>
        </w:rPr>
        <w:t>Медиавизитка</w:t>
      </w:r>
      <w:proofErr w:type="spellEnd"/>
      <w:r w:rsidRPr="009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F84B81" w:rsidRPr="0090359C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59C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</w:t>
      </w:r>
      <w:r w:rsidR="00FF2515" w:rsidRPr="0090359C">
        <w:rPr>
          <w:rFonts w:ascii="Times New Roman" w:hAnsi="Times New Roman" w:cs="Times New Roman"/>
          <w:color w:val="000000"/>
          <w:sz w:val="28"/>
          <w:szCs w:val="28"/>
        </w:rPr>
        <w:t xml:space="preserve">12.00 </w:t>
      </w:r>
      <w:r w:rsidR="00FF2515" w:rsidRPr="009035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12E44" w:rsidRPr="0090359C">
        <w:rPr>
          <w:rFonts w:ascii="Times New Roman" w:hAnsi="Times New Roman" w:cs="Times New Roman"/>
          <w:sz w:val="28"/>
          <w:szCs w:val="28"/>
        </w:rPr>
        <w:t>7</w:t>
      </w:r>
      <w:r w:rsidRPr="0090359C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B125C7" w:rsidRPr="0090359C">
        <w:rPr>
          <w:rFonts w:ascii="Times New Roman" w:hAnsi="Times New Roman" w:cs="Times New Roman"/>
          <w:sz w:val="28"/>
          <w:szCs w:val="28"/>
        </w:rPr>
        <w:t>3</w:t>
      </w:r>
      <w:r w:rsidRPr="0090359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4B81" w:rsidRPr="0090359C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5.2.1. </w:t>
      </w:r>
      <w:r w:rsidRPr="0090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задание «Интернет-ресурс» </w:t>
      </w:r>
    </w:p>
    <w:p w:rsidR="00F84B81" w:rsidRPr="0090359C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9C">
        <w:rPr>
          <w:rFonts w:ascii="Times New Roman" w:hAnsi="Times New Roman" w:cs="Times New Roman"/>
          <w:color w:val="000000"/>
          <w:sz w:val="28"/>
          <w:szCs w:val="28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F84B81" w:rsidRDefault="00F84B81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9C">
        <w:rPr>
          <w:rFonts w:ascii="Times New Roman" w:hAnsi="Times New Roman" w:cs="Times New Roman"/>
          <w:color w:val="000000"/>
          <w:sz w:val="28"/>
          <w:szCs w:val="28"/>
        </w:rPr>
        <w:t>Оформление конкурсной работы: на Интернет-ресурсе участника Конкурса (личный сайт, страница социальной сети, блог, страница на сай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>те образовательной организации) создается страница, представляющая достижения педагога и обучающихся. Ссылка на страницу размещается при регистрации участника Конкурса, а также в информационной карте участника Конкурса</w:t>
      </w:r>
      <w:r w:rsidR="00C31C2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4)</w:t>
      </w: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Интернет-адрес должен быть активным при открытии через браузеры: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Mozilla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="00C31C25" w:rsidRPr="00C31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3BA" w:rsidRDefault="00FD73BA" w:rsidP="00FD7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B81">
        <w:rPr>
          <w:rFonts w:ascii="Times New Roman" w:hAnsi="Times New Roman" w:cs="Times New Roman"/>
          <w:color w:val="000000"/>
          <w:sz w:val="28"/>
          <w:szCs w:val="28"/>
        </w:rPr>
        <w:t xml:space="preserve">Оценка выполнения конкурсного испытания осуществляется по 5 критериям, каждый из которых оценивается в 7 баллов и имеет равнозначный вес. Максимальный общий балл – 35. </w:t>
      </w:r>
    </w:p>
    <w:p w:rsidR="00FD73BA" w:rsidRDefault="00FD73BA" w:rsidP="00D5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7938"/>
      </w:tblGrid>
      <w:tr w:rsidR="00F84B81" w:rsidRPr="00F84B81" w:rsidTr="00FD73BA">
        <w:trPr>
          <w:trHeight w:val="107"/>
        </w:trPr>
        <w:tc>
          <w:tcPr>
            <w:tcW w:w="2230" w:type="dxa"/>
          </w:tcPr>
          <w:p w:rsidR="00F84B81" w:rsidRPr="00F84B81" w:rsidRDefault="00F84B81" w:rsidP="00F8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7938" w:type="dxa"/>
          </w:tcPr>
          <w:p w:rsidR="00F84B81" w:rsidRPr="00F84B81" w:rsidRDefault="00F84B81" w:rsidP="00F8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</w:tr>
      <w:tr w:rsidR="00F84B81" w:rsidRPr="00F84B81" w:rsidTr="007F6A20">
        <w:trPr>
          <w:trHeight w:val="570"/>
        </w:trPr>
        <w:tc>
          <w:tcPr>
            <w:tcW w:w="2230" w:type="dxa"/>
          </w:tcPr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Информационная насыщенность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</w:tcPr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Использованы разнообразные форматы представления информации о своей профессиональной деятельности (текст, изображения, аудио, видео и др.)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Корректно размещены ссылки на внешние источники информации, указывается авторство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Размещены ссылки на проведенные вебинары, которые могут быть полезны </w:t>
            </w: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посетителям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Размещены разработки своих уроков, внеклассных мероприятий и иные материалы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Размещены материалы, адресованные разным категориям пользователей сайта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Размещены материалы, отражающие достижения конкурсанта или его обучающихся </w:t>
            </w:r>
          </w:p>
        </w:tc>
      </w:tr>
      <w:tr w:rsidR="00F84B81" w:rsidRPr="00F84B81" w:rsidTr="00FD73BA">
        <w:trPr>
          <w:trHeight w:val="557"/>
        </w:trPr>
        <w:tc>
          <w:tcPr>
            <w:tcW w:w="2230" w:type="dxa"/>
          </w:tcPr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 Безопасность и комфортность виртуальной образовательной среды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</w:tcPr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Имеются инструкции и пояснения для пользователей (подсказки, помощь) </w:t>
            </w:r>
          </w:p>
          <w:p w:rsidR="00F84B81" w:rsidRP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Обеспечена защищённость пользователей, отсутствует реклама и отвлекающие окна </w:t>
            </w:r>
          </w:p>
          <w:p w:rsidR="00F84B81" w:rsidRDefault="00F84B81" w:rsidP="00FD7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Учтены требования </w:t>
            </w:r>
            <w:proofErr w:type="spellStart"/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здоровьесбережения</w:t>
            </w:r>
            <w:proofErr w:type="spellEnd"/>
            <w:r w:rsidRPr="00F84B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включая размер шрифта, сочетание цветов, фонов и т.д.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Обеспечены условия использования ресурса лицами с ограниченными возможностями здоровья и особыми потребностями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Размещены материалы небольшого объема (до 100 Мб), учитывается средняя скорость интернета при загрузке материала </w:t>
            </w:r>
          </w:p>
          <w:p w:rsidR="00FD73BA" w:rsidRPr="00F84B81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Используются общепринятые форматы размещаемой информации, соблюдается стилевое единство в оформлении размещаемых материалов </w:t>
            </w:r>
          </w:p>
        </w:tc>
      </w:tr>
      <w:tr w:rsidR="00FD73BA" w:rsidRPr="00F84B81" w:rsidTr="00FD73BA">
        <w:trPr>
          <w:trHeight w:val="557"/>
        </w:trPr>
        <w:tc>
          <w:tcPr>
            <w:tcW w:w="2230" w:type="dxa"/>
          </w:tcPr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Эффективность обратной связи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Регулярно осуществляется обратная связь, конкурсант отвечает на вопросы посетителей своего Интернет-ресурса в форумах в течение недели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Используются формы обратной связи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Даны ссылки на связанные с содержанием сайта группы в социальных сетях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Размещены контактные данные конкурсанта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позволяет выстраивать и поддерживать отношения с обучающимися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позволяет выстраивать и поддерживать отношения с коллегами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позволяет выстраивать и поддерживать конструктивные отношения с родителями обучающихся </w:t>
            </w:r>
          </w:p>
        </w:tc>
      </w:tr>
      <w:tr w:rsidR="00FD73BA" w:rsidRPr="00F84B81" w:rsidTr="00FD73BA">
        <w:trPr>
          <w:trHeight w:val="557"/>
        </w:trPr>
        <w:tc>
          <w:tcPr>
            <w:tcW w:w="2230" w:type="dxa"/>
          </w:tcPr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Актуальность информации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Регулярное обновление информации профессионального содержания, в том числе, нормативно-правовой базы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Размещена новостная лента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Обеспечена связь размещаемой информации с текущими событиями своей образовательной организации, ХМАО – Югры, Российской Федерации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Размещены ссылки на профессиональные сообщества в социальных сетях и профессиональные блоги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Размещены ссылки (материалы) интернет-конференций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Размещены рекомендуемые коллегам интернет-сервисы полезные для их профессиональной деятельности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Размещена информация о творческих конкурсах, викторинах и других видах работ </w:t>
            </w:r>
          </w:p>
        </w:tc>
      </w:tr>
      <w:tr w:rsidR="00FD73BA" w:rsidRPr="00F84B81" w:rsidTr="00FD73BA">
        <w:trPr>
          <w:trHeight w:val="557"/>
        </w:trPr>
        <w:tc>
          <w:tcPr>
            <w:tcW w:w="2230" w:type="dxa"/>
          </w:tcPr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Оригинальность и адекватность дизайна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представления материалов используется инфографика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Корректность обработки графики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привлечения внимания посетителей использованы гармоничные цветовые решения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 индивидуальный стиль для оформления Интернет-ресурса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Учтено эмоциональное воздействие размещаемых материалов на посетителя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Продуманы смысловые детали сайта, расставлены акценты (выделение цветом, курсив и т.д.) </w:t>
            </w:r>
          </w:p>
          <w:p w:rsidR="00FD73BA" w:rsidRDefault="00FD73BA" w:rsidP="00FD73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Присутствует логика расположения материалов </w:t>
            </w:r>
          </w:p>
        </w:tc>
      </w:tr>
    </w:tbl>
    <w:p w:rsidR="00FD73BA" w:rsidRDefault="00FD73BA" w:rsidP="00FD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73BA" w:rsidRPr="00FD73BA" w:rsidRDefault="00FD73BA" w:rsidP="00FD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3BA">
        <w:rPr>
          <w:rFonts w:ascii="Times New Roman" w:hAnsi="Times New Roman" w:cs="Times New Roman"/>
          <w:color w:val="000000"/>
          <w:sz w:val="28"/>
          <w:szCs w:val="28"/>
        </w:rPr>
        <w:t xml:space="preserve">5.2.2. </w:t>
      </w:r>
      <w:r w:rsidRPr="00FD7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задание </w:t>
      </w:r>
      <w:r w:rsidR="00705B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AD6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Медиавизитка</w:t>
      </w:r>
      <w:proofErr w:type="spellEnd"/>
      <w:r w:rsidRPr="00FD7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FD73BA" w:rsidRPr="00FD73BA" w:rsidRDefault="00FD73BA" w:rsidP="00705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3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Цель: раскрытие </w:t>
      </w:r>
      <w:r w:rsidR="00705BEA" w:rsidRPr="00705BEA">
        <w:rPr>
          <w:rFonts w:ascii="Times New Roman" w:hAnsi="Times New Roman" w:cs="Times New Roman"/>
          <w:color w:val="000000"/>
          <w:sz w:val="28"/>
          <w:szCs w:val="28"/>
        </w:rPr>
        <w:t>наиболее значимы</w:t>
      </w:r>
      <w:r w:rsidR="00705BE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705BEA" w:rsidRPr="00705BEA">
        <w:rPr>
          <w:rFonts w:ascii="Times New Roman" w:hAnsi="Times New Roman" w:cs="Times New Roman"/>
          <w:color w:val="000000"/>
          <w:sz w:val="28"/>
          <w:szCs w:val="28"/>
        </w:rPr>
        <w:t>аспект</w:t>
      </w:r>
      <w:r w:rsidR="00705BE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05BEA" w:rsidRPr="00705BE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 и педагогической индивидуальности</w:t>
      </w:r>
      <w:r w:rsidR="00705BE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 </w:t>
      </w:r>
      <w:r w:rsidR="00705BEA" w:rsidRPr="00705BEA">
        <w:rPr>
          <w:rFonts w:ascii="Times New Roman" w:hAnsi="Times New Roman" w:cs="Times New Roman"/>
          <w:color w:val="000000"/>
          <w:sz w:val="28"/>
          <w:szCs w:val="28"/>
        </w:rPr>
        <w:t>в контексте особенностей региона</w:t>
      </w:r>
      <w:r w:rsidR="00705BE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муниципального образования и </w:t>
      </w:r>
      <w:r w:rsidR="00705BEA" w:rsidRPr="00705BE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в</w:t>
      </w:r>
      <w:r w:rsidR="0070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BEA" w:rsidRPr="00705BEA">
        <w:rPr>
          <w:rFonts w:ascii="Times New Roman" w:hAnsi="Times New Roman" w:cs="Times New Roman"/>
          <w:color w:val="000000"/>
          <w:sz w:val="28"/>
          <w:szCs w:val="28"/>
        </w:rPr>
        <w:t>которой он работает.</w:t>
      </w:r>
    </w:p>
    <w:p w:rsidR="00AF5AAF" w:rsidRDefault="00705BEA" w:rsidP="00705B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</w:t>
      </w:r>
      <w:r w:rsidRPr="00705BEA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(продолжительность - не более трех минут)</w:t>
      </w:r>
      <w:r>
        <w:rPr>
          <w:sz w:val="28"/>
          <w:szCs w:val="28"/>
        </w:rPr>
        <w:t xml:space="preserve">. </w:t>
      </w:r>
    </w:p>
    <w:p w:rsidR="00705BEA" w:rsidRPr="00705BEA" w:rsidRDefault="00705BEA" w:rsidP="00705BEA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Технические требования к видеоролику: разрешение видео – не менее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1920х1080; горизонтальная съемка; не менее 25 кадров в секунду; пропорции видео –</w:t>
      </w:r>
      <w:r w:rsidR="00B30572">
        <w:rPr>
          <w:sz w:val="28"/>
          <w:szCs w:val="28"/>
        </w:rPr>
        <w:t xml:space="preserve"> 1</w:t>
      </w:r>
      <w:r w:rsidRPr="00705BEA">
        <w:rPr>
          <w:sz w:val="28"/>
          <w:szCs w:val="28"/>
        </w:rPr>
        <w:t>6:9; формат видео – .</w:t>
      </w:r>
      <w:proofErr w:type="spellStart"/>
      <w:r w:rsidRPr="00705BEA">
        <w:rPr>
          <w:sz w:val="28"/>
          <w:szCs w:val="28"/>
        </w:rPr>
        <w:t>mov</w:t>
      </w:r>
      <w:proofErr w:type="spellEnd"/>
      <w:r w:rsidRPr="00705BEA">
        <w:rPr>
          <w:sz w:val="28"/>
          <w:szCs w:val="28"/>
        </w:rPr>
        <w:t xml:space="preserve"> или .mp4.</w:t>
      </w:r>
    </w:p>
    <w:p w:rsidR="00705BEA" w:rsidRPr="00AF5AAF" w:rsidRDefault="00705BEA" w:rsidP="00705BEA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Видеоролик должен иметь заставку, содержащую сведения о конкурсанте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(ФИО, должность, преподаваемый предмет/предметы) и общеобразовательной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организации, в которой он работает (</w:t>
      </w:r>
      <w:r>
        <w:rPr>
          <w:sz w:val="28"/>
          <w:szCs w:val="28"/>
        </w:rPr>
        <w:t>Ханты-Мансийский автономный округ – Югра, муниципальное образование</w:t>
      </w:r>
      <w:r w:rsidRPr="00705BEA">
        <w:rPr>
          <w:sz w:val="28"/>
          <w:szCs w:val="28"/>
        </w:rPr>
        <w:t>, населенный пункт, наименование</w:t>
      </w:r>
      <w:r>
        <w:rPr>
          <w:sz w:val="28"/>
          <w:szCs w:val="28"/>
        </w:rPr>
        <w:t xml:space="preserve"> образовательной организации</w:t>
      </w:r>
      <w:r w:rsidRPr="00705BEA">
        <w:rPr>
          <w:sz w:val="28"/>
          <w:szCs w:val="28"/>
        </w:rPr>
        <w:t>).</w:t>
      </w:r>
    </w:p>
    <w:p w:rsidR="00AF5AAF" w:rsidRPr="00AF5AAF" w:rsidRDefault="00705BEA" w:rsidP="00AF5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 w:rsidR="00AF5AAF" w:rsidRPr="00AF5AAF">
        <w:rPr>
          <w:sz w:val="28"/>
          <w:szCs w:val="28"/>
        </w:rPr>
        <w:t xml:space="preserve"> размещается на </w:t>
      </w:r>
      <w:r w:rsidR="00390C15">
        <w:rPr>
          <w:sz w:val="28"/>
          <w:szCs w:val="28"/>
        </w:rPr>
        <w:t xml:space="preserve">канале </w:t>
      </w:r>
      <w:r w:rsidR="00DE370C">
        <w:rPr>
          <w:sz w:val="28"/>
          <w:szCs w:val="28"/>
          <w:lang w:val="en-US"/>
        </w:rPr>
        <w:t>RUTUBE</w:t>
      </w:r>
      <w:r w:rsidR="00DE370C" w:rsidRPr="00DE370C">
        <w:rPr>
          <w:sz w:val="28"/>
          <w:szCs w:val="28"/>
        </w:rPr>
        <w:t xml:space="preserve"> (</w:t>
      </w:r>
      <w:hyperlink r:id="rId11" w:history="1">
        <w:r w:rsidR="00DE370C" w:rsidRPr="007C121F">
          <w:rPr>
            <w:rStyle w:val="a7"/>
            <w:sz w:val="28"/>
            <w:szCs w:val="28"/>
            <w:lang w:val="en-US"/>
          </w:rPr>
          <w:t>https</w:t>
        </w:r>
        <w:r w:rsidR="00DE370C" w:rsidRPr="007C121F">
          <w:rPr>
            <w:rStyle w:val="a7"/>
            <w:sz w:val="28"/>
            <w:szCs w:val="28"/>
          </w:rPr>
          <w:t>://</w:t>
        </w:r>
        <w:proofErr w:type="spellStart"/>
        <w:r w:rsidR="00DE370C" w:rsidRPr="007C121F">
          <w:rPr>
            <w:rStyle w:val="a7"/>
            <w:sz w:val="28"/>
            <w:szCs w:val="28"/>
            <w:lang w:val="en-US"/>
          </w:rPr>
          <w:t>rutube</w:t>
        </w:r>
        <w:proofErr w:type="spellEnd"/>
        <w:r w:rsidR="00DE370C" w:rsidRPr="007C121F">
          <w:rPr>
            <w:rStyle w:val="a7"/>
            <w:sz w:val="28"/>
            <w:szCs w:val="28"/>
          </w:rPr>
          <w:t>.</w:t>
        </w:r>
        <w:proofErr w:type="spellStart"/>
        <w:r w:rsidR="00DE370C" w:rsidRPr="007C121F">
          <w:rPr>
            <w:rStyle w:val="a7"/>
            <w:sz w:val="28"/>
            <w:szCs w:val="28"/>
            <w:lang w:val="en-US"/>
          </w:rPr>
          <w:t>ru</w:t>
        </w:r>
        <w:proofErr w:type="spellEnd"/>
        <w:r w:rsidR="00DE370C" w:rsidRPr="007C121F">
          <w:rPr>
            <w:rStyle w:val="a7"/>
            <w:sz w:val="28"/>
            <w:szCs w:val="28"/>
          </w:rPr>
          <w:t>/</w:t>
        </w:r>
      </w:hyperlink>
      <w:r w:rsidR="00DE370C" w:rsidRPr="00DE370C">
        <w:rPr>
          <w:sz w:val="28"/>
          <w:szCs w:val="28"/>
        </w:rPr>
        <w:t xml:space="preserve">) </w:t>
      </w:r>
    </w:p>
    <w:p w:rsidR="00AF5AAF" w:rsidRPr="00AF5AAF" w:rsidRDefault="00AF5AAF" w:rsidP="00AF5AAF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Ссылка на </w:t>
      </w:r>
      <w:r w:rsidR="00705BEA"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</w:t>
      </w:r>
      <w:r w:rsidR="00DE370C">
        <w:rPr>
          <w:sz w:val="28"/>
          <w:szCs w:val="28"/>
        </w:rPr>
        <w:t xml:space="preserve">на </w:t>
      </w:r>
      <w:r w:rsidR="00DE370C" w:rsidRPr="00AF5AAF">
        <w:rPr>
          <w:sz w:val="28"/>
          <w:szCs w:val="28"/>
        </w:rPr>
        <w:t>Интернет-ресурсе участника Конкурса</w:t>
      </w:r>
      <w:r w:rsidR="00DE370C">
        <w:rPr>
          <w:sz w:val="28"/>
          <w:szCs w:val="28"/>
        </w:rPr>
        <w:t xml:space="preserve">, </w:t>
      </w:r>
      <w:r w:rsidR="00DE370C" w:rsidRPr="00AF5AAF">
        <w:rPr>
          <w:sz w:val="28"/>
          <w:szCs w:val="28"/>
        </w:rPr>
        <w:t xml:space="preserve"> </w:t>
      </w:r>
      <w:r w:rsidR="00DE370C">
        <w:rPr>
          <w:sz w:val="28"/>
          <w:szCs w:val="28"/>
        </w:rPr>
        <w:t xml:space="preserve"> указывается </w:t>
      </w:r>
      <w:r w:rsidRPr="00AF5AAF">
        <w:rPr>
          <w:sz w:val="28"/>
          <w:szCs w:val="28"/>
        </w:rPr>
        <w:t>при регистрации участника Конкурса</w:t>
      </w:r>
      <w:r w:rsidR="00DE370C">
        <w:rPr>
          <w:sz w:val="28"/>
          <w:szCs w:val="28"/>
        </w:rPr>
        <w:t xml:space="preserve"> и </w:t>
      </w:r>
      <w:r w:rsidRPr="00AF5AAF">
        <w:rPr>
          <w:sz w:val="28"/>
          <w:szCs w:val="28"/>
        </w:rPr>
        <w:t>в информационной карте участника Конкурса.</w:t>
      </w:r>
    </w:p>
    <w:p w:rsidR="00F84B81" w:rsidRPr="00DE370C" w:rsidRDefault="00AF5AAF" w:rsidP="00AF5AAF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Оценка выполнения конкурсного испытания осуществляется по </w:t>
      </w:r>
      <w:r w:rsidR="00DE370C">
        <w:rPr>
          <w:sz w:val="28"/>
          <w:szCs w:val="28"/>
        </w:rPr>
        <w:t>2</w:t>
      </w:r>
      <w:r w:rsidRPr="00AF5AAF">
        <w:rPr>
          <w:sz w:val="28"/>
          <w:szCs w:val="28"/>
        </w:rPr>
        <w:t xml:space="preserve"> критериям</w:t>
      </w:r>
      <w:r w:rsidR="00B348F2">
        <w:rPr>
          <w:sz w:val="28"/>
          <w:szCs w:val="28"/>
        </w:rPr>
        <w:t>, каждый из которых</w:t>
      </w:r>
      <w:r w:rsidR="00B348F2" w:rsidRPr="00B348F2">
        <w:t xml:space="preserve"> </w:t>
      </w:r>
      <w:r w:rsidR="00B348F2" w:rsidRPr="00B348F2">
        <w:rPr>
          <w:sz w:val="28"/>
          <w:szCs w:val="28"/>
        </w:rPr>
        <w:t>включает набор показателей</w:t>
      </w:r>
      <w:r w:rsidR="00A902D8">
        <w:rPr>
          <w:sz w:val="28"/>
          <w:szCs w:val="28"/>
        </w:rPr>
        <w:t xml:space="preserve">. </w:t>
      </w:r>
      <w:r w:rsidR="00DE370C">
        <w:rPr>
          <w:sz w:val="28"/>
          <w:szCs w:val="28"/>
        </w:rPr>
        <w:t xml:space="preserve"> </w:t>
      </w:r>
      <w:r w:rsidR="00BF3D63">
        <w:rPr>
          <w:sz w:val="28"/>
          <w:szCs w:val="28"/>
        </w:rPr>
        <w:t xml:space="preserve">Критерии являются равнозначными и оцениваются в 6 </w:t>
      </w:r>
      <w:r w:rsidRPr="00AF5AAF">
        <w:rPr>
          <w:sz w:val="28"/>
          <w:szCs w:val="28"/>
        </w:rPr>
        <w:t>балл</w:t>
      </w:r>
      <w:r w:rsidR="00BF3D63">
        <w:rPr>
          <w:sz w:val="28"/>
          <w:szCs w:val="28"/>
        </w:rPr>
        <w:t>ов</w:t>
      </w:r>
      <w:r w:rsidRPr="00AF5AAF">
        <w:rPr>
          <w:sz w:val="28"/>
          <w:szCs w:val="28"/>
        </w:rPr>
        <w:t xml:space="preserve">. </w:t>
      </w:r>
      <w:r w:rsidRPr="00DE370C">
        <w:rPr>
          <w:sz w:val="28"/>
          <w:szCs w:val="28"/>
        </w:rPr>
        <w:t xml:space="preserve">Максимальный общий балл – </w:t>
      </w:r>
      <w:r w:rsidR="00BF3D63">
        <w:rPr>
          <w:sz w:val="28"/>
          <w:szCs w:val="28"/>
        </w:rPr>
        <w:t>12.</w:t>
      </w:r>
    </w:p>
    <w:p w:rsidR="00AF5AAF" w:rsidRPr="00DE370C" w:rsidRDefault="00AF5AAF" w:rsidP="00AF5AA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5703"/>
        <w:gridCol w:w="1560"/>
      </w:tblGrid>
      <w:tr w:rsidR="00A902D8" w:rsidRPr="00AF5AAF" w:rsidTr="00BF3D63">
        <w:trPr>
          <w:trHeight w:val="107"/>
        </w:trPr>
        <w:tc>
          <w:tcPr>
            <w:tcW w:w="2797" w:type="dxa"/>
          </w:tcPr>
          <w:p w:rsidR="00A902D8" w:rsidRPr="00AF5AAF" w:rsidRDefault="00A902D8" w:rsidP="00AF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03" w:type="dxa"/>
          </w:tcPr>
          <w:p w:rsidR="00A902D8" w:rsidRPr="00AF5AAF" w:rsidRDefault="00A902D8" w:rsidP="00AF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560" w:type="dxa"/>
          </w:tcPr>
          <w:p w:rsidR="00A902D8" w:rsidRPr="00AF5AAF" w:rsidRDefault="00A902D8" w:rsidP="00AF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A902D8" w:rsidRPr="00AF5AAF" w:rsidTr="00BF3D63">
        <w:trPr>
          <w:trHeight w:val="968"/>
        </w:trPr>
        <w:tc>
          <w:tcPr>
            <w:tcW w:w="2797" w:type="dxa"/>
            <w:vMerge w:val="restart"/>
          </w:tcPr>
          <w:p w:rsidR="00A902D8" w:rsidRPr="00AF5AAF" w:rsidRDefault="00A902D8" w:rsidP="00A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90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нформативность и содержательность</w:t>
            </w: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703" w:type="dxa"/>
          </w:tcPr>
          <w:p w:rsidR="00A902D8" w:rsidRPr="00AF5AAF" w:rsidRDefault="00A902D8" w:rsidP="00A902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обучающимися, коллегами </w:t>
            </w:r>
          </w:p>
        </w:tc>
        <w:tc>
          <w:tcPr>
            <w:tcW w:w="1560" w:type="dxa"/>
          </w:tcPr>
          <w:p w:rsidR="00A902D8" w:rsidRDefault="00A902D8" w:rsidP="00BF3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A902D8" w:rsidRPr="00AF5AAF" w:rsidTr="00BF3D63">
        <w:trPr>
          <w:trHeight w:val="523"/>
        </w:trPr>
        <w:tc>
          <w:tcPr>
            <w:tcW w:w="2797" w:type="dxa"/>
            <w:vMerge/>
          </w:tcPr>
          <w:p w:rsidR="00A902D8" w:rsidRPr="00AF5AAF" w:rsidRDefault="00A902D8" w:rsidP="00A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A902D8" w:rsidRPr="00AF5AAF" w:rsidRDefault="00A902D8" w:rsidP="00A902D8">
            <w:pPr>
              <w:pStyle w:val="Default"/>
              <w:jc w:val="both"/>
              <w:rPr>
                <w:sz w:val="23"/>
                <w:szCs w:val="23"/>
              </w:rPr>
            </w:pPr>
            <w:r w:rsidRPr="00AF5A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демонстрируются интересы и увлечения педагога, связанные с профессиональной деятельностью </w:t>
            </w:r>
          </w:p>
        </w:tc>
        <w:tc>
          <w:tcPr>
            <w:tcW w:w="1560" w:type="dxa"/>
          </w:tcPr>
          <w:p w:rsidR="00A902D8" w:rsidRPr="00AF5AAF" w:rsidRDefault="00A902D8" w:rsidP="00BF3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A902D8" w:rsidRPr="00AF5AAF" w:rsidTr="00BF3D63">
        <w:trPr>
          <w:trHeight w:val="523"/>
        </w:trPr>
        <w:tc>
          <w:tcPr>
            <w:tcW w:w="2797" w:type="dxa"/>
            <w:vMerge/>
          </w:tcPr>
          <w:p w:rsidR="00A902D8" w:rsidRPr="00AF5AAF" w:rsidRDefault="00A902D8" w:rsidP="00A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A902D8" w:rsidRPr="00AF5AAF" w:rsidRDefault="00A902D8" w:rsidP="00A902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560" w:type="dxa"/>
          </w:tcPr>
          <w:p w:rsidR="00A902D8" w:rsidRDefault="00A902D8" w:rsidP="00BF3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BF3D63" w:rsidRPr="00AF5AAF" w:rsidTr="00BF3D63">
        <w:trPr>
          <w:trHeight w:val="92"/>
        </w:trPr>
        <w:tc>
          <w:tcPr>
            <w:tcW w:w="2797" w:type="dxa"/>
            <w:vMerge w:val="restart"/>
          </w:tcPr>
          <w:p w:rsidR="00BF3D63" w:rsidRPr="00AF5AAF" w:rsidRDefault="00BF3D63" w:rsidP="00BF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A90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редставление информации </w:t>
            </w:r>
          </w:p>
        </w:tc>
        <w:tc>
          <w:tcPr>
            <w:tcW w:w="5703" w:type="dxa"/>
          </w:tcPr>
          <w:p w:rsidR="00BF3D63" w:rsidRPr="00AF5AAF" w:rsidRDefault="00BF3D63" w:rsidP="00BF3D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соблюдается соответствие видеоряда содержанию</w:t>
            </w:r>
          </w:p>
        </w:tc>
        <w:tc>
          <w:tcPr>
            <w:tcW w:w="1560" w:type="dxa"/>
          </w:tcPr>
          <w:p w:rsidR="00BF3D63" w:rsidRDefault="00BF3D63" w:rsidP="00BF3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BF3D63" w:rsidRPr="00AF5AAF" w:rsidTr="00BF3D63">
        <w:trPr>
          <w:trHeight w:val="398"/>
        </w:trPr>
        <w:tc>
          <w:tcPr>
            <w:tcW w:w="2797" w:type="dxa"/>
            <w:vMerge/>
          </w:tcPr>
          <w:p w:rsidR="00BF3D63" w:rsidRPr="00AF5AAF" w:rsidRDefault="00BF3D63" w:rsidP="00BF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BF3D63" w:rsidRPr="00AF5AAF" w:rsidRDefault="00BF3D63" w:rsidP="00BF3D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видеоряд, композиция и содержание интересны и оригинальны</w:t>
            </w:r>
          </w:p>
        </w:tc>
        <w:tc>
          <w:tcPr>
            <w:tcW w:w="1560" w:type="dxa"/>
          </w:tcPr>
          <w:p w:rsidR="00BF3D63" w:rsidRPr="00AF5AAF" w:rsidRDefault="00BF3D63" w:rsidP="00BF3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BF3D63" w:rsidRPr="00AF5AAF" w:rsidTr="00BF3D63">
        <w:trPr>
          <w:trHeight w:val="291"/>
        </w:trPr>
        <w:tc>
          <w:tcPr>
            <w:tcW w:w="2797" w:type="dxa"/>
            <w:vMerge/>
          </w:tcPr>
          <w:p w:rsidR="00BF3D63" w:rsidRPr="00AF5AAF" w:rsidRDefault="00BF3D63" w:rsidP="00BF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BF3D63" w:rsidRPr="00AF5AAF" w:rsidRDefault="00BF3D63" w:rsidP="00BF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соблюдаются технические требования к </w:t>
            </w:r>
            <w:r w:rsidR="00F90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видеоролику</w:t>
            </w:r>
          </w:p>
        </w:tc>
        <w:tc>
          <w:tcPr>
            <w:tcW w:w="1560" w:type="dxa"/>
          </w:tcPr>
          <w:p w:rsidR="00BF3D63" w:rsidRDefault="00BF3D63" w:rsidP="00BF3D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</w:tbl>
    <w:p w:rsidR="00D51D85" w:rsidRPr="00D51D85" w:rsidRDefault="00D51D85" w:rsidP="00D5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5">
        <w:rPr>
          <w:rFonts w:ascii="Times New Roman" w:hAnsi="Times New Roman" w:cs="Times New Roman"/>
          <w:color w:val="000000"/>
          <w:sz w:val="28"/>
          <w:szCs w:val="28"/>
        </w:rPr>
        <w:t>5.2.3. По результатам заочного этапа могут определяться победители номинаций «Лучший «Интернет-ресурс» и «Лучш</w:t>
      </w:r>
      <w:r w:rsidR="00E254C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4CD">
        <w:rPr>
          <w:rFonts w:ascii="Times New Roman" w:hAnsi="Times New Roman" w:cs="Times New Roman"/>
          <w:color w:val="000000"/>
          <w:sz w:val="28"/>
          <w:szCs w:val="28"/>
        </w:rPr>
        <w:t>медиавизитка</w:t>
      </w:r>
      <w:proofErr w:type="spellEnd"/>
      <w:r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». Результаты заочного этапа Конкурса не учитываются на очном этапе,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 </w:t>
      </w:r>
    </w:p>
    <w:p w:rsidR="00D51D85" w:rsidRPr="00D51D85" w:rsidRDefault="00D51D85" w:rsidP="00D5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Очный этап. Первый тур: «Учитель – профи» </w:t>
      </w:r>
    </w:p>
    <w:p w:rsidR="00D51D85" w:rsidRDefault="00D51D85" w:rsidP="00D5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Первый тур очного этапа («Учитель – профи») включает 2 конкурсных испытания: </w:t>
      </w:r>
      <w:r w:rsidR="00B220B5"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«Урок» и </w:t>
      </w:r>
      <w:r w:rsidRPr="00D51D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20B5">
        <w:rPr>
          <w:rFonts w:ascii="Times New Roman" w:hAnsi="Times New Roman" w:cs="Times New Roman"/>
          <w:color w:val="000000"/>
          <w:sz w:val="28"/>
          <w:szCs w:val="28"/>
        </w:rPr>
        <w:t>Воспитательное событие</w:t>
      </w:r>
      <w:r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220B5" w:rsidRPr="00B220B5" w:rsidRDefault="0076203C" w:rsidP="0076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D85">
        <w:rPr>
          <w:rFonts w:ascii="Times New Roman" w:hAnsi="Times New Roman" w:cs="Times New Roman"/>
          <w:color w:val="000000"/>
          <w:sz w:val="28"/>
          <w:szCs w:val="28"/>
        </w:rPr>
        <w:t>5.3.1.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0B5" w:rsidRPr="00B2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Конкурсное испытание</w:t>
      </w:r>
      <w:r w:rsidR="00B220B5"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20B5" w:rsidRPr="00B2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«Урок»</w:t>
      </w:r>
    </w:p>
    <w:p w:rsidR="00B220B5" w:rsidRPr="00B220B5" w:rsidRDefault="00B220B5" w:rsidP="00B220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B22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профессионального мастерства конкурсанта в условиях планирования, проведения и анализа эффективности урока, прояв</w:t>
      </w:r>
      <w:r w:rsidRPr="00B22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</w:t>
      </w:r>
      <w:r w:rsidRPr="00B22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потенциала, самостоятельности, умения ориентироваться в ситуа</w:t>
      </w:r>
      <w:r w:rsidRPr="00B22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знания своего предмета и способности выйти в обучении на межпредметный и метапредметный уровни.</w:t>
      </w:r>
    </w:p>
    <w:p w:rsidR="00B220B5" w:rsidRPr="00B220B5" w:rsidRDefault="00B220B5" w:rsidP="00B220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конкурсного испытания: урок по предмету (регламент – </w:t>
      </w:r>
      <w:r w:rsidR="0067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</w:t>
      </w: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7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</w:t>
      </w:r>
      <w:r w:rsidR="0067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20B5" w:rsidRPr="00B220B5" w:rsidRDefault="0067326A" w:rsidP="00B220B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проводится </w:t>
      </w: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организации, утверждённой оргкомитетом в качестве площадки проведения </w:t>
      </w:r>
      <w:bookmarkStart w:id="1" w:name="_Hlk126527336"/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очного этапа </w:t>
      </w:r>
      <w:bookmarkEnd w:id="1"/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Возрастная группа (класс) выбирается конкурсантом. </w:t>
      </w:r>
      <w:r w:rsidR="00B220B5"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B220B5" w:rsidRPr="00B2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(уроков) </w:t>
      </w:r>
      <w:r w:rsidR="00B220B5"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образовательной организацией в соответствии с календарно-тематическим планированием рабочих программ по выбранным участниками Конкурса предметам и с учётом их фактического выполнения в соответствующих классах. Список тем представляется на сайте Конкурса за 2 дня до начала конкурсного испытания и доводится до сведения членов жюри. В том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8146F6" w:rsidRPr="008146F6" w:rsidRDefault="00B220B5" w:rsidP="008146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выполнения конкурсного испытания осуществляется по </w:t>
      </w:r>
      <w:r w:rsidR="008146F6"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6F6"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критериям, каждый критерий раскрывается через пять показателей. Каждый</w:t>
      </w:r>
      <w:r w:rsid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6F6"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оценивается по шкале от 0 до 2 баллов, где 0 баллов – «показатель не</w:t>
      </w:r>
      <w:r w:rsid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6F6"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проявлен», 1 балл – «показатель проявлен частично», 2 балла – «показатель проявлен</w:t>
      </w:r>
      <w:r w:rsid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6F6"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мере».</w:t>
      </w:r>
    </w:p>
    <w:p w:rsidR="00813DDF" w:rsidRDefault="00B220B5" w:rsidP="008146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несоответствия урока установленной теме выполнение задания автоматически оценивается в 0 баллов. </w:t>
      </w:r>
    </w:p>
    <w:p w:rsidR="00B220B5" w:rsidRPr="00B220B5" w:rsidRDefault="00B220B5" w:rsidP="008146F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общий балл за выполнение задания – </w:t>
      </w:r>
      <w:r w:rsid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0B5" w:rsidRPr="00B220B5" w:rsidRDefault="00B220B5" w:rsidP="00B220B5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732"/>
      </w:tblGrid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B220B5" w:rsidP="00B2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B220B5" w:rsidRPr="008F5311" w:rsidRDefault="00B220B5" w:rsidP="00B2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Показатели</w:t>
            </w:r>
          </w:p>
        </w:tc>
      </w:tr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512262" w:rsidP="00B220B5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Методическая и психолого-педагогическая грамотность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1.1. Четко, логично и последовательно организует учебную работу на уроке, дает грамотные и понятные инструкции</w:t>
            </w:r>
          </w:p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1.2. Поддерживает учебную мотивацию и познавательную активность обучающихся</w:t>
            </w:r>
          </w:p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1.3. Создает доброжелательную среду с учетом особенностей обучающихся</w:t>
            </w:r>
          </w:p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1.4.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</w:p>
          <w:p w:rsidR="00B220B5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1.5. Поддерживает динамику урока с органичной сменой видов учебной деятельности, темпом и интенсивностью, соответствующими особенностям обучающихся</w:t>
            </w:r>
          </w:p>
        </w:tc>
      </w:tr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512262" w:rsidP="00B220B5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Корректность и глубина понимания предметного содержания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2.1. Выбирает оптимальный объем и уровень сложности учебной информации в соответствии с возрастом обучающихся и уровнем их подготовки</w:t>
            </w:r>
          </w:p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2.2. Корректно использует понятийный аппарат и теоретические основы предметного содержания</w:t>
            </w:r>
          </w:p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2.3. Акцентирует внимание на фундаментальных аспектах содержания</w:t>
            </w:r>
          </w:p>
          <w:p w:rsidR="00512262" w:rsidRPr="008F5311" w:rsidRDefault="00512262" w:rsidP="00512262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2.4. Демонстрирует практическую ценность предметного содержания</w:t>
            </w:r>
          </w:p>
          <w:p w:rsidR="00B220B5" w:rsidRPr="008F5311" w:rsidRDefault="00512262" w:rsidP="0051226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2.5. Демонстрирует профессиональный кругозор в процессе установления межпредметных связей</w:t>
            </w:r>
          </w:p>
        </w:tc>
      </w:tr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B66C83" w:rsidP="00B220B5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Целеполагание и результативность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B66C83" w:rsidRPr="008F5311" w:rsidRDefault="00B66C83" w:rsidP="00B66C8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3.1. Ориентируется на цели, задачи и планируемые результаты при отборе учебного материала и проведении урока</w:t>
            </w:r>
          </w:p>
          <w:p w:rsidR="00B66C83" w:rsidRPr="008F5311" w:rsidRDefault="00B66C83" w:rsidP="00B66C8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3.2. Демонстрирует стремление к достижению обучающимися на уроке комплекса личностных, метапредметных и предметных образовательных результатов</w:t>
            </w:r>
          </w:p>
          <w:p w:rsidR="00B66C83" w:rsidRPr="008F5311" w:rsidRDefault="00B66C83" w:rsidP="00B66C8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lastRenderedPageBreak/>
              <w:t>3.3. Поддерживает учебную успешность обучающихся, помогает проявлять самостоятельность и индивидуальность</w:t>
            </w:r>
          </w:p>
          <w:p w:rsidR="00B66C83" w:rsidRPr="008F5311" w:rsidRDefault="00B66C83" w:rsidP="00B66C8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3.4. Способствует пониманию обучающимися смысла познавательной активности, использует четкие и понятные учебные инструкции</w:t>
            </w:r>
          </w:p>
          <w:p w:rsidR="00B220B5" w:rsidRPr="008F5311" w:rsidRDefault="00B66C83" w:rsidP="00B66C8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3.5. Показывает связь этапов урока с целеполаганием, точно соотносит цели, задачи и планируемые результаты</w:t>
            </w:r>
          </w:p>
        </w:tc>
      </w:tr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6D744A" w:rsidP="00B220B5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lastRenderedPageBreak/>
              <w:t>Творческий подход к решению профессиональных задач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6D744A" w:rsidRPr="008F5311" w:rsidRDefault="006D744A" w:rsidP="006D744A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4.1. Поддерживает вовлеченность в познавательный процесс, творческую и исследовательскую активность обучающихся</w:t>
            </w:r>
          </w:p>
          <w:p w:rsidR="006D744A" w:rsidRPr="008F5311" w:rsidRDefault="006D744A" w:rsidP="006D744A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4.2. Создает на уроке ситуации выбора для принятия обучающимися самостоятельных и ответственных решений</w:t>
            </w:r>
          </w:p>
          <w:p w:rsidR="006D744A" w:rsidRPr="008F5311" w:rsidRDefault="006D744A" w:rsidP="006D744A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4.3. Ориентируется на постановку и решение учебных проблем, способствует творческому поиску, конструктивно относится к ошибкам</w:t>
            </w:r>
          </w:p>
          <w:p w:rsidR="006D744A" w:rsidRPr="008F5311" w:rsidRDefault="006D744A" w:rsidP="006D744A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4.4. Демонстрирует готовность к импровизации и умение при необходимости вносить коррективы в свои действия на уроке</w:t>
            </w:r>
          </w:p>
          <w:p w:rsidR="00B220B5" w:rsidRPr="008F5311" w:rsidRDefault="006D744A" w:rsidP="006D744A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4.5. Адекватно образовательной ситуации использует собственные авторские разработки</w:t>
            </w:r>
          </w:p>
        </w:tc>
      </w:tr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960BB3" w:rsidP="00B220B5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Коммуникативная культура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60BB3" w:rsidRPr="008F5311" w:rsidRDefault="00960BB3" w:rsidP="00960BB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5.1. Успешно устанавливает продуктивное взаимодействие с обучающимися и преодолевает коммуникативные барьеры</w:t>
            </w:r>
          </w:p>
          <w:p w:rsidR="00960BB3" w:rsidRPr="008F5311" w:rsidRDefault="00960BB3" w:rsidP="00960BB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5.2. </w:t>
            </w:r>
            <w:r w:rsidR="0015249D"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И</w:t>
            </w: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спользует различные способы коммуникации и учебной кооперации обучающихся</w:t>
            </w:r>
          </w:p>
          <w:p w:rsidR="00960BB3" w:rsidRPr="008F5311" w:rsidRDefault="00960BB3" w:rsidP="00960BB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5.3. </w:t>
            </w:r>
            <w:r w:rsidR="0015249D"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Ц</w:t>
            </w: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елесообразно использует разнообразные способы работы с информацией</w:t>
            </w:r>
          </w:p>
          <w:p w:rsidR="00960BB3" w:rsidRPr="008F5311" w:rsidRDefault="00960BB3" w:rsidP="00960BB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5.4. </w:t>
            </w:r>
            <w:r w:rsidR="0015249D"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О</w:t>
            </w: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рганизует эффективную обратную связь и поддерживает желание задавать вопросы</w:t>
            </w:r>
          </w:p>
          <w:p w:rsidR="00B220B5" w:rsidRPr="008F5311" w:rsidRDefault="00960BB3" w:rsidP="00960BB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5.5. </w:t>
            </w:r>
            <w:r w:rsidR="0015249D"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С</w:t>
            </w: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пособствует развитию речевой культуры обучающихся и показывает пример языковой грамотности</w:t>
            </w:r>
          </w:p>
        </w:tc>
      </w:tr>
      <w:tr w:rsidR="00B220B5" w:rsidRPr="008F5311" w:rsidTr="008F5311">
        <w:tc>
          <w:tcPr>
            <w:tcW w:w="2469" w:type="dxa"/>
            <w:shd w:val="clear" w:color="auto" w:fill="auto"/>
          </w:tcPr>
          <w:p w:rsidR="00B220B5" w:rsidRPr="008F5311" w:rsidRDefault="00A16992" w:rsidP="00B220B5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Рефлексивная культура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A16992" w:rsidRPr="008F5311" w:rsidRDefault="00A16992" w:rsidP="00A16992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6.1. Обращает внимание на смысл учебных действий, используя приемы рефлексии</w:t>
            </w:r>
          </w:p>
          <w:p w:rsidR="00A16992" w:rsidRPr="008F5311" w:rsidRDefault="00A16992" w:rsidP="00A16992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6.2. Целесообразно и точно использует различные способы оценивания достигнутых образовательных результатов</w:t>
            </w:r>
          </w:p>
          <w:p w:rsidR="00A16992" w:rsidRPr="008F5311" w:rsidRDefault="00A16992" w:rsidP="00A16992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6.3. Демонстрирует системность самоанализа проведенного урока и понимание взаимосвязи процессов и результатов</w:t>
            </w:r>
          </w:p>
          <w:p w:rsidR="00A16992" w:rsidRPr="008F5311" w:rsidRDefault="00A16992" w:rsidP="00A16992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6.4. Аргументированно обосновывает действия на уроке со значимыми акцентами и принципами своей педагогической деятельности</w:t>
            </w:r>
          </w:p>
          <w:p w:rsidR="00B220B5" w:rsidRPr="008F5311" w:rsidRDefault="00A16992" w:rsidP="00A16992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6.5.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</w:tr>
    </w:tbl>
    <w:p w:rsidR="00B220B5" w:rsidRDefault="00B220B5" w:rsidP="00D3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6A" w:rsidRPr="00EA206A" w:rsidRDefault="00B0646E" w:rsidP="00E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06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206A" w:rsidRPr="00EA2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 «Воспитательное событие»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Цель конкурсного испытания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: демонстрация профессиональных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компетенций конкурсанта в области организации и проведения внеурочного занятия,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направленного на достижение результатов воспитания.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Формат конкурсного испытания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: внеурочное занятие с обучающимися,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которое проводится в общеобразовательной организации, утвержденной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Оргкомитетом в качестве площадки проведения </w:t>
      </w:r>
      <w:r w:rsidR="00402616">
        <w:rPr>
          <w:rFonts w:ascii="Times New Roman" w:hAnsi="Times New Roman" w:cs="Times New Roman"/>
          <w:color w:val="000000"/>
          <w:sz w:val="28"/>
          <w:szCs w:val="28"/>
        </w:rPr>
        <w:t xml:space="preserve">очного этапа 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Очередность выступления конкурсантов </w:t>
      </w:r>
      <w:r w:rsidR="006B11A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определятся </w:t>
      </w:r>
      <w:r w:rsidR="00E7024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6B11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5711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71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онкурсант проводит внеурочное занятие в том же классе, в котором проводился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урок.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>Направление и тему внеурочного занятия конкурсант определяет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самостоятельно, руководствуясь соответствующей рабочей программой воспитания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организации, утвержденной Оргкомитетом в качестве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проведения </w:t>
      </w:r>
      <w:r w:rsidR="00B0646E"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очного этапа 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>Форма внеурочного занятия определяется конкурсантом самостоятельно.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Регламент конкурсного испытания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: выступление конкурсанта – до 20 минут;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ответы на вопросы членов жюри – до 10 минут.</w:t>
      </w:r>
    </w:p>
    <w:p w:rsidR="00EA206A" w:rsidRPr="00B0646E" w:rsidRDefault="00EA206A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Оценивание производится по четырем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критериям, каждый критерий раскрывается через пять показателей. Каждый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показатель оценивается по шкале от 0 до 2 баллов, где 0 баллов – «показатель не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проявлен», 1 балл – «показатель проявлен частично», 2 балла – «показатель проявлен</w:t>
      </w:r>
      <w:r w:rsidR="00B0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в полной мере».</w:t>
      </w:r>
    </w:p>
    <w:p w:rsidR="00EA206A" w:rsidRDefault="00813DDF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DDF">
        <w:rPr>
          <w:rFonts w:ascii="Times New Roman" w:hAnsi="Times New Roman" w:cs="Times New Roman"/>
          <w:color w:val="000000"/>
          <w:sz w:val="28"/>
          <w:szCs w:val="28"/>
        </w:rPr>
        <w:t>Максимальный общий балл за выполнение задания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06A"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40 баллов.</w:t>
      </w:r>
    </w:p>
    <w:p w:rsidR="008F5311" w:rsidRDefault="008F5311" w:rsidP="00B0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268"/>
      </w:tblGrid>
      <w:tr w:rsidR="00E61EF0" w:rsidRPr="00B220B5" w:rsidTr="009279BE">
        <w:tc>
          <w:tcPr>
            <w:tcW w:w="2014" w:type="dxa"/>
            <w:shd w:val="clear" w:color="auto" w:fill="auto"/>
          </w:tcPr>
          <w:p w:rsidR="00E61EF0" w:rsidRPr="00B220B5" w:rsidRDefault="00E61EF0" w:rsidP="008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220B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E61EF0" w:rsidRPr="00B220B5" w:rsidRDefault="00E61EF0" w:rsidP="0085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220B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61EF0" w:rsidRPr="00B220B5" w:rsidTr="009279BE">
        <w:tc>
          <w:tcPr>
            <w:tcW w:w="2014" w:type="dxa"/>
            <w:shd w:val="clear" w:color="auto" w:fill="auto"/>
          </w:tcPr>
          <w:p w:rsidR="00E61EF0" w:rsidRPr="00E61EF0" w:rsidRDefault="00E61EF0" w:rsidP="00E61EF0">
            <w:pPr>
              <w:pStyle w:val="Default"/>
              <w:rPr>
                <w:sz w:val="23"/>
                <w:szCs w:val="23"/>
              </w:rPr>
            </w:pPr>
            <w:r w:rsidRPr="00E61EF0">
              <w:rPr>
                <w:bCs/>
                <w:sz w:val="23"/>
                <w:szCs w:val="23"/>
              </w:rPr>
              <w:t xml:space="preserve">1. Воспитательная ценность и результативность </w:t>
            </w:r>
          </w:p>
          <w:p w:rsidR="00E61EF0" w:rsidRPr="00B220B5" w:rsidRDefault="00E61EF0" w:rsidP="00E61EF0">
            <w:pPr>
              <w:tabs>
                <w:tab w:val="left" w:pos="33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813DDF" w:rsidRPr="00813DDF" w:rsidTr="006250B5">
              <w:trPr>
                <w:trHeight w:val="267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1.1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 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редлагает к рассмотрению вопросы, связанные с реальными и значимыми для обучающихся жизненными ситуациями </w:t>
                  </w:r>
                </w:p>
              </w:tc>
            </w:tr>
            <w:tr w:rsidR="00813DDF" w:rsidRPr="00813DDF" w:rsidTr="006250B5">
              <w:trPr>
                <w:trHeight w:val="268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бращает внимание обучающихся на значимые общественные ценности и способствует формированию личностного отношения к ним </w:t>
                  </w:r>
                </w:p>
              </w:tc>
            </w:tr>
            <w:tr w:rsidR="00813DDF" w:rsidRPr="00813DDF" w:rsidTr="006250B5">
              <w:trPr>
                <w:trHeight w:val="109"/>
              </w:trPr>
              <w:tc>
                <w:tcPr>
                  <w:tcW w:w="0" w:type="auto"/>
                </w:tcPr>
                <w:p w:rsid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пособствует активности и эмоциональной включенности, вызывает интерес обучающихся </w:t>
                  </w:r>
                </w:p>
                <w:p w:rsidR="006250B5" w:rsidRDefault="006250B5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оздает воспитательное пространство открытого обсуждения, высказывания различных точек зрения и взаимного уважения</w:t>
                  </w:r>
                </w:p>
                <w:p w:rsidR="00813DDF" w:rsidRPr="00813DDF" w:rsidRDefault="006250B5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пособствует пониманию обучающимися значимости личностного мировоззренческого выбора и принятию ответственности</w:t>
                  </w:r>
                </w:p>
              </w:tc>
            </w:tr>
          </w:tbl>
          <w:p w:rsidR="00E61EF0" w:rsidRPr="00B220B5" w:rsidRDefault="00E61EF0" w:rsidP="006250B5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1EF0" w:rsidRPr="00B220B5" w:rsidTr="009279BE">
        <w:tc>
          <w:tcPr>
            <w:tcW w:w="2014" w:type="dxa"/>
            <w:shd w:val="clear" w:color="auto" w:fill="auto"/>
          </w:tcPr>
          <w:p w:rsidR="00813DDF" w:rsidRPr="00813DDF" w:rsidRDefault="00813DDF" w:rsidP="00813DDF">
            <w:pPr>
              <w:pStyle w:val="Default"/>
              <w:rPr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t xml:space="preserve">2. Методическая и психолого-педагогическая грамотность </w:t>
            </w:r>
          </w:p>
          <w:p w:rsidR="00E61EF0" w:rsidRPr="00B220B5" w:rsidRDefault="00E61EF0" w:rsidP="00813DD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80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813DDF" w:rsidRPr="00813DDF" w:rsidTr="008F5311">
              <w:trPr>
                <w:trHeight w:val="267"/>
              </w:trPr>
              <w:tc>
                <w:tcPr>
                  <w:tcW w:w="8052" w:type="dxa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2.1.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еализует воспитательные цели и задачи с учетом возрастных особенностей и интересов обучающихся </w:t>
                  </w:r>
                </w:p>
              </w:tc>
            </w:tr>
            <w:tr w:rsidR="00813DDF" w:rsidRPr="00813DDF" w:rsidTr="008F5311">
              <w:trPr>
                <w:trHeight w:val="268"/>
              </w:trPr>
              <w:tc>
                <w:tcPr>
                  <w:tcW w:w="8052" w:type="dxa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ыбирает целесообразную форму и использует адекватные методы с учетом воспитательного потенциала различных видов деятельности обучающихся </w:t>
                  </w:r>
                </w:p>
              </w:tc>
            </w:tr>
            <w:tr w:rsidR="00813DDF" w:rsidRPr="00813DDF" w:rsidTr="008F5311">
              <w:trPr>
                <w:trHeight w:val="267"/>
              </w:trPr>
              <w:tc>
                <w:tcPr>
                  <w:tcW w:w="8052" w:type="dxa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емонстрирует последовательность педагогических действий в организации воспитательного события </w:t>
                  </w:r>
                </w:p>
              </w:tc>
            </w:tr>
            <w:tr w:rsidR="00813DDF" w:rsidRPr="00813DDF" w:rsidTr="008F5311">
              <w:trPr>
                <w:trHeight w:val="267"/>
              </w:trPr>
              <w:tc>
                <w:tcPr>
                  <w:tcW w:w="8052" w:type="dxa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оздает атмосферу доверия и дружелюбную обстановку при обсуждении проблем, поддерживая обучающихся в принятии ответственных решений </w:t>
                  </w:r>
                </w:p>
              </w:tc>
            </w:tr>
            <w:tr w:rsidR="00813DDF" w:rsidRPr="00813DDF" w:rsidTr="008F5311">
              <w:trPr>
                <w:trHeight w:val="267"/>
              </w:trPr>
              <w:tc>
                <w:tcPr>
                  <w:tcW w:w="8052" w:type="dxa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спользует соответствующий материал и точные педагогические инструменты для достижения результатов воспитания </w:t>
                  </w:r>
                </w:p>
              </w:tc>
            </w:tr>
          </w:tbl>
          <w:p w:rsidR="00E61EF0" w:rsidRPr="00B220B5" w:rsidRDefault="00E61EF0" w:rsidP="006250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1EF0" w:rsidRPr="00B220B5" w:rsidTr="009279BE">
        <w:tc>
          <w:tcPr>
            <w:tcW w:w="2014" w:type="dxa"/>
            <w:shd w:val="clear" w:color="auto" w:fill="auto"/>
          </w:tcPr>
          <w:p w:rsidR="00813DDF" w:rsidRPr="00813DDF" w:rsidRDefault="00813DDF" w:rsidP="00813DDF">
            <w:pPr>
              <w:pStyle w:val="Default"/>
              <w:rPr>
                <w:bCs/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t xml:space="preserve">3. Творческий подход к решению воспитательных задач </w:t>
            </w:r>
          </w:p>
          <w:p w:rsidR="00E61EF0" w:rsidRPr="00B220B5" w:rsidRDefault="00E61EF0" w:rsidP="00813DDF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813DDF" w:rsidRPr="00813DDF">
              <w:trPr>
                <w:trHeight w:val="267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3.1.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емонстрирует креативные решения и нестандартные подходы в реализации воспитательных задач </w:t>
                  </w:r>
                </w:p>
              </w:tc>
            </w:tr>
            <w:tr w:rsidR="00813DDF" w:rsidRPr="00813DDF">
              <w:trPr>
                <w:trHeight w:val="109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пособствует творческой активности, самореализации и конструктивности обучающихся </w:t>
                  </w:r>
                </w:p>
              </w:tc>
            </w:tr>
            <w:tr w:rsidR="00813DDF" w:rsidRPr="00813DDF">
              <w:trPr>
                <w:trHeight w:val="109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оддерживает творческую активность и вовлеченность обучающихся в обсуждении темы </w:t>
                  </w:r>
                </w:p>
              </w:tc>
            </w:tr>
            <w:tr w:rsidR="00813DDF" w:rsidRPr="00813DDF">
              <w:trPr>
                <w:trHeight w:val="268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спользует яркие образы и соответствующую визуализацию для усиления воспитательных эффектов </w:t>
                  </w:r>
                </w:p>
              </w:tc>
            </w:tr>
            <w:tr w:rsidR="00813DDF" w:rsidRPr="00813DDF">
              <w:trPr>
                <w:trHeight w:val="109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пособствует сопереживанию, показывает примеры эмпатии и эмоциональной поддержки </w:t>
                  </w:r>
                </w:p>
              </w:tc>
            </w:tr>
          </w:tbl>
          <w:p w:rsidR="00E61EF0" w:rsidRPr="00B220B5" w:rsidRDefault="00E61EF0" w:rsidP="006250B5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61EF0" w:rsidRPr="00B220B5" w:rsidTr="009279BE">
        <w:tc>
          <w:tcPr>
            <w:tcW w:w="2014" w:type="dxa"/>
            <w:shd w:val="clear" w:color="auto" w:fill="auto"/>
          </w:tcPr>
          <w:p w:rsidR="00813DDF" w:rsidRPr="00813DDF" w:rsidRDefault="00813DDF" w:rsidP="00813DDF">
            <w:pPr>
              <w:pStyle w:val="Default"/>
              <w:rPr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t xml:space="preserve">4. Коммуникативная культура </w:t>
            </w:r>
          </w:p>
          <w:p w:rsidR="00E61EF0" w:rsidRPr="00B220B5" w:rsidRDefault="00E61EF0" w:rsidP="00813DD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813DDF" w:rsidRPr="00813DDF">
              <w:trPr>
                <w:trHeight w:val="267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4.1.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оддерживает различные способы совместной деятельность обучающихся, их коммуникации и учебной кооперации </w:t>
                  </w:r>
                </w:p>
              </w:tc>
            </w:tr>
            <w:tr w:rsidR="00813DDF" w:rsidRPr="00813DDF">
              <w:trPr>
                <w:trHeight w:val="267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ффективно организует обмен мнениями и способствует четкости формулирования вопросов и аргументированности ответов </w:t>
                  </w:r>
                </w:p>
              </w:tc>
            </w:tr>
            <w:tr w:rsidR="00813DDF" w:rsidRPr="00813DDF">
              <w:trPr>
                <w:trHeight w:val="109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ффективно и уместно использует разные источники информации </w:t>
                  </w:r>
                </w:p>
              </w:tc>
            </w:tr>
            <w:tr w:rsidR="00813DDF" w:rsidRPr="00813DDF">
              <w:trPr>
                <w:trHeight w:val="109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емонстрирует языковую грамотность и культуру речи </w:t>
                  </w:r>
                </w:p>
              </w:tc>
            </w:tr>
            <w:tr w:rsidR="00813DDF" w:rsidRPr="00813DDF">
              <w:trPr>
                <w:trHeight w:val="267"/>
              </w:trPr>
              <w:tc>
                <w:tcPr>
                  <w:tcW w:w="0" w:type="auto"/>
                </w:tcPr>
                <w:p w:rsidR="00813DDF" w:rsidRPr="00813DDF" w:rsidRDefault="00813DDF" w:rsidP="006250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оказывает готовность к импровизации и педагогическую гибкость в общении с обучающимися </w:t>
                  </w:r>
                </w:p>
              </w:tc>
            </w:tr>
          </w:tbl>
          <w:p w:rsidR="00E61EF0" w:rsidRPr="00B220B5" w:rsidRDefault="00E61EF0" w:rsidP="006250B5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87AC5" w:rsidRDefault="00787AC5" w:rsidP="00B0646E">
      <w:pPr>
        <w:ind w:firstLine="709"/>
        <w:jc w:val="both"/>
      </w:pPr>
    </w:p>
    <w:p w:rsidR="00172277" w:rsidRPr="00172277" w:rsidRDefault="00172277" w:rsidP="00172277">
      <w:pPr>
        <w:widowControl w:val="0"/>
        <w:numPr>
          <w:ilvl w:val="1"/>
          <w:numId w:val="6"/>
        </w:num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первого тура очного</w:t>
      </w:r>
      <w:r w:rsidRPr="0017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в соответствии с набранным количеством баллов определяется пятерка финалистов, которые участвуют во </w:t>
      </w:r>
      <w:r w:rsidRPr="0017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 туре очного этапа Конкурса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277" w:rsidRPr="00172277" w:rsidRDefault="00172277" w:rsidP="00172277">
      <w:pPr>
        <w:widowControl w:val="0"/>
        <w:numPr>
          <w:ilvl w:val="1"/>
          <w:numId w:val="6"/>
        </w:num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Конкурсные мероприятия </w:t>
      </w:r>
      <w:r w:rsidRPr="0017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</w:t>
      </w:r>
      <w:r w:rsidRPr="0017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</w:t>
      </w:r>
      <w:r w:rsidRPr="0017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очного этапа</w:t>
      </w:r>
      <w:r w:rsidRPr="0017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«Учитель – </w:t>
      </w:r>
      <w:r w:rsidRPr="00172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мастер»</w:t>
      </w:r>
      <w:r w:rsidRPr="0017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тур включает </w:t>
      </w:r>
      <w:r w:rsidR="00DE0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испытания: «Мастер-класс», «</w:t>
      </w:r>
      <w:r w:rsidR="00AC60CF" w:rsidRPr="00AC60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 учителю года»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77" w:rsidRPr="00172277" w:rsidRDefault="00172277" w:rsidP="00172277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17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 туре очного этапа Конкурса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заочного и первого этапа очного туров не учитываются. </w:t>
      </w:r>
    </w:p>
    <w:p w:rsidR="00172277" w:rsidRPr="00172277" w:rsidRDefault="00172277" w:rsidP="00172277">
      <w:pPr>
        <w:widowControl w:val="0"/>
        <w:numPr>
          <w:ilvl w:val="2"/>
          <w:numId w:val="6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тур.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испытание «Мастер-класс»</w:t>
      </w:r>
    </w:p>
    <w:p w:rsidR="00172277" w:rsidRPr="00172277" w:rsidRDefault="00172277" w:rsidP="00172277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финалиста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в области презентации и трансляции 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 ситуации профессионального взаимодействия.</w:t>
      </w:r>
    </w:p>
    <w:p w:rsidR="00E80C01" w:rsidRDefault="00172277" w:rsidP="00E80C01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публичная индивидуальная демонстрация способов 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деятельности, доказавши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эффективность в практической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конкурсанта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методов, эффективных приёмов и др.). </w:t>
      </w:r>
    </w:p>
    <w:p w:rsidR="00E80C01" w:rsidRDefault="00E80C01" w:rsidP="00E8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Мастер-класс проводится на площадке, утвержденной Оргкомитетом в качестве площадки проведения очного этапа Конкурса, в присутствии жюри и участников финала Конкурса.</w:t>
      </w:r>
    </w:p>
    <w:p w:rsidR="00E80C01" w:rsidRDefault="00E80C01" w:rsidP="00E80C01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750250"/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форму проведения мастер-класса, наличие фокус-группы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(при необходимости) конкурсанты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Очередность выступлений определяется по результатам жеребьевки,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в день объявления лауреатов Конкурса.</w:t>
      </w:r>
    </w:p>
    <w:p w:rsidR="00172277" w:rsidRPr="00172277" w:rsidRDefault="00172277" w:rsidP="00E80C01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выступление конкурсанта – до 20 мин., вопросы жюри и ответы участника – до 5 мин.</w:t>
      </w:r>
    </w:p>
    <w:p w:rsidR="00E80C01" w:rsidRDefault="00172277" w:rsidP="00E80C01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конкурсного испытания осуществляется по 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критериям, каждый из которых включает 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 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оценивается по шкале от 0 до 2 баллов, где 0 баллов – «показатель не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проявлен», 1 балл – «показатель проявлен частично», 2 балла – «показатель проявлен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01"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мере».</w:t>
      </w:r>
      <w:r w:rsid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277" w:rsidRPr="00172277" w:rsidRDefault="00E80C01" w:rsidP="00E80C01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277"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общий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277"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F5311" w:rsidRDefault="008F5311" w:rsidP="001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72277" w:rsidRPr="00172277" w:rsidRDefault="00172277" w:rsidP="001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2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Критерии и показатели оценки конкурсного испытания </w:t>
      </w:r>
    </w:p>
    <w:p w:rsidR="00172277" w:rsidRPr="00172277" w:rsidRDefault="00172277" w:rsidP="001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2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«Мастер-класс» членами взрослого жюри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394"/>
      </w:tblGrid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172277" w:rsidRPr="00172277" w:rsidRDefault="00172277" w:rsidP="001722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172277" w:rsidRPr="00172277" w:rsidRDefault="00172277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172277" w:rsidRPr="00172277" w:rsidRDefault="00172277" w:rsidP="006235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Актуальность и методическ</w:t>
            </w:r>
            <w:r w:rsid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ая </w:t>
            </w: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обоснован</w:t>
            </w:r>
            <w:r w:rsid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D26B72" w:rsidRDefault="00D26B72" w:rsidP="00D26B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Представляет инновационные и оригинальные педагогические идеи, опираясь на собственный опыт преподавания и научный кругозор </w:t>
            </w:r>
          </w:p>
          <w:p w:rsidR="00D26B72" w:rsidRDefault="00D26B72" w:rsidP="00D26B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Находит важные темы и формулирует вопросы, вызывающие интерес и способствующие профессиональным размышлениям </w:t>
            </w:r>
          </w:p>
          <w:p w:rsidR="00D26B72" w:rsidRDefault="00D26B72" w:rsidP="00D26B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Демонстрирует понимание существующих проблем в образовании и предлагает собственные методические решения </w:t>
            </w:r>
          </w:p>
          <w:p w:rsidR="00D26B72" w:rsidRDefault="00D26B72" w:rsidP="00D26B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Доказывает актуальность предлагаемых образовательных решений с учетом общественных потребностей </w:t>
            </w:r>
          </w:p>
          <w:p w:rsidR="00172277" w:rsidRPr="00172277" w:rsidRDefault="00D26B72" w:rsidP="00D26B72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1.5. Обосновывает методическую целесообразность и эффективность предлагаемых решений </w:t>
            </w:r>
          </w:p>
        </w:tc>
      </w:tr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172277" w:rsidRPr="00172277" w:rsidRDefault="00E80C01" w:rsidP="006235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рактическая значимость и применимость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C17C46" w:rsidRDefault="00C17C46" w:rsidP="00C17C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Предлагает системные решения методических проблем для образовательной практики </w:t>
            </w:r>
          </w:p>
          <w:p w:rsidR="00C17C46" w:rsidRDefault="00C17C46" w:rsidP="00C17C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  <w:p w:rsidR="00C17C46" w:rsidRDefault="00C17C46" w:rsidP="00C17C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Проводит грамотный анализ продуктивности своей работы, основанный на научном исследовании и доказательности выводов </w:t>
            </w:r>
          </w:p>
          <w:p w:rsidR="00C17C46" w:rsidRDefault="00C17C46" w:rsidP="00C17C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Представляет конкретные, инструментальные и применимые в </w:t>
            </w:r>
            <w:r>
              <w:rPr>
                <w:sz w:val="23"/>
                <w:szCs w:val="23"/>
              </w:rPr>
              <w:lastRenderedPageBreak/>
              <w:t xml:space="preserve">образовании практики </w:t>
            </w:r>
          </w:p>
          <w:p w:rsidR="00172277" w:rsidRPr="00172277" w:rsidRDefault="00C17C46" w:rsidP="00C17C46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2.5. Представляет творческие самостоятельные решения, обосновывая их образовательную пользу и значимость </w:t>
            </w:r>
          </w:p>
        </w:tc>
      </w:tr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172277" w:rsidRPr="00172277" w:rsidRDefault="00E80C01" w:rsidP="006235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П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редметное содержание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E72FBE" w:rsidRDefault="00E72FBE" w:rsidP="00E72F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Демонстрирует знание современных достижений науки в преподаваемой предметной области, педагогике и психологии </w:t>
            </w:r>
          </w:p>
          <w:p w:rsidR="00E72FBE" w:rsidRDefault="00E72FBE" w:rsidP="00E72F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Корректно использует понятийный аппарат и теоретические основы предметного содержания </w:t>
            </w:r>
          </w:p>
          <w:p w:rsidR="00E72FBE" w:rsidRDefault="00E72FBE" w:rsidP="00E72F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 </w:t>
            </w:r>
          </w:p>
          <w:p w:rsidR="00E72FBE" w:rsidRDefault="00E72FBE" w:rsidP="00E72F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межпредметных связей и метапредметных подходов </w:t>
            </w:r>
          </w:p>
          <w:p w:rsidR="00172277" w:rsidRPr="00172277" w:rsidRDefault="00E72FBE" w:rsidP="00E72FBE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3.5. Показывает глубокое знание и понимание содержания рассматриваемой темы, отвечая на вопросы </w:t>
            </w:r>
            <w:r w:rsidR="00D45BAB">
              <w:rPr>
                <w:sz w:val="23"/>
                <w:szCs w:val="23"/>
              </w:rPr>
              <w:t>жюри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E80C01" w:rsidRPr="00E80C01" w:rsidRDefault="00E80C01" w:rsidP="006235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рганизация деятельности, уровень мотивации участников, результативность</w:t>
            </w:r>
          </w:p>
          <w:p w:rsidR="00172277" w:rsidRPr="00172277" w:rsidRDefault="00E80C01" w:rsidP="00D26B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5370A" w:rsidRDefault="0085370A" w:rsidP="008537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Демонстрирует четкую организацию, целенаправленность, структурную и содержательную целостность мастер-класса </w:t>
            </w:r>
          </w:p>
          <w:p w:rsidR="0085370A" w:rsidRDefault="0085370A" w:rsidP="008537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 </w:t>
            </w:r>
          </w:p>
          <w:p w:rsidR="0085370A" w:rsidRDefault="0085370A" w:rsidP="008537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Ориентируется на достижение конкретных результатов и продуктивность предлагаемых решений </w:t>
            </w:r>
          </w:p>
          <w:p w:rsidR="0085370A" w:rsidRDefault="0085370A" w:rsidP="008537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Показывает осознанность и целеполагание в поиске новых путей и способов профессиональных действий </w:t>
            </w:r>
          </w:p>
          <w:p w:rsidR="00172277" w:rsidRPr="00172277" w:rsidRDefault="00761196" w:rsidP="00761196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4.5. Видит перспективы развития своих педагогических идей, проявляет открытость позиции и готовность к творческому поиску </w:t>
            </w:r>
          </w:p>
        </w:tc>
      </w:tr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172277" w:rsidRPr="00172277" w:rsidRDefault="00D26B72" w:rsidP="006235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3C28EA" w:rsidRDefault="003C28EA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Показывает компетентность и профессионализм в грамотном и оптимальном отборе информации </w:t>
            </w:r>
          </w:p>
          <w:p w:rsidR="003C28EA" w:rsidRDefault="003C28EA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 </w:t>
            </w:r>
          </w:p>
          <w:p w:rsidR="003C28EA" w:rsidRDefault="003C28EA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Отделяет факты от мнений, понимает разницу между фундаментальной и иллюстрирующей информацией </w:t>
            </w:r>
          </w:p>
          <w:p w:rsidR="003C28EA" w:rsidRDefault="003C28EA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Использует сравнительные подходы и анализ альтернатив для обоснованности выводов </w:t>
            </w:r>
          </w:p>
          <w:p w:rsidR="00172277" w:rsidRPr="00172277" w:rsidRDefault="003C28EA" w:rsidP="003C28EA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5.5. Точно выбирает степень информационной насыщенности и удачный стиль выступления </w:t>
            </w:r>
          </w:p>
        </w:tc>
      </w:tr>
      <w:tr w:rsidR="00172277" w:rsidRPr="00172277" w:rsidTr="003C28EA">
        <w:trPr>
          <w:jc w:val="center"/>
        </w:trPr>
        <w:tc>
          <w:tcPr>
            <w:tcW w:w="2524" w:type="dxa"/>
            <w:shd w:val="clear" w:color="auto" w:fill="auto"/>
          </w:tcPr>
          <w:p w:rsidR="00172277" w:rsidRPr="00172277" w:rsidRDefault="00D26B72" w:rsidP="006235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D26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оммуникативная 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ефлексивная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3C28EA" w:rsidRDefault="00616509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C28EA">
              <w:rPr>
                <w:sz w:val="23"/>
                <w:szCs w:val="23"/>
              </w:rPr>
              <w:t xml:space="preserve">.1. Показывает способность к рефлексии и самоанализу своей профессиональной деятельности </w:t>
            </w:r>
          </w:p>
          <w:p w:rsidR="003C28EA" w:rsidRDefault="00616509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C28EA">
              <w:rPr>
                <w:sz w:val="23"/>
                <w:szCs w:val="23"/>
              </w:rPr>
              <w:t xml:space="preserve">.2. Демонстрирует грамотность речи и языковую культуру </w:t>
            </w:r>
          </w:p>
          <w:p w:rsidR="003C28EA" w:rsidRDefault="00616509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C28EA">
              <w:rPr>
                <w:sz w:val="23"/>
                <w:szCs w:val="23"/>
              </w:rPr>
              <w:t xml:space="preserve">.3. Устанавливает продуктивную и конструктивную обратную связь с аудиторией </w:t>
            </w:r>
          </w:p>
          <w:p w:rsidR="003C28EA" w:rsidRDefault="00616509" w:rsidP="003C28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C28EA">
              <w:rPr>
                <w:sz w:val="23"/>
                <w:szCs w:val="23"/>
              </w:rPr>
              <w:t xml:space="preserve">.4. Ставит точные профессиональные вопросы, вызывающие интерес в педагогическом сообществе </w:t>
            </w:r>
          </w:p>
          <w:p w:rsidR="00172277" w:rsidRPr="00172277" w:rsidRDefault="00616509" w:rsidP="003C28EA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>6</w:t>
            </w:r>
            <w:r w:rsidR="003C28EA">
              <w:rPr>
                <w:sz w:val="23"/>
                <w:szCs w:val="23"/>
              </w:rPr>
              <w:t xml:space="preserve">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 </w:t>
            </w:r>
          </w:p>
        </w:tc>
      </w:tr>
      <w:bookmarkEnd w:id="2"/>
    </w:tbl>
    <w:p w:rsidR="00172277" w:rsidRPr="00172277" w:rsidRDefault="00172277" w:rsidP="001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72277" w:rsidRPr="00172277" w:rsidRDefault="00172277" w:rsidP="001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2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Критерии и показатели оценки конкурсного испытания </w:t>
      </w:r>
    </w:p>
    <w:p w:rsidR="00172277" w:rsidRPr="00172277" w:rsidRDefault="00172277" w:rsidP="0017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2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«Мастер-класс» членами ученического жюри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172277" w:rsidRPr="00172277" w:rsidTr="00EA17E7">
        <w:tc>
          <w:tcPr>
            <w:tcW w:w="2552" w:type="dxa"/>
            <w:shd w:val="clear" w:color="auto" w:fill="auto"/>
          </w:tcPr>
          <w:p w:rsidR="00172277" w:rsidRPr="00172277" w:rsidRDefault="00172277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72277" w:rsidRPr="00172277" w:rsidRDefault="00172277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61B5D" w:rsidRPr="00172277" w:rsidTr="00EA17E7">
        <w:tc>
          <w:tcPr>
            <w:tcW w:w="2552" w:type="dxa"/>
            <w:shd w:val="clear" w:color="auto" w:fill="auto"/>
          </w:tcPr>
          <w:p w:rsidR="00A61B5D" w:rsidRPr="00172277" w:rsidRDefault="00A61B5D" w:rsidP="006235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Представляет инновационные и оригинальные педагогические идеи, </w:t>
            </w:r>
            <w:r>
              <w:rPr>
                <w:sz w:val="23"/>
                <w:szCs w:val="23"/>
              </w:rPr>
              <w:lastRenderedPageBreak/>
              <w:t xml:space="preserve">опираясь на собственный опыт преподавания и научный кругозор </w:t>
            </w:r>
          </w:p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Находит важные темы и формулирует вопросы, вызывающие интерес </w:t>
            </w:r>
          </w:p>
          <w:p w:rsidR="00A61B5D" w:rsidRPr="00172277" w:rsidRDefault="00A61B5D" w:rsidP="00A61B5D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1.3 Доказывает актуальность предлагаемых образовательных решений с учетом общественных потребностей </w:t>
            </w:r>
          </w:p>
        </w:tc>
      </w:tr>
      <w:tr w:rsidR="00A61B5D" w:rsidRPr="00172277" w:rsidTr="00EA17E7">
        <w:tc>
          <w:tcPr>
            <w:tcW w:w="2552" w:type="dxa"/>
            <w:shd w:val="clear" w:color="auto" w:fill="auto"/>
          </w:tcPr>
          <w:p w:rsidR="00A61B5D" w:rsidRPr="00172277" w:rsidRDefault="00A61B5D" w:rsidP="006235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П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рактическая значимость и применимость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Представляет конкретные, инструментальные и применимые в образовании практики </w:t>
            </w:r>
          </w:p>
          <w:p w:rsidR="00A61B5D" w:rsidRPr="00172277" w:rsidRDefault="00A61B5D" w:rsidP="00A61B5D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2.3. Представляет творческие самостоятельные решения, обосновывая их образовательную пользу и значимость </w:t>
            </w:r>
          </w:p>
        </w:tc>
      </w:tr>
      <w:tr w:rsidR="00A61B5D" w:rsidRPr="00172277" w:rsidTr="00EA17E7">
        <w:tc>
          <w:tcPr>
            <w:tcW w:w="2552" w:type="dxa"/>
            <w:shd w:val="clear" w:color="auto" w:fill="auto"/>
          </w:tcPr>
          <w:p w:rsidR="00A61B5D" w:rsidRPr="00172277" w:rsidRDefault="00A61B5D" w:rsidP="006235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редметное содержание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 Демонстрирует знание современных достижений науки в преподаваемой предметной области</w:t>
            </w:r>
          </w:p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Показывает свой профессиональный кругозор при использовании предметного содержания, межпредметных связей и метапредметных подходов </w:t>
            </w:r>
          </w:p>
          <w:p w:rsidR="00A61B5D" w:rsidRPr="00172277" w:rsidRDefault="00A61B5D" w:rsidP="00A61B5D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3.3. Показывает глубокое знание и понимание содержания рассматриваемой темы, отвечая на вопросы жюри </w:t>
            </w:r>
          </w:p>
        </w:tc>
      </w:tr>
      <w:tr w:rsidR="00A61B5D" w:rsidRPr="00172277" w:rsidTr="00EA17E7">
        <w:tc>
          <w:tcPr>
            <w:tcW w:w="2552" w:type="dxa"/>
            <w:shd w:val="clear" w:color="auto" w:fill="auto"/>
          </w:tcPr>
          <w:p w:rsidR="00A61B5D" w:rsidRPr="00E80C01" w:rsidRDefault="00A61B5D" w:rsidP="006235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рганизация деятельности, уровень мотивации участников, результативность</w:t>
            </w:r>
          </w:p>
          <w:p w:rsidR="00A61B5D" w:rsidRPr="00172277" w:rsidRDefault="00A61B5D" w:rsidP="00A61B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Привлекает внимание, поддерживает мотивацию и интерес к рассматриваемым вопросам </w:t>
            </w:r>
          </w:p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Ориентируется на достижение конкретных результатов и продуктивность предлагаемых решений </w:t>
            </w:r>
          </w:p>
          <w:p w:rsidR="00A61B5D" w:rsidRPr="00172277" w:rsidRDefault="00A61B5D" w:rsidP="00A61B5D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4.5. Видит перспективы развития своих педагогических идей, проявляет открытость позиции и готовность к творческому поиску </w:t>
            </w:r>
          </w:p>
        </w:tc>
      </w:tr>
      <w:tr w:rsidR="00A61B5D" w:rsidRPr="00172277" w:rsidTr="00EA17E7">
        <w:tc>
          <w:tcPr>
            <w:tcW w:w="2552" w:type="dxa"/>
            <w:shd w:val="clear" w:color="auto" w:fill="auto"/>
          </w:tcPr>
          <w:p w:rsidR="00A61B5D" w:rsidRPr="00172277" w:rsidRDefault="00A61B5D" w:rsidP="006235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 </w:t>
            </w:r>
          </w:p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Отделяет факты от мнений </w:t>
            </w:r>
          </w:p>
          <w:p w:rsidR="00A61B5D" w:rsidRPr="00172277" w:rsidRDefault="00A61B5D" w:rsidP="00A61B5D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5.3. Точно выбирает степень информационной насыщенности и удачный стиль выступления </w:t>
            </w:r>
          </w:p>
        </w:tc>
      </w:tr>
      <w:tr w:rsidR="00A61B5D" w:rsidRPr="00172277" w:rsidTr="00EA17E7">
        <w:tc>
          <w:tcPr>
            <w:tcW w:w="2552" w:type="dxa"/>
            <w:shd w:val="clear" w:color="auto" w:fill="auto"/>
          </w:tcPr>
          <w:p w:rsidR="00A61B5D" w:rsidRPr="00172277" w:rsidRDefault="00A61B5D" w:rsidP="006235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D26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оммуникативная 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ефлексивная культура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Показывает способность к рефлексии и самоанализу своей профессиональной деятельности </w:t>
            </w:r>
          </w:p>
          <w:p w:rsidR="00A61B5D" w:rsidRDefault="00A61B5D" w:rsidP="00A61B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Демонстрирует грамотность речи и языковую культуру </w:t>
            </w:r>
          </w:p>
          <w:p w:rsidR="00A61B5D" w:rsidRPr="00172277" w:rsidRDefault="00A61B5D" w:rsidP="00B73BD8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6.3. Устанавливает обратную связь с аудиторией </w:t>
            </w:r>
          </w:p>
        </w:tc>
      </w:tr>
    </w:tbl>
    <w:p w:rsidR="00787AC5" w:rsidRPr="00B0646E" w:rsidRDefault="00787AC5" w:rsidP="00B0646E">
      <w:pPr>
        <w:ind w:firstLine="709"/>
        <w:jc w:val="both"/>
      </w:pPr>
    </w:p>
    <w:p w:rsidR="00787AC5" w:rsidRPr="00977BD7" w:rsidRDefault="00E17415" w:rsidP="00977BD7">
      <w:pPr>
        <w:widowControl w:val="0"/>
        <w:numPr>
          <w:ilvl w:val="2"/>
          <w:numId w:val="6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тур.  Конкурсное испытание </w:t>
      </w:r>
      <w:bookmarkStart w:id="3" w:name="_Hlk126702104"/>
      <w:r w:rsidR="00977BD7" w:rsidRPr="0097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 учителю года»</w:t>
      </w:r>
      <w:bookmarkEnd w:id="3"/>
    </w:p>
    <w:p w:rsidR="00977BD7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7"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конкурсного испытания: </w:t>
      </w:r>
      <w:r w:rsidRPr="00977BD7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финалистами</w:t>
      </w:r>
      <w:r w:rsidRPr="00977BD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способности к конструктивному диалогу со всеми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отношений и представителями общественности по актуальным вопросам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системы образования.</w:t>
      </w:r>
    </w:p>
    <w:p w:rsidR="00977BD7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7">
        <w:rPr>
          <w:rFonts w:ascii="Times New Roman" w:hAnsi="Times New Roman" w:cs="Times New Roman"/>
          <w:b/>
          <w:bCs/>
          <w:sz w:val="28"/>
          <w:szCs w:val="28"/>
        </w:rPr>
        <w:t xml:space="preserve">Формат конкурсного испытания: </w:t>
      </w:r>
      <w:r w:rsidRPr="00977BD7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>финалистов</w:t>
      </w:r>
      <w:r w:rsidRPr="00977BD7">
        <w:rPr>
          <w:rFonts w:ascii="Times New Roman" w:hAnsi="Times New Roman" w:cs="Times New Roman"/>
          <w:sz w:val="28"/>
          <w:szCs w:val="28"/>
        </w:rPr>
        <w:t xml:space="preserve"> Конкурса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вопросы интервьюеров из числа ученической, родительской, профессиональной,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 xml:space="preserve">культурной общественности и представителей </w:t>
      </w:r>
      <w:r>
        <w:rPr>
          <w:rFonts w:ascii="Times New Roman" w:hAnsi="Times New Roman" w:cs="Times New Roman"/>
          <w:sz w:val="28"/>
          <w:szCs w:val="28"/>
        </w:rPr>
        <w:t>пресс-центров</w:t>
      </w:r>
      <w:r w:rsidRPr="00977B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формате пресс-конференции.</w:t>
      </w:r>
    </w:p>
    <w:p w:rsid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7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 xml:space="preserve">в качестве площадки проведения </w:t>
      </w:r>
      <w:r>
        <w:rPr>
          <w:rFonts w:ascii="Times New Roman" w:hAnsi="Times New Roman" w:cs="Times New Roman"/>
          <w:sz w:val="28"/>
          <w:szCs w:val="28"/>
        </w:rPr>
        <w:t>очного этапа Конкурса</w:t>
      </w:r>
      <w:r w:rsidRPr="00977BD7">
        <w:rPr>
          <w:rFonts w:ascii="Times New Roman" w:hAnsi="Times New Roman" w:cs="Times New Roman"/>
          <w:sz w:val="28"/>
          <w:szCs w:val="28"/>
        </w:rPr>
        <w:t>, в присутствии жюри 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 xml:space="preserve">финала Конкурса. </w:t>
      </w:r>
    </w:p>
    <w:p w:rsidR="00787AC5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7BD7">
        <w:rPr>
          <w:rFonts w:ascii="Times New Roman" w:hAnsi="Times New Roman" w:cs="Times New Roman"/>
          <w:sz w:val="28"/>
          <w:szCs w:val="28"/>
        </w:rPr>
        <w:t>чередность выступления определяются по результатам жеребьевки, 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в день конкурсного испытания.</w:t>
      </w:r>
    </w:p>
    <w:p w:rsidR="00977BD7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7">
        <w:rPr>
          <w:rFonts w:ascii="Times New Roman" w:hAnsi="Times New Roman" w:cs="Times New Roman"/>
          <w:sz w:val="28"/>
          <w:szCs w:val="28"/>
        </w:rPr>
        <w:lastRenderedPageBreak/>
        <w:t xml:space="preserve">Общение интервьюеров с </w:t>
      </w:r>
      <w:r>
        <w:rPr>
          <w:rFonts w:ascii="Times New Roman" w:hAnsi="Times New Roman" w:cs="Times New Roman"/>
          <w:sz w:val="28"/>
          <w:szCs w:val="28"/>
        </w:rPr>
        <w:t>финалистами</w:t>
      </w:r>
      <w:r w:rsidRPr="00977BD7">
        <w:rPr>
          <w:rFonts w:ascii="Times New Roman" w:hAnsi="Times New Roman" w:cs="Times New Roman"/>
          <w:sz w:val="28"/>
          <w:szCs w:val="28"/>
        </w:rPr>
        <w:t>, последовательность вопросов и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регулируются модератором.</w:t>
      </w:r>
    </w:p>
    <w:p w:rsidR="00977BD7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конкурсного испытания: </w:t>
      </w:r>
      <w:r w:rsidRPr="00977BD7">
        <w:rPr>
          <w:rFonts w:ascii="Times New Roman" w:hAnsi="Times New Roman" w:cs="Times New Roman"/>
          <w:sz w:val="28"/>
          <w:szCs w:val="28"/>
        </w:rPr>
        <w:t xml:space="preserve">общая продолжительность – до </w:t>
      </w:r>
      <w:r w:rsidR="00A019EB">
        <w:rPr>
          <w:rFonts w:ascii="Times New Roman" w:hAnsi="Times New Roman" w:cs="Times New Roman"/>
          <w:sz w:val="28"/>
          <w:szCs w:val="28"/>
        </w:rPr>
        <w:t>90 минут</w:t>
      </w:r>
      <w:r w:rsidRPr="00977BD7">
        <w:rPr>
          <w:rFonts w:ascii="Times New Roman" w:hAnsi="Times New Roman" w:cs="Times New Roman"/>
          <w:sz w:val="28"/>
          <w:szCs w:val="28"/>
        </w:rPr>
        <w:t>, на кажд</w:t>
      </w:r>
      <w:r w:rsidR="00A019EB">
        <w:rPr>
          <w:rFonts w:ascii="Times New Roman" w:hAnsi="Times New Roman" w:cs="Times New Roman"/>
          <w:sz w:val="28"/>
          <w:szCs w:val="28"/>
        </w:rPr>
        <w:t>ого участника</w:t>
      </w:r>
      <w:r w:rsidRPr="00977BD7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A019EB">
        <w:rPr>
          <w:rFonts w:ascii="Times New Roman" w:hAnsi="Times New Roman" w:cs="Times New Roman"/>
          <w:sz w:val="28"/>
          <w:szCs w:val="28"/>
        </w:rPr>
        <w:t xml:space="preserve">18 </w:t>
      </w:r>
      <w:r w:rsidRPr="00977BD7">
        <w:rPr>
          <w:rFonts w:ascii="Times New Roman" w:hAnsi="Times New Roman" w:cs="Times New Roman"/>
          <w:sz w:val="28"/>
          <w:szCs w:val="28"/>
        </w:rPr>
        <w:t>минут.</w:t>
      </w:r>
    </w:p>
    <w:p w:rsidR="00977BD7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7">
        <w:rPr>
          <w:rFonts w:ascii="Times New Roman" w:hAnsi="Times New Roman" w:cs="Times New Roman"/>
          <w:sz w:val="28"/>
          <w:szCs w:val="28"/>
        </w:rPr>
        <w:t>Оцен</w:t>
      </w:r>
      <w:r w:rsidR="00A019EB">
        <w:rPr>
          <w:rFonts w:ascii="Times New Roman" w:hAnsi="Times New Roman" w:cs="Times New Roman"/>
          <w:sz w:val="28"/>
          <w:szCs w:val="28"/>
        </w:rPr>
        <w:t>ка</w:t>
      </w:r>
      <w:r w:rsidRPr="00977BD7">
        <w:rPr>
          <w:rFonts w:ascii="Times New Roman" w:hAnsi="Times New Roman" w:cs="Times New Roman"/>
          <w:sz w:val="28"/>
          <w:szCs w:val="28"/>
        </w:rPr>
        <w:t xml:space="preserve"> </w:t>
      </w:r>
      <w:r w:rsidR="00A019EB">
        <w:rPr>
          <w:rFonts w:ascii="Times New Roman" w:hAnsi="Times New Roman" w:cs="Times New Roman"/>
          <w:sz w:val="28"/>
          <w:szCs w:val="28"/>
        </w:rPr>
        <w:t xml:space="preserve">выполнения конкурсного испытания </w:t>
      </w:r>
      <w:r w:rsidR="00A019EB" w:rsidRPr="00A019EB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Pr="00977BD7">
        <w:rPr>
          <w:rFonts w:ascii="Times New Roman" w:hAnsi="Times New Roman" w:cs="Times New Roman"/>
          <w:sz w:val="28"/>
          <w:szCs w:val="28"/>
        </w:rPr>
        <w:t xml:space="preserve">четырем критериям, каждый критерий </w:t>
      </w:r>
      <w:r w:rsidR="00A019E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977BD7">
        <w:rPr>
          <w:rFonts w:ascii="Times New Roman" w:hAnsi="Times New Roman" w:cs="Times New Roman"/>
          <w:sz w:val="28"/>
          <w:szCs w:val="28"/>
        </w:rPr>
        <w:t>пять показателей.</w:t>
      </w:r>
    </w:p>
    <w:p w:rsidR="00977BD7" w:rsidRPr="00977BD7" w:rsidRDefault="00977BD7" w:rsidP="0097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D7">
        <w:rPr>
          <w:rFonts w:ascii="Times New Roman" w:hAnsi="Times New Roman" w:cs="Times New Roman"/>
          <w:sz w:val="28"/>
          <w:szCs w:val="28"/>
        </w:rPr>
        <w:t>Каждый показатель оценивается по шкале от 0 до 2 баллов, где 0 баллов – «показатель</w:t>
      </w:r>
      <w:r w:rsidR="00A019EB"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не проявлен», 1 балл – «показатель проявлен частично», 2 балла – «показатель</w:t>
      </w:r>
      <w:r w:rsidR="00A019EB">
        <w:rPr>
          <w:rFonts w:ascii="Times New Roman" w:hAnsi="Times New Roman" w:cs="Times New Roman"/>
          <w:sz w:val="28"/>
          <w:szCs w:val="28"/>
        </w:rPr>
        <w:t xml:space="preserve"> </w:t>
      </w:r>
      <w:r w:rsidRPr="00977BD7">
        <w:rPr>
          <w:rFonts w:ascii="Times New Roman" w:hAnsi="Times New Roman" w:cs="Times New Roman"/>
          <w:sz w:val="28"/>
          <w:szCs w:val="28"/>
        </w:rPr>
        <w:t>проявлен в полной мере»</w:t>
      </w:r>
      <w:r w:rsidRPr="00977B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19EB" w:rsidRDefault="00A019EB" w:rsidP="00A019EB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общий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F5311" w:rsidRPr="00172277" w:rsidRDefault="008F5311" w:rsidP="00A019EB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848"/>
      </w:tblGrid>
      <w:tr w:rsidR="00C90D66" w:rsidRPr="00B220B5" w:rsidTr="008F5311">
        <w:tc>
          <w:tcPr>
            <w:tcW w:w="2058" w:type="dxa"/>
            <w:shd w:val="clear" w:color="auto" w:fill="auto"/>
          </w:tcPr>
          <w:p w:rsidR="00C90D66" w:rsidRPr="00B220B5" w:rsidRDefault="00C90D66" w:rsidP="004A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220B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137" w:type="dxa"/>
            <w:shd w:val="clear" w:color="auto" w:fill="auto"/>
            <w:vAlign w:val="center"/>
          </w:tcPr>
          <w:p w:rsidR="00C90D66" w:rsidRPr="00B220B5" w:rsidRDefault="00C90D66" w:rsidP="004A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220B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90D66" w:rsidRPr="00B220B5" w:rsidTr="008F5311">
        <w:trPr>
          <w:trHeight w:val="2052"/>
        </w:trPr>
        <w:tc>
          <w:tcPr>
            <w:tcW w:w="2058" w:type="dxa"/>
            <w:shd w:val="clear" w:color="auto" w:fill="auto"/>
          </w:tcPr>
          <w:p w:rsidR="00C90D66" w:rsidRPr="00C90D66" w:rsidRDefault="00C90D66" w:rsidP="00C90D66">
            <w:pPr>
              <w:pStyle w:val="Default"/>
              <w:rPr>
                <w:bCs/>
                <w:sz w:val="23"/>
                <w:szCs w:val="23"/>
              </w:rPr>
            </w:pPr>
            <w:r w:rsidRPr="00E61EF0">
              <w:rPr>
                <w:bCs/>
                <w:sz w:val="23"/>
                <w:szCs w:val="23"/>
              </w:rPr>
              <w:t xml:space="preserve">1. </w:t>
            </w:r>
            <w:r>
              <w:rPr>
                <w:bCs/>
                <w:sz w:val="23"/>
                <w:szCs w:val="23"/>
              </w:rPr>
              <w:t>Ц</w:t>
            </w:r>
            <w:r w:rsidRPr="00C90D66">
              <w:rPr>
                <w:bCs/>
                <w:sz w:val="23"/>
                <w:szCs w:val="23"/>
              </w:rPr>
              <w:t>енностные основания и аргументированность профессионально-личностной</w:t>
            </w:r>
          </w:p>
          <w:p w:rsidR="00C90D66" w:rsidRPr="00C90D66" w:rsidRDefault="00C90D66" w:rsidP="00C90D66">
            <w:pPr>
              <w:pStyle w:val="Default"/>
              <w:rPr>
                <w:bCs/>
                <w:sz w:val="23"/>
                <w:szCs w:val="23"/>
              </w:rPr>
            </w:pPr>
            <w:r w:rsidRPr="00C90D66">
              <w:rPr>
                <w:bCs/>
                <w:sz w:val="23"/>
                <w:szCs w:val="23"/>
              </w:rPr>
              <w:t>позиции</w:t>
            </w:r>
          </w:p>
          <w:p w:rsidR="00C90D66" w:rsidRPr="00C90D66" w:rsidRDefault="00C90D66" w:rsidP="00C90D6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137" w:type="dxa"/>
            <w:shd w:val="clear" w:color="auto" w:fill="auto"/>
            <w:vAlign w:val="center"/>
          </w:tcPr>
          <w:tbl>
            <w:tblPr>
              <w:tblW w:w="74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55"/>
            </w:tblGrid>
            <w:tr w:rsidR="0032538B" w:rsidRPr="00813DDF" w:rsidTr="00C4115F">
              <w:trPr>
                <w:trHeight w:val="475"/>
              </w:trPr>
              <w:tc>
                <w:tcPr>
                  <w:tcW w:w="7455" w:type="dxa"/>
                </w:tcPr>
                <w:p w:rsidR="0032538B" w:rsidRDefault="0032538B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1.1. Демонстрирует понимание тенденций и стратегических направлений                             развития современного образования </w:t>
                  </w:r>
                </w:p>
              </w:tc>
            </w:tr>
            <w:tr w:rsidR="0032538B" w:rsidRPr="00813DDF" w:rsidTr="00C4115F">
              <w:trPr>
                <w:trHeight w:val="268"/>
              </w:trPr>
              <w:tc>
                <w:tcPr>
                  <w:tcW w:w="7455" w:type="dxa"/>
                </w:tcPr>
                <w:p w:rsidR="0032538B" w:rsidRDefault="0032538B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1.2. Демонстрирует личностный интерес и ценностное отношение к актуальным вопросам развития системы образования </w:t>
                  </w:r>
                </w:p>
              </w:tc>
            </w:tr>
            <w:tr w:rsidR="0032538B" w:rsidRPr="00813DDF" w:rsidTr="00C4115F">
              <w:trPr>
                <w:trHeight w:val="109"/>
              </w:trPr>
              <w:tc>
                <w:tcPr>
                  <w:tcW w:w="7455" w:type="dxa"/>
                </w:tcPr>
                <w:p w:rsidR="0032538B" w:rsidRDefault="0032538B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1.3. Показывает связь своей профессиональной деятельности с запросами разных участников образовательных отношений и общественности </w:t>
                  </w:r>
                </w:p>
              </w:tc>
            </w:tr>
            <w:tr w:rsidR="0032538B" w:rsidRPr="0032538B" w:rsidTr="00C4115F">
              <w:trPr>
                <w:trHeight w:val="109"/>
              </w:trPr>
              <w:tc>
                <w:tcPr>
                  <w:tcW w:w="7455" w:type="dxa"/>
                </w:tcPr>
                <w:p w:rsidR="0032538B" w:rsidRPr="0032538B" w:rsidRDefault="0032538B" w:rsidP="00526D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2538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r w:rsidRPr="0032538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ответах на вопросы опирается на собственный профессиональный опыт и кругозор </w:t>
                  </w:r>
                </w:p>
              </w:tc>
            </w:tr>
            <w:tr w:rsidR="0032538B" w:rsidRPr="0032538B" w:rsidTr="00C4115F">
              <w:trPr>
                <w:trHeight w:val="109"/>
              </w:trPr>
              <w:tc>
                <w:tcPr>
                  <w:tcW w:w="7455" w:type="dxa"/>
                </w:tcPr>
                <w:p w:rsidR="0032538B" w:rsidRPr="0032538B" w:rsidRDefault="0032538B" w:rsidP="00526D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2538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</w:t>
                  </w:r>
                  <w:r w:rsidRPr="0032538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бедительно аргументирует свою позицию по обсуждаемым вопросам </w:t>
                  </w:r>
                </w:p>
              </w:tc>
            </w:tr>
          </w:tbl>
          <w:p w:rsidR="00C90D66" w:rsidRPr="00B220B5" w:rsidRDefault="00C90D66" w:rsidP="00526D00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90D66" w:rsidRPr="00B220B5" w:rsidTr="008F5311">
        <w:tc>
          <w:tcPr>
            <w:tcW w:w="2058" w:type="dxa"/>
            <w:shd w:val="clear" w:color="auto" w:fill="auto"/>
          </w:tcPr>
          <w:p w:rsidR="00C90D66" w:rsidRPr="00B220B5" w:rsidRDefault="00C90D66" w:rsidP="004A61ED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13DDF">
              <w:rPr>
                <w:bCs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</w:t>
            </w:r>
            <w:r w:rsidRPr="00C90D6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асштабность видения проблем и нестандартность предлагаемых решений </w:t>
            </w:r>
          </w:p>
        </w:tc>
        <w:tc>
          <w:tcPr>
            <w:tcW w:w="813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2"/>
            </w:tblGrid>
            <w:tr w:rsidR="00526D00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526D00" w:rsidRDefault="00526D00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2.1. Показывает способность масштабно анализировать проблемы образования на различных уровнях и предлагать конструктивные решения </w:t>
                  </w:r>
                </w:p>
              </w:tc>
            </w:tr>
            <w:tr w:rsidR="00526D00" w:rsidRPr="00813DDF" w:rsidTr="004A61ED">
              <w:trPr>
                <w:trHeight w:val="268"/>
              </w:trPr>
              <w:tc>
                <w:tcPr>
                  <w:tcW w:w="0" w:type="auto"/>
                </w:tcPr>
                <w:p w:rsidR="00526D00" w:rsidRDefault="00526D00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2.2. Демонстрирует понимание роли и значения педагога в трансформации современного образования </w:t>
                  </w:r>
                </w:p>
              </w:tc>
            </w:tr>
            <w:tr w:rsidR="00526D00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526D00" w:rsidRDefault="00526D00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2.3. Учитывает реалистичность предлагаемых решений и требуемые ресурсы для их воплощения </w:t>
                  </w:r>
                </w:p>
              </w:tc>
            </w:tr>
            <w:tr w:rsidR="00526D00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526D00" w:rsidRDefault="00526D00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2.4. Высказывает нестандартные идеи и предлагает целесообразные авторские подходы </w:t>
                  </w:r>
                </w:p>
              </w:tc>
            </w:tr>
            <w:tr w:rsidR="00C90D66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C90D66" w:rsidRPr="00813DDF" w:rsidRDefault="00526D00" w:rsidP="00526D0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2.5. Демонстрирует широкий педагогический кругозор и глубину понимания рассматриваемых вопросов </w:t>
                  </w:r>
                </w:p>
              </w:tc>
            </w:tr>
          </w:tbl>
          <w:p w:rsidR="00C90D66" w:rsidRPr="00B220B5" w:rsidRDefault="00C90D66" w:rsidP="00526D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90D66" w:rsidRPr="00B220B5" w:rsidTr="008F5311">
        <w:tc>
          <w:tcPr>
            <w:tcW w:w="2058" w:type="dxa"/>
            <w:shd w:val="clear" w:color="auto" w:fill="auto"/>
          </w:tcPr>
          <w:p w:rsidR="00C90D66" w:rsidRPr="005D3D80" w:rsidRDefault="00C90D66" w:rsidP="004A61ED">
            <w:pPr>
              <w:pStyle w:val="Default"/>
              <w:rPr>
                <w:bCs/>
                <w:spacing w:val="-4"/>
                <w:sz w:val="23"/>
                <w:szCs w:val="23"/>
              </w:rPr>
            </w:pPr>
            <w:r w:rsidRPr="005D3D80">
              <w:rPr>
                <w:bCs/>
                <w:spacing w:val="-4"/>
                <w:sz w:val="23"/>
                <w:szCs w:val="23"/>
              </w:rPr>
              <w:t>3. Конструктивность позиции</w:t>
            </w:r>
          </w:p>
          <w:p w:rsidR="00C90D66" w:rsidRPr="005D3D80" w:rsidRDefault="00C90D66" w:rsidP="004A61ED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813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2"/>
            </w:tblGrid>
            <w:tr w:rsidR="005D3D80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5D3D80" w:rsidRDefault="005D3D80" w:rsidP="005D3D8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3.1. Акцентирует внимание на главное в своей профессиональной позиции </w:t>
                  </w:r>
                </w:p>
              </w:tc>
            </w:tr>
            <w:tr w:rsidR="005D3D80" w:rsidRPr="00813DDF" w:rsidTr="004A61ED">
              <w:trPr>
                <w:trHeight w:val="109"/>
              </w:trPr>
              <w:tc>
                <w:tcPr>
                  <w:tcW w:w="0" w:type="auto"/>
                </w:tcPr>
                <w:p w:rsidR="005D3D80" w:rsidRDefault="005D3D80" w:rsidP="005D3D8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3.2. Демонстрирует готовность к конструктивному диалогу, соблюдению норм профессиональной этики и уважительному отношению к различным точкам зрения </w:t>
                  </w:r>
                </w:p>
              </w:tc>
            </w:tr>
            <w:tr w:rsidR="005D3D80" w:rsidRPr="00813DDF" w:rsidTr="004A61ED">
              <w:trPr>
                <w:trHeight w:val="109"/>
              </w:trPr>
              <w:tc>
                <w:tcPr>
                  <w:tcW w:w="0" w:type="auto"/>
                </w:tcPr>
                <w:p w:rsidR="005D3D80" w:rsidRDefault="005D3D80" w:rsidP="005D3D8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3.3. Излагает позицию ясно и четко, отвечает точно и конкретно на поставленный вопрос </w:t>
                  </w:r>
                </w:p>
              </w:tc>
            </w:tr>
            <w:tr w:rsidR="005D3D80" w:rsidRPr="00813DDF" w:rsidTr="004A61ED">
              <w:trPr>
                <w:trHeight w:val="268"/>
              </w:trPr>
              <w:tc>
                <w:tcPr>
                  <w:tcW w:w="0" w:type="auto"/>
                </w:tcPr>
                <w:p w:rsidR="005D3D80" w:rsidRDefault="005D3D80" w:rsidP="005D3D8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3.4. Проявляет лидерские качества, предлагая практичные и реалистичные решения </w:t>
                  </w:r>
                </w:p>
              </w:tc>
            </w:tr>
            <w:tr w:rsidR="005D3D80" w:rsidRPr="00813DDF" w:rsidTr="004A61ED">
              <w:trPr>
                <w:trHeight w:val="109"/>
              </w:trPr>
              <w:tc>
                <w:tcPr>
                  <w:tcW w:w="0" w:type="auto"/>
                </w:tcPr>
                <w:p w:rsidR="005D3D80" w:rsidRDefault="005D3D80" w:rsidP="005D3D8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3.5. Понятно выражает свои мысли, использует образы и метафоры, иллюстрирующие примеры и убедительные доказательства </w:t>
                  </w:r>
                </w:p>
              </w:tc>
            </w:tr>
          </w:tbl>
          <w:p w:rsidR="00C90D66" w:rsidRPr="00B220B5" w:rsidRDefault="00C90D66" w:rsidP="004A61ED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90D66" w:rsidRPr="00B220B5" w:rsidTr="008F5311">
        <w:tc>
          <w:tcPr>
            <w:tcW w:w="2058" w:type="dxa"/>
            <w:shd w:val="clear" w:color="auto" w:fill="auto"/>
          </w:tcPr>
          <w:p w:rsidR="00C90D66" w:rsidRPr="00813DDF" w:rsidRDefault="00C90D66" w:rsidP="004A61ED">
            <w:pPr>
              <w:pStyle w:val="Default"/>
              <w:rPr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t xml:space="preserve">4. Коммуникативная культура </w:t>
            </w:r>
          </w:p>
          <w:p w:rsidR="00C90D66" w:rsidRPr="00B220B5" w:rsidRDefault="00C90D66" w:rsidP="004A61ED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13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2"/>
            </w:tblGrid>
            <w:tr w:rsidR="00022041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022041" w:rsidRDefault="00022041" w:rsidP="0002204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4.1. Соблюдает нормы культуры речи, владеет вербальными и невербальными средствами коммуникации, ораторскими приемами </w:t>
                  </w:r>
                </w:p>
              </w:tc>
            </w:tr>
            <w:tr w:rsidR="00022041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022041" w:rsidRDefault="00022041" w:rsidP="0002204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4.2. Показывает способность выбирать приемы и способы достижения взаимопонимания в коммуникации </w:t>
                  </w:r>
                </w:p>
              </w:tc>
            </w:tr>
            <w:tr w:rsidR="00022041" w:rsidRPr="00813DDF" w:rsidTr="004A61ED">
              <w:trPr>
                <w:trHeight w:val="109"/>
              </w:trPr>
              <w:tc>
                <w:tcPr>
                  <w:tcW w:w="0" w:type="auto"/>
                </w:tcPr>
                <w:p w:rsidR="00022041" w:rsidRDefault="00022041" w:rsidP="0002204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4.3. Подчеркивает самое важное интонацией и делает выводы </w:t>
                  </w:r>
                </w:p>
              </w:tc>
            </w:tr>
            <w:tr w:rsidR="00022041" w:rsidRPr="00813DDF" w:rsidTr="004A61ED">
              <w:trPr>
                <w:trHeight w:val="109"/>
              </w:trPr>
              <w:tc>
                <w:tcPr>
                  <w:tcW w:w="0" w:type="auto"/>
                </w:tcPr>
                <w:p w:rsidR="00022041" w:rsidRDefault="00022041" w:rsidP="0002204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4.4. Демонстрирует умение заинтересовать своими решениями, проявляя баланс эмоциональности и рациональности </w:t>
                  </w:r>
                </w:p>
              </w:tc>
            </w:tr>
            <w:tr w:rsidR="00022041" w:rsidRPr="00813DDF" w:rsidTr="004A61ED">
              <w:trPr>
                <w:trHeight w:val="267"/>
              </w:trPr>
              <w:tc>
                <w:tcPr>
                  <w:tcW w:w="0" w:type="auto"/>
                </w:tcPr>
                <w:p w:rsidR="00022041" w:rsidRDefault="00022041" w:rsidP="0002204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4.5. Показывает готовность к импровизации и педагогическую гибкость, проявляя открытость позиции и избегая категоричности </w:t>
                  </w:r>
                </w:p>
              </w:tc>
            </w:tr>
          </w:tbl>
          <w:p w:rsidR="00C90D66" w:rsidRPr="00B220B5" w:rsidRDefault="00C90D66" w:rsidP="004A61ED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A61ED" w:rsidRPr="004A61ED" w:rsidRDefault="004A61ED" w:rsidP="004A61ED">
      <w:pPr>
        <w:widowControl w:val="0"/>
        <w:tabs>
          <w:tab w:val="left" w:pos="763"/>
          <w:tab w:val="left" w:pos="10053"/>
        </w:tabs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3E61" w:rsidRPr="00B6671D" w:rsidRDefault="00183E61" w:rsidP="00B6671D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второго тура определяются лауреаты, получившие в рейтинге 4 и 5 место.</w:t>
      </w:r>
    </w:p>
    <w:p w:rsidR="004A61ED" w:rsidRDefault="004A61ED" w:rsidP="00B6671D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определении победителя, призёров и лауреатов из пятерки </w:t>
      </w:r>
      <w:r w:rsidR="00B04F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финалистов</w:t>
      </w:r>
      <w:r w:rsidRPr="004A61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сумма баллов, полученных по итогам конкурсных мероприятий </w:t>
      </w:r>
      <w:r w:rsidR="00B04FAE"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B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04FAE"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</w:t>
      </w:r>
      <w:r w:rsidR="00B04FA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</w:t>
      </w:r>
      <w:r w:rsidR="00B04FAE"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B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4FAE"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этапа</w:t>
      </w:r>
      <w:r w:rsidR="00B0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="00B0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4A6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при подведении итогов Конкурса не учитываются.</w:t>
      </w:r>
    </w:p>
    <w:p w:rsidR="00183E61" w:rsidRPr="004A61ED" w:rsidRDefault="00183E61" w:rsidP="00B6671D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туре принимают участие 3 финалиста, набравшие наибольш</w:t>
      </w:r>
      <w:r w:rsidR="002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2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второго тура очного этапа Конкурса.</w:t>
      </w:r>
    </w:p>
    <w:p w:rsidR="00A75AA6" w:rsidRPr="00B6671D" w:rsidRDefault="00B6671D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5.6. </w:t>
      </w:r>
      <w:r w:rsidR="00A75AA6" w:rsidRPr="00B6671D">
        <w:rPr>
          <w:rFonts w:ascii="Times New Roman" w:hAnsi="Times New Roman" w:cs="Times New Roman"/>
          <w:b/>
          <w:bCs/>
          <w:sz w:val="28"/>
          <w:szCs w:val="28"/>
        </w:rPr>
        <w:t>Третий тур «Учитель – лидер». Конкурсное испытание «Педагогический совет»</w:t>
      </w:r>
    </w:p>
    <w:p w:rsidR="00A75AA6" w:rsidRPr="00F84BA7" w:rsidRDefault="00A75AA6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bCs/>
          <w:sz w:val="28"/>
          <w:szCs w:val="28"/>
        </w:rPr>
        <w:t>Цель конкурсного испытания</w:t>
      </w:r>
      <w:r w:rsidRPr="00F84BA7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A75AA6" w:rsidRPr="00B6671D" w:rsidRDefault="00A75AA6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bCs/>
          <w:sz w:val="28"/>
          <w:szCs w:val="28"/>
        </w:rPr>
        <w:t>Формат конкурсного испытания</w:t>
      </w:r>
      <w:r w:rsidRPr="00F84BA7">
        <w:rPr>
          <w:rFonts w:ascii="Times New Roman" w:hAnsi="Times New Roman" w:cs="Times New Roman"/>
          <w:sz w:val="28"/>
          <w:szCs w:val="28"/>
        </w:rPr>
        <w:t xml:space="preserve">: представление и обсуждение призерами Конкурса актуальных задач современного </w:t>
      </w:r>
      <w:r w:rsidRPr="00B6671D">
        <w:rPr>
          <w:rFonts w:ascii="Times New Roman" w:hAnsi="Times New Roman" w:cs="Times New Roman"/>
          <w:sz w:val="28"/>
          <w:szCs w:val="28"/>
        </w:rPr>
        <w:t xml:space="preserve">образования с участием </w:t>
      </w:r>
      <w:r w:rsidR="004660FC" w:rsidRPr="00B6671D">
        <w:rPr>
          <w:rFonts w:ascii="Times New Roman" w:hAnsi="Times New Roman" w:cs="Times New Roman"/>
          <w:sz w:val="28"/>
          <w:szCs w:val="28"/>
        </w:rPr>
        <w:t>директора Департамента образования и науки Ханты-Мансийского автономного округа – Югры</w:t>
      </w:r>
      <w:r w:rsidRPr="00B6671D">
        <w:rPr>
          <w:rFonts w:ascii="Times New Roman" w:hAnsi="Times New Roman" w:cs="Times New Roman"/>
          <w:sz w:val="28"/>
          <w:szCs w:val="28"/>
        </w:rPr>
        <w:t>.</w:t>
      </w:r>
    </w:p>
    <w:p w:rsidR="00A75AA6" w:rsidRPr="00B6671D" w:rsidRDefault="00A75AA6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</w:t>
      </w:r>
      <w:r w:rsidR="002168B5" w:rsidRPr="00B6671D">
        <w:rPr>
          <w:rFonts w:ascii="Times New Roman" w:hAnsi="Times New Roman" w:cs="Times New Roman"/>
          <w:sz w:val="28"/>
          <w:szCs w:val="28"/>
        </w:rPr>
        <w:t xml:space="preserve"> (3 финалиста, получившие в рейтинговом списке 1,</w:t>
      </w:r>
      <w:r w:rsidR="00B6671D" w:rsidRPr="00B6671D">
        <w:rPr>
          <w:rFonts w:ascii="Times New Roman" w:hAnsi="Times New Roman" w:cs="Times New Roman"/>
          <w:sz w:val="28"/>
          <w:szCs w:val="28"/>
        </w:rPr>
        <w:t xml:space="preserve"> </w:t>
      </w:r>
      <w:r w:rsidR="002168B5" w:rsidRPr="00B6671D">
        <w:rPr>
          <w:rFonts w:ascii="Times New Roman" w:hAnsi="Times New Roman" w:cs="Times New Roman"/>
          <w:sz w:val="28"/>
          <w:szCs w:val="28"/>
        </w:rPr>
        <w:t>2,</w:t>
      </w:r>
      <w:r w:rsidR="00B6671D" w:rsidRPr="00B6671D">
        <w:rPr>
          <w:rFonts w:ascii="Times New Roman" w:hAnsi="Times New Roman" w:cs="Times New Roman"/>
          <w:sz w:val="28"/>
          <w:szCs w:val="28"/>
        </w:rPr>
        <w:t xml:space="preserve"> </w:t>
      </w:r>
      <w:r w:rsidR="002168B5" w:rsidRPr="00B6671D">
        <w:rPr>
          <w:rFonts w:ascii="Times New Roman" w:hAnsi="Times New Roman" w:cs="Times New Roman"/>
          <w:sz w:val="28"/>
          <w:szCs w:val="28"/>
        </w:rPr>
        <w:t>3 место по итогам 2 тура Конкурса</w:t>
      </w:r>
      <w:r w:rsidRPr="00B6671D">
        <w:rPr>
          <w:rFonts w:ascii="Times New Roman" w:hAnsi="Times New Roman" w:cs="Times New Roman"/>
          <w:sz w:val="28"/>
          <w:szCs w:val="28"/>
        </w:rPr>
        <w:t>.</w:t>
      </w:r>
    </w:p>
    <w:p w:rsidR="00A75AA6" w:rsidRPr="00B6671D" w:rsidRDefault="00A75AA6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A75AA6" w:rsidRPr="00B6671D" w:rsidRDefault="00A75AA6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A75AA6" w:rsidRPr="00B6671D" w:rsidRDefault="00A75AA6" w:rsidP="00A7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Выступления призеров Конкурса регулируются модератором.</w:t>
      </w:r>
    </w:p>
    <w:p w:rsidR="00183E61" w:rsidRPr="00B6671D" w:rsidRDefault="00A75AA6" w:rsidP="0018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bCs/>
          <w:sz w:val="28"/>
          <w:szCs w:val="28"/>
        </w:rPr>
        <w:t xml:space="preserve">Регламент конкурсного испытания: </w:t>
      </w:r>
      <w:r w:rsidRPr="00F84BA7">
        <w:rPr>
          <w:rFonts w:ascii="Times New Roman" w:hAnsi="Times New Roman" w:cs="Times New Roman"/>
          <w:sz w:val="28"/>
          <w:szCs w:val="28"/>
        </w:rPr>
        <w:t>общая продолжительность конкурсного испытания – не более 120 минут, из которых на пред</w:t>
      </w:r>
      <w:r w:rsidRPr="00B6671D">
        <w:rPr>
          <w:rFonts w:ascii="Times New Roman" w:hAnsi="Times New Roman" w:cs="Times New Roman"/>
          <w:sz w:val="28"/>
          <w:szCs w:val="28"/>
        </w:rPr>
        <w:t xml:space="preserve">ставление инициативы каждого </w:t>
      </w:r>
      <w:r w:rsidR="00183E61" w:rsidRPr="00B6671D">
        <w:rPr>
          <w:rFonts w:ascii="Times New Roman" w:hAnsi="Times New Roman" w:cs="Times New Roman"/>
          <w:sz w:val="28"/>
          <w:szCs w:val="28"/>
        </w:rPr>
        <w:t xml:space="preserve">призера Конкурса – не более </w:t>
      </w:r>
      <w:r w:rsidR="00E7749A" w:rsidRPr="00B6671D">
        <w:rPr>
          <w:rFonts w:ascii="Times New Roman" w:hAnsi="Times New Roman" w:cs="Times New Roman"/>
          <w:sz w:val="28"/>
          <w:szCs w:val="28"/>
        </w:rPr>
        <w:t>3</w:t>
      </w:r>
      <w:r w:rsidR="00183E61" w:rsidRPr="00B6671D">
        <w:rPr>
          <w:rFonts w:ascii="Times New Roman" w:hAnsi="Times New Roman" w:cs="Times New Roman"/>
          <w:sz w:val="28"/>
          <w:szCs w:val="28"/>
        </w:rPr>
        <w:t xml:space="preserve"> минут; на обсуждение инициативы каждого призера Конкурса – не более </w:t>
      </w:r>
      <w:r w:rsidR="00E7749A" w:rsidRPr="00B6671D">
        <w:rPr>
          <w:rFonts w:ascii="Times New Roman" w:hAnsi="Times New Roman" w:cs="Times New Roman"/>
          <w:sz w:val="28"/>
          <w:szCs w:val="28"/>
        </w:rPr>
        <w:t>1,5</w:t>
      </w:r>
      <w:r w:rsidR="00183E61" w:rsidRPr="00B6671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83E61" w:rsidRPr="00B6671D" w:rsidRDefault="00183E61" w:rsidP="0018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Cs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183E61" w:rsidRPr="00B6671D" w:rsidRDefault="00183E61" w:rsidP="0018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Максимальн</w:t>
      </w:r>
      <w:r w:rsidR="00852F62" w:rsidRPr="00B6671D">
        <w:rPr>
          <w:rFonts w:ascii="Times New Roman" w:hAnsi="Times New Roman" w:cs="Times New Roman"/>
          <w:sz w:val="28"/>
          <w:szCs w:val="28"/>
        </w:rPr>
        <w:t>ый общий балл</w:t>
      </w:r>
      <w:r w:rsidRPr="00B6671D">
        <w:rPr>
          <w:rFonts w:ascii="Times New Roman" w:hAnsi="Times New Roman" w:cs="Times New Roman"/>
          <w:sz w:val="28"/>
          <w:szCs w:val="28"/>
        </w:rPr>
        <w:t xml:space="preserve"> за конкурсное испытание – </w:t>
      </w:r>
      <w:r w:rsidRPr="00B6671D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787AC5" w:rsidRPr="00B6671D" w:rsidRDefault="00787AC5" w:rsidP="0018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03B" w:rsidRPr="00B6671D" w:rsidRDefault="0062303B" w:rsidP="0062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67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Критерии и показатели оценки конкурсного испытания </w:t>
      </w:r>
    </w:p>
    <w:p w:rsidR="0062303B" w:rsidRPr="00B6671D" w:rsidRDefault="0062303B" w:rsidP="0062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67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«Педагогический совет» членами жюри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0A3B04" w:rsidRPr="00B6671D" w:rsidTr="00A4059D">
        <w:tc>
          <w:tcPr>
            <w:tcW w:w="2127" w:type="dxa"/>
            <w:shd w:val="clear" w:color="auto" w:fill="auto"/>
          </w:tcPr>
          <w:p w:rsidR="0062303B" w:rsidRPr="00B6671D" w:rsidRDefault="0062303B" w:rsidP="00A4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079" w:type="dxa"/>
            <w:shd w:val="clear" w:color="auto" w:fill="auto"/>
          </w:tcPr>
          <w:p w:rsidR="0062303B" w:rsidRPr="00B6671D" w:rsidRDefault="0062303B" w:rsidP="00A4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A3B04" w:rsidRPr="00B6671D" w:rsidTr="00A4059D">
        <w:tc>
          <w:tcPr>
            <w:tcW w:w="2127" w:type="dxa"/>
            <w:shd w:val="clear" w:color="auto" w:fill="auto"/>
          </w:tcPr>
          <w:p w:rsidR="0062303B" w:rsidRPr="00B6671D" w:rsidRDefault="00963651" w:rsidP="00763AB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П</w:t>
            </w:r>
            <w:r w:rsidR="0062303B"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онимание тенденций развития образования и вопросов государственной</w:t>
            </w:r>
          </w:p>
          <w:p w:rsidR="0062303B" w:rsidRPr="00B6671D" w:rsidRDefault="00963651" w:rsidP="00D04DA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="0062303B"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бразовательной политики 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7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2"/>
            </w:tblGrid>
            <w:tr w:rsidR="000A3B04" w:rsidRPr="00B6671D" w:rsidTr="00852F62">
              <w:trPr>
                <w:trHeight w:val="109"/>
              </w:trPr>
              <w:tc>
                <w:tcPr>
                  <w:tcW w:w="7962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1.1. Показывает способность к пониманию стратегических направлений развития образования </w:t>
                  </w:r>
                </w:p>
              </w:tc>
            </w:tr>
            <w:tr w:rsidR="000A3B04" w:rsidRPr="00B6671D" w:rsidTr="00852F62">
              <w:trPr>
                <w:trHeight w:val="267"/>
              </w:trPr>
              <w:tc>
                <w:tcPr>
                  <w:tcW w:w="7962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0A3B04" w:rsidRPr="00B6671D" w:rsidTr="00852F62">
              <w:trPr>
                <w:trHeight w:val="268"/>
              </w:trPr>
              <w:tc>
                <w:tcPr>
                  <w:tcW w:w="7962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      </w:r>
                </w:p>
              </w:tc>
            </w:tr>
            <w:tr w:rsidR="000A3B04" w:rsidRPr="00B6671D" w:rsidTr="00852F62">
              <w:trPr>
                <w:trHeight w:val="267"/>
              </w:trPr>
              <w:tc>
                <w:tcPr>
                  <w:tcW w:w="7962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0A3B04" w:rsidRPr="00B6671D" w:rsidTr="00852F62">
              <w:trPr>
                <w:trHeight w:val="267"/>
              </w:trPr>
              <w:tc>
                <w:tcPr>
                  <w:tcW w:w="7962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педагогический кругозор и общую эрудицию при обсуждении тенденций развития образования </w:t>
                  </w:r>
                </w:p>
              </w:tc>
            </w:tr>
          </w:tbl>
          <w:p w:rsidR="0062303B" w:rsidRPr="00B6671D" w:rsidRDefault="0062303B" w:rsidP="00D04DA1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0A3B04" w:rsidRPr="00B6671D" w:rsidTr="00852F62">
        <w:tc>
          <w:tcPr>
            <w:tcW w:w="2127" w:type="dxa"/>
            <w:shd w:val="clear" w:color="auto" w:fill="auto"/>
          </w:tcPr>
          <w:p w:rsidR="0062303B" w:rsidRPr="00B6671D" w:rsidRDefault="00963651" w:rsidP="00763AB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</w:t>
            </w:r>
            <w:r w:rsidR="0062303B"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лубина и нестандартность суждений, обоснованность и конструктивность</w:t>
            </w:r>
          </w:p>
          <w:p w:rsidR="0062303B" w:rsidRPr="00B6671D" w:rsidRDefault="0062303B" w:rsidP="00D04DA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9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7797"/>
              <w:gridCol w:w="1323"/>
            </w:tblGrid>
            <w:tr w:rsidR="000A3B04" w:rsidRPr="00B6671D" w:rsidTr="00D04DA1">
              <w:trPr>
                <w:gridBefore w:val="1"/>
                <w:wBefore w:w="33" w:type="dxa"/>
                <w:trHeight w:val="109"/>
              </w:trPr>
              <w:tc>
                <w:tcPr>
                  <w:tcW w:w="9120" w:type="dxa"/>
                  <w:gridSpan w:val="2"/>
                </w:tcPr>
                <w:p w:rsidR="00852F62" w:rsidRPr="00B6671D" w:rsidRDefault="00852F62" w:rsidP="00D04DA1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216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0A3B04" w:rsidRPr="00B6671D" w:rsidTr="00D04DA1">
              <w:trPr>
                <w:gridBefore w:val="1"/>
                <w:wBefore w:w="33" w:type="dxa"/>
                <w:trHeight w:val="267"/>
              </w:trPr>
              <w:tc>
                <w:tcPr>
                  <w:tcW w:w="9120" w:type="dxa"/>
                  <w:gridSpan w:val="2"/>
                </w:tcPr>
                <w:p w:rsidR="00852F62" w:rsidRPr="00B6671D" w:rsidRDefault="00852F62" w:rsidP="00D04DA1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0A3B04" w:rsidRPr="00B6671D" w:rsidTr="00D04DA1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0A3B04" w:rsidRPr="00B6671D" w:rsidTr="00D04DA1">
              <w:trPr>
                <w:gridAfter w:val="1"/>
                <w:wAfter w:w="1323" w:type="dxa"/>
                <w:trHeight w:val="267"/>
              </w:trPr>
              <w:tc>
                <w:tcPr>
                  <w:tcW w:w="7830" w:type="dxa"/>
                  <w:gridSpan w:val="2"/>
                </w:tcPr>
                <w:p w:rsidR="00852F62" w:rsidRPr="00B6671D" w:rsidRDefault="00852F62" w:rsidP="00D04DA1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0A3B04" w:rsidRPr="00B6671D" w:rsidTr="00D04DA1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62303B" w:rsidRPr="00B6671D" w:rsidRDefault="0062303B" w:rsidP="00D04DA1">
            <w:pPr>
              <w:pStyle w:val="Default"/>
              <w:ind w:left="-107" w:right="2163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0A3B04" w:rsidRPr="00B6671D" w:rsidTr="00A4059D">
        <w:tc>
          <w:tcPr>
            <w:tcW w:w="2127" w:type="dxa"/>
            <w:shd w:val="clear" w:color="auto" w:fill="auto"/>
          </w:tcPr>
          <w:p w:rsidR="0062303B" w:rsidRPr="00B6671D" w:rsidRDefault="00963651" w:rsidP="00763AB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</w:t>
            </w:r>
            <w:r w:rsidR="0062303B"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роявленна</w:t>
            </w:r>
            <w:r w:rsidR="00852F62"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я</w:t>
            </w:r>
            <w:r w:rsidR="0062303B"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личная позиция и коммуникативная культура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4"/>
            </w:tblGrid>
            <w:tr w:rsidR="000A3B04" w:rsidRPr="00B6671D" w:rsidTr="0071508D">
              <w:trPr>
                <w:trHeight w:val="267"/>
              </w:trPr>
              <w:tc>
                <w:tcPr>
                  <w:tcW w:w="7824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</w:t>
                  </w:r>
                  <w:r w:rsidR="00D40CF0"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0A3B04" w:rsidRPr="00B6671D" w:rsidTr="0071508D">
              <w:trPr>
                <w:trHeight w:val="267"/>
              </w:trPr>
              <w:tc>
                <w:tcPr>
                  <w:tcW w:w="7824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</w:t>
                  </w:r>
                  <w:r w:rsidR="00D40CF0"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0A3B04" w:rsidRPr="00B6671D" w:rsidTr="0071508D">
              <w:trPr>
                <w:trHeight w:val="268"/>
              </w:trPr>
              <w:tc>
                <w:tcPr>
                  <w:tcW w:w="7824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</w:t>
                  </w:r>
                  <w:r w:rsidR="00D40CF0"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0A3B04" w:rsidRPr="00B6671D" w:rsidTr="0071508D">
              <w:trPr>
                <w:trHeight w:val="109"/>
              </w:trPr>
              <w:tc>
                <w:tcPr>
                  <w:tcW w:w="7824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</w:t>
                  </w:r>
                  <w:r w:rsidR="00D40CF0"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0A3B04" w:rsidRPr="00B6671D" w:rsidTr="0071508D">
              <w:trPr>
                <w:trHeight w:val="109"/>
              </w:trPr>
              <w:tc>
                <w:tcPr>
                  <w:tcW w:w="7824" w:type="dxa"/>
                </w:tcPr>
                <w:p w:rsidR="00852F62" w:rsidRPr="00B6671D" w:rsidRDefault="00852F62" w:rsidP="00D04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</w:t>
                  </w:r>
                  <w:r w:rsidR="00D40CF0"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62303B" w:rsidRPr="00B6671D" w:rsidRDefault="0062303B" w:rsidP="00D04DA1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787AC5" w:rsidRPr="00183E61" w:rsidRDefault="00787AC5" w:rsidP="00183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bookmarkStart w:id="4" w:name="_Hlk65586417"/>
      <w:r w:rsidRPr="00830022">
        <w:rPr>
          <w:rFonts w:ascii="Times New Roman" w:hAnsi="Times New Roman" w:cs="Times New Roman"/>
          <w:b/>
          <w:bCs/>
          <w:sz w:val="28"/>
          <w:szCs w:val="28"/>
        </w:rPr>
        <w:t>Конкурс «Сердце отдаю детям» Ханты-Мансийского автономного округа – Югры</w:t>
      </w:r>
      <w:bookmarkEnd w:id="4"/>
      <w:r w:rsidRPr="00830022">
        <w:rPr>
          <w:rFonts w:ascii="Times New Roman" w:hAnsi="Times New Roman" w:cs="Times New Roman"/>
          <w:b/>
          <w:bCs/>
          <w:sz w:val="28"/>
          <w:szCs w:val="28"/>
        </w:rPr>
        <w:t>: структура, формат проведения и критерии оценки конкурсных испытаний</w:t>
      </w:r>
    </w:p>
    <w:p w:rsidR="00830022" w:rsidRPr="00830022" w:rsidRDefault="00830022" w:rsidP="001E048C">
      <w:pPr>
        <w:pStyle w:val="af8"/>
        <w:numPr>
          <w:ilvl w:val="1"/>
          <w:numId w:val="19"/>
        </w:numPr>
        <w:tabs>
          <w:tab w:val="left" w:pos="426"/>
          <w:tab w:val="left" w:pos="993"/>
          <w:tab w:val="left" w:pos="1276"/>
        </w:tabs>
        <w:spacing w:line="240" w:lineRule="atLeast"/>
        <w:ind w:left="0" w:right="-12" w:firstLine="709"/>
        <w:rPr>
          <w:b/>
          <w:bCs/>
          <w:szCs w:val="28"/>
        </w:rPr>
      </w:pPr>
      <w:r w:rsidRPr="00830022">
        <w:rPr>
          <w:iCs/>
          <w:szCs w:val="28"/>
          <w:lang w:eastAsia="en-US"/>
        </w:rPr>
        <w:t>Региональный этап Конкурса проводится в два этапа: заочный и очный. В заочном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– финалисты (</w:t>
      </w:r>
      <w:r w:rsidRPr="00830022">
        <w:rPr>
          <w:bCs/>
          <w:szCs w:val="28"/>
        </w:rPr>
        <w:t>5 человек при общем числе участников не менее 10 и 3 человека, если данное условие не выполняется).</w:t>
      </w:r>
      <w:r w:rsidRPr="00830022">
        <w:rPr>
          <w:iCs/>
          <w:szCs w:val="28"/>
          <w:lang w:eastAsia="en-US"/>
        </w:rPr>
        <w:t xml:space="preserve"> Последовательность участия в конкурсных мероприятиях второго этапа определяется жеребьевкой.</w:t>
      </w:r>
    </w:p>
    <w:p w:rsidR="00830022" w:rsidRPr="00830022" w:rsidRDefault="00830022" w:rsidP="001E048C">
      <w:pPr>
        <w:pStyle w:val="af8"/>
        <w:numPr>
          <w:ilvl w:val="1"/>
          <w:numId w:val="19"/>
        </w:numPr>
        <w:tabs>
          <w:tab w:val="left" w:pos="426"/>
          <w:tab w:val="left" w:pos="993"/>
          <w:tab w:val="left" w:pos="1276"/>
        </w:tabs>
        <w:spacing w:line="240" w:lineRule="atLeast"/>
        <w:ind w:left="0" w:right="-12" w:firstLine="709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>Заочный этап организован в один тур и включает три конкурсных испытания: Видеоматериалы «Визитная карточка»,</w:t>
      </w:r>
      <w:r w:rsidR="00EC1F3B" w:rsidRPr="00EC1F3B">
        <w:rPr>
          <w:iCs/>
          <w:szCs w:val="28"/>
          <w:lang w:eastAsia="en-US"/>
        </w:rPr>
        <w:t xml:space="preserve"> </w:t>
      </w:r>
      <w:r w:rsidRPr="00830022">
        <w:rPr>
          <w:iCs/>
          <w:szCs w:val="28"/>
          <w:lang w:eastAsia="en-US"/>
        </w:rPr>
        <w:t>«Дополнительная общеобразовательная программа (общеразвивающая или предпрофессиональная)», Видеообращение «Мое</w:t>
      </w:r>
      <w:r w:rsidR="00C83A19">
        <w:rPr>
          <w:iCs/>
          <w:szCs w:val="28"/>
          <w:lang w:eastAsia="en-US"/>
        </w:rPr>
        <w:t xml:space="preserve"> образовательное решение - глобальным вызовам</w:t>
      </w:r>
      <w:r w:rsidRPr="00830022">
        <w:rPr>
          <w:iCs/>
          <w:szCs w:val="28"/>
          <w:lang w:eastAsia="en-US"/>
        </w:rPr>
        <w:t xml:space="preserve">». </w:t>
      </w:r>
    </w:p>
    <w:p w:rsidR="00830022" w:rsidRPr="00B6671D" w:rsidRDefault="00830022" w:rsidP="00830022">
      <w:pPr>
        <w:tabs>
          <w:tab w:val="left" w:pos="426"/>
          <w:tab w:val="left" w:pos="141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</w:t>
      </w:r>
      <w:r w:rsidR="00B6671D">
        <w:rPr>
          <w:rFonts w:ascii="Times New Roman" w:hAnsi="Times New Roman" w:cs="Times New Roman"/>
          <w:sz w:val="28"/>
          <w:szCs w:val="28"/>
        </w:rPr>
        <w:t xml:space="preserve">12.00 </w:t>
      </w:r>
      <w:r w:rsidR="00B6671D" w:rsidRPr="00B6671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83A19" w:rsidRPr="00B6671D">
        <w:rPr>
          <w:rFonts w:ascii="Times New Roman" w:hAnsi="Times New Roman" w:cs="Times New Roman"/>
          <w:sz w:val="28"/>
          <w:szCs w:val="28"/>
        </w:rPr>
        <w:t xml:space="preserve">07 марта </w:t>
      </w:r>
      <w:r w:rsidRPr="00B6671D">
        <w:rPr>
          <w:rFonts w:ascii="Times New Roman" w:hAnsi="Times New Roman" w:cs="Times New Roman"/>
          <w:sz w:val="28"/>
          <w:szCs w:val="28"/>
        </w:rPr>
        <w:t>20</w:t>
      </w:r>
      <w:r w:rsidR="00C83A19" w:rsidRPr="00B6671D">
        <w:rPr>
          <w:rFonts w:ascii="Times New Roman" w:hAnsi="Times New Roman" w:cs="Times New Roman"/>
          <w:sz w:val="28"/>
          <w:szCs w:val="28"/>
        </w:rPr>
        <w:t>23</w:t>
      </w:r>
      <w:r w:rsidRPr="00B667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0022" w:rsidRPr="00830022" w:rsidRDefault="00830022" w:rsidP="00830022">
      <w:pPr>
        <w:widowControl w:val="0"/>
        <w:tabs>
          <w:tab w:val="left" w:pos="10053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65586449"/>
      <w:r w:rsidRPr="00830022">
        <w:rPr>
          <w:rFonts w:ascii="Times New Roman" w:hAnsi="Times New Roman" w:cs="Times New Roman"/>
          <w:b/>
          <w:bCs/>
          <w:sz w:val="28"/>
          <w:szCs w:val="28"/>
        </w:rPr>
        <w:t>Заочный этап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6.2.1. </w:t>
      </w:r>
      <w:r w:rsidRPr="00830022">
        <w:rPr>
          <w:b/>
          <w:iCs/>
          <w:szCs w:val="28"/>
          <w:lang w:eastAsia="en-US"/>
        </w:rPr>
        <w:t>Конкурсное испытание «Видеоматериалы «Визитная карточка»</w:t>
      </w:r>
      <w:r w:rsidRPr="00830022">
        <w:rPr>
          <w:iCs/>
          <w:szCs w:val="28"/>
          <w:lang w:eastAsia="en-US"/>
        </w:rPr>
        <w:t xml:space="preserve"> </w:t>
      </w:r>
    </w:p>
    <w:bookmarkEnd w:id="5"/>
    <w:p w:rsidR="00664AB0" w:rsidRPr="00664AB0" w:rsidRDefault="00830022" w:rsidP="00664AB0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 w:rsidRPr="00830022">
        <w:rPr>
          <w:iCs/>
          <w:szCs w:val="28"/>
          <w:lang w:eastAsia="en-US"/>
        </w:rPr>
        <w:lastRenderedPageBreak/>
        <w:t>Формат конкурсного испытания: видеоролик (регламент: продолжительностью 5 минут</w:t>
      </w:r>
      <w:r w:rsidR="00664AB0">
        <w:rPr>
          <w:iCs/>
          <w:szCs w:val="28"/>
          <w:lang w:eastAsia="en-US"/>
        </w:rPr>
        <w:t>, видеоролик должен иметь качественное изображение и звук</w:t>
      </w:r>
      <w:r w:rsidRPr="00830022">
        <w:rPr>
          <w:iCs/>
          <w:szCs w:val="28"/>
          <w:lang w:eastAsia="en-US"/>
        </w:rPr>
        <w:t xml:space="preserve">). </w:t>
      </w:r>
      <w:r w:rsidR="00664AB0" w:rsidRPr="00664AB0">
        <w:rPr>
          <w:szCs w:val="28"/>
        </w:rPr>
        <w:t>Видеоролик</w:t>
      </w:r>
      <w:r w:rsidR="00664AB0" w:rsidRPr="00830022">
        <w:rPr>
          <w:iCs/>
          <w:szCs w:val="28"/>
          <w:lang w:eastAsia="en-US"/>
        </w:rPr>
        <w:t xml:space="preserve"> </w:t>
      </w:r>
      <w:r w:rsidRPr="00830022">
        <w:rPr>
          <w:iCs/>
          <w:szCs w:val="28"/>
          <w:lang w:eastAsia="en-US"/>
        </w:rPr>
        <w:t xml:space="preserve">в формате </w:t>
      </w:r>
      <w:r w:rsidR="00037984" w:rsidRPr="00037984">
        <w:rPr>
          <w:iCs/>
          <w:szCs w:val="28"/>
          <w:lang w:eastAsia="en-US"/>
        </w:rPr>
        <w:t>*.</w:t>
      </w:r>
      <w:proofErr w:type="spellStart"/>
      <w:r w:rsidR="00037984">
        <w:rPr>
          <w:iCs/>
          <w:szCs w:val="28"/>
          <w:lang w:val="en-US" w:eastAsia="en-US"/>
        </w:rPr>
        <w:t>mp</w:t>
      </w:r>
      <w:proofErr w:type="spellEnd"/>
      <w:r w:rsidR="00037984" w:rsidRPr="00037984">
        <w:rPr>
          <w:iCs/>
          <w:szCs w:val="28"/>
          <w:lang w:eastAsia="en-US"/>
        </w:rPr>
        <w:t>4</w:t>
      </w:r>
      <w:r w:rsidRPr="00830022">
        <w:rPr>
          <w:iCs/>
          <w:szCs w:val="28"/>
          <w:lang w:eastAsia="en-US"/>
        </w:rPr>
        <w:t xml:space="preserve"> продолжительностью не более </w:t>
      </w:r>
      <w:r w:rsidR="00C83A19">
        <w:rPr>
          <w:iCs/>
          <w:szCs w:val="28"/>
          <w:lang w:eastAsia="en-US"/>
        </w:rPr>
        <w:t>5</w:t>
      </w:r>
      <w:r w:rsidRPr="00830022">
        <w:rPr>
          <w:iCs/>
          <w:szCs w:val="28"/>
          <w:lang w:eastAsia="en-US"/>
        </w:rPr>
        <w:t xml:space="preserve"> минут р</w:t>
      </w:r>
      <w:r w:rsidRPr="00830022">
        <w:rPr>
          <w:szCs w:val="28"/>
        </w:rPr>
        <w:t>азмеща</w:t>
      </w:r>
      <w:r w:rsidR="00664AB0">
        <w:rPr>
          <w:szCs w:val="28"/>
        </w:rPr>
        <w:t>е</w:t>
      </w:r>
      <w:r w:rsidRPr="00830022">
        <w:rPr>
          <w:szCs w:val="28"/>
        </w:rPr>
        <w:t>тся</w:t>
      </w:r>
      <w:r w:rsidR="00A902C7">
        <w:rPr>
          <w:szCs w:val="28"/>
        </w:rPr>
        <w:t xml:space="preserve"> </w:t>
      </w:r>
      <w:r w:rsidR="00664AB0" w:rsidRPr="00664AB0">
        <w:rPr>
          <w:szCs w:val="28"/>
        </w:rPr>
        <w:t>на канале RUTUBE (https://rutube.ru/)</w:t>
      </w:r>
      <w:r w:rsidR="00664AB0">
        <w:rPr>
          <w:szCs w:val="28"/>
        </w:rPr>
        <w:t>.</w:t>
      </w:r>
      <w:r w:rsidR="00664AB0" w:rsidRPr="00664AB0">
        <w:rPr>
          <w:szCs w:val="28"/>
        </w:rPr>
        <w:t xml:space="preserve"> </w:t>
      </w:r>
    </w:p>
    <w:p w:rsidR="00830022" w:rsidRPr="00830022" w:rsidRDefault="00664AB0" w:rsidP="00664AB0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b/>
          <w:iCs/>
          <w:szCs w:val="28"/>
          <w:lang w:eastAsia="en-US"/>
        </w:rPr>
      </w:pPr>
      <w:r w:rsidRPr="00664AB0">
        <w:rPr>
          <w:szCs w:val="28"/>
        </w:rPr>
        <w:t>Ссылка на видеоролик размещается на Интернет-ресурсе участника Конкурса</w:t>
      </w:r>
      <w:r>
        <w:rPr>
          <w:szCs w:val="28"/>
        </w:rPr>
        <w:t xml:space="preserve"> (страница на </w:t>
      </w:r>
      <w:r w:rsidRPr="00830022">
        <w:rPr>
          <w:szCs w:val="28"/>
        </w:rPr>
        <w:t>официальном сайте образовательной организации</w:t>
      </w:r>
      <w:r>
        <w:rPr>
          <w:szCs w:val="28"/>
        </w:rPr>
        <w:t>)</w:t>
      </w:r>
      <w:r w:rsidRPr="00664AB0">
        <w:rPr>
          <w:szCs w:val="28"/>
        </w:rPr>
        <w:t>,</w:t>
      </w:r>
      <w:r>
        <w:rPr>
          <w:szCs w:val="28"/>
        </w:rPr>
        <w:t xml:space="preserve"> </w:t>
      </w:r>
      <w:r w:rsidRPr="00664AB0">
        <w:rPr>
          <w:szCs w:val="28"/>
        </w:rPr>
        <w:t>указывается при регистрации участника Конкурса и в информационной карте участника Конкурса.</w:t>
      </w:r>
      <w:r>
        <w:rPr>
          <w:szCs w:val="28"/>
        </w:rPr>
        <w:t xml:space="preserve"> </w:t>
      </w:r>
      <w:r w:rsidR="00830022" w:rsidRPr="00830022">
        <w:rPr>
          <w:szCs w:val="28"/>
        </w:rPr>
        <w:t xml:space="preserve">Адрес Интернет-ресурса </w:t>
      </w:r>
      <w:r>
        <w:rPr>
          <w:szCs w:val="28"/>
        </w:rPr>
        <w:t xml:space="preserve">указывается </w:t>
      </w:r>
      <w:r w:rsidR="00830022" w:rsidRPr="00830022">
        <w:rPr>
          <w:szCs w:val="28"/>
        </w:rPr>
        <w:t>в информационн</w:t>
      </w:r>
      <w:r>
        <w:rPr>
          <w:szCs w:val="28"/>
        </w:rPr>
        <w:t xml:space="preserve">ой </w:t>
      </w:r>
      <w:r w:rsidR="00830022" w:rsidRPr="00830022">
        <w:rPr>
          <w:szCs w:val="28"/>
        </w:rPr>
        <w:t>карт</w:t>
      </w:r>
      <w:r>
        <w:rPr>
          <w:szCs w:val="28"/>
        </w:rPr>
        <w:t>е</w:t>
      </w:r>
      <w:r w:rsidR="00830022" w:rsidRPr="00830022">
        <w:rPr>
          <w:szCs w:val="28"/>
        </w:rPr>
        <w:t xml:space="preserve"> участника (приложение 4).</w:t>
      </w:r>
      <w:r w:rsidR="00830022" w:rsidRPr="00830022">
        <w:rPr>
          <w:b/>
          <w:iCs/>
          <w:szCs w:val="28"/>
          <w:lang w:eastAsia="en-US"/>
        </w:rPr>
        <w:t xml:space="preserve"> </w:t>
      </w:r>
    </w:p>
    <w:p w:rsidR="006423E1" w:rsidRDefault="006423E1" w:rsidP="00A902C7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6423E1">
        <w:rPr>
          <w:iCs/>
          <w:szCs w:val="28"/>
          <w:lang w:eastAsia="en-US"/>
        </w:rPr>
        <w:t>Требования</w:t>
      </w:r>
      <w:r>
        <w:rPr>
          <w:iCs/>
          <w:szCs w:val="28"/>
          <w:lang w:eastAsia="en-US"/>
        </w:rPr>
        <w:t xml:space="preserve"> </w:t>
      </w:r>
      <w:r w:rsidRPr="006423E1">
        <w:rPr>
          <w:iCs/>
          <w:szCs w:val="28"/>
          <w:lang w:eastAsia="en-US"/>
        </w:rPr>
        <w:t>к содержанию</w:t>
      </w:r>
      <w:r>
        <w:rPr>
          <w:iCs/>
          <w:szCs w:val="28"/>
          <w:lang w:eastAsia="en-US"/>
        </w:rPr>
        <w:t xml:space="preserve"> видеоролика</w:t>
      </w:r>
      <w:r w:rsidR="00A902C7">
        <w:rPr>
          <w:iCs/>
          <w:szCs w:val="28"/>
          <w:lang w:eastAsia="en-US"/>
        </w:rPr>
        <w:t xml:space="preserve">: видеоролик </w:t>
      </w:r>
      <w:r w:rsidR="00A902C7" w:rsidRPr="00A902C7">
        <w:rPr>
          <w:iCs/>
          <w:szCs w:val="28"/>
          <w:lang w:eastAsia="en-US"/>
        </w:rPr>
        <w:t>долж</w:t>
      </w:r>
      <w:r w:rsidR="00A902C7">
        <w:rPr>
          <w:iCs/>
          <w:szCs w:val="28"/>
          <w:lang w:eastAsia="en-US"/>
        </w:rPr>
        <w:t xml:space="preserve">ен </w:t>
      </w:r>
      <w:r w:rsidR="00A902C7" w:rsidRPr="00A902C7">
        <w:rPr>
          <w:iCs/>
          <w:szCs w:val="28"/>
          <w:lang w:eastAsia="en-US"/>
        </w:rPr>
        <w:t>отражать объективные сведения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о совокупности профессиональных взглядов и позиций педагога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дополнительного образования, процессе и результатах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профессиональной деятельности по реализации дополнительной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общеобразовательной программы и др. Видеоряд может включать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фрагменты занятий, обзор мероприятий,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интервьюирование участников образовательных отношений, сведения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о творческих достижениях обучающихся, достижениях</w:t>
      </w:r>
      <w:r w:rsidR="00A902C7">
        <w:rPr>
          <w:iCs/>
          <w:szCs w:val="28"/>
          <w:lang w:eastAsia="en-US"/>
        </w:rPr>
        <w:t xml:space="preserve"> </w:t>
      </w:r>
      <w:r w:rsidR="00A902C7" w:rsidRPr="00A902C7">
        <w:rPr>
          <w:iCs/>
          <w:szCs w:val="28"/>
          <w:lang w:eastAsia="en-US"/>
        </w:rPr>
        <w:t>и (или) увлечениях участника Конкурса</w:t>
      </w:r>
      <w:r w:rsidR="00A902C7">
        <w:rPr>
          <w:iCs/>
          <w:szCs w:val="28"/>
          <w:lang w:eastAsia="en-US"/>
        </w:rPr>
        <w:t>.</w:t>
      </w:r>
    </w:p>
    <w:p w:rsid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>Оценка выполнения конкурсного задания осуществляется по 6 критериям. По каждому критерию выставляется максимально 3 балла, максимальный общий балл – 18. Все критерии равнозначны, независимо от их последовательности.</w:t>
      </w:r>
    </w:p>
    <w:p w:rsidR="00A902C7" w:rsidRDefault="00A902C7" w:rsidP="00A902C7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iCs/>
          <w:szCs w:val="28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559"/>
        <w:gridCol w:w="1276"/>
      </w:tblGrid>
      <w:tr w:rsidR="00A902C7" w:rsidRPr="008F5311" w:rsidTr="008F5311">
        <w:trPr>
          <w:jc w:val="center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A902C7" w:rsidRPr="008F5311" w:rsidRDefault="00A902C7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A902C7" w:rsidRPr="008F5311" w:rsidRDefault="00A902C7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A902C7" w:rsidRPr="008F5311" w:rsidTr="008F5311">
        <w:trPr>
          <w:jc w:val="center"/>
        </w:trPr>
        <w:tc>
          <w:tcPr>
            <w:tcW w:w="4248" w:type="dxa"/>
            <w:vMerge/>
            <w:shd w:val="clear" w:color="auto" w:fill="auto"/>
            <w:vAlign w:val="center"/>
          </w:tcPr>
          <w:p w:rsidR="00A902C7" w:rsidRPr="008F5311" w:rsidRDefault="00A902C7" w:rsidP="00A9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A902C7" w:rsidRPr="008F5311" w:rsidRDefault="00A902C7" w:rsidP="00A9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902C7" w:rsidRPr="008F5311" w:rsidRDefault="00A902C7" w:rsidP="00A9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902C7" w:rsidRPr="008F5311" w:rsidRDefault="00A902C7" w:rsidP="00A9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A902C7" w:rsidRPr="008F5311" w:rsidRDefault="00A902C7" w:rsidP="00A9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3</w:t>
            </w:r>
          </w:p>
        </w:tc>
      </w:tr>
      <w:tr w:rsidR="0024466B" w:rsidRPr="008F5311" w:rsidTr="008F5311">
        <w:trPr>
          <w:jc w:val="center"/>
        </w:trPr>
        <w:tc>
          <w:tcPr>
            <w:tcW w:w="4248" w:type="dxa"/>
            <w:shd w:val="clear" w:color="auto" w:fill="auto"/>
          </w:tcPr>
          <w:p w:rsidR="0024466B" w:rsidRPr="008F5311" w:rsidRDefault="0024466B" w:rsidP="001E048C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4466B" w:rsidRPr="008F5311" w:rsidRDefault="0024466B" w:rsidP="00284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</w:p>
          <w:p w:rsidR="0024466B" w:rsidRPr="008F5311" w:rsidRDefault="0024466B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умеет</w:t>
            </w:r>
          </w:p>
        </w:tc>
        <w:tc>
          <w:tcPr>
            <w:tcW w:w="1418" w:type="dxa"/>
            <w:shd w:val="clear" w:color="auto" w:fill="auto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умеет в недостаточной мере </w:t>
            </w:r>
          </w:p>
        </w:tc>
        <w:tc>
          <w:tcPr>
            <w:tcW w:w="1559" w:type="dxa"/>
            <w:shd w:val="clear" w:color="auto" w:fill="auto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276" w:type="dxa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284558" w:rsidRPr="008F5311" w:rsidTr="008F5311">
        <w:trPr>
          <w:jc w:val="center"/>
        </w:trPr>
        <w:tc>
          <w:tcPr>
            <w:tcW w:w="4248" w:type="dxa"/>
            <w:shd w:val="clear" w:color="auto" w:fill="auto"/>
          </w:tcPr>
          <w:p w:rsidR="00284558" w:rsidRPr="008F5311" w:rsidRDefault="00284558" w:rsidP="001E048C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Отражение процесса профессиональной деятельности педагога по реализации дополнительной  общеобразовательной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</w:p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умеет</w:t>
            </w:r>
          </w:p>
        </w:tc>
        <w:tc>
          <w:tcPr>
            <w:tcW w:w="1418" w:type="dxa"/>
            <w:shd w:val="clear" w:color="auto" w:fill="auto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умеет в недостаточной мере 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276" w:type="dxa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284558" w:rsidRPr="008F5311" w:rsidTr="008F5311">
        <w:trPr>
          <w:jc w:val="center"/>
        </w:trPr>
        <w:tc>
          <w:tcPr>
            <w:tcW w:w="4248" w:type="dxa"/>
            <w:shd w:val="clear" w:color="auto" w:fill="auto"/>
          </w:tcPr>
          <w:p w:rsidR="00284558" w:rsidRPr="008F5311" w:rsidRDefault="00284558" w:rsidP="001E048C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Отражение результатов профессиональной деятельности педагога</w:t>
            </w:r>
          </w:p>
          <w:p w:rsidR="00284558" w:rsidRPr="008F5311" w:rsidRDefault="00284558" w:rsidP="00284558">
            <w:pPr>
              <w:tabs>
                <w:tab w:val="left" w:pos="0"/>
              </w:tabs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по реализации дополнительной общеобразовательной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tabs>
                <w:tab w:val="left" w:pos="0"/>
              </w:tabs>
              <w:spacing w:after="0" w:line="240" w:lineRule="atLeast"/>
              <w:ind w:left="33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</w:t>
            </w:r>
          </w:p>
          <w:p w:rsidR="00284558" w:rsidRPr="008F5311" w:rsidRDefault="00284558" w:rsidP="00284558">
            <w:pPr>
              <w:tabs>
                <w:tab w:val="left" w:pos="0"/>
              </w:tabs>
              <w:spacing w:after="0" w:line="240" w:lineRule="atLeast"/>
              <w:ind w:left="33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</w:t>
            </w:r>
          </w:p>
        </w:tc>
        <w:tc>
          <w:tcPr>
            <w:tcW w:w="1418" w:type="dxa"/>
            <w:shd w:val="clear" w:color="auto" w:fill="auto"/>
          </w:tcPr>
          <w:p w:rsidR="00284558" w:rsidRPr="008F5311" w:rsidRDefault="00284558" w:rsidP="00284558">
            <w:pPr>
              <w:tabs>
                <w:tab w:val="left" w:pos="0"/>
              </w:tabs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умеет в недостаточной мере 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tabs>
                <w:tab w:val="left" w:pos="0"/>
              </w:tabs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276" w:type="dxa"/>
          </w:tcPr>
          <w:p w:rsidR="00284558" w:rsidRPr="008F5311" w:rsidRDefault="00284558" w:rsidP="00284558">
            <w:pPr>
              <w:tabs>
                <w:tab w:val="left" w:pos="0"/>
              </w:tabs>
              <w:spacing w:after="0" w:line="240" w:lineRule="atLeast"/>
              <w:ind w:left="33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284558" w:rsidRPr="008F5311" w:rsidTr="008F5311">
        <w:trPr>
          <w:jc w:val="center"/>
        </w:trPr>
        <w:tc>
          <w:tcPr>
            <w:tcW w:w="4248" w:type="dxa"/>
            <w:shd w:val="clear" w:color="auto" w:fill="auto"/>
          </w:tcPr>
          <w:p w:rsidR="00284558" w:rsidRPr="008F5311" w:rsidRDefault="00284558" w:rsidP="001E048C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tLeast"/>
              <w:ind w:left="33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определять педагогические цели и задачи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</w:p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умеет</w:t>
            </w:r>
          </w:p>
        </w:tc>
        <w:tc>
          <w:tcPr>
            <w:tcW w:w="1418" w:type="dxa"/>
            <w:shd w:val="clear" w:color="auto" w:fill="auto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умеет в недостаточной мере 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276" w:type="dxa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284558" w:rsidRPr="008F5311" w:rsidTr="008F5311">
        <w:trPr>
          <w:jc w:val="center"/>
        </w:trPr>
        <w:tc>
          <w:tcPr>
            <w:tcW w:w="4248" w:type="dxa"/>
            <w:shd w:val="clear" w:color="auto" w:fill="auto"/>
          </w:tcPr>
          <w:p w:rsidR="00284558" w:rsidRPr="008F5311" w:rsidRDefault="00284558" w:rsidP="001E048C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обобщить и транслировать  опыт своей профессиональной педагогической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</w:p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z w:val="23"/>
                <w:szCs w:val="23"/>
              </w:rPr>
              <w:t>умеет</w:t>
            </w:r>
          </w:p>
        </w:tc>
        <w:tc>
          <w:tcPr>
            <w:tcW w:w="1418" w:type="dxa"/>
            <w:shd w:val="clear" w:color="auto" w:fill="auto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умеет в недостаточной мере </w:t>
            </w:r>
          </w:p>
        </w:tc>
        <w:tc>
          <w:tcPr>
            <w:tcW w:w="1559" w:type="dxa"/>
            <w:shd w:val="clear" w:color="auto" w:fill="auto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276" w:type="dxa"/>
          </w:tcPr>
          <w:p w:rsidR="00284558" w:rsidRPr="008F5311" w:rsidRDefault="00284558" w:rsidP="002845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24466B" w:rsidRPr="008F5311" w:rsidTr="008F5311">
        <w:trPr>
          <w:jc w:val="center"/>
        </w:trPr>
        <w:tc>
          <w:tcPr>
            <w:tcW w:w="4248" w:type="dxa"/>
            <w:shd w:val="clear" w:color="auto" w:fill="auto"/>
          </w:tcPr>
          <w:p w:rsidR="0024466B" w:rsidRPr="008F5311" w:rsidRDefault="0024466B" w:rsidP="001E048C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</w:p>
        </w:tc>
        <w:tc>
          <w:tcPr>
            <w:tcW w:w="1559" w:type="dxa"/>
            <w:shd w:val="clear" w:color="auto" w:fill="auto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выявлено</w:t>
            </w:r>
          </w:p>
        </w:tc>
        <w:tc>
          <w:tcPr>
            <w:tcW w:w="1418" w:type="dxa"/>
            <w:shd w:val="clear" w:color="auto" w:fill="auto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частично</w:t>
            </w:r>
          </w:p>
        </w:tc>
        <w:tc>
          <w:tcPr>
            <w:tcW w:w="1559" w:type="dxa"/>
            <w:shd w:val="clear" w:color="auto" w:fill="auto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достаточной мере</w:t>
            </w:r>
          </w:p>
        </w:tc>
        <w:tc>
          <w:tcPr>
            <w:tcW w:w="1276" w:type="dxa"/>
          </w:tcPr>
          <w:p w:rsidR="0024466B" w:rsidRPr="008F5311" w:rsidRDefault="0024466B" w:rsidP="00244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полной мере</w:t>
            </w:r>
          </w:p>
        </w:tc>
      </w:tr>
    </w:tbl>
    <w:p w:rsidR="00830022" w:rsidRPr="00830022" w:rsidRDefault="00830022" w:rsidP="00830022">
      <w:pPr>
        <w:pStyle w:val="af8"/>
        <w:tabs>
          <w:tab w:val="left" w:pos="709"/>
          <w:tab w:val="left" w:pos="10053"/>
        </w:tabs>
        <w:spacing w:line="240" w:lineRule="atLeast"/>
        <w:ind w:right="-12" w:firstLine="0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 </w:t>
      </w:r>
    </w:p>
    <w:p w:rsidR="002228FA" w:rsidRDefault="00830022" w:rsidP="00830022">
      <w:pPr>
        <w:pStyle w:val="af8"/>
        <w:tabs>
          <w:tab w:val="left" w:pos="426"/>
          <w:tab w:val="left" w:pos="1418"/>
          <w:tab w:val="left" w:pos="9072"/>
        </w:tabs>
        <w:spacing w:line="240" w:lineRule="atLeast"/>
        <w:ind w:right="-12"/>
        <w:rPr>
          <w:b/>
          <w:iCs/>
          <w:spacing w:val="-4"/>
          <w:szCs w:val="28"/>
          <w:lang w:eastAsia="en-US"/>
        </w:rPr>
      </w:pPr>
      <w:bookmarkStart w:id="6" w:name="_Hlk65586460"/>
      <w:r w:rsidRPr="00830022">
        <w:rPr>
          <w:iCs/>
          <w:szCs w:val="28"/>
          <w:lang w:eastAsia="en-US"/>
        </w:rPr>
        <w:t xml:space="preserve">6.2.2. </w:t>
      </w:r>
      <w:r w:rsidRPr="00830022">
        <w:rPr>
          <w:b/>
          <w:iCs/>
          <w:spacing w:val="-4"/>
          <w:szCs w:val="28"/>
          <w:lang w:eastAsia="en-US"/>
        </w:rPr>
        <w:t>Конкурсное задание</w:t>
      </w:r>
      <w:r w:rsidRPr="00830022">
        <w:rPr>
          <w:iCs/>
          <w:spacing w:val="-4"/>
          <w:szCs w:val="28"/>
          <w:lang w:eastAsia="en-US"/>
        </w:rPr>
        <w:t xml:space="preserve"> </w:t>
      </w:r>
      <w:r w:rsidRPr="00830022">
        <w:rPr>
          <w:b/>
          <w:iCs/>
          <w:spacing w:val="-4"/>
          <w:szCs w:val="28"/>
          <w:lang w:eastAsia="en-US"/>
        </w:rPr>
        <w:t xml:space="preserve">«Дополнительная общеобразовательная программа (общеразвивающая или предпрофессиональная)». </w:t>
      </w:r>
      <w:bookmarkEnd w:id="6"/>
    </w:p>
    <w:p w:rsidR="00830022" w:rsidRPr="00830022" w:rsidRDefault="00830022" w:rsidP="00830022">
      <w:pPr>
        <w:pStyle w:val="af8"/>
        <w:tabs>
          <w:tab w:val="left" w:pos="426"/>
          <w:tab w:val="left" w:pos="1418"/>
          <w:tab w:val="left" w:pos="9072"/>
        </w:tabs>
        <w:spacing w:line="240" w:lineRule="atLeast"/>
        <w:ind w:right="-12"/>
        <w:rPr>
          <w:spacing w:val="-4"/>
          <w:szCs w:val="28"/>
        </w:rPr>
      </w:pPr>
      <w:r w:rsidRPr="00830022">
        <w:rPr>
          <w:spacing w:val="-4"/>
          <w:szCs w:val="28"/>
        </w:rPr>
        <w:lastRenderedPageBreak/>
        <w:t xml:space="preserve">Размещается на официальном сайте образовательной организации. </w:t>
      </w:r>
      <w:r w:rsidRPr="00830022">
        <w:rPr>
          <w:szCs w:val="28"/>
        </w:rPr>
        <w:t>Ссылка на скачивание программы размещается при регистрации участника Конкурса</w:t>
      </w:r>
      <w:r w:rsidRPr="00830022">
        <w:rPr>
          <w:spacing w:val="-4"/>
          <w:szCs w:val="28"/>
        </w:rPr>
        <w:t xml:space="preserve"> и вносится в информационную карту участника (приложение 4).</w:t>
      </w:r>
    </w:p>
    <w:p w:rsidR="00830022" w:rsidRPr="00830022" w:rsidRDefault="00830022" w:rsidP="00830022">
      <w:pPr>
        <w:pStyle w:val="af8"/>
        <w:tabs>
          <w:tab w:val="left" w:pos="426"/>
          <w:tab w:val="left" w:pos="9072"/>
        </w:tabs>
        <w:spacing w:line="240" w:lineRule="atLeast"/>
        <w:ind w:right="-12"/>
        <w:rPr>
          <w:b/>
          <w:iCs/>
          <w:szCs w:val="28"/>
          <w:lang w:eastAsia="en-US"/>
        </w:rPr>
      </w:pPr>
      <w:r w:rsidRPr="00830022">
        <w:rPr>
          <w:iCs/>
          <w:spacing w:val="-4"/>
          <w:szCs w:val="28"/>
          <w:lang w:eastAsia="en-US"/>
        </w:rPr>
        <w:t xml:space="preserve">Формат конкурсного испытания: конкурсные материалы включают: </w:t>
      </w:r>
      <w:r w:rsidRPr="00830022">
        <w:rPr>
          <w:i/>
          <w:iCs/>
          <w:spacing w:val="-4"/>
          <w:szCs w:val="28"/>
          <w:lang w:eastAsia="en-US"/>
        </w:rPr>
        <w:t>дополнительную общеобразовательную программу; аннотацию программы (объемом до 4 листов); аннотацию основных методических разработок к программе (до 5 листов);</w:t>
      </w:r>
      <w:r w:rsidRPr="00830022">
        <w:rPr>
          <w:iCs/>
          <w:spacing w:val="-4"/>
          <w:szCs w:val="28"/>
          <w:lang w:eastAsia="en-US"/>
        </w:rPr>
        <w:t xml:space="preserve"> </w:t>
      </w:r>
      <w:r w:rsidRPr="00830022">
        <w:rPr>
          <w:i/>
          <w:iCs/>
          <w:spacing w:val="-4"/>
          <w:szCs w:val="28"/>
          <w:lang w:eastAsia="en-US"/>
        </w:rPr>
        <w:t xml:space="preserve">динамику результативности реализации программы за сопоставимые периоды обучения, представленная в таблицах или графиках </w:t>
      </w:r>
      <w:r w:rsidRPr="00830022">
        <w:rPr>
          <w:iCs/>
          <w:spacing w:val="-4"/>
          <w:szCs w:val="28"/>
          <w:lang w:eastAsia="en-US"/>
        </w:rPr>
        <w:t>(до 2 листов), со ссылками на полные тексты указанных программно-методических документов (программа, методические разработки и др.), размещенных на официальном сайте образовательной организации.</w:t>
      </w:r>
    </w:p>
    <w:p w:rsidR="00830022" w:rsidRDefault="00830022" w:rsidP="00830022">
      <w:pPr>
        <w:pStyle w:val="af8"/>
        <w:tabs>
          <w:tab w:val="left" w:pos="0"/>
          <w:tab w:val="left" w:pos="9072"/>
        </w:tabs>
        <w:spacing w:line="240" w:lineRule="atLeast"/>
        <w:ind w:right="-12"/>
        <w:rPr>
          <w:szCs w:val="28"/>
        </w:rPr>
      </w:pPr>
      <w:r w:rsidRPr="00830022">
        <w:rPr>
          <w:szCs w:val="28"/>
        </w:rPr>
        <w:t>Оценивание выполнения конкурсного задания осуществляется по 7 критериям. По каждому критерию выставляется максимально 4 балла, максимальный общий балл – 28. Все критерии равнозначны, независимо от их последовательности.</w:t>
      </w:r>
    </w:p>
    <w:p w:rsidR="002228FA" w:rsidRDefault="002228FA" w:rsidP="00830022">
      <w:pPr>
        <w:pStyle w:val="af8"/>
        <w:tabs>
          <w:tab w:val="left" w:pos="0"/>
          <w:tab w:val="left" w:pos="9072"/>
        </w:tabs>
        <w:spacing w:line="240" w:lineRule="atLeast"/>
        <w:ind w:right="-1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558"/>
        <w:gridCol w:w="1669"/>
        <w:gridCol w:w="1548"/>
      </w:tblGrid>
      <w:tr w:rsidR="00830022" w:rsidRPr="006F1A9C" w:rsidTr="008F5311">
        <w:tc>
          <w:tcPr>
            <w:tcW w:w="5382" w:type="dxa"/>
            <w:vMerge w:val="restart"/>
            <w:shd w:val="clear" w:color="auto" w:fill="auto"/>
            <w:vAlign w:val="center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830022" w:rsidRPr="006F1A9C" w:rsidTr="008F5311">
        <w:tc>
          <w:tcPr>
            <w:tcW w:w="5382" w:type="dxa"/>
            <w:vMerge/>
            <w:shd w:val="clear" w:color="auto" w:fill="auto"/>
            <w:vAlign w:val="center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0-1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2-3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недостаточно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полной мере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Наличие актуальности, новизны и нормативного правового соответствия разработанной программы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выявлено в полной мере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Умение разрабатывать программно-методическое обеспечение реализации дополнительной общеобразовательной программы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недостаточно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полной мере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Умение разрабатывать систему оценки достижения планируемых результатов освоения программы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недостаточно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полной мере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Создание педагогических условий для формирования и развития самоконтроля и самооценки обучающимися процесса и результатов освоения программы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недостаточно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полной мере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Умение осуществлять педагогический контроль и оценку освоения дополнительной общеобразовательной программы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недостаточно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умеет в полной мере</w:t>
            </w:r>
          </w:p>
        </w:tc>
      </w:tr>
      <w:tr w:rsidR="00830022" w:rsidRPr="006F1A9C" w:rsidTr="008F5311">
        <w:tc>
          <w:tcPr>
            <w:tcW w:w="5382" w:type="dxa"/>
            <w:shd w:val="clear" w:color="auto" w:fill="auto"/>
          </w:tcPr>
          <w:p w:rsidR="00830022" w:rsidRPr="006F1A9C" w:rsidRDefault="00830022" w:rsidP="001E048C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Наличие положительной динамики результативности за период реализации программы</w:t>
            </w:r>
          </w:p>
        </w:tc>
        <w:tc>
          <w:tcPr>
            <w:tcW w:w="155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1669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1548" w:type="dxa"/>
            <w:shd w:val="clear" w:color="auto" w:fill="auto"/>
          </w:tcPr>
          <w:p w:rsidR="00830022" w:rsidRPr="006F1A9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1A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выявлено в полной мере</w:t>
            </w:r>
          </w:p>
        </w:tc>
      </w:tr>
    </w:tbl>
    <w:p w:rsidR="00830022" w:rsidRPr="00830022" w:rsidRDefault="00830022" w:rsidP="00830022">
      <w:pPr>
        <w:pStyle w:val="af8"/>
        <w:tabs>
          <w:tab w:val="left" w:pos="0"/>
          <w:tab w:val="left" w:pos="9072"/>
        </w:tabs>
        <w:spacing w:line="240" w:lineRule="atLeast"/>
        <w:ind w:right="-12"/>
        <w:rPr>
          <w:szCs w:val="28"/>
        </w:rPr>
      </w:pPr>
    </w:p>
    <w:p w:rsidR="00830022" w:rsidRPr="00830022" w:rsidRDefault="00830022" w:rsidP="00830022">
      <w:pPr>
        <w:pStyle w:val="af8"/>
        <w:tabs>
          <w:tab w:val="left" w:pos="426"/>
          <w:tab w:val="left" w:pos="1276"/>
          <w:tab w:val="left" w:pos="1560"/>
          <w:tab w:val="left" w:pos="10053"/>
        </w:tabs>
        <w:spacing w:line="240" w:lineRule="atLeast"/>
        <w:ind w:right="-12"/>
        <w:rPr>
          <w:iCs/>
          <w:spacing w:val="-4"/>
          <w:szCs w:val="28"/>
          <w:lang w:eastAsia="en-US"/>
        </w:rPr>
      </w:pPr>
      <w:bookmarkStart w:id="7" w:name="_Hlk65586472"/>
      <w:r w:rsidRPr="00830022">
        <w:rPr>
          <w:szCs w:val="28"/>
        </w:rPr>
        <w:t xml:space="preserve">6.2.3. </w:t>
      </w:r>
      <w:r w:rsidRPr="00830022">
        <w:rPr>
          <w:b/>
          <w:spacing w:val="-4"/>
          <w:szCs w:val="28"/>
        </w:rPr>
        <w:t xml:space="preserve">Конкурсное задание видеообращение </w:t>
      </w:r>
      <w:r w:rsidRPr="00830022">
        <w:rPr>
          <w:b/>
          <w:iCs/>
          <w:spacing w:val="-4"/>
          <w:szCs w:val="28"/>
          <w:lang w:eastAsia="en-US"/>
        </w:rPr>
        <w:t xml:space="preserve">«Мое </w:t>
      </w:r>
      <w:r w:rsidR="004A3EEF">
        <w:rPr>
          <w:b/>
          <w:iCs/>
          <w:spacing w:val="-4"/>
          <w:szCs w:val="28"/>
          <w:lang w:eastAsia="en-US"/>
        </w:rPr>
        <w:t>образовательное решение</w:t>
      </w:r>
      <w:r w:rsidR="00053FAA">
        <w:rPr>
          <w:b/>
          <w:iCs/>
          <w:spacing w:val="-4"/>
          <w:szCs w:val="28"/>
          <w:lang w:eastAsia="en-US"/>
        </w:rPr>
        <w:t xml:space="preserve"> – глобальным вызовам</w:t>
      </w:r>
      <w:r w:rsidRPr="00830022">
        <w:rPr>
          <w:b/>
          <w:iCs/>
          <w:spacing w:val="-4"/>
          <w:szCs w:val="28"/>
          <w:lang w:eastAsia="en-US"/>
        </w:rPr>
        <w:t>»</w:t>
      </w:r>
      <w:r w:rsidRPr="00830022">
        <w:rPr>
          <w:iCs/>
          <w:spacing w:val="-4"/>
          <w:szCs w:val="28"/>
          <w:lang w:eastAsia="en-US"/>
        </w:rPr>
        <w:t xml:space="preserve"> </w:t>
      </w:r>
    </w:p>
    <w:bookmarkEnd w:id="7"/>
    <w:p w:rsidR="009176E3" w:rsidRPr="009176E3" w:rsidRDefault="00830022" w:rsidP="009176E3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Формат </w:t>
      </w:r>
      <w:r w:rsidRPr="00830022">
        <w:rPr>
          <w:szCs w:val="28"/>
        </w:rPr>
        <w:t>конкурсного задания:</w:t>
      </w:r>
      <w:r w:rsidRPr="00830022">
        <w:rPr>
          <w:iCs/>
          <w:szCs w:val="28"/>
          <w:lang w:eastAsia="en-US"/>
        </w:rPr>
        <w:t xml:space="preserve"> видео</w:t>
      </w:r>
      <w:r w:rsidR="00053FAA">
        <w:rPr>
          <w:iCs/>
          <w:szCs w:val="28"/>
          <w:lang w:eastAsia="en-US"/>
        </w:rPr>
        <w:t xml:space="preserve">запись </w:t>
      </w:r>
      <w:r w:rsidRPr="00830022">
        <w:rPr>
          <w:iCs/>
          <w:szCs w:val="28"/>
          <w:lang w:eastAsia="en-US"/>
        </w:rPr>
        <w:t xml:space="preserve">в формате </w:t>
      </w:r>
      <w:r w:rsidR="00053FAA">
        <w:rPr>
          <w:iCs/>
          <w:szCs w:val="28"/>
          <w:lang w:eastAsia="en-US"/>
        </w:rPr>
        <w:t>*</w:t>
      </w:r>
      <w:proofErr w:type="spellStart"/>
      <w:r w:rsidRPr="00830022">
        <w:rPr>
          <w:iCs/>
          <w:szCs w:val="28"/>
          <w:lang w:val="en-US" w:eastAsia="en-US"/>
        </w:rPr>
        <w:t>mp</w:t>
      </w:r>
      <w:proofErr w:type="spellEnd"/>
      <w:r w:rsidRPr="00830022">
        <w:rPr>
          <w:iCs/>
          <w:szCs w:val="28"/>
          <w:lang w:eastAsia="en-US"/>
        </w:rPr>
        <w:t xml:space="preserve">4 продолжительностью не более </w:t>
      </w:r>
      <w:r w:rsidR="00053FAA">
        <w:rPr>
          <w:iCs/>
          <w:szCs w:val="28"/>
          <w:lang w:eastAsia="en-US"/>
        </w:rPr>
        <w:t>3</w:t>
      </w:r>
      <w:r w:rsidRPr="00830022">
        <w:rPr>
          <w:iCs/>
          <w:szCs w:val="28"/>
          <w:lang w:eastAsia="en-US"/>
        </w:rPr>
        <w:t xml:space="preserve"> минут. Форму и содержание видеообращения </w:t>
      </w:r>
      <w:r w:rsidRPr="00830022">
        <w:rPr>
          <w:iCs/>
          <w:szCs w:val="28"/>
          <w:lang w:eastAsia="en-US"/>
        </w:rPr>
        <w:lastRenderedPageBreak/>
        <w:t>участник выбирается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</w:t>
      </w:r>
      <w:r w:rsidR="00053FAA">
        <w:rPr>
          <w:iCs/>
          <w:szCs w:val="28"/>
          <w:lang w:eastAsia="en-US"/>
        </w:rPr>
        <w:t xml:space="preserve"> для достижения целей профессионального послания</w:t>
      </w:r>
      <w:r w:rsidRPr="00830022">
        <w:rPr>
          <w:iCs/>
          <w:szCs w:val="28"/>
          <w:lang w:eastAsia="en-US"/>
        </w:rPr>
        <w:t xml:space="preserve">. Видеообращение </w:t>
      </w:r>
      <w:r w:rsidR="009176E3" w:rsidRPr="009176E3">
        <w:rPr>
          <w:iCs/>
          <w:szCs w:val="28"/>
          <w:lang w:eastAsia="en-US"/>
        </w:rPr>
        <w:t>размещается на канале RUTUBE (</w:t>
      </w:r>
      <w:hyperlink r:id="rId12" w:history="1">
        <w:r w:rsidR="009176E3" w:rsidRPr="00337D04">
          <w:rPr>
            <w:rStyle w:val="a7"/>
            <w:iCs/>
            <w:szCs w:val="28"/>
            <w:lang w:eastAsia="en-US"/>
          </w:rPr>
          <w:t>https://rutube.ru/</w:t>
        </w:r>
      </w:hyperlink>
      <w:r w:rsidR="009176E3" w:rsidRPr="009176E3">
        <w:rPr>
          <w:iCs/>
          <w:szCs w:val="28"/>
          <w:lang w:eastAsia="en-US"/>
        </w:rPr>
        <w:t>)</w:t>
      </w:r>
      <w:r w:rsidR="009176E3">
        <w:rPr>
          <w:iCs/>
          <w:szCs w:val="28"/>
          <w:lang w:eastAsia="en-US"/>
        </w:rPr>
        <w:t xml:space="preserve">. </w:t>
      </w:r>
      <w:r w:rsidR="009176E3" w:rsidRPr="009176E3">
        <w:rPr>
          <w:iCs/>
          <w:szCs w:val="28"/>
          <w:lang w:eastAsia="en-US"/>
        </w:rPr>
        <w:t xml:space="preserve"> </w:t>
      </w:r>
    </w:p>
    <w:p w:rsidR="00830022" w:rsidRPr="00830022" w:rsidRDefault="009176E3" w:rsidP="009176E3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9176E3">
        <w:rPr>
          <w:iCs/>
          <w:szCs w:val="28"/>
          <w:lang w:eastAsia="en-US"/>
        </w:rPr>
        <w:t>Ссылка на видеоролик размещается на Интернет-ресурсе участника Конкурса</w:t>
      </w:r>
      <w:r>
        <w:rPr>
          <w:iCs/>
          <w:szCs w:val="28"/>
          <w:lang w:eastAsia="en-US"/>
        </w:rPr>
        <w:t xml:space="preserve"> (</w:t>
      </w:r>
      <w:r w:rsidRPr="00830022">
        <w:rPr>
          <w:iCs/>
          <w:szCs w:val="28"/>
          <w:lang w:eastAsia="en-US"/>
        </w:rPr>
        <w:t>на официальном сайте образовательной организации</w:t>
      </w:r>
      <w:r>
        <w:rPr>
          <w:iCs/>
          <w:szCs w:val="28"/>
          <w:lang w:eastAsia="en-US"/>
        </w:rPr>
        <w:t>)</w:t>
      </w:r>
      <w:r w:rsidRPr="009176E3">
        <w:rPr>
          <w:iCs/>
          <w:szCs w:val="28"/>
          <w:lang w:eastAsia="en-US"/>
        </w:rPr>
        <w:t>, указывается при регистрации участника Конкурса и в информационной карте участника Конкурса</w:t>
      </w:r>
      <w:r>
        <w:rPr>
          <w:iCs/>
          <w:szCs w:val="28"/>
          <w:lang w:eastAsia="en-US"/>
        </w:rPr>
        <w:t xml:space="preserve"> </w:t>
      </w:r>
      <w:r w:rsidRPr="00830022">
        <w:rPr>
          <w:spacing w:val="-4"/>
          <w:szCs w:val="28"/>
        </w:rPr>
        <w:t>(приложение 4)</w:t>
      </w:r>
      <w:r w:rsidRPr="009176E3">
        <w:rPr>
          <w:iCs/>
          <w:szCs w:val="28"/>
          <w:lang w:eastAsia="en-US"/>
        </w:rPr>
        <w:t>.</w:t>
      </w:r>
      <w:r>
        <w:rPr>
          <w:iCs/>
          <w:szCs w:val="28"/>
          <w:lang w:eastAsia="en-US"/>
        </w:rPr>
        <w:t xml:space="preserve"> </w:t>
      </w:r>
    </w:p>
    <w:p w:rsid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Оценка выполнения конкурсного задания осуществляется по 4 критериям. По каждому критерию выставляется максимально 3 балла, максимальный общий балл – 12. Все критерии равнозначны, независимо от их последовательности. </w:t>
      </w:r>
    </w:p>
    <w:p w:rsidR="006E0586" w:rsidRDefault="006E0586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  <w:gridCol w:w="1411"/>
      </w:tblGrid>
      <w:tr w:rsidR="009C3B67" w:rsidRPr="008F5311" w:rsidTr="00F76CF6">
        <w:tc>
          <w:tcPr>
            <w:tcW w:w="4390" w:type="dxa"/>
            <w:vMerge w:val="restart"/>
            <w:shd w:val="clear" w:color="auto" w:fill="auto"/>
            <w:vAlign w:val="center"/>
          </w:tcPr>
          <w:p w:rsidR="009C3B67" w:rsidRPr="008F5311" w:rsidRDefault="009C3B67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5805" w:type="dxa"/>
            <w:gridSpan w:val="4"/>
            <w:shd w:val="clear" w:color="auto" w:fill="auto"/>
            <w:vAlign w:val="center"/>
          </w:tcPr>
          <w:p w:rsidR="009C3B67" w:rsidRPr="008F5311" w:rsidRDefault="009C3B67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9C3B67" w:rsidRPr="008F5311" w:rsidTr="00F76CF6">
        <w:tc>
          <w:tcPr>
            <w:tcW w:w="4390" w:type="dxa"/>
            <w:vMerge/>
            <w:shd w:val="clear" w:color="auto" w:fill="auto"/>
            <w:vAlign w:val="center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2</w:t>
            </w:r>
          </w:p>
        </w:tc>
        <w:tc>
          <w:tcPr>
            <w:tcW w:w="1411" w:type="dxa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3</w:t>
            </w:r>
          </w:p>
        </w:tc>
      </w:tr>
      <w:tr w:rsidR="009C3B67" w:rsidRPr="008F5311" w:rsidTr="00F76CF6">
        <w:tc>
          <w:tcPr>
            <w:tcW w:w="4390" w:type="dxa"/>
            <w:shd w:val="clear" w:color="auto" w:fill="auto"/>
          </w:tcPr>
          <w:p w:rsidR="009C3B67" w:rsidRPr="008F5311" w:rsidRDefault="009C3B67" w:rsidP="001E048C">
            <w:pPr>
              <w:numPr>
                <w:ilvl w:val="0"/>
                <w:numId w:val="22"/>
              </w:numPr>
              <w:tabs>
                <w:tab w:val="left" w:pos="0"/>
                <w:tab w:val="left" w:pos="300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Понимание и осмысление глобальных</w:t>
            </w:r>
          </w:p>
          <w:p w:rsidR="009C3B67" w:rsidRPr="008F5311" w:rsidRDefault="009C3B67" w:rsidP="009C3B67">
            <w:pPr>
              <w:tabs>
                <w:tab w:val="left" w:pos="0"/>
                <w:tab w:val="left" w:pos="300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вызовов как угроз и точек развития для</w:t>
            </w:r>
          </w:p>
          <w:p w:rsidR="009C3B67" w:rsidRPr="008F5311" w:rsidRDefault="009C3B67" w:rsidP="009C3B67">
            <w:pPr>
              <w:tabs>
                <w:tab w:val="left" w:pos="0"/>
                <w:tab w:val="left" w:pos="300"/>
              </w:tabs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не выявлено </w:t>
            </w:r>
          </w:p>
        </w:tc>
        <w:tc>
          <w:tcPr>
            <w:tcW w:w="1418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частично</w:t>
            </w:r>
          </w:p>
        </w:tc>
        <w:tc>
          <w:tcPr>
            <w:tcW w:w="1559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достаточной мере</w:t>
            </w:r>
          </w:p>
        </w:tc>
        <w:tc>
          <w:tcPr>
            <w:tcW w:w="1411" w:type="dxa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полной мере</w:t>
            </w:r>
          </w:p>
        </w:tc>
      </w:tr>
      <w:tr w:rsidR="009C3B67" w:rsidRPr="008F5311" w:rsidTr="00F76CF6">
        <w:tc>
          <w:tcPr>
            <w:tcW w:w="4390" w:type="dxa"/>
            <w:shd w:val="clear" w:color="auto" w:fill="auto"/>
          </w:tcPr>
          <w:p w:rsidR="009C3B67" w:rsidRPr="008F5311" w:rsidRDefault="009C3B67" w:rsidP="001E048C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tLeast"/>
              <w:ind w:left="22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Видео</w:t>
            </w:r>
            <w:r w:rsidR="007473C6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бращение содержит образовательное решение в рамках реализуемой программы, направленное на изменение и обновление ДОД</w:t>
            </w:r>
          </w:p>
        </w:tc>
        <w:tc>
          <w:tcPr>
            <w:tcW w:w="1417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не выявлено </w:t>
            </w:r>
          </w:p>
        </w:tc>
        <w:tc>
          <w:tcPr>
            <w:tcW w:w="1418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частично</w:t>
            </w:r>
          </w:p>
        </w:tc>
        <w:tc>
          <w:tcPr>
            <w:tcW w:w="1559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достаточной мере</w:t>
            </w:r>
          </w:p>
        </w:tc>
        <w:tc>
          <w:tcPr>
            <w:tcW w:w="1411" w:type="dxa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полной мере</w:t>
            </w:r>
          </w:p>
        </w:tc>
      </w:tr>
      <w:tr w:rsidR="009C3B67" w:rsidRPr="008F5311" w:rsidTr="00F76CF6">
        <w:tc>
          <w:tcPr>
            <w:tcW w:w="4390" w:type="dxa"/>
            <w:shd w:val="clear" w:color="auto" w:fill="auto"/>
          </w:tcPr>
          <w:p w:rsidR="009C3B67" w:rsidRPr="008F5311" w:rsidRDefault="009C3B67" w:rsidP="001E048C">
            <w:pPr>
              <w:numPr>
                <w:ilvl w:val="0"/>
                <w:numId w:val="22"/>
              </w:numPr>
              <w:tabs>
                <w:tab w:val="left" w:pos="0"/>
                <w:tab w:val="left" w:pos="306"/>
              </w:tabs>
              <w:spacing w:after="0" w:line="240" w:lineRule="atLeast"/>
              <w:ind w:left="22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Актуальность и целесообразность образовательного</w:t>
            </w:r>
            <w:r w:rsidR="00632573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решения с учетом</w:t>
            </w:r>
            <w:r w:rsidR="00632573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достижения</w:t>
            </w:r>
            <w:r w:rsidR="00632573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планируемых</w:t>
            </w:r>
            <w:r w:rsidR="00632573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результатов</w:t>
            </w:r>
          </w:p>
        </w:tc>
        <w:tc>
          <w:tcPr>
            <w:tcW w:w="1417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соответствует</w:t>
            </w:r>
          </w:p>
        </w:tc>
        <w:tc>
          <w:tcPr>
            <w:tcW w:w="1418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соответствует частично</w:t>
            </w:r>
          </w:p>
        </w:tc>
        <w:tc>
          <w:tcPr>
            <w:tcW w:w="1559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соответствует в достаточной мере</w:t>
            </w:r>
          </w:p>
        </w:tc>
        <w:tc>
          <w:tcPr>
            <w:tcW w:w="1411" w:type="dxa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соответствует в полной мере</w:t>
            </w:r>
          </w:p>
        </w:tc>
      </w:tr>
      <w:tr w:rsidR="009C3B67" w:rsidRPr="008F5311" w:rsidTr="00F76CF6">
        <w:tc>
          <w:tcPr>
            <w:tcW w:w="4390" w:type="dxa"/>
            <w:shd w:val="clear" w:color="auto" w:fill="auto"/>
          </w:tcPr>
          <w:p w:rsidR="009C3B67" w:rsidRPr="008F5311" w:rsidRDefault="009C3B67" w:rsidP="001E048C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публичного выступления</w:t>
            </w:r>
          </w:p>
        </w:tc>
        <w:tc>
          <w:tcPr>
            <w:tcW w:w="1417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не владеет </w:t>
            </w:r>
          </w:p>
        </w:tc>
        <w:tc>
          <w:tcPr>
            <w:tcW w:w="1418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недостаточной мере</w:t>
            </w:r>
          </w:p>
        </w:tc>
        <w:tc>
          <w:tcPr>
            <w:tcW w:w="1559" w:type="dxa"/>
            <w:shd w:val="clear" w:color="auto" w:fill="auto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411" w:type="dxa"/>
          </w:tcPr>
          <w:p w:rsidR="009C3B67" w:rsidRPr="008F5311" w:rsidRDefault="009C3B67" w:rsidP="009C3B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полной мере </w:t>
            </w:r>
          </w:p>
        </w:tc>
      </w:tr>
    </w:tbl>
    <w:p w:rsidR="00830022" w:rsidRPr="00830022" w:rsidRDefault="00830022" w:rsidP="00830022">
      <w:pPr>
        <w:widowControl w:val="0"/>
        <w:tabs>
          <w:tab w:val="left" w:pos="10053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По результатам заочного этапа могут определяться победители номинаций «Лучшая визитная карточка», «Лучшая дополнительная общеобразовательная программа», «Лучшее </w:t>
      </w:r>
      <w:r w:rsidR="00C14A51">
        <w:rPr>
          <w:rFonts w:ascii="Times New Roman" w:hAnsi="Times New Roman" w:cs="Times New Roman"/>
          <w:sz w:val="28"/>
          <w:szCs w:val="28"/>
        </w:rPr>
        <w:t>образовательное решение</w:t>
      </w:r>
      <w:r w:rsidRPr="00830022">
        <w:rPr>
          <w:rFonts w:ascii="Times New Roman" w:hAnsi="Times New Roman" w:cs="Times New Roman"/>
          <w:sz w:val="28"/>
          <w:szCs w:val="28"/>
        </w:rPr>
        <w:t>».</w:t>
      </w:r>
    </w:p>
    <w:p w:rsidR="00830022" w:rsidRPr="00830022" w:rsidRDefault="00830022" w:rsidP="00830022">
      <w:pPr>
        <w:widowControl w:val="0"/>
        <w:tabs>
          <w:tab w:val="left" w:pos="10053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6.2.4. Результаты заочного этапа конкурса не учитываются на очном этапе конкурса,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830022" w:rsidRPr="008F5311" w:rsidRDefault="00830022" w:rsidP="00830022">
      <w:pPr>
        <w:pStyle w:val="af8"/>
        <w:tabs>
          <w:tab w:val="left" w:pos="0"/>
          <w:tab w:val="left" w:pos="9072"/>
        </w:tabs>
        <w:spacing w:line="240" w:lineRule="atLeast"/>
        <w:ind w:right="-12"/>
        <w:rPr>
          <w:b/>
          <w:iCs/>
          <w:sz w:val="24"/>
          <w:lang w:eastAsia="en-US"/>
        </w:rPr>
      </w:pPr>
    </w:p>
    <w:p w:rsidR="00830022" w:rsidRPr="00830022" w:rsidRDefault="00830022" w:rsidP="00830022">
      <w:pPr>
        <w:pStyle w:val="af8"/>
        <w:tabs>
          <w:tab w:val="left" w:pos="0"/>
          <w:tab w:val="left" w:pos="9072"/>
        </w:tabs>
        <w:spacing w:line="240" w:lineRule="atLeast"/>
        <w:ind w:right="-12"/>
        <w:rPr>
          <w:b/>
          <w:szCs w:val="28"/>
        </w:rPr>
      </w:pPr>
      <w:r w:rsidRPr="00830022">
        <w:rPr>
          <w:b/>
          <w:iCs/>
          <w:szCs w:val="28"/>
          <w:lang w:eastAsia="en-US"/>
        </w:rPr>
        <w:t>Очный этап</w:t>
      </w:r>
      <w:r w:rsidRPr="00830022">
        <w:rPr>
          <w:b/>
          <w:szCs w:val="28"/>
        </w:rPr>
        <w:tab/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6.3. Очный этап организован в </w:t>
      </w:r>
      <w:r w:rsidR="00AC60CF">
        <w:rPr>
          <w:iCs/>
          <w:szCs w:val="28"/>
          <w:lang w:eastAsia="en-US"/>
        </w:rPr>
        <w:t xml:space="preserve">три </w:t>
      </w:r>
      <w:r w:rsidRPr="00830022">
        <w:rPr>
          <w:iCs/>
          <w:szCs w:val="28"/>
          <w:lang w:eastAsia="en-US"/>
        </w:rPr>
        <w:t>тура. Первый тур включает три конкурсных испытания, второй тур включает два конкурсных испытания. В первом туре принимают участие все участники Конкурса.</w:t>
      </w:r>
    </w:p>
    <w:p w:rsidR="00830022" w:rsidRPr="00830022" w:rsidRDefault="00830022" w:rsidP="00830022">
      <w:pPr>
        <w:pStyle w:val="af8"/>
        <w:tabs>
          <w:tab w:val="left" w:pos="426"/>
          <w:tab w:val="left" w:pos="1276"/>
          <w:tab w:val="left" w:pos="1560"/>
          <w:tab w:val="left" w:pos="10053"/>
        </w:tabs>
        <w:spacing w:line="240" w:lineRule="atLeast"/>
        <w:ind w:right="-12"/>
        <w:rPr>
          <w:iCs/>
          <w:spacing w:val="-4"/>
          <w:szCs w:val="28"/>
          <w:lang w:eastAsia="en-US"/>
        </w:rPr>
      </w:pPr>
      <w:r w:rsidRPr="00830022">
        <w:rPr>
          <w:szCs w:val="28"/>
        </w:rPr>
        <w:t xml:space="preserve">6.3.1. </w:t>
      </w:r>
      <w:r w:rsidRPr="00830022">
        <w:rPr>
          <w:spacing w:val="-4"/>
          <w:szCs w:val="28"/>
        </w:rPr>
        <w:t xml:space="preserve">Первый тур. </w:t>
      </w:r>
      <w:r w:rsidRPr="00830022">
        <w:rPr>
          <w:iCs/>
          <w:szCs w:val="28"/>
          <w:lang w:eastAsia="en-US"/>
        </w:rPr>
        <w:t xml:space="preserve">Конкурсное задание </w:t>
      </w:r>
      <w:r w:rsidRPr="00830022">
        <w:rPr>
          <w:b/>
          <w:iCs/>
          <w:spacing w:val="-4"/>
          <w:szCs w:val="28"/>
          <w:lang w:eastAsia="en-US"/>
        </w:rPr>
        <w:t>«Открытое занятие «Ознакомление с новым видом деятельности по дополнительной общеобразовательной программе»</w:t>
      </w:r>
      <w:r w:rsidRPr="00830022">
        <w:rPr>
          <w:iCs/>
          <w:spacing w:val="-4"/>
          <w:szCs w:val="28"/>
          <w:lang w:eastAsia="en-US"/>
        </w:rPr>
        <w:t xml:space="preserve"> 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Формат </w:t>
      </w:r>
      <w:r w:rsidRPr="00830022">
        <w:rPr>
          <w:szCs w:val="28"/>
        </w:rPr>
        <w:t xml:space="preserve">конкурсного задания: </w:t>
      </w:r>
      <w:r w:rsidRPr="00830022">
        <w:rPr>
          <w:iCs/>
          <w:szCs w:val="28"/>
          <w:lang w:eastAsia="en-US"/>
        </w:rPr>
        <w:t xml:space="preserve">педагогическое мероприятие является вводным занятием по дополнительной общеобразовательной программе, отражающим умение конкурсанта формировать мотивацию детей к познанию и творчеству, освоению предметной деятельности, а также наглядно раскрывающим практическую реализацию основных идей профессиональной деятельности, </w:t>
      </w:r>
      <w:r w:rsidRPr="00830022">
        <w:rPr>
          <w:iCs/>
          <w:szCs w:val="28"/>
          <w:lang w:eastAsia="en-US"/>
        </w:rPr>
        <w:lastRenderedPageBreak/>
        <w:t>заявленных при выполнении предшествующих заданий. Тема занятия должна соответствовать заявленной дополнительной общеобразовательной программе. Возраст детей участник конкурса указывает при регистрации на официальном сайте конкурса. Регламент: продолжительность занятия с обучающимися среднего и старшего школьного возраста – 30 минут; для младшего школьного возраста – 20 минут; комментарии конкурсанта к своему занятию и ответы на вопросы жюри – до 10 минут.</w:t>
      </w:r>
    </w:p>
    <w:p w:rsid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Оценивание выполнения конкурсного задания осуществляется по 10 критериям. По каждому критерию выставляется максимально 5 баллов, максимальный общий балл – 50. Все критерии равнозначны, независимо от их последовательности. </w:t>
      </w:r>
    </w:p>
    <w:p w:rsidR="00B82973" w:rsidRDefault="00B82973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b/>
          <w:i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1586"/>
        <w:gridCol w:w="1842"/>
        <w:gridCol w:w="1493"/>
      </w:tblGrid>
      <w:tr w:rsidR="00830022" w:rsidRPr="008F5311" w:rsidTr="00F76CF6">
        <w:tc>
          <w:tcPr>
            <w:tcW w:w="5134" w:type="dxa"/>
            <w:vMerge w:val="restart"/>
            <w:shd w:val="clear" w:color="auto" w:fill="auto"/>
            <w:vAlign w:val="center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8F5311" w:rsidTr="00F76CF6">
        <w:tc>
          <w:tcPr>
            <w:tcW w:w="5134" w:type="dxa"/>
            <w:vMerge/>
            <w:shd w:val="clear" w:color="auto" w:fill="auto"/>
            <w:vAlign w:val="center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0-1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2-3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4-5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Умение определять педагогические цели и задачи занятия 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организовать новый вид деятельности обучающихся, направленный на освоение дополнительной общеобразовательной программы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стимулировать и мотивировать деятельность и общение обучающихся на занятии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осуществлять педагогический и текущий контроль, оценку образовательной деятельности обучающихся, коррекцию поведения и общения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использовать профориентационные возможности занятия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обучающихся 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частично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выявлено в полной мере</w:t>
            </w:r>
          </w:p>
        </w:tc>
      </w:tr>
      <w:tr w:rsidR="00830022" w:rsidRPr="008F5311" w:rsidTr="00F76CF6">
        <w:tc>
          <w:tcPr>
            <w:tcW w:w="5134" w:type="dxa"/>
            <w:shd w:val="clear" w:color="auto" w:fill="auto"/>
          </w:tcPr>
          <w:p w:rsidR="00830022" w:rsidRPr="008F5311" w:rsidRDefault="00830022" w:rsidP="001E048C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586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недостаточно</w:t>
            </w:r>
          </w:p>
        </w:tc>
        <w:tc>
          <w:tcPr>
            <w:tcW w:w="1842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достаточной мере</w:t>
            </w:r>
          </w:p>
        </w:tc>
        <w:tc>
          <w:tcPr>
            <w:tcW w:w="1493" w:type="dxa"/>
            <w:shd w:val="clear" w:color="auto" w:fill="auto"/>
          </w:tcPr>
          <w:p w:rsidR="00830022" w:rsidRPr="008F53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умеет в полной мере</w:t>
            </w:r>
          </w:p>
        </w:tc>
      </w:tr>
    </w:tbl>
    <w:p w:rsidR="00830022" w:rsidRPr="00830022" w:rsidRDefault="00830022" w:rsidP="00830022">
      <w:pPr>
        <w:pStyle w:val="af8"/>
        <w:tabs>
          <w:tab w:val="left" w:pos="709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</w:p>
    <w:p w:rsidR="007601D2" w:rsidRDefault="007601D2" w:rsidP="00830022">
      <w:pPr>
        <w:pStyle w:val="af8"/>
        <w:tabs>
          <w:tab w:val="left" w:pos="426"/>
          <w:tab w:val="left" w:pos="1276"/>
          <w:tab w:val="left" w:pos="1560"/>
          <w:tab w:val="left" w:pos="10053"/>
        </w:tabs>
        <w:spacing w:line="240" w:lineRule="atLeast"/>
        <w:ind w:right="-12"/>
        <w:rPr>
          <w:b/>
          <w:iCs/>
          <w:szCs w:val="28"/>
          <w:lang w:eastAsia="en-US"/>
        </w:rPr>
      </w:pPr>
      <w:r w:rsidRPr="007601D2">
        <w:rPr>
          <w:iCs/>
          <w:szCs w:val="28"/>
          <w:lang w:eastAsia="en-US"/>
        </w:rPr>
        <w:lastRenderedPageBreak/>
        <w:t xml:space="preserve">6.3.2. Первый тур. Конкурсное задание </w:t>
      </w:r>
      <w:r w:rsidR="00A50227">
        <w:rPr>
          <w:iCs/>
          <w:szCs w:val="28"/>
          <w:lang w:eastAsia="en-US"/>
        </w:rPr>
        <w:t xml:space="preserve">открытый мастер-класс </w:t>
      </w:r>
      <w:r w:rsidRPr="00A50227">
        <w:rPr>
          <w:b/>
          <w:iCs/>
          <w:szCs w:val="28"/>
          <w:lang w:eastAsia="en-US"/>
        </w:rPr>
        <w:t>«</w:t>
      </w:r>
      <w:r w:rsidR="00A50227" w:rsidRPr="00A50227">
        <w:rPr>
          <w:b/>
          <w:iCs/>
          <w:szCs w:val="28"/>
          <w:lang w:eastAsia="en-US"/>
        </w:rPr>
        <w:t>Новые формы организации обучения и воспитания детей в дополнительном образовании»</w:t>
      </w:r>
    </w:p>
    <w:p w:rsidR="00FA3104" w:rsidRDefault="00A50227" w:rsidP="00A50227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 w:rsidRPr="00830022">
        <w:rPr>
          <w:szCs w:val="28"/>
        </w:rPr>
        <w:t>Формат конкурсного задания:</w:t>
      </w:r>
      <w:r w:rsidRPr="00830022">
        <w:rPr>
          <w:b/>
          <w:szCs w:val="28"/>
        </w:rPr>
        <w:t xml:space="preserve"> </w:t>
      </w:r>
      <w:r w:rsidRPr="00A50227">
        <w:rPr>
          <w:szCs w:val="28"/>
        </w:rPr>
        <w:t>мастер-класс</w:t>
      </w:r>
      <w:r>
        <w:rPr>
          <w:szCs w:val="28"/>
        </w:rPr>
        <w:t xml:space="preserve">, </w:t>
      </w:r>
      <w:r w:rsidR="00985C6C" w:rsidRPr="00985C6C">
        <w:rPr>
          <w:szCs w:val="28"/>
        </w:rPr>
        <w:t xml:space="preserve">публичная индивидуальная демонстрация </w:t>
      </w:r>
      <w:r w:rsidR="00653F99">
        <w:rPr>
          <w:szCs w:val="28"/>
        </w:rPr>
        <w:t xml:space="preserve">новых форм организации образовательной деятельности обучающихся (методические средства, технологии, приемы, </w:t>
      </w:r>
      <w:r w:rsidR="00653F99" w:rsidRPr="00985C6C">
        <w:rPr>
          <w:szCs w:val="28"/>
        </w:rPr>
        <w:t>профессиональн</w:t>
      </w:r>
      <w:r w:rsidR="00653F99">
        <w:rPr>
          <w:szCs w:val="28"/>
        </w:rPr>
        <w:t>ые практики, техники и т.д.) в соответствии с содержанием Программы (п.6.2.2.), приоритетными задачами обновления содержания и технологий обучения и воспитания обучающихся</w:t>
      </w:r>
      <w:r w:rsidR="00FA3104">
        <w:rPr>
          <w:szCs w:val="28"/>
        </w:rPr>
        <w:t>.</w:t>
      </w:r>
    </w:p>
    <w:p w:rsidR="00A50227" w:rsidRPr="00830022" w:rsidRDefault="00A50227" w:rsidP="00A50227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pacing w:val="-4"/>
          <w:szCs w:val="28"/>
        </w:rPr>
      </w:pPr>
      <w:r w:rsidRPr="00830022">
        <w:rPr>
          <w:spacing w:val="-4"/>
          <w:szCs w:val="28"/>
        </w:rPr>
        <w:t xml:space="preserve">Регламент: продолжительность </w:t>
      </w:r>
      <w:r>
        <w:rPr>
          <w:spacing w:val="-4"/>
          <w:szCs w:val="28"/>
        </w:rPr>
        <w:t>мастер-класса</w:t>
      </w:r>
      <w:r w:rsidRPr="0083002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 30 минут, самоанализ не более 5 минут</w:t>
      </w:r>
      <w:r w:rsidR="00FA3104">
        <w:rPr>
          <w:spacing w:val="-4"/>
          <w:szCs w:val="28"/>
        </w:rPr>
        <w:t>, ответы на вопросы жюри не более 5 минут</w:t>
      </w:r>
      <w:r w:rsidRPr="00830022">
        <w:rPr>
          <w:spacing w:val="-4"/>
          <w:szCs w:val="28"/>
        </w:rPr>
        <w:t>.</w:t>
      </w:r>
    </w:p>
    <w:p w:rsidR="00FA3104" w:rsidRDefault="00FA3104" w:rsidP="00A50227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pacing w:val="-4"/>
          <w:szCs w:val="28"/>
        </w:rPr>
      </w:pPr>
      <w:r>
        <w:rPr>
          <w:spacing w:val="-4"/>
          <w:szCs w:val="28"/>
        </w:rPr>
        <w:t>Содержание и форма мастер-класса определяется участником конкурса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</w:t>
      </w:r>
    </w:p>
    <w:p w:rsidR="00A50227" w:rsidRDefault="00A50227" w:rsidP="00A50227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Оценка выполнения конкурсного задания осуществляется по </w:t>
      </w:r>
      <w:r w:rsidR="00553B8E">
        <w:rPr>
          <w:iCs/>
          <w:szCs w:val="28"/>
          <w:lang w:eastAsia="en-US"/>
        </w:rPr>
        <w:t>10</w:t>
      </w:r>
      <w:r w:rsidRPr="00830022">
        <w:rPr>
          <w:iCs/>
          <w:szCs w:val="28"/>
          <w:lang w:eastAsia="en-US"/>
        </w:rPr>
        <w:t xml:space="preserve"> критериям. По каждому критерию выставляется максимально 5 баллов, максимальный общий балл – </w:t>
      </w:r>
      <w:r w:rsidR="00553B8E">
        <w:rPr>
          <w:iCs/>
          <w:szCs w:val="28"/>
          <w:lang w:eastAsia="en-US"/>
        </w:rPr>
        <w:t>50</w:t>
      </w:r>
      <w:r w:rsidRPr="00830022">
        <w:rPr>
          <w:iCs/>
          <w:szCs w:val="28"/>
          <w:lang w:eastAsia="en-US"/>
        </w:rPr>
        <w:t>. Все критерии равнозначны, независимо от их последовательности.</w:t>
      </w:r>
    </w:p>
    <w:p w:rsidR="0086327C" w:rsidRDefault="0086327C" w:rsidP="00A50227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134"/>
        <w:gridCol w:w="1134"/>
        <w:gridCol w:w="1418"/>
      </w:tblGrid>
      <w:tr w:rsidR="00FC55BF" w:rsidRPr="008F5311" w:rsidTr="008F5311">
        <w:tc>
          <w:tcPr>
            <w:tcW w:w="2689" w:type="dxa"/>
            <w:vMerge w:val="restart"/>
            <w:shd w:val="clear" w:color="auto" w:fill="auto"/>
            <w:vAlign w:val="center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FC55BF" w:rsidRPr="008F5311" w:rsidTr="008F5311">
        <w:tc>
          <w:tcPr>
            <w:tcW w:w="2689" w:type="dxa"/>
            <w:vMerge/>
            <w:shd w:val="clear" w:color="auto" w:fill="auto"/>
            <w:vAlign w:val="center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FC55BF" w:rsidRPr="008F5311" w:rsidRDefault="00FC55BF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C55BF" w:rsidRPr="008F5311" w:rsidRDefault="00197F78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FC55BF" w:rsidRPr="008F5311" w:rsidRDefault="00197F78" w:rsidP="00F045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5</w:t>
            </w:r>
          </w:p>
        </w:tc>
      </w:tr>
      <w:tr w:rsidR="00F1713F" w:rsidRPr="008F5311" w:rsidTr="008F5311">
        <w:tc>
          <w:tcPr>
            <w:tcW w:w="2689" w:type="dxa"/>
            <w:shd w:val="clear" w:color="auto" w:fill="auto"/>
          </w:tcPr>
          <w:p w:rsidR="00F1713F" w:rsidRPr="008F5311" w:rsidRDefault="00F1713F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выявить и представить новую форму организации обучения и</w:t>
            </w:r>
          </w:p>
          <w:p w:rsidR="00F1713F" w:rsidRPr="008F5311" w:rsidRDefault="00F1713F" w:rsidP="00F1713F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воспитания детей в</w:t>
            </w:r>
          </w:p>
          <w:p w:rsidR="00F1713F" w:rsidRPr="008F5311" w:rsidRDefault="00F1713F" w:rsidP="00F1713F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дополнительном</w:t>
            </w:r>
          </w:p>
          <w:p w:rsidR="00F1713F" w:rsidRPr="008F5311" w:rsidRDefault="00F1713F" w:rsidP="00F1713F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образовании в рамках</w:t>
            </w:r>
          </w:p>
          <w:p w:rsidR="00F1713F" w:rsidRPr="008F5311" w:rsidRDefault="00F1713F" w:rsidP="00F1713F">
            <w:pPr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реализуемой ДОП</w:t>
            </w:r>
          </w:p>
        </w:tc>
        <w:tc>
          <w:tcPr>
            <w:tcW w:w="1134" w:type="dxa"/>
            <w:shd w:val="clear" w:color="auto" w:fill="auto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</w:tc>
        <w:tc>
          <w:tcPr>
            <w:tcW w:w="1134" w:type="dxa"/>
            <w:shd w:val="clear" w:color="auto" w:fill="auto"/>
          </w:tcPr>
          <w:p w:rsidR="00F1713F" w:rsidRPr="008F5311" w:rsidRDefault="004245AE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="00F1713F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меет</w:t>
            </w: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недостаточно</w:t>
            </w:r>
          </w:p>
        </w:tc>
        <w:tc>
          <w:tcPr>
            <w:tcW w:w="1275" w:type="dxa"/>
            <w:shd w:val="clear" w:color="auto" w:fill="auto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умеет </w:t>
            </w:r>
            <w:r w:rsidR="004245AE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необходимой мере</w:t>
            </w:r>
          </w:p>
        </w:tc>
        <w:tc>
          <w:tcPr>
            <w:tcW w:w="1134" w:type="dxa"/>
          </w:tcPr>
          <w:p w:rsidR="00F1713F" w:rsidRPr="008F5311" w:rsidRDefault="006C5CA3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="00F1713F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меет</w:t>
            </w: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в достаточной мере</w:t>
            </w:r>
          </w:p>
        </w:tc>
        <w:tc>
          <w:tcPr>
            <w:tcW w:w="1134" w:type="dxa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умеет </w:t>
            </w:r>
            <w:r w:rsidR="006C5CA3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полной мере</w:t>
            </w:r>
          </w:p>
        </w:tc>
        <w:tc>
          <w:tcPr>
            <w:tcW w:w="1418" w:type="dxa"/>
          </w:tcPr>
          <w:p w:rsidR="00F1713F" w:rsidRPr="008F5311" w:rsidRDefault="006C5CA3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 совершенства профессионального мастерства</w:t>
            </w:r>
          </w:p>
        </w:tc>
      </w:tr>
      <w:tr w:rsidR="00F1713F" w:rsidRPr="008F5311" w:rsidTr="008F5311">
        <w:tc>
          <w:tcPr>
            <w:tcW w:w="2689" w:type="dxa"/>
            <w:shd w:val="clear" w:color="auto" w:fill="auto"/>
          </w:tcPr>
          <w:p w:rsidR="006C5CA3" w:rsidRPr="008F5311" w:rsidRDefault="00F1713F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дифференцировать</w:t>
            </w:r>
            <w:r w:rsidR="006C5CA3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 предъявить новые</w:t>
            </w:r>
          </w:p>
          <w:p w:rsidR="006C5CA3" w:rsidRPr="008F5311" w:rsidRDefault="006C5CA3" w:rsidP="006C5CA3">
            <w:pPr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профессиональные</w:t>
            </w:r>
          </w:p>
          <w:p w:rsidR="006C5CA3" w:rsidRPr="008F5311" w:rsidRDefault="006C5CA3" w:rsidP="006C5CA3">
            <w:pPr>
              <w:tabs>
                <w:tab w:val="left" w:pos="0"/>
                <w:tab w:val="left" w:pos="300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компетенции по внедрению</w:t>
            </w:r>
          </w:p>
          <w:p w:rsidR="00F1713F" w:rsidRPr="008F5311" w:rsidRDefault="006C5CA3" w:rsidP="006C5CA3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новых форм в обучение и воспитание детей по ДОП</w:t>
            </w:r>
          </w:p>
        </w:tc>
        <w:tc>
          <w:tcPr>
            <w:tcW w:w="1134" w:type="dxa"/>
            <w:shd w:val="clear" w:color="auto" w:fill="auto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</w:t>
            </w:r>
          </w:p>
          <w:p w:rsidR="00F1713F" w:rsidRPr="008F5311" w:rsidRDefault="00F1713F" w:rsidP="00F1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  <w:r w:rsidR="00736B0C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профессионального</w:t>
            </w:r>
          </w:p>
          <w:p w:rsidR="00F1713F" w:rsidRPr="008F5311" w:rsidRDefault="00F1713F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6C5CA3" w:rsidRPr="008F5311" w:rsidTr="008F5311">
        <w:tc>
          <w:tcPr>
            <w:tcW w:w="2689" w:type="dxa"/>
            <w:shd w:val="clear" w:color="auto" w:fill="auto"/>
          </w:tcPr>
          <w:p w:rsidR="006C5CA3" w:rsidRPr="008F5311" w:rsidRDefault="006C5CA3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представить</w:t>
            </w:r>
          </w:p>
          <w:p w:rsidR="006C5CA3" w:rsidRPr="008F5311" w:rsidRDefault="006C5CA3" w:rsidP="006C5CA3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педагогически</w:t>
            </w:r>
          </w:p>
          <w:p w:rsidR="006C5CA3" w:rsidRPr="008F5311" w:rsidRDefault="006C5CA3" w:rsidP="006C5CA3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обоснованные и</w:t>
            </w:r>
          </w:p>
          <w:p w:rsidR="006C5CA3" w:rsidRPr="008F5311" w:rsidRDefault="006C5CA3" w:rsidP="006C5CA3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эффективные формы,</w:t>
            </w:r>
          </w:p>
          <w:p w:rsidR="006C5CA3" w:rsidRPr="008F5311" w:rsidRDefault="006C5CA3" w:rsidP="006C5CA3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методы, средства и приемы</w:t>
            </w:r>
          </w:p>
          <w:p w:rsidR="006C5CA3" w:rsidRPr="008F5311" w:rsidRDefault="006C5CA3" w:rsidP="006C5CA3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обучения и воспитания детей в рамках ДОП</w:t>
            </w:r>
          </w:p>
        </w:tc>
        <w:tc>
          <w:tcPr>
            <w:tcW w:w="1134" w:type="dxa"/>
            <w:shd w:val="clear" w:color="auto" w:fill="auto"/>
          </w:tcPr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6C5CA3" w:rsidRPr="008F5311" w:rsidRDefault="006C5CA3" w:rsidP="006C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профессионального</w:t>
            </w:r>
          </w:p>
          <w:p w:rsidR="006C5CA3" w:rsidRPr="008F5311" w:rsidRDefault="006C5CA3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B846AF" w:rsidRPr="008F5311" w:rsidTr="008F5311">
        <w:tc>
          <w:tcPr>
            <w:tcW w:w="2689" w:type="dxa"/>
            <w:shd w:val="clear" w:color="auto" w:fill="auto"/>
          </w:tcPr>
          <w:p w:rsidR="00B846AF" w:rsidRPr="008F5311" w:rsidRDefault="00B846AF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вовлечь слушателей</w:t>
            </w:r>
          </w:p>
          <w:p w:rsidR="00B846AF" w:rsidRPr="008F5311" w:rsidRDefault="00B846AF" w:rsidP="00B846AF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мастер-класса в</w:t>
            </w:r>
          </w:p>
          <w:p w:rsidR="00B846AF" w:rsidRPr="008F5311" w:rsidRDefault="00B846AF" w:rsidP="00B846AF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конструктивный диалог и достичь планируемого</w:t>
            </w:r>
          </w:p>
          <w:p w:rsidR="00B846AF" w:rsidRPr="008F5311" w:rsidRDefault="00B846AF" w:rsidP="00B846AF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результата</w:t>
            </w:r>
          </w:p>
        </w:tc>
        <w:tc>
          <w:tcPr>
            <w:tcW w:w="1134" w:type="dxa"/>
            <w:shd w:val="clear" w:color="auto" w:fill="auto"/>
          </w:tcPr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не умеет 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умеет в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мере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умеет в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мере</w:t>
            </w:r>
          </w:p>
        </w:tc>
        <w:tc>
          <w:tcPr>
            <w:tcW w:w="1134" w:type="dxa"/>
          </w:tcPr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умеет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мере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достиг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B846AF" w:rsidRPr="008F5311" w:rsidRDefault="00B846AF" w:rsidP="00B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профессионального</w:t>
            </w:r>
          </w:p>
          <w:p w:rsidR="00B846AF" w:rsidRPr="008F5311" w:rsidRDefault="00B846AF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E4691E" w:rsidRPr="008F5311" w:rsidTr="008F5311">
        <w:tc>
          <w:tcPr>
            <w:tcW w:w="2689" w:type="dxa"/>
            <w:shd w:val="clear" w:color="auto" w:fill="auto"/>
          </w:tcPr>
          <w:p w:rsidR="00E4691E" w:rsidRPr="008F5311" w:rsidRDefault="00E4691E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</w:t>
            </w:r>
          </w:p>
        </w:tc>
        <w:tc>
          <w:tcPr>
            <w:tcW w:w="1134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профессионального</w:t>
            </w:r>
          </w:p>
          <w:p w:rsidR="00E4691E" w:rsidRPr="008F5311" w:rsidRDefault="00E4691E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E4691E" w:rsidRPr="008F5311" w:rsidTr="008F5311">
        <w:tc>
          <w:tcPr>
            <w:tcW w:w="2689" w:type="dxa"/>
            <w:shd w:val="clear" w:color="auto" w:fill="auto"/>
          </w:tcPr>
          <w:p w:rsidR="00E4691E" w:rsidRPr="008F5311" w:rsidRDefault="00E4691E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отрефлексировать и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представить эффективные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практики методического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обеспечения качества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реализации ДОП</w:t>
            </w:r>
          </w:p>
        </w:tc>
        <w:tc>
          <w:tcPr>
            <w:tcW w:w="1134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профессионального</w:t>
            </w:r>
          </w:p>
          <w:p w:rsidR="00E4691E" w:rsidRPr="008F5311" w:rsidRDefault="00E4691E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E4691E" w:rsidRPr="008F5311" w:rsidTr="008F5311">
        <w:tc>
          <w:tcPr>
            <w:tcW w:w="2689" w:type="dxa"/>
            <w:shd w:val="clear" w:color="auto" w:fill="auto"/>
          </w:tcPr>
          <w:p w:rsidR="00E4691E" w:rsidRPr="008F5311" w:rsidRDefault="00E4691E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отрефлексировать и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представить эффективные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практики методического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сопровождения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профориентации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обучающихся при</w:t>
            </w:r>
          </w:p>
          <w:p w:rsidR="00E4691E" w:rsidRPr="008F5311" w:rsidRDefault="00E4691E" w:rsidP="00E4691E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реализации ДОП</w:t>
            </w:r>
          </w:p>
        </w:tc>
        <w:tc>
          <w:tcPr>
            <w:tcW w:w="1134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E4691E" w:rsidRPr="008F5311" w:rsidRDefault="00E4691E" w:rsidP="00E4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</w:t>
            </w:r>
            <w:r w:rsidR="00736B0C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</w:t>
            </w: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го</w:t>
            </w:r>
          </w:p>
          <w:p w:rsidR="00E4691E" w:rsidRPr="008F5311" w:rsidRDefault="00E4691E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3F0A69" w:rsidRPr="008F5311" w:rsidTr="008F5311">
        <w:tc>
          <w:tcPr>
            <w:tcW w:w="2689" w:type="dxa"/>
            <w:shd w:val="clear" w:color="auto" w:fill="auto"/>
          </w:tcPr>
          <w:p w:rsidR="003F0A69" w:rsidRPr="008F5311" w:rsidRDefault="003F0A69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отрефлексировать и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представить эффективные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практики методического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сопровождения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благоприятного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психологического климата и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педагогической поддержки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обучающихся, в том числе</w:t>
            </w:r>
          </w:p>
          <w:p w:rsidR="003F0A69" w:rsidRPr="008F5311" w:rsidRDefault="003F0A69" w:rsidP="003F0A69">
            <w:pPr>
              <w:pStyle w:val="a3"/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уязвимых категорий, при реализации ДОП</w:t>
            </w:r>
          </w:p>
        </w:tc>
        <w:tc>
          <w:tcPr>
            <w:tcW w:w="1134" w:type="dxa"/>
            <w:shd w:val="clear" w:color="auto" w:fill="auto"/>
          </w:tcPr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достиг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3F0A69" w:rsidRPr="008F5311" w:rsidRDefault="003F0A69" w:rsidP="003F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профессионального</w:t>
            </w:r>
          </w:p>
          <w:p w:rsidR="003F0A69" w:rsidRPr="008F5311" w:rsidRDefault="003F0A69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F63167" w:rsidRPr="008F5311" w:rsidTr="008F5311">
        <w:tc>
          <w:tcPr>
            <w:tcW w:w="2689" w:type="dxa"/>
            <w:shd w:val="clear" w:color="auto" w:fill="auto"/>
          </w:tcPr>
          <w:p w:rsidR="00F63167" w:rsidRPr="008F5311" w:rsidRDefault="00F63167" w:rsidP="001E048C">
            <w:pPr>
              <w:pStyle w:val="a3"/>
              <w:numPr>
                <w:ilvl w:val="0"/>
                <w:numId w:val="53"/>
              </w:numPr>
              <w:tabs>
                <w:tab w:val="left" w:pos="0"/>
                <w:tab w:val="left" w:pos="300"/>
              </w:tabs>
              <w:spacing w:after="0" w:line="240" w:lineRule="atLeast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обеспечить</w:t>
            </w:r>
          </w:p>
          <w:p w:rsidR="00F63167" w:rsidRPr="008F5311" w:rsidRDefault="00F63167" w:rsidP="00F63167">
            <w:pPr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целостность и</w:t>
            </w:r>
          </w:p>
          <w:p w:rsidR="00F63167" w:rsidRPr="008F5311" w:rsidRDefault="00F63167" w:rsidP="00F63167">
            <w:pPr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завершённость мастер-</w:t>
            </w:r>
          </w:p>
          <w:p w:rsidR="00F63167" w:rsidRPr="008F5311" w:rsidRDefault="00F63167" w:rsidP="00F63167">
            <w:pPr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класса, оригинальность</w:t>
            </w:r>
          </w:p>
          <w:p w:rsidR="00F63167" w:rsidRPr="008F5311" w:rsidRDefault="00F63167" w:rsidP="00F63167">
            <w:pPr>
              <w:tabs>
                <w:tab w:val="left" w:pos="0"/>
                <w:tab w:val="left" w:pos="300"/>
              </w:tabs>
              <w:spacing w:after="0" w:line="240" w:lineRule="atLeast"/>
              <w:ind w:left="2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формы его проведения</w:t>
            </w:r>
          </w:p>
        </w:tc>
        <w:tc>
          <w:tcPr>
            <w:tcW w:w="1134" w:type="dxa"/>
            <w:shd w:val="clear" w:color="auto" w:fill="auto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не умеет 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 в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</w:tc>
        <w:tc>
          <w:tcPr>
            <w:tcW w:w="1134" w:type="dxa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мере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дости</w:t>
            </w:r>
            <w:r w:rsidR="00736B0C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профессионального</w:t>
            </w:r>
          </w:p>
          <w:p w:rsidR="00F63167" w:rsidRPr="008F5311" w:rsidRDefault="00F63167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  <w:tr w:rsidR="00F63167" w:rsidRPr="008F5311" w:rsidTr="008F5311">
        <w:tc>
          <w:tcPr>
            <w:tcW w:w="2689" w:type="dxa"/>
            <w:shd w:val="clear" w:color="auto" w:fill="auto"/>
          </w:tcPr>
          <w:p w:rsidR="00F63167" w:rsidRPr="008F5311" w:rsidRDefault="00F63167" w:rsidP="001E048C">
            <w:pPr>
              <w:pStyle w:val="a3"/>
              <w:numPr>
                <w:ilvl w:val="0"/>
                <w:numId w:val="53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Умение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анализировать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мастер-класс для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установления соответствия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содержания, методов и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средств поставленным</w:t>
            </w:r>
          </w:p>
          <w:p w:rsidR="00F63167" w:rsidRPr="008F5311" w:rsidRDefault="00F63167" w:rsidP="00F63167">
            <w:pPr>
              <w:tabs>
                <w:tab w:val="left" w:pos="0"/>
                <w:tab w:val="left" w:pos="300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целям и задачам</w:t>
            </w:r>
          </w:p>
        </w:tc>
        <w:tc>
          <w:tcPr>
            <w:tcW w:w="1134" w:type="dxa"/>
            <w:shd w:val="clear" w:color="auto" w:fill="auto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не умеет 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умеет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недостат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очно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умеет в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необход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имой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мере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умеет в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достато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чной</w:t>
            </w:r>
            <w:proofErr w:type="spellEnd"/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мере</w:t>
            </w:r>
          </w:p>
        </w:tc>
        <w:tc>
          <w:tcPr>
            <w:tcW w:w="1134" w:type="dxa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умеет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полной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мере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</w:tcPr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достиг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совершенства</w:t>
            </w:r>
          </w:p>
          <w:p w:rsidR="00F63167" w:rsidRPr="008F5311" w:rsidRDefault="00F63167" w:rsidP="00F6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профессиональн</w:t>
            </w:r>
            <w:r w:rsidR="00736B0C"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</w:t>
            </w: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го</w:t>
            </w:r>
          </w:p>
          <w:p w:rsidR="00F63167" w:rsidRPr="008F5311" w:rsidRDefault="00F63167" w:rsidP="0073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мастерства</w:t>
            </w:r>
          </w:p>
        </w:tc>
      </w:tr>
    </w:tbl>
    <w:p w:rsidR="00FC55BF" w:rsidRPr="00FC55BF" w:rsidRDefault="00FC55BF" w:rsidP="00FC55BF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pacing w:val="-4"/>
          <w:szCs w:val="28"/>
          <w:lang w:eastAsia="en-US"/>
        </w:rPr>
      </w:pPr>
    </w:p>
    <w:p w:rsidR="00830022" w:rsidRPr="00830022" w:rsidRDefault="00830022" w:rsidP="00830022">
      <w:pPr>
        <w:pStyle w:val="af8"/>
        <w:tabs>
          <w:tab w:val="left" w:pos="426"/>
          <w:tab w:val="left" w:pos="1276"/>
          <w:tab w:val="left" w:pos="1560"/>
          <w:tab w:val="left" w:pos="10053"/>
        </w:tabs>
        <w:spacing w:line="240" w:lineRule="atLeast"/>
        <w:ind w:right="-12"/>
        <w:rPr>
          <w:iCs/>
          <w:spacing w:val="-4"/>
          <w:szCs w:val="28"/>
          <w:lang w:eastAsia="en-US"/>
        </w:rPr>
      </w:pPr>
      <w:r w:rsidRPr="00830022">
        <w:rPr>
          <w:iCs/>
          <w:szCs w:val="28"/>
          <w:lang w:eastAsia="en-US"/>
        </w:rPr>
        <w:t>6.3.</w:t>
      </w:r>
      <w:r w:rsidR="00A50227">
        <w:rPr>
          <w:iCs/>
          <w:szCs w:val="28"/>
          <w:lang w:eastAsia="en-US"/>
        </w:rPr>
        <w:t>3</w:t>
      </w:r>
      <w:r w:rsidRPr="00830022">
        <w:rPr>
          <w:iCs/>
          <w:szCs w:val="28"/>
          <w:lang w:eastAsia="en-US"/>
        </w:rPr>
        <w:t xml:space="preserve">. </w:t>
      </w:r>
      <w:r w:rsidRPr="00830022">
        <w:rPr>
          <w:iCs/>
          <w:spacing w:val="-4"/>
          <w:szCs w:val="28"/>
          <w:lang w:eastAsia="en-US"/>
        </w:rPr>
        <w:t>Первый тур. Конкурсное задание</w:t>
      </w:r>
      <w:r w:rsidRPr="00830022">
        <w:rPr>
          <w:b/>
          <w:iCs/>
          <w:spacing w:val="-4"/>
          <w:szCs w:val="28"/>
          <w:lang w:eastAsia="en-US"/>
        </w:rPr>
        <w:t xml:space="preserve"> «Импровиз</w:t>
      </w:r>
      <w:r w:rsidR="009824A8">
        <w:rPr>
          <w:b/>
          <w:iCs/>
          <w:spacing w:val="-4"/>
          <w:szCs w:val="28"/>
          <w:lang w:eastAsia="en-US"/>
        </w:rPr>
        <w:t>ацион</w:t>
      </w:r>
      <w:r w:rsidRPr="00830022">
        <w:rPr>
          <w:b/>
          <w:iCs/>
          <w:spacing w:val="-4"/>
          <w:szCs w:val="28"/>
          <w:lang w:eastAsia="en-US"/>
        </w:rPr>
        <w:t>ный конкурс» «</w:t>
      </w:r>
      <w:r w:rsidR="009824A8">
        <w:rPr>
          <w:b/>
          <w:iCs/>
          <w:spacing w:val="-4"/>
          <w:szCs w:val="28"/>
          <w:lang w:eastAsia="en-US"/>
        </w:rPr>
        <w:t>Проектирование дополнительного образовательного пространства для развития способностей и талантов детей</w:t>
      </w:r>
      <w:r w:rsidRPr="00830022">
        <w:rPr>
          <w:b/>
          <w:iCs/>
          <w:spacing w:val="-4"/>
          <w:szCs w:val="28"/>
          <w:lang w:eastAsia="en-US"/>
        </w:rPr>
        <w:t>»</w:t>
      </w:r>
    </w:p>
    <w:p w:rsidR="00020979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pacing w:val="-4"/>
          <w:szCs w:val="28"/>
        </w:rPr>
      </w:pPr>
      <w:r w:rsidRPr="00830022">
        <w:rPr>
          <w:szCs w:val="28"/>
        </w:rPr>
        <w:t>Формат конкурсного задания:</w:t>
      </w:r>
      <w:r w:rsidRPr="00830022">
        <w:rPr>
          <w:b/>
          <w:szCs w:val="28"/>
        </w:rPr>
        <w:t xml:space="preserve"> </w:t>
      </w:r>
      <w:r w:rsidRPr="00830022">
        <w:rPr>
          <w:szCs w:val="28"/>
        </w:rPr>
        <w:t xml:space="preserve">демонстрация участниками Конкурса профессионального мастерства, культуры педагогического проектирования в образовательном процессе, умения продуктивно работать в команде и </w:t>
      </w:r>
      <w:r w:rsidRPr="00830022">
        <w:rPr>
          <w:spacing w:val="-4"/>
          <w:szCs w:val="28"/>
        </w:rPr>
        <w:t xml:space="preserve">выстраивать конструктивное взаимодействие. Задание </w:t>
      </w:r>
      <w:r w:rsidR="000D3591">
        <w:rPr>
          <w:spacing w:val="-4"/>
          <w:szCs w:val="28"/>
        </w:rPr>
        <w:t xml:space="preserve">и инструктаж </w:t>
      </w:r>
      <w:r w:rsidRPr="00830022">
        <w:rPr>
          <w:spacing w:val="-4"/>
          <w:szCs w:val="28"/>
        </w:rPr>
        <w:t>конкурсант</w:t>
      </w:r>
      <w:r w:rsidR="00DF70A0">
        <w:rPr>
          <w:spacing w:val="-4"/>
          <w:szCs w:val="28"/>
        </w:rPr>
        <w:t>ы</w:t>
      </w:r>
      <w:r w:rsidRPr="00830022">
        <w:rPr>
          <w:spacing w:val="-4"/>
          <w:szCs w:val="28"/>
        </w:rPr>
        <w:t xml:space="preserve"> получают от жюри непосредственно перед конкурсным испытанием. 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pacing w:val="-4"/>
          <w:szCs w:val="28"/>
        </w:rPr>
      </w:pPr>
      <w:r w:rsidRPr="00830022">
        <w:rPr>
          <w:spacing w:val="-4"/>
          <w:szCs w:val="28"/>
        </w:rPr>
        <w:t xml:space="preserve">Регламент: продолжительность конкурса </w:t>
      </w:r>
      <w:r w:rsidR="00DF70A0">
        <w:rPr>
          <w:spacing w:val="-4"/>
          <w:szCs w:val="28"/>
        </w:rPr>
        <w:t>2 часа 30 минут</w:t>
      </w:r>
      <w:r w:rsidRPr="00830022">
        <w:rPr>
          <w:spacing w:val="-4"/>
          <w:szCs w:val="28"/>
        </w:rPr>
        <w:t>.</w:t>
      </w:r>
    </w:p>
    <w:p w:rsid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Оценка выполнения конкурсного задания осуществляется по </w:t>
      </w:r>
      <w:r w:rsidR="00CC58BB">
        <w:rPr>
          <w:iCs/>
          <w:szCs w:val="28"/>
          <w:lang w:eastAsia="en-US"/>
        </w:rPr>
        <w:t>4</w:t>
      </w:r>
      <w:r w:rsidRPr="00830022">
        <w:rPr>
          <w:iCs/>
          <w:szCs w:val="28"/>
          <w:lang w:eastAsia="en-US"/>
        </w:rPr>
        <w:t xml:space="preserve"> критериям. По каждому критерию выставляется максимально </w:t>
      </w:r>
      <w:r w:rsidR="00CC58BB">
        <w:rPr>
          <w:iCs/>
          <w:szCs w:val="28"/>
          <w:lang w:eastAsia="en-US"/>
        </w:rPr>
        <w:t>10</w:t>
      </w:r>
      <w:r w:rsidRPr="00830022">
        <w:rPr>
          <w:iCs/>
          <w:szCs w:val="28"/>
          <w:lang w:eastAsia="en-US"/>
        </w:rPr>
        <w:t xml:space="preserve"> баллов, максимальный общий балл – </w:t>
      </w:r>
      <w:r w:rsidR="00CC58BB">
        <w:rPr>
          <w:iCs/>
          <w:szCs w:val="28"/>
          <w:lang w:eastAsia="en-US"/>
        </w:rPr>
        <w:t>40</w:t>
      </w:r>
      <w:r w:rsidRPr="00830022">
        <w:rPr>
          <w:iCs/>
          <w:szCs w:val="28"/>
          <w:lang w:eastAsia="en-US"/>
        </w:rPr>
        <w:t>. Все критерии равнозначны, независимо от их последовательности.</w:t>
      </w:r>
    </w:p>
    <w:p w:rsidR="00E301B1" w:rsidRPr="00830022" w:rsidRDefault="00E301B1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276"/>
        <w:gridCol w:w="1134"/>
        <w:gridCol w:w="1134"/>
        <w:gridCol w:w="1275"/>
      </w:tblGrid>
      <w:tr w:rsidR="004A2C84" w:rsidRPr="008F5311" w:rsidTr="00CC58BB">
        <w:tc>
          <w:tcPr>
            <w:tcW w:w="2689" w:type="dxa"/>
            <w:vMerge w:val="restart"/>
            <w:shd w:val="clear" w:color="auto" w:fill="auto"/>
            <w:vAlign w:val="center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4A2C84" w:rsidRPr="008F5311" w:rsidRDefault="004A2C84" w:rsidP="00830022">
            <w:pPr>
              <w:pStyle w:val="af8"/>
              <w:tabs>
                <w:tab w:val="left" w:pos="426"/>
                <w:tab w:val="left" w:pos="10053"/>
              </w:tabs>
              <w:spacing w:line="240" w:lineRule="atLeast"/>
              <w:ind w:right="-12" w:firstLine="0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CC58BB" w:rsidRPr="008F5311" w:rsidTr="00CC58BB">
        <w:trPr>
          <w:trHeight w:val="322"/>
        </w:trPr>
        <w:tc>
          <w:tcPr>
            <w:tcW w:w="2689" w:type="dxa"/>
            <w:vMerge/>
            <w:shd w:val="clear" w:color="auto" w:fill="auto"/>
            <w:vAlign w:val="center"/>
          </w:tcPr>
          <w:p w:rsidR="004A2C84" w:rsidRPr="008F5311" w:rsidRDefault="004A2C84" w:rsidP="00830022">
            <w:pPr>
              <w:pStyle w:val="af8"/>
              <w:tabs>
                <w:tab w:val="left" w:pos="426"/>
                <w:tab w:val="left" w:pos="10053"/>
              </w:tabs>
              <w:spacing w:line="240" w:lineRule="atLeast"/>
              <w:ind w:right="-12" w:firstLine="0"/>
              <w:jc w:val="center"/>
              <w:rPr>
                <w:i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3-4</w:t>
            </w:r>
          </w:p>
        </w:tc>
        <w:tc>
          <w:tcPr>
            <w:tcW w:w="1134" w:type="dxa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5-6</w:t>
            </w:r>
          </w:p>
        </w:tc>
        <w:tc>
          <w:tcPr>
            <w:tcW w:w="1134" w:type="dxa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7-8</w:t>
            </w:r>
          </w:p>
        </w:tc>
        <w:tc>
          <w:tcPr>
            <w:tcW w:w="1275" w:type="dxa"/>
          </w:tcPr>
          <w:p w:rsidR="004A2C84" w:rsidRPr="008F5311" w:rsidRDefault="004A2C84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9-10</w:t>
            </w:r>
          </w:p>
        </w:tc>
      </w:tr>
      <w:tr w:rsidR="00CC58BB" w:rsidRPr="008F5311" w:rsidTr="00CC58BB">
        <w:tc>
          <w:tcPr>
            <w:tcW w:w="2689" w:type="dxa"/>
            <w:shd w:val="clear" w:color="auto" w:fill="auto"/>
          </w:tcPr>
          <w:p w:rsidR="004A2C84" w:rsidRPr="008F5311" w:rsidRDefault="004A2C84" w:rsidP="001E048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Командообразование</w:t>
            </w:r>
            <w:proofErr w:type="spellEnd"/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: умение продуктивно работать в команде, выстраивать конструктивное взаимодействие </w:t>
            </w:r>
          </w:p>
        </w:tc>
        <w:tc>
          <w:tcPr>
            <w:tcW w:w="992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276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</w:t>
            </w:r>
          </w:p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член команды</w:t>
            </w:r>
          </w:p>
        </w:tc>
        <w:tc>
          <w:tcPr>
            <w:tcW w:w="1275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 лидер компетенций</w:t>
            </w:r>
          </w:p>
        </w:tc>
      </w:tr>
      <w:tr w:rsidR="00CC58BB" w:rsidRPr="008F5311" w:rsidTr="00CC58BB">
        <w:tc>
          <w:tcPr>
            <w:tcW w:w="2689" w:type="dxa"/>
            <w:shd w:val="clear" w:color="auto" w:fill="auto"/>
          </w:tcPr>
          <w:p w:rsidR="004A2C84" w:rsidRPr="008F5311" w:rsidRDefault="004A2C84" w:rsidP="001E048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Коммуникации: владение техниками и приемами общения (слушания, убеждения) и вовлечения в деятельность с учетом индивидуальных особенностей членов команды</w:t>
            </w:r>
          </w:p>
        </w:tc>
        <w:tc>
          <w:tcPr>
            <w:tcW w:w="992" w:type="dxa"/>
            <w:shd w:val="clear" w:color="auto" w:fill="auto"/>
          </w:tcPr>
          <w:p w:rsidR="004A2C84" w:rsidRPr="008F5311" w:rsidRDefault="004A2C84" w:rsidP="00CC58BB">
            <w:pPr>
              <w:jc w:val="both"/>
              <w:rPr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276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</w:t>
            </w:r>
          </w:p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член команды</w:t>
            </w:r>
          </w:p>
        </w:tc>
        <w:tc>
          <w:tcPr>
            <w:tcW w:w="1275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 лидер компетенций</w:t>
            </w:r>
          </w:p>
        </w:tc>
      </w:tr>
      <w:tr w:rsidR="00CC58BB" w:rsidRPr="008F5311" w:rsidTr="00CC58BB">
        <w:tc>
          <w:tcPr>
            <w:tcW w:w="2689" w:type="dxa"/>
            <w:shd w:val="clear" w:color="auto" w:fill="auto"/>
          </w:tcPr>
          <w:p w:rsidR="004A2C84" w:rsidRPr="008F5311" w:rsidRDefault="004A2C84" w:rsidP="001E048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Критическое мышление: владение навыками критического мышления и коллективного принятия ответственных решений в условиях неопределенности</w:t>
            </w:r>
          </w:p>
        </w:tc>
        <w:tc>
          <w:tcPr>
            <w:tcW w:w="992" w:type="dxa"/>
            <w:shd w:val="clear" w:color="auto" w:fill="auto"/>
          </w:tcPr>
          <w:p w:rsidR="004A2C84" w:rsidRPr="008F5311" w:rsidRDefault="004A2C84" w:rsidP="00CC58BB">
            <w:pPr>
              <w:jc w:val="both"/>
              <w:rPr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276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</w:t>
            </w:r>
          </w:p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член команды</w:t>
            </w:r>
          </w:p>
        </w:tc>
        <w:tc>
          <w:tcPr>
            <w:tcW w:w="1275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 лидер компетенций</w:t>
            </w:r>
          </w:p>
        </w:tc>
      </w:tr>
      <w:tr w:rsidR="00CC58BB" w:rsidRPr="008F5311" w:rsidTr="00CC58BB">
        <w:tc>
          <w:tcPr>
            <w:tcW w:w="2689" w:type="dxa"/>
            <w:shd w:val="clear" w:color="auto" w:fill="auto"/>
          </w:tcPr>
          <w:p w:rsidR="004A2C84" w:rsidRPr="008F5311" w:rsidRDefault="004A2C84" w:rsidP="001E048C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Креативность и оригинальность предлагаемых решений и коммуникативных тактик</w:t>
            </w:r>
          </w:p>
        </w:tc>
        <w:tc>
          <w:tcPr>
            <w:tcW w:w="992" w:type="dxa"/>
            <w:shd w:val="clear" w:color="auto" w:fill="auto"/>
          </w:tcPr>
          <w:p w:rsidR="004A2C84" w:rsidRPr="008F5311" w:rsidRDefault="004A2C84" w:rsidP="00CC58BB">
            <w:pPr>
              <w:jc w:val="both"/>
              <w:rPr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276" w:type="dxa"/>
            <w:shd w:val="clear" w:color="auto" w:fill="auto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134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</w:t>
            </w:r>
          </w:p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член команды</w:t>
            </w:r>
          </w:p>
        </w:tc>
        <w:tc>
          <w:tcPr>
            <w:tcW w:w="1275" w:type="dxa"/>
          </w:tcPr>
          <w:p w:rsidR="004A2C84" w:rsidRPr="008F5311" w:rsidRDefault="004A2C84" w:rsidP="00CC58B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 как лидер компетенций</w:t>
            </w:r>
          </w:p>
        </w:tc>
      </w:tr>
    </w:tbl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bCs/>
          <w:szCs w:val="28"/>
        </w:rPr>
      </w:pPr>
      <w:r w:rsidRPr="00830022">
        <w:rPr>
          <w:bCs/>
          <w:szCs w:val="28"/>
        </w:rPr>
        <w:lastRenderedPageBreak/>
        <w:t>6.4.</w:t>
      </w:r>
      <w:r w:rsidRPr="00830022">
        <w:rPr>
          <w:b/>
          <w:bCs/>
          <w:szCs w:val="28"/>
        </w:rPr>
        <w:t xml:space="preserve"> </w:t>
      </w:r>
      <w:r w:rsidRPr="00830022">
        <w:rPr>
          <w:bCs/>
          <w:szCs w:val="28"/>
        </w:rPr>
        <w:t xml:space="preserve">Второй тур очного этапа </w:t>
      </w:r>
      <w:bookmarkStart w:id="8" w:name="_Hlk126615178"/>
      <w:r w:rsidRPr="00830022">
        <w:rPr>
          <w:bCs/>
          <w:szCs w:val="28"/>
        </w:rPr>
        <w:t>включает конкурсн</w:t>
      </w:r>
      <w:r w:rsidR="00C96122">
        <w:rPr>
          <w:bCs/>
          <w:szCs w:val="28"/>
        </w:rPr>
        <w:t>ое</w:t>
      </w:r>
      <w:r w:rsidRPr="00830022">
        <w:rPr>
          <w:bCs/>
          <w:szCs w:val="28"/>
        </w:rPr>
        <w:t xml:space="preserve"> задани</w:t>
      </w:r>
      <w:r w:rsidR="00C96122">
        <w:rPr>
          <w:bCs/>
          <w:szCs w:val="28"/>
        </w:rPr>
        <w:t>е</w:t>
      </w:r>
      <w:bookmarkEnd w:id="8"/>
      <w:r w:rsidRPr="00830022">
        <w:rPr>
          <w:bCs/>
          <w:szCs w:val="28"/>
        </w:rPr>
        <w:t xml:space="preserve">: </w:t>
      </w:r>
      <w:r w:rsidRPr="00830022">
        <w:rPr>
          <w:b/>
          <w:iCs/>
          <w:szCs w:val="28"/>
          <w:lang w:eastAsia="en-US"/>
        </w:rPr>
        <w:t>«Педагогическое многоборье»</w:t>
      </w:r>
      <w:r w:rsidR="00C96122">
        <w:rPr>
          <w:iCs/>
          <w:szCs w:val="28"/>
          <w:lang w:eastAsia="en-US"/>
        </w:rPr>
        <w:t xml:space="preserve">. </w:t>
      </w:r>
      <w:r w:rsidRPr="00830022">
        <w:rPr>
          <w:bCs/>
          <w:szCs w:val="28"/>
        </w:rPr>
        <w:t>Во втором туре принимают участие победители первого тура Конкурса – финалисты (5 человек при общем числе участников не менее 10 и 3 человека, если данное условие не выполняется).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pacing w:val="-4"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6.4.1. </w:t>
      </w:r>
      <w:r w:rsidRPr="00830022">
        <w:rPr>
          <w:iCs/>
          <w:spacing w:val="-4"/>
          <w:szCs w:val="28"/>
          <w:lang w:eastAsia="en-US"/>
        </w:rPr>
        <w:t xml:space="preserve">Второй тур. Конкурсное задание </w:t>
      </w:r>
      <w:r w:rsidRPr="00830022">
        <w:rPr>
          <w:b/>
          <w:iCs/>
          <w:spacing w:val="-4"/>
          <w:szCs w:val="28"/>
          <w:lang w:eastAsia="en-US"/>
        </w:rPr>
        <w:t>«Педагогическое многоборье»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 w:rsidRPr="00830022">
        <w:rPr>
          <w:szCs w:val="28"/>
        </w:rPr>
        <w:t xml:space="preserve">Формат конкурсного задания: </w:t>
      </w:r>
      <w:r w:rsidR="00937F0E">
        <w:rPr>
          <w:szCs w:val="28"/>
        </w:rPr>
        <w:t xml:space="preserve">поэтапное выполнение заданий каждым финалистом по </w:t>
      </w:r>
      <w:r w:rsidRPr="00830022">
        <w:rPr>
          <w:szCs w:val="28"/>
        </w:rPr>
        <w:t>решени</w:t>
      </w:r>
      <w:r w:rsidR="00937F0E">
        <w:rPr>
          <w:szCs w:val="28"/>
        </w:rPr>
        <w:t xml:space="preserve">ю </w:t>
      </w:r>
      <w:r w:rsidRPr="00830022">
        <w:rPr>
          <w:szCs w:val="28"/>
        </w:rPr>
        <w:t>педагогической задачи на применение эффективных образовательных технологий в деятельности педагога дополнительного образования; анализ</w:t>
      </w:r>
      <w:r w:rsidR="00937F0E">
        <w:rPr>
          <w:szCs w:val="28"/>
        </w:rPr>
        <w:t>у</w:t>
      </w:r>
      <w:r w:rsidRPr="00830022">
        <w:rPr>
          <w:szCs w:val="28"/>
        </w:rPr>
        <w:t xml:space="preserve"> и решени</w:t>
      </w:r>
      <w:r w:rsidR="00937F0E">
        <w:rPr>
          <w:szCs w:val="28"/>
        </w:rPr>
        <w:t>ю</w:t>
      </w:r>
      <w:r w:rsidRPr="00830022">
        <w:rPr>
          <w:szCs w:val="28"/>
        </w:rPr>
        <w:t xml:space="preserve"> педагогической ситуации. 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 w:rsidRPr="00830022">
        <w:rPr>
          <w:szCs w:val="28"/>
        </w:rPr>
        <w:t xml:space="preserve">Регламент: общее время на подготовку всем участникам после жеребьёвки – 60 минут; общее время на публичное индивидуальное представление решения каждым участником – до </w:t>
      </w:r>
      <w:r w:rsidR="00937F0E">
        <w:rPr>
          <w:szCs w:val="28"/>
        </w:rPr>
        <w:t>10</w:t>
      </w:r>
      <w:r w:rsidRPr="00830022">
        <w:rPr>
          <w:szCs w:val="28"/>
        </w:rPr>
        <w:t xml:space="preserve"> минут.  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szCs w:val="28"/>
        </w:rPr>
        <w:t>Конкурсанты вправе использовать доступные информационно-коммуникационные и материально-технические ресурсы, средства публичной выразительности для аргументации и эффективного решения задач.</w:t>
      </w:r>
    </w:p>
    <w:p w:rsidR="00830022" w:rsidRDefault="00830022" w:rsidP="00830022">
      <w:pPr>
        <w:widowControl w:val="0"/>
        <w:tabs>
          <w:tab w:val="left" w:pos="10053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>Оценка выполнения конкурсного задания «Педагогическое многоборье» осуществляется по 5 критериям. По каждому критерию выставляется максимально 5 баллов, максимальный общий балл – 25. Все критерии равнозначны, независимо от их последовательности.</w:t>
      </w:r>
    </w:p>
    <w:p w:rsidR="009B2B84" w:rsidRDefault="009B2B84" w:rsidP="007A7844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1417"/>
        <w:gridCol w:w="1134"/>
        <w:gridCol w:w="1418"/>
      </w:tblGrid>
      <w:tr w:rsidR="007A7844" w:rsidRPr="007F69FA" w:rsidTr="00E413BD">
        <w:tc>
          <w:tcPr>
            <w:tcW w:w="2689" w:type="dxa"/>
            <w:vMerge w:val="restart"/>
            <w:shd w:val="clear" w:color="auto" w:fill="auto"/>
            <w:vAlign w:val="center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7A7844" w:rsidRPr="007F69FA" w:rsidRDefault="007A7844" w:rsidP="00B113F2">
            <w:pPr>
              <w:pStyle w:val="af8"/>
              <w:tabs>
                <w:tab w:val="left" w:pos="426"/>
                <w:tab w:val="left" w:pos="10053"/>
              </w:tabs>
              <w:spacing w:line="240" w:lineRule="atLeast"/>
              <w:ind w:right="-12" w:firstLine="0"/>
              <w:jc w:val="center"/>
              <w:rPr>
                <w:b/>
                <w:bCs/>
                <w:spacing w:val="-4"/>
                <w:sz w:val="24"/>
              </w:rPr>
            </w:pPr>
            <w:r w:rsidRPr="007F69FA">
              <w:rPr>
                <w:b/>
                <w:bCs/>
                <w:spacing w:val="-4"/>
                <w:sz w:val="24"/>
              </w:rPr>
              <w:t>Баллы</w:t>
            </w:r>
          </w:p>
        </w:tc>
      </w:tr>
      <w:tr w:rsidR="007A7844" w:rsidRPr="007F69FA" w:rsidTr="00E413BD">
        <w:trPr>
          <w:trHeight w:val="322"/>
        </w:trPr>
        <w:tc>
          <w:tcPr>
            <w:tcW w:w="2689" w:type="dxa"/>
            <w:vMerge/>
            <w:shd w:val="clear" w:color="auto" w:fill="auto"/>
            <w:vAlign w:val="center"/>
          </w:tcPr>
          <w:p w:rsidR="007A7844" w:rsidRPr="007F69FA" w:rsidRDefault="007A7844" w:rsidP="00B113F2">
            <w:pPr>
              <w:pStyle w:val="af8"/>
              <w:tabs>
                <w:tab w:val="left" w:pos="426"/>
                <w:tab w:val="left" w:pos="10053"/>
              </w:tabs>
              <w:spacing w:line="240" w:lineRule="atLeast"/>
              <w:ind w:right="-12" w:firstLine="0"/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7844" w:rsidRPr="007F69FA" w:rsidRDefault="007A7844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5</w:t>
            </w:r>
          </w:p>
        </w:tc>
      </w:tr>
      <w:tr w:rsidR="00005298" w:rsidRPr="007F69FA" w:rsidTr="00E413BD">
        <w:tc>
          <w:tcPr>
            <w:tcW w:w="2689" w:type="dxa"/>
            <w:shd w:val="clear" w:color="auto" w:fill="auto"/>
          </w:tcPr>
          <w:p w:rsidR="00005298" w:rsidRPr="00005298" w:rsidRDefault="00005298" w:rsidP="001E048C">
            <w:pPr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Профессионально-</w:t>
            </w:r>
          </w:p>
          <w:p w:rsidR="00005298" w:rsidRPr="00005298" w:rsidRDefault="00005298" w:rsidP="0000529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компетентностная</w:t>
            </w:r>
          </w:p>
          <w:p w:rsidR="00005298" w:rsidRPr="00005298" w:rsidRDefault="00005298" w:rsidP="0000529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обоснованность</w:t>
            </w:r>
          </w:p>
          <w:p w:rsidR="00005298" w:rsidRPr="007F69FA" w:rsidRDefault="00005298" w:rsidP="00005298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суждений и решений</w:t>
            </w:r>
          </w:p>
        </w:tc>
        <w:tc>
          <w:tcPr>
            <w:tcW w:w="992" w:type="dxa"/>
            <w:shd w:val="clear" w:color="auto" w:fill="auto"/>
          </w:tcPr>
          <w:p w:rsidR="00005298" w:rsidRPr="007F69FA" w:rsidRDefault="00005298" w:rsidP="000052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005298" w:rsidRPr="007F69FA" w:rsidRDefault="00005298" w:rsidP="000052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недостаточной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мере </w:t>
            </w:r>
          </w:p>
        </w:tc>
        <w:tc>
          <w:tcPr>
            <w:tcW w:w="1134" w:type="dxa"/>
            <w:shd w:val="clear" w:color="auto" w:fill="auto"/>
          </w:tcPr>
          <w:p w:rsidR="00005298" w:rsidRPr="007F69FA" w:rsidRDefault="007575AC" w:rsidP="000052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</w:t>
            </w:r>
          </w:p>
        </w:tc>
        <w:tc>
          <w:tcPr>
            <w:tcW w:w="1417" w:type="dxa"/>
          </w:tcPr>
          <w:p w:rsidR="00005298" w:rsidRPr="007F69FA" w:rsidRDefault="00005298" w:rsidP="000052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ой мере </w:t>
            </w:r>
          </w:p>
        </w:tc>
        <w:tc>
          <w:tcPr>
            <w:tcW w:w="1134" w:type="dxa"/>
          </w:tcPr>
          <w:p w:rsidR="00005298" w:rsidRPr="007F69FA" w:rsidRDefault="00005298" w:rsidP="000052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достаточн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 мере</w:t>
            </w:r>
          </w:p>
        </w:tc>
        <w:tc>
          <w:tcPr>
            <w:tcW w:w="1418" w:type="dxa"/>
          </w:tcPr>
          <w:p w:rsidR="007575AC" w:rsidRPr="007F69FA" w:rsidRDefault="00005298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 в полной мере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005298" w:rsidRPr="007F69FA" w:rsidRDefault="00005298" w:rsidP="0000529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7575AC" w:rsidRPr="007F69FA" w:rsidTr="00E413BD">
        <w:tc>
          <w:tcPr>
            <w:tcW w:w="2689" w:type="dxa"/>
            <w:shd w:val="clear" w:color="auto" w:fill="auto"/>
          </w:tcPr>
          <w:p w:rsidR="007575AC" w:rsidRPr="007F69FA" w:rsidRDefault="007575AC" w:rsidP="001E048C">
            <w:pPr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Умение применять целесообразные ситуациям и задачам методы и технологии решения</w:t>
            </w:r>
          </w:p>
        </w:tc>
        <w:tc>
          <w:tcPr>
            <w:tcW w:w="992" w:type="dxa"/>
            <w:shd w:val="clear" w:color="auto" w:fill="auto"/>
          </w:tcPr>
          <w:p w:rsidR="007575AC" w:rsidRDefault="007575AC" w:rsidP="007575AC">
            <w:pPr>
              <w:jc w:val="both"/>
            </w:pPr>
            <w:r w:rsidRPr="00504DF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недостаточной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мере </w:t>
            </w:r>
          </w:p>
        </w:tc>
        <w:tc>
          <w:tcPr>
            <w:tcW w:w="1134" w:type="dxa"/>
            <w:shd w:val="clear" w:color="auto" w:fill="auto"/>
          </w:tcPr>
          <w:p w:rsidR="007575AC" w:rsidRDefault="007575AC" w:rsidP="007575AC">
            <w:r w:rsidRPr="00D764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</w:t>
            </w:r>
          </w:p>
        </w:tc>
        <w:tc>
          <w:tcPr>
            <w:tcW w:w="1417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ой мере </w:t>
            </w:r>
          </w:p>
        </w:tc>
        <w:tc>
          <w:tcPr>
            <w:tcW w:w="1134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достаточн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 мере</w:t>
            </w:r>
          </w:p>
        </w:tc>
        <w:tc>
          <w:tcPr>
            <w:tcW w:w="1418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 в полной мере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7575AC" w:rsidRPr="007F69FA" w:rsidTr="00E413BD">
        <w:tc>
          <w:tcPr>
            <w:tcW w:w="2689" w:type="dxa"/>
            <w:shd w:val="clear" w:color="auto" w:fill="auto"/>
          </w:tcPr>
          <w:p w:rsidR="007575AC" w:rsidRPr="007F69FA" w:rsidRDefault="007575AC" w:rsidP="001E048C">
            <w:pPr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Критическое мышление: в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ладение навыками критического мышления и коллективного принятия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ответственных 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условиях неопределенности</w:t>
            </w:r>
          </w:p>
        </w:tc>
        <w:tc>
          <w:tcPr>
            <w:tcW w:w="992" w:type="dxa"/>
            <w:shd w:val="clear" w:color="auto" w:fill="auto"/>
          </w:tcPr>
          <w:p w:rsidR="007575AC" w:rsidRDefault="007575AC" w:rsidP="007575AC">
            <w:pPr>
              <w:jc w:val="both"/>
            </w:pPr>
            <w:r w:rsidRPr="00504DF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недостаточной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мере </w:t>
            </w:r>
          </w:p>
        </w:tc>
        <w:tc>
          <w:tcPr>
            <w:tcW w:w="1134" w:type="dxa"/>
            <w:shd w:val="clear" w:color="auto" w:fill="auto"/>
          </w:tcPr>
          <w:p w:rsidR="007575AC" w:rsidRDefault="007575AC" w:rsidP="007575AC">
            <w:r w:rsidRPr="00D764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</w:t>
            </w:r>
          </w:p>
        </w:tc>
        <w:tc>
          <w:tcPr>
            <w:tcW w:w="1417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ой мере </w:t>
            </w:r>
          </w:p>
        </w:tc>
        <w:tc>
          <w:tcPr>
            <w:tcW w:w="1134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достаточн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 мере</w:t>
            </w:r>
          </w:p>
        </w:tc>
        <w:tc>
          <w:tcPr>
            <w:tcW w:w="1418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 в полной мере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7575AC" w:rsidRPr="007F69FA" w:rsidTr="00E413BD">
        <w:tc>
          <w:tcPr>
            <w:tcW w:w="2689" w:type="dxa"/>
            <w:shd w:val="clear" w:color="auto" w:fill="auto"/>
          </w:tcPr>
          <w:p w:rsidR="007575AC" w:rsidRPr="00005298" w:rsidRDefault="007575AC" w:rsidP="001E048C">
            <w:pPr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Умение учитывать и</w:t>
            </w:r>
          </w:p>
          <w:p w:rsidR="007575AC" w:rsidRPr="00005298" w:rsidRDefault="007575AC" w:rsidP="007575A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соотносить глобальные</w:t>
            </w:r>
          </w:p>
          <w:p w:rsidR="007575AC" w:rsidRPr="00005298" w:rsidRDefault="007575AC" w:rsidP="007575A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вызовы, современные</w:t>
            </w:r>
          </w:p>
          <w:p w:rsidR="007575AC" w:rsidRPr="00005298" w:rsidRDefault="007575AC" w:rsidP="007575A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тенденции и</w:t>
            </w:r>
          </w:p>
          <w:p w:rsidR="007575AC" w:rsidRDefault="007575AC" w:rsidP="007575AC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529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нравственные ценно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7575AC" w:rsidRDefault="007575AC" w:rsidP="007575AC">
            <w:pPr>
              <w:jc w:val="both"/>
            </w:pPr>
            <w:r w:rsidRPr="00504DF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недостаточной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мере </w:t>
            </w:r>
          </w:p>
        </w:tc>
        <w:tc>
          <w:tcPr>
            <w:tcW w:w="1134" w:type="dxa"/>
            <w:shd w:val="clear" w:color="auto" w:fill="auto"/>
          </w:tcPr>
          <w:p w:rsidR="007575AC" w:rsidRDefault="007575AC" w:rsidP="007575AC">
            <w:r w:rsidRPr="00D764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</w:t>
            </w:r>
          </w:p>
        </w:tc>
        <w:tc>
          <w:tcPr>
            <w:tcW w:w="1417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ой мере </w:t>
            </w:r>
          </w:p>
        </w:tc>
        <w:tc>
          <w:tcPr>
            <w:tcW w:w="1134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достаточн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 мере</w:t>
            </w:r>
          </w:p>
        </w:tc>
        <w:tc>
          <w:tcPr>
            <w:tcW w:w="1418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 в полной мере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7575AC" w:rsidRPr="007F69FA" w:rsidTr="00E413BD">
        <w:tc>
          <w:tcPr>
            <w:tcW w:w="2689" w:type="dxa"/>
            <w:shd w:val="clear" w:color="auto" w:fill="auto"/>
          </w:tcPr>
          <w:p w:rsidR="007575AC" w:rsidRPr="007F69FA" w:rsidRDefault="007575AC" w:rsidP="001E048C">
            <w:pPr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Креативность и оригинальность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выводов и 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предлагаемых решений </w:t>
            </w:r>
          </w:p>
        </w:tc>
        <w:tc>
          <w:tcPr>
            <w:tcW w:w="992" w:type="dxa"/>
            <w:shd w:val="clear" w:color="auto" w:fill="auto"/>
          </w:tcPr>
          <w:p w:rsidR="007575AC" w:rsidRDefault="007575AC" w:rsidP="007575AC">
            <w:pPr>
              <w:jc w:val="both"/>
            </w:pPr>
            <w:r w:rsidRPr="00504DF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 владеет</w:t>
            </w:r>
          </w:p>
        </w:tc>
        <w:tc>
          <w:tcPr>
            <w:tcW w:w="1134" w:type="dxa"/>
            <w:shd w:val="clear" w:color="auto" w:fill="auto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недостаточной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мере </w:t>
            </w:r>
          </w:p>
        </w:tc>
        <w:tc>
          <w:tcPr>
            <w:tcW w:w="1134" w:type="dxa"/>
            <w:shd w:val="clear" w:color="auto" w:fill="auto"/>
          </w:tcPr>
          <w:p w:rsidR="007575AC" w:rsidRDefault="007575AC" w:rsidP="007575AC">
            <w:r w:rsidRPr="00D764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</w:t>
            </w:r>
          </w:p>
        </w:tc>
        <w:tc>
          <w:tcPr>
            <w:tcW w:w="1417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ой мере </w:t>
            </w:r>
          </w:p>
        </w:tc>
        <w:tc>
          <w:tcPr>
            <w:tcW w:w="1134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владеет 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достаточн</w:t>
            </w: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 мере</w:t>
            </w:r>
          </w:p>
        </w:tc>
        <w:tc>
          <w:tcPr>
            <w:tcW w:w="1418" w:type="dxa"/>
          </w:tcPr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69F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владеет в полной мере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7575AC" w:rsidRPr="007F69FA" w:rsidRDefault="007575AC" w:rsidP="007575A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7A7844" w:rsidRDefault="007A7844" w:rsidP="007A7844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Cs/>
          <w:szCs w:val="28"/>
        </w:rPr>
      </w:pPr>
    </w:p>
    <w:p w:rsidR="00C96122" w:rsidRPr="00C96122" w:rsidRDefault="00830022" w:rsidP="00C961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 w:rsidRPr="00830022">
        <w:rPr>
          <w:szCs w:val="28"/>
        </w:rPr>
        <w:t>6.</w:t>
      </w:r>
      <w:r w:rsidR="00C96122">
        <w:rPr>
          <w:szCs w:val="28"/>
        </w:rPr>
        <w:t>5</w:t>
      </w:r>
      <w:r w:rsidRPr="00830022">
        <w:rPr>
          <w:szCs w:val="28"/>
        </w:rPr>
        <w:t xml:space="preserve">. </w:t>
      </w:r>
      <w:bookmarkStart w:id="9" w:name="_Hlk126698223"/>
      <w:r w:rsidR="00C96122" w:rsidRPr="00C96122">
        <w:rPr>
          <w:szCs w:val="28"/>
        </w:rPr>
        <w:t>По результатам второго тура определяются лауреаты, получившие в рейтинге 4 и 5 место.</w:t>
      </w:r>
    </w:p>
    <w:p w:rsidR="00C96122" w:rsidRDefault="00C96122" w:rsidP="00C961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>
        <w:rPr>
          <w:szCs w:val="28"/>
        </w:rPr>
        <w:t>6</w:t>
      </w:r>
      <w:r w:rsidRPr="00C96122">
        <w:rPr>
          <w:szCs w:val="28"/>
        </w:rPr>
        <w:t>.</w:t>
      </w:r>
      <w:r>
        <w:rPr>
          <w:szCs w:val="28"/>
        </w:rPr>
        <w:t>6</w:t>
      </w:r>
      <w:r w:rsidRPr="00C96122">
        <w:rPr>
          <w:szCs w:val="28"/>
        </w:rPr>
        <w:t xml:space="preserve">. </w:t>
      </w:r>
      <w:r>
        <w:rPr>
          <w:szCs w:val="28"/>
        </w:rPr>
        <w:t>Третий</w:t>
      </w:r>
      <w:r w:rsidRPr="00C96122">
        <w:rPr>
          <w:szCs w:val="28"/>
        </w:rPr>
        <w:t xml:space="preserve"> тур очного этапа включает конкурсное задание</w:t>
      </w:r>
      <w:r w:rsidR="008B4B50">
        <w:rPr>
          <w:szCs w:val="28"/>
        </w:rPr>
        <w:t xml:space="preserve"> </w:t>
      </w:r>
      <w:r w:rsidR="008B4B50" w:rsidRPr="00830022">
        <w:rPr>
          <w:b/>
          <w:szCs w:val="28"/>
        </w:rPr>
        <w:t>«</w:t>
      </w:r>
      <w:r w:rsidR="008B4B50">
        <w:rPr>
          <w:b/>
          <w:szCs w:val="28"/>
        </w:rPr>
        <w:t>Педагогический совет</w:t>
      </w:r>
      <w:r w:rsidR="008B4B50" w:rsidRPr="00830022">
        <w:rPr>
          <w:b/>
          <w:szCs w:val="28"/>
        </w:rPr>
        <w:t>»</w:t>
      </w:r>
      <w:r w:rsidR="008B4B50">
        <w:rPr>
          <w:b/>
          <w:szCs w:val="28"/>
        </w:rPr>
        <w:t xml:space="preserve">. </w:t>
      </w:r>
      <w:r w:rsidRPr="00C96122">
        <w:rPr>
          <w:szCs w:val="28"/>
        </w:rPr>
        <w:t>В третьем туре принимают участие 3 финалиста, набравшие наибольшее количество баллов по итогам второго тура очного этапа Конкурса.</w:t>
      </w:r>
    </w:p>
    <w:bookmarkEnd w:id="9"/>
    <w:p w:rsidR="00830022" w:rsidRPr="00244439" w:rsidRDefault="00C961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>
        <w:rPr>
          <w:szCs w:val="28"/>
        </w:rPr>
        <w:t>6</w:t>
      </w:r>
      <w:r w:rsidRPr="00C96122">
        <w:rPr>
          <w:szCs w:val="28"/>
        </w:rPr>
        <w:t>.</w:t>
      </w:r>
      <w:r w:rsidR="008B4B50">
        <w:rPr>
          <w:szCs w:val="28"/>
        </w:rPr>
        <w:t>6</w:t>
      </w:r>
      <w:r w:rsidRPr="00C96122">
        <w:rPr>
          <w:szCs w:val="28"/>
        </w:rPr>
        <w:t>.</w:t>
      </w:r>
      <w:r w:rsidR="008B4B50">
        <w:rPr>
          <w:szCs w:val="28"/>
        </w:rPr>
        <w:t xml:space="preserve">1. </w:t>
      </w:r>
      <w:r w:rsidR="00244439" w:rsidRPr="00C96122">
        <w:rPr>
          <w:b/>
          <w:iCs/>
          <w:szCs w:val="28"/>
          <w:lang w:eastAsia="en-US"/>
        </w:rPr>
        <w:t xml:space="preserve">Третий </w:t>
      </w:r>
      <w:r w:rsidR="00830022" w:rsidRPr="00C96122">
        <w:rPr>
          <w:b/>
          <w:iCs/>
          <w:szCs w:val="28"/>
          <w:lang w:eastAsia="en-US"/>
        </w:rPr>
        <w:t>тур</w:t>
      </w:r>
      <w:r w:rsidR="00830022" w:rsidRPr="00830022">
        <w:rPr>
          <w:iCs/>
          <w:szCs w:val="28"/>
          <w:lang w:eastAsia="en-US"/>
        </w:rPr>
        <w:t xml:space="preserve">. Конкурсное задание </w:t>
      </w:r>
      <w:r w:rsidR="00830022" w:rsidRPr="00830022">
        <w:rPr>
          <w:b/>
          <w:szCs w:val="28"/>
        </w:rPr>
        <w:t>«</w:t>
      </w:r>
      <w:r w:rsidR="00244439">
        <w:rPr>
          <w:b/>
          <w:szCs w:val="28"/>
        </w:rPr>
        <w:t>Педагогический совет</w:t>
      </w:r>
      <w:r w:rsidR="00830022" w:rsidRPr="00830022">
        <w:rPr>
          <w:b/>
          <w:szCs w:val="28"/>
        </w:rPr>
        <w:t>»</w:t>
      </w:r>
      <w:r w:rsidR="00244439">
        <w:rPr>
          <w:b/>
          <w:szCs w:val="28"/>
        </w:rPr>
        <w:t xml:space="preserve"> - </w:t>
      </w:r>
      <w:r w:rsidR="00244439" w:rsidRPr="00244439">
        <w:rPr>
          <w:szCs w:val="28"/>
        </w:rPr>
        <w:t xml:space="preserve">профессиональный диалог с </w:t>
      </w:r>
      <w:r w:rsidR="00244439">
        <w:rPr>
          <w:szCs w:val="28"/>
        </w:rPr>
        <w:t>директором</w:t>
      </w:r>
      <w:r w:rsidR="00244439" w:rsidRPr="00244439">
        <w:rPr>
          <w:szCs w:val="28"/>
        </w:rPr>
        <w:t xml:space="preserve"> Департамента образования и науки </w:t>
      </w:r>
      <w:r w:rsidR="00244439">
        <w:rPr>
          <w:szCs w:val="28"/>
        </w:rPr>
        <w:t>Ханты-Мансийского автономного округа – Югры</w:t>
      </w:r>
      <w:r w:rsidR="00830022" w:rsidRPr="00244439">
        <w:rPr>
          <w:szCs w:val="28"/>
        </w:rPr>
        <w:t xml:space="preserve">. </w:t>
      </w:r>
    </w:p>
    <w:p w:rsidR="00F84BA7" w:rsidRPr="00F84BA7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bCs/>
          <w:sz w:val="28"/>
          <w:szCs w:val="28"/>
        </w:rPr>
        <w:t>Цель конкурсного испытания</w:t>
      </w:r>
      <w:r w:rsidRPr="00F84BA7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bCs/>
          <w:sz w:val="28"/>
          <w:szCs w:val="28"/>
        </w:rPr>
        <w:t>Формат конкурсного испытания</w:t>
      </w:r>
      <w:r w:rsidRPr="00F84BA7">
        <w:rPr>
          <w:rFonts w:ascii="Times New Roman" w:hAnsi="Times New Roman" w:cs="Times New Roman"/>
          <w:sz w:val="28"/>
          <w:szCs w:val="28"/>
        </w:rPr>
        <w:t xml:space="preserve">: представление и обсуждение призерами Конкурса актуальных задач современного </w:t>
      </w:r>
      <w:r w:rsidRPr="00B6671D">
        <w:rPr>
          <w:rFonts w:ascii="Times New Roman" w:hAnsi="Times New Roman" w:cs="Times New Roman"/>
          <w:sz w:val="28"/>
          <w:szCs w:val="28"/>
        </w:rPr>
        <w:t>образования с участием директора Департамента образования и науки Ханты-Мансийского автономного округа – Югры.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 2, 3 место по итогам 2 тура Конкурса.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Выступления призеров Конкурса регулируются модератором.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A7">
        <w:rPr>
          <w:rFonts w:ascii="Times New Roman" w:hAnsi="Times New Roman" w:cs="Times New Roman"/>
          <w:bCs/>
          <w:sz w:val="28"/>
          <w:szCs w:val="28"/>
        </w:rPr>
        <w:t xml:space="preserve">Регламент конкурсного испытания: </w:t>
      </w:r>
      <w:r w:rsidRPr="00F84BA7">
        <w:rPr>
          <w:rFonts w:ascii="Times New Roman" w:hAnsi="Times New Roman" w:cs="Times New Roman"/>
          <w:sz w:val="28"/>
          <w:szCs w:val="28"/>
        </w:rPr>
        <w:t>общая продолжительность конкурсного испытания – не более 120 минут, из которых на пред</w:t>
      </w:r>
      <w:r w:rsidRPr="00B6671D">
        <w:rPr>
          <w:rFonts w:ascii="Times New Roman" w:hAnsi="Times New Roman" w:cs="Times New Roman"/>
          <w:sz w:val="28"/>
          <w:szCs w:val="28"/>
        </w:rPr>
        <w:t>ставление инициативы каждого призера Конкурса – не более 3 минут; на обсуждение инициативы каждого призера Конкурса – не более 1,5 минут.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Cs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F84BA7" w:rsidRPr="00B6671D" w:rsidRDefault="00F84BA7" w:rsidP="00F8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B6671D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9B2B84" w:rsidRDefault="009B2B84" w:rsidP="009B2B84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998"/>
        <w:gridCol w:w="1276"/>
        <w:gridCol w:w="1134"/>
        <w:gridCol w:w="1417"/>
        <w:gridCol w:w="1276"/>
        <w:gridCol w:w="1276"/>
      </w:tblGrid>
      <w:tr w:rsidR="007E1EDC" w:rsidRPr="008F5311" w:rsidTr="008F5311">
        <w:trPr>
          <w:trHeight w:val="276"/>
        </w:trPr>
        <w:tc>
          <w:tcPr>
            <w:tcW w:w="2683" w:type="dxa"/>
            <w:vMerge w:val="restart"/>
            <w:shd w:val="clear" w:color="auto" w:fill="auto"/>
            <w:vAlign w:val="center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377" w:type="dxa"/>
            <w:gridSpan w:val="6"/>
            <w:vAlign w:val="center"/>
          </w:tcPr>
          <w:p w:rsidR="007E1EDC" w:rsidRPr="008F5311" w:rsidRDefault="007E1EDC" w:rsidP="007E1EDC">
            <w:pPr>
              <w:pStyle w:val="af8"/>
              <w:tabs>
                <w:tab w:val="left" w:pos="426"/>
                <w:tab w:val="left" w:pos="10053"/>
              </w:tabs>
              <w:spacing w:line="240" w:lineRule="atLeast"/>
              <w:ind w:right="-12" w:firstLine="0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7E1EDC" w:rsidRPr="008F5311" w:rsidTr="008F5311">
        <w:trPr>
          <w:trHeight w:val="322"/>
        </w:trPr>
        <w:tc>
          <w:tcPr>
            <w:tcW w:w="2683" w:type="dxa"/>
            <w:vMerge/>
            <w:shd w:val="clear" w:color="auto" w:fill="auto"/>
            <w:vAlign w:val="center"/>
          </w:tcPr>
          <w:p w:rsidR="007E1EDC" w:rsidRPr="008F5311" w:rsidRDefault="007E1EDC" w:rsidP="007E1EDC">
            <w:pPr>
              <w:widowControl w:val="0"/>
              <w:tabs>
                <w:tab w:val="left" w:pos="10053"/>
              </w:tabs>
              <w:autoSpaceDE w:val="0"/>
              <w:autoSpaceDN w:val="0"/>
              <w:adjustRightInd w:val="0"/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Align w:val="center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5</w:t>
            </w:r>
          </w:p>
        </w:tc>
      </w:tr>
      <w:tr w:rsidR="007E1EDC" w:rsidRPr="008F5311" w:rsidTr="008F5311"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Знание и понимание современных тенденций развития системы </w:t>
            </w:r>
            <w:r w:rsidR="00567FF6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образования</w:t>
            </w:r>
            <w:r w:rsidR="007B2DEB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, в т.ч. </w:t>
            </w:r>
            <w:r w:rsidR="00567FF6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дополнительного образования на федеральном и региональном уровнях 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полной мере </w:t>
            </w:r>
          </w:p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</w:tc>
      </w:tr>
      <w:tr w:rsidR="007E1EDC" w:rsidRPr="008F5311" w:rsidTr="008F5311">
        <w:trPr>
          <w:trHeight w:val="641"/>
        </w:trPr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Общая и профессиональная эрудиция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2D5CB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</w:t>
            </w:r>
          </w:p>
        </w:tc>
      </w:tr>
      <w:tr w:rsidR="007E1EDC" w:rsidRPr="008F5311" w:rsidTr="008F5311"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Владение навыками публичной деловой речи, ведения дискуссии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5F60E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</w:t>
            </w:r>
          </w:p>
        </w:tc>
      </w:tr>
      <w:tr w:rsidR="007E1EDC" w:rsidRPr="008F5311" w:rsidTr="008F5311">
        <w:trPr>
          <w:trHeight w:val="667"/>
        </w:trPr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Культура публичного </w:t>
            </w:r>
            <w:r w:rsidR="005F60EF"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</w:t>
            </w: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ыступления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5F60E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полной мере </w:t>
            </w:r>
          </w:p>
        </w:tc>
      </w:tr>
      <w:tr w:rsidR="007E1EDC" w:rsidRPr="008F5311" w:rsidTr="008F5311"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полной мере </w:t>
            </w:r>
          </w:p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</w:tc>
      </w:tr>
      <w:tr w:rsidR="007E1EDC" w:rsidRPr="008F5311" w:rsidTr="008F5311"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Аргументированность, обоснованность, конструктивность предложений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2D5CB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полной мере </w:t>
            </w:r>
          </w:p>
        </w:tc>
      </w:tr>
      <w:tr w:rsidR="007E1EDC" w:rsidRPr="008F5311" w:rsidTr="008F5311">
        <w:tc>
          <w:tcPr>
            <w:tcW w:w="2683" w:type="dxa"/>
            <w:shd w:val="clear" w:color="auto" w:fill="auto"/>
          </w:tcPr>
          <w:p w:rsidR="007E1EDC" w:rsidRPr="008F5311" w:rsidRDefault="007E1EDC" w:rsidP="001E048C">
            <w:pPr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Оригинальность идей и содержания суждений </w:t>
            </w:r>
          </w:p>
        </w:tc>
        <w:tc>
          <w:tcPr>
            <w:tcW w:w="998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не владеет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недостаточной мере </w:t>
            </w:r>
          </w:p>
        </w:tc>
        <w:tc>
          <w:tcPr>
            <w:tcW w:w="1134" w:type="dxa"/>
          </w:tcPr>
          <w:p w:rsidR="007E1EDC" w:rsidRPr="008F5311" w:rsidRDefault="007E1EDC" w:rsidP="007E1EDC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</w:t>
            </w:r>
          </w:p>
        </w:tc>
        <w:tc>
          <w:tcPr>
            <w:tcW w:w="1417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владеет в необходимой мере </w:t>
            </w:r>
          </w:p>
        </w:tc>
        <w:tc>
          <w:tcPr>
            <w:tcW w:w="1276" w:type="dxa"/>
          </w:tcPr>
          <w:p w:rsidR="007E1EDC" w:rsidRPr="008F5311" w:rsidRDefault="007E1EDC" w:rsidP="007E1ED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достаточной мере</w:t>
            </w:r>
          </w:p>
        </w:tc>
        <w:tc>
          <w:tcPr>
            <w:tcW w:w="1276" w:type="dxa"/>
          </w:tcPr>
          <w:p w:rsidR="007E1EDC" w:rsidRPr="008F5311" w:rsidRDefault="007E1EDC" w:rsidP="002D5CB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F53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владеет в полной мере</w:t>
            </w:r>
          </w:p>
        </w:tc>
      </w:tr>
    </w:tbl>
    <w:p w:rsidR="0054204C" w:rsidRDefault="0054204C" w:rsidP="008B4B50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</w:p>
    <w:p w:rsidR="00830022" w:rsidRDefault="0054204C" w:rsidP="008B4B50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6.7. </w:t>
      </w:r>
      <w:r w:rsidR="008B4B50" w:rsidRPr="00C96122">
        <w:rPr>
          <w:szCs w:val="28"/>
        </w:rPr>
        <w:t>При определении победителя, призёров из тройки финалистов учитывается сумма баллов, полученных по итогам конкурсных мероприятий второго и третьего тура очного этапа Конкурса. Результаты первого тура при подведении итогов Конкурса не учитываются.</w:t>
      </w:r>
    </w:p>
    <w:p w:rsidR="0054204C" w:rsidRDefault="0054204C" w:rsidP="008B4B50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szCs w:val="28"/>
        </w:rPr>
      </w:pPr>
    </w:p>
    <w:p w:rsidR="00830022" w:rsidRPr="00830022" w:rsidRDefault="00830022" w:rsidP="008300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3002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. Конкурс «Воспитатель дошкольного образовательного учреждения Ханты-Мансийского автономного округа – Югры</w:t>
      </w:r>
      <w:r w:rsidRPr="00830022">
        <w:rPr>
          <w:rFonts w:ascii="Times New Roman" w:hAnsi="Times New Roman" w:cs="Times New Roman"/>
          <w:b/>
          <w:sz w:val="28"/>
          <w:szCs w:val="28"/>
        </w:rPr>
        <w:t>»: структура, формат проведения и критерии оценки конкурсных испытаний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7.1. Конкурс проводится в два этапа: заочный и очный. </w:t>
      </w:r>
      <w:r w:rsidR="0046216A">
        <w:rPr>
          <w:rFonts w:ascii="Times New Roman" w:hAnsi="Times New Roman" w:cs="Times New Roman"/>
          <w:sz w:val="28"/>
          <w:szCs w:val="28"/>
        </w:rPr>
        <w:t>В</w:t>
      </w:r>
      <w:r w:rsidRPr="00830022">
        <w:rPr>
          <w:rFonts w:ascii="Times New Roman" w:hAnsi="Times New Roman" w:cs="Times New Roman"/>
          <w:sz w:val="28"/>
          <w:szCs w:val="28"/>
        </w:rPr>
        <w:t xml:space="preserve"> заочном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–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этапа (1-2 туры) определяется жеребьевкой.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7.2. Заочный этап организован в один тур и включает </w:t>
      </w:r>
      <w:r w:rsidR="008A09E1">
        <w:rPr>
          <w:rFonts w:ascii="Times New Roman" w:hAnsi="Times New Roman" w:cs="Times New Roman"/>
          <w:sz w:val="28"/>
          <w:szCs w:val="28"/>
        </w:rPr>
        <w:t>два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конкурсных испытания: «Интернет-портфолио», «Визитная карточка».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</w:t>
      </w:r>
      <w:r w:rsidR="00C26292">
        <w:rPr>
          <w:rFonts w:ascii="Times New Roman" w:hAnsi="Times New Roman" w:cs="Times New Roman"/>
          <w:sz w:val="28"/>
          <w:szCs w:val="28"/>
        </w:rPr>
        <w:t xml:space="preserve">07 марта </w:t>
      </w:r>
      <w:r w:rsidRPr="00830022">
        <w:rPr>
          <w:rFonts w:ascii="Times New Roman" w:hAnsi="Times New Roman" w:cs="Times New Roman"/>
          <w:sz w:val="28"/>
          <w:szCs w:val="28"/>
        </w:rPr>
        <w:t>202</w:t>
      </w:r>
      <w:r w:rsidR="007E4ADA"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</w:rPr>
        <w:t>Заочный этап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lastRenderedPageBreak/>
        <w:t xml:space="preserve">7.2.1.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«Интернет-портфолио».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9D" w:rsidRDefault="00CA1F9D" w:rsidP="00830022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bookmarkStart w:id="10" w:name="_Hlk126699841"/>
      <w:r w:rsidRPr="00CA1F9D">
        <w:rPr>
          <w:szCs w:val="28"/>
        </w:rPr>
        <w:t>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830022" w:rsidRPr="00830022" w:rsidRDefault="00830022" w:rsidP="00830022">
      <w:pPr>
        <w:pStyle w:val="af8"/>
        <w:tabs>
          <w:tab w:val="left" w:pos="426"/>
        </w:tabs>
        <w:spacing w:line="240" w:lineRule="atLeast"/>
        <w:ind w:right="-12"/>
        <w:rPr>
          <w:i/>
          <w:szCs w:val="28"/>
        </w:rPr>
      </w:pPr>
      <w:r w:rsidRPr="00830022">
        <w:rPr>
          <w:szCs w:val="28"/>
        </w:rPr>
        <w:t xml:space="preserve">Формат конкурсного задания: </w:t>
      </w:r>
      <w:r w:rsidR="001E0825">
        <w:rPr>
          <w:szCs w:val="28"/>
        </w:rPr>
        <w:t>Интернет-ресурс участника Конкурса (</w:t>
      </w:r>
      <w:r w:rsidRPr="00830022">
        <w:rPr>
          <w:szCs w:val="28"/>
        </w:rPr>
        <w:t xml:space="preserve">страница участника Конкурса на официальном сайте дошкольной образовательной организации, </w:t>
      </w:r>
      <w:r w:rsidR="001E0825" w:rsidRPr="001E0825">
        <w:rPr>
          <w:szCs w:val="28"/>
        </w:rPr>
        <w:t>личный сайт</w:t>
      </w:r>
      <w:r w:rsidR="001E0825">
        <w:rPr>
          <w:szCs w:val="28"/>
        </w:rPr>
        <w:t>, блог</w:t>
      </w:r>
      <w:r w:rsidR="00223AA4">
        <w:rPr>
          <w:szCs w:val="28"/>
        </w:rPr>
        <w:t>)</w:t>
      </w:r>
      <w:r w:rsidR="001E0825">
        <w:rPr>
          <w:szCs w:val="28"/>
        </w:rPr>
        <w:t xml:space="preserve">, </w:t>
      </w:r>
      <w:r w:rsidRPr="00830022">
        <w:rPr>
          <w:szCs w:val="28"/>
        </w:rPr>
        <w:t>включающ</w:t>
      </w:r>
      <w:r w:rsidR="001E0825">
        <w:rPr>
          <w:szCs w:val="28"/>
        </w:rPr>
        <w:t>и</w:t>
      </w:r>
      <w:r w:rsidR="00223AA4">
        <w:rPr>
          <w:szCs w:val="28"/>
        </w:rPr>
        <w:t>й</w:t>
      </w:r>
      <w:r w:rsidRPr="00830022">
        <w:rPr>
          <w:szCs w:val="28"/>
        </w:rPr>
        <w:t xml:space="preserve"> методические и (или) иные авторские разработки, фото- и видеоматериалы, отражающие опыт </w:t>
      </w:r>
      <w:r w:rsidR="001E0825">
        <w:rPr>
          <w:szCs w:val="28"/>
        </w:rPr>
        <w:t xml:space="preserve">и специфику профессиональной деятельности </w:t>
      </w:r>
      <w:r w:rsidRPr="00830022">
        <w:rPr>
          <w:szCs w:val="28"/>
        </w:rPr>
        <w:t>конкурсанта.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должен быть активным при открытии через </w:t>
      </w:r>
      <w:r w:rsidR="001E0825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830022">
        <w:rPr>
          <w:rFonts w:ascii="Times New Roman" w:hAnsi="Times New Roman" w:cs="Times New Roman"/>
          <w:sz w:val="28"/>
          <w:szCs w:val="28"/>
        </w:rPr>
        <w:t xml:space="preserve">браузер: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="001E082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2 </w:t>
      </w:r>
      <w:r w:rsidR="00C66A46" w:rsidRPr="00C66A46"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="00C66A46">
        <w:rPr>
          <w:rFonts w:ascii="Times New Roman" w:hAnsi="Times New Roman" w:cs="Times New Roman"/>
          <w:sz w:val="28"/>
          <w:szCs w:val="28"/>
        </w:rPr>
        <w:t xml:space="preserve">включающим </w:t>
      </w:r>
      <w:r w:rsidR="00C66A46" w:rsidRPr="00C66A46">
        <w:rPr>
          <w:rFonts w:ascii="Times New Roman" w:hAnsi="Times New Roman" w:cs="Times New Roman"/>
          <w:sz w:val="28"/>
          <w:szCs w:val="28"/>
        </w:rPr>
        <w:t>показател</w:t>
      </w:r>
      <w:r w:rsidR="00C66A46">
        <w:rPr>
          <w:rFonts w:ascii="Times New Roman" w:hAnsi="Times New Roman" w:cs="Times New Roman"/>
          <w:sz w:val="28"/>
          <w:szCs w:val="28"/>
        </w:rPr>
        <w:t>и</w:t>
      </w:r>
      <w:r w:rsidR="00C66A46" w:rsidRPr="00C66A46">
        <w:rPr>
          <w:rFonts w:ascii="Times New Roman" w:hAnsi="Times New Roman" w:cs="Times New Roman"/>
          <w:sz w:val="28"/>
          <w:szCs w:val="28"/>
        </w:rPr>
        <w:t xml:space="preserve">. </w:t>
      </w:r>
      <w:r w:rsidR="00E514CF">
        <w:rPr>
          <w:rFonts w:ascii="Times New Roman" w:hAnsi="Times New Roman" w:cs="Times New Roman"/>
          <w:sz w:val="28"/>
          <w:szCs w:val="28"/>
        </w:rPr>
        <w:t>По к</w:t>
      </w:r>
      <w:r w:rsidR="00C66A46" w:rsidRPr="00C66A46">
        <w:rPr>
          <w:rFonts w:ascii="Times New Roman" w:hAnsi="Times New Roman" w:cs="Times New Roman"/>
          <w:sz w:val="28"/>
          <w:szCs w:val="28"/>
        </w:rPr>
        <w:t>ажд</w:t>
      </w:r>
      <w:r w:rsidR="00E514CF">
        <w:rPr>
          <w:rFonts w:ascii="Times New Roman" w:hAnsi="Times New Roman" w:cs="Times New Roman"/>
          <w:sz w:val="28"/>
          <w:szCs w:val="28"/>
        </w:rPr>
        <w:t>ому</w:t>
      </w:r>
      <w:r w:rsidR="00C66A46" w:rsidRPr="00C66A4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514CF">
        <w:rPr>
          <w:rFonts w:ascii="Times New Roman" w:hAnsi="Times New Roman" w:cs="Times New Roman"/>
          <w:sz w:val="28"/>
          <w:szCs w:val="28"/>
        </w:rPr>
        <w:t>ю</w:t>
      </w:r>
      <w:r w:rsidR="00C66A46" w:rsidRPr="00C66A46">
        <w:rPr>
          <w:rFonts w:ascii="Times New Roman" w:hAnsi="Times New Roman" w:cs="Times New Roman"/>
          <w:sz w:val="28"/>
          <w:szCs w:val="28"/>
        </w:rPr>
        <w:t xml:space="preserve"> </w:t>
      </w:r>
      <w:r w:rsidR="00E514CF" w:rsidRPr="00E514CF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="00C66A46" w:rsidRPr="00C66A46">
        <w:rPr>
          <w:rFonts w:ascii="Times New Roman" w:hAnsi="Times New Roman" w:cs="Times New Roman"/>
          <w:sz w:val="28"/>
          <w:szCs w:val="28"/>
        </w:rPr>
        <w:t xml:space="preserve">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  <w:r w:rsidRPr="00830022">
        <w:rPr>
          <w:rFonts w:ascii="Times New Roman" w:hAnsi="Times New Roman" w:cs="Times New Roman"/>
          <w:sz w:val="28"/>
          <w:szCs w:val="28"/>
        </w:rPr>
        <w:t>Максимальный общий балл –   2</w:t>
      </w:r>
      <w:r w:rsidR="00E514CF">
        <w:rPr>
          <w:rFonts w:ascii="Times New Roman" w:hAnsi="Times New Roman" w:cs="Times New Roman"/>
          <w:sz w:val="28"/>
          <w:szCs w:val="28"/>
        </w:rPr>
        <w:t>0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E514CF" w:rsidRPr="00830022" w:rsidRDefault="00E514CF" w:rsidP="00E514CF">
      <w:pPr>
        <w:spacing w:after="0" w:line="240" w:lineRule="atLeast"/>
        <w:ind w:right="-12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20"/>
        <w:gridCol w:w="1128"/>
      </w:tblGrid>
      <w:tr w:rsidR="00E514CF" w:rsidRPr="00E514CF" w:rsidTr="00720022">
        <w:tc>
          <w:tcPr>
            <w:tcW w:w="3047" w:type="dxa"/>
            <w:shd w:val="clear" w:color="auto" w:fill="auto"/>
          </w:tcPr>
          <w:p w:rsidR="00E514CF" w:rsidRPr="00E514CF" w:rsidRDefault="00E514CF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020" w:type="dxa"/>
            <w:shd w:val="clear" w:color="auto" w:fill="auto"/>
          </w:tcPr>
          <w:p w:rsidR="00E514CF" w:rsidRPr="00E514CF" w:rsidRDefault="00E514CF" w:rsidP="00E514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</w:tcPr>
          <w:p w:rsidR="00E514CF" w:rsidRPr="00E514CF" w:rsidRDefault="00E514CF" w:rsidP="00830022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720022" w:rsidRPr="00E514CF" w:rsidTr="00720022">
        <w:trPr>
          <w:trHeight w:val="465"/>
        </w:trPr>
        <w:tc>
          <w:tcPr>
            <w:tcW w:w="3047" w:type="dxa"/>
            <w:vMerge w:val="restart"/>
            <w:shd w:val="clear" w:color="auto" w:fill="auto"/>
          </w:tcPr>
          <w:p w:rsidR="00720022" w:rsidRPr="00EC519D" w:rsidRDefault="00720022" w:rsidP="0072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19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Содержательность и практическая значимость материалов </w:t>
            </w: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 xml:space="preserve">содержание материалов ориентировано на различные категории участников образовательных отношений 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rPr>
          <w:trHeight w:val="903"/>
        </w:trPr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rPr>
          <w:trHeight w:val="206"/>
        </w:trPr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 w:val="24"/>
                <w:szCs w:val="24"/>
              </w:rPr>
              <w:t>материалы имеют практико-ориентированный характер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rPr>
          <w:trHeight w:val="607"/>
        </w:trPr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материалы представляют интерес для профессионального сообщества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19443B">
        <w:trPr>
          <w:trHeight w:val="508"/>
        </w:trPr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19443B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c>
          <w:tcPr>
            <w:tcW w:w="3047" w:type="dxa"/>
            <w:vMerge w:val="restart"/>
            <w:shd w:val="clear" w:color="auto" w:fill="auto"/>
          </w:tcPr>
          <w:p w:rsidR="00720022" w:rsidRPr="00E514CF" w:rsidRDefault="00720022" w:rsidP="00E514C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Характеристика ресурса</w:t>
            </w: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обеспечены четкая структура представления материалов и удобство навигации</w:t>
            </w:r>
          </w:p>
        </w:tc>
        <w:tc>
          <w:tcPr>
            <w:tcW w:w="1128" w:type="dxa"/>
          </w:tcPr>
          <w:p w:rsidR="00720022" w:rsidRPr="00E514CF" w:rsidRDefault="0072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 xml:space="preserve">предусмотрена возможность осуществления обратной связи 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6908B4" w:rsidRPr="00720022" w:rsidRDefault="00720022" w:rsidP="009714D9">
            <w:pPr>
              <w:tabs>
                <w:tab w:val="left" w:pos="15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разные формы представления информации (текстовая, числовая, графическая, аудио, видео и др.) 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tabs>
                <w:tab w:val="left" w:pos="15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регулярно обновляются 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720022" w:rsidRPr="00E514CF" w:rsidTr="00720022">
        <w:tc>
          <w:tcPr>
            <w:tcW w:w="3047" w:type="dxa"/>
            <w:vMerge/>
            <w:shd w:val="clear" w:color="auto" w:fill="auto"/>
          </w:tcPr>
          <w:p w:rsidR="00720022" w:rsidRPr="00E514CF" w:rsidRDefault="00720022" w:rsidP="0072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720022" w:rsidRPr="00720022" w:rsidRDefault="00720022" w:rsidP="00720022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 xml:space="preserve">отсутствуют орфографические, пунктуационные и грамматические ошибки </w:t>
            </w:r>
          </w:p>
        </w:tc>
        <w:tc>
          <w:tcPr>
            <w:tcW w:w="1128" w:type="dxa"/>
          </w:tcPr>
          <w:p w:rsidR="00720022" w:rsidRPr="00E514CF" w:rsidRDefault="00720022" w:rsidP="007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</w:tbl>
    <w:bookmarkEnd w:id="10"/>
    <w:p w:rsidR="00830022" w:rsidRPr="00830022" w:rsidRDefault="00830022" w:rsidP="0046216A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14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7.2.</w:t>
      </w:r>
      <w:r w:rsidR="009714D9">
        <w:rPr>
          <w:rFonts w:ascii="Times New Roman" w:hAnsi="Times New Roman" w:cs="Times New Roman"/>
          <w:sz w:val="28"/>
          <w:szCs w:val="28"/>
        </w:rPr>
        <w:t>2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«Визитная карточка</w:t>
      </w:r>
      <w:r w:rsidR="00DC72FA">
        <w:rPr>
          <w:rFonts w:ascii="Times New Roman" w:hAnsi="Times New Roman" w:cs="Times New Roman"/>
          <w:b/>
          <w:sz w:val="28"/>
          <w:szCs w:val="28"/>
        </w:rPr>
        <w:t xml:space="preserve"> «Я – педагог»</w:t>
      </w:r>
      <w:r w:rsidRPr="00830022">
        <w:rPr>
          <w:rFonts w:ascii="Times New Roman" w:hAnsi="Times New Roman" w:cs="Times New Roman"/>
          <w:b/>
          <w:sz w:val="28"/>
          <w:szCs w:val="28"/>
        </w:rPr>
        <w:t>.</w:t>
      </w:r>
    </w:p>
    <w:p w:rsidR="00702428" w:rsidRDefault="00702428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B1">
        <w:rPr>
          <w:rFonts w:ascii="Times New Roman" w:hAnsi="Times New Roman" w:cs="Times New Roman"/>
          <w:bCs/>
          <w:sz w:val="28"/>
          <w:szCs w:val="28"/>
        </w:rPr>
        <w:t>Цель конкурсного испытания</w:t>
      </w:r>
      <w:r w:rsidRPr="00B22DB1">
        <w:rPr>
          <w:rFonts w:ascii="Times New Roman" w:hAnsi="Times New Roman" w:cs="Times New Roman"/>
          <w:sz w:val="28"/>
          <w:szCs w:val="28"/>
        </w:rPr>
        <w:t xml:space="preserve">: </w:t>
      </w:r>
      <w:r w:rsidRPr="00702428">
        <w:rPr>
          <w:rFonts w:ascii="Times New Roman" w:hAnsi="Times New Roman" w:cs="Times New Roman"/>
          <w:sz w:val="28"/>
          <w:szCs w:val="28"/>
        </w:rPr>
        <w:t>демонстрация конкурсантом профессиональных достижений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F017E5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видеоролик продолжительностью </w:t>
      </w:r>
      <w:r w:rsidR="00F017E5">
        <w:rPr>
          <w:rFonts w:ascii="Times New Roman" w:hAnsi="Times New Roman" w:cs="Times New Roman"/>
          <w:sz w:val="28"/>
          <w:szCs w:val="28"/>
        </w:rPr>
        <w:t xml:space="preserve">до </w:t>
      </w:r>
      <w:r w:rsidRPr="00830022">
        <w:rPr>
          <w:rFonts w:ascii="Times New Roman" w:hAnsi="Times New Roman" w:cs="Times New Roman"/>
          <w:sz w:val="28"/>
          <w:szCs w:val="28"/>
        </w:rPr>
        <w:t>3 минут,</w:t>
      </w:r>
      <w:r w:rsidR="00F017E5" w:rsidRPr="00830022">
        <w:rPr>
          <w:rFonts w:ascii="Times New Roman" w:hAnsi="Times New Roman" w:cs="Times New Roman"/>
          <w:sz w:val="28"/>
          <w:szCs w:val="28"/>
        </w:rPr>
        <w:t xml:space="preserve"> представляющий педагогического работника, рассказывающий о его </w:t>
      </w:r>
      <w:r w:rsidR="00F017E5">
        <w:rPr>
          <w:rFonts w:ascii="Times New Roman" w:hAnsi="Times New Roman" w:cs="Times New Roman"/>
          <w:sz w:val="28"/>
          <w:szCs w:val="28"/>
        </w:rPr>
        <w:t xml:space="preserve">достижениях в </w:t>
      </w:r>
      <w:r w:rsidR="00F017E5" w:rsidRPr="00830022">
        <w:rPr>
          <w:rFonts w:ascii="Times New Roman" w:hAnsi="Times New Roman" w:cs="Times New Roman"/>
          <w:sz w:val="28"/>
          <w:szCs w:val="28"/>
        </w:rPr>
        <w:t xml:space="preserve">профессиональной и общественной деятельности, </w:t>
      </w:r>
      <w:r w:rsidR="00F017E5">
        <w:rPr>
          <w:rFonts w:ascii="Times New Roman" w:hAnsi="Times New Roman" w:cs="Times New Roman"/>
          <w:sz w:val="28"/>
          <w:szCs w:val="28"/>
        </w:rPr>
        <w:t xml:space="preserve">отражающий </w:t>
      </w:r>
      <w:r w:rsidR="00F017E5">
        <w:rPr>
          <w:rFonts w:ascii="Times New Roman" w:hAnsi="Times New Roman" w:cs="Times New Roman"/>
          <w:sz w:val="28"/>
          <w:szCs w:val="28"/>
        </w:rPr>
        <w:lastRenderedPageBreak/>
        <w:t>профессиональную культуру, демонстрирующий современные способы педагогической деятельности</w:t>
      </w:r>
      <w:r w:rsidR="00F017E5"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114" w:rsidRDefault="00345211" w:rsidP="00197114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211">
        <w:rPr>
          <w:rFonts w:ascii="Times New Roman" w:hAnsi="Times New Roman" w:cs="Times New Roman"/>
          <w:sz w:val="28"/>
          <w:szCs w:val="28"/>
        </w:rPr>
        <w:t xml:space="preserve">Технические требования к видеоролику: возможность просмотра в режимах онлайн и офлайн; разрешение – 1920*1080 (16:9); частота кадров – 25 кадров/с; скорость потока – не менее 13,0 Мбит/с; кодировка – AVC; формат файла – mpg4. Видеоролик должен содержать информационную заставку </w:t>
      </w:r>
      <w:r w:rsidR="00830022" w:rsidRPr="00830022">
        <w:rPr>
          <w:rFonts w:ascii="Times New Roman" w:hAnsi="Times New Roman" w:cs="Times New Roman"/>
          <w:sz w:val="28"/>
          <w:szCs w:val="28"/>
        </w:rPr>
        <w:t>с указанием региона (Ханты-Мансийский автономный округ – Югра), муниципалитета</w:t>
      </w:r>
      <w:r w:rsidR="00C0469C">
        <w:rPr>
          <w:rFonts w:ascii="Times New Roman" w:hAnsi="Times New Roman" w:cs="Times New Roman"/>
          <w:sz w:val="28"/>
          <w:szCs w:val="28"/>
        </w:rPr>
        <w:t xml:space="preserve">, населенного пункта, </w:t>
      </w:r>
      <w:r w:rsidR="00830022" w:rsidRPr="00830022">
        <w:rPr>
          <w:rFonts w:ascii="Times New Roman" w:hAnsi="Times New Roman" w:cs="Times New Roman"/>
          <w:sz w:val="28"/>
          <w:szCs w:val="28"/>
        </w:rPr>
        <w:t>образовательной организации, которую он представляет</w:t>
      </w:r>
      <w:r w:rsidR="00C0469C" w:rsidRPr="00345211">
        <w:rPr>
          <w:rFonts w:ascii="Times New Roman" w:hAnsi="Times New Roman" w:cs="Times New Roman"/>
          <w:sz w:val="28"/>
          <w:szCs w:val="28"/>
        </w:rPr>
        <w:t>, Ф.И.О. конкурсанта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114" w:rsidRDefault="00197114" w:rsidP="00197114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>Участники сами определяют жанр видеоролика (интервью, репортаж, видеоклип, мультфильм и т.п.)</w:t>
      </w:r>
    </w:p>
    <w:p w:rsidR="00830022" w:rsidRPr="00830022" w:rsidRDefault="00830022" w:rsidP="00197114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Видеоролик размещается на </w:t>
      </w:r>
      <w:r w:rsidR="00C0469C">
        <w:rPr>
          <w:rFonts w:ascii="Times New Roman" w:hAnsi="Times New Roman" w:cs="Times New Roman"/>
          <w:sz w:val="28"/>
          <w:szCs w:val="28"/>
        </w:rPr>
        <w:t>канале</w:t>
      </w:r>
      <w:r w:rsidR="00197114" w:rsidRPr="00197114">
        <w:rPr>
          <w:rFonts w:ascii="Times New Roman" w:hAnsi="Times New Roman" w:cs="Times New Roman"/>
          <w:sz w:val="28"/>
          <w:szCs w:val="28"/>
        </w:rPr>
        <w:t xml:space="preserve"> </w:t>
      </w:r>
      <w:r w:rsidR="00197114" w:rsidRPr="00197114">
        <w:rPr>
          <w:rFonts w:ascii="Times New Roman" w:hAnsi="Times New Roman" w:cs="Times New Roman"/>
          <w:sz w:val="28"/>
          <w:szCs w:val="28"/>
          <w:lang w:val="en-US"/>
        </w:rPr>
        <w:t>RUTUBE</w:t>
      </w:r>
      <w:r w:rsidR="00197114" w:rsidRPr="00197114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97114" w:rsidRPr="004F6A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97114" w:rsidRPr="004F6A2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97114" w:rsidRPr="004F6A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rutube</w:t>
        </w:r>
        <w:proofErr w:type="spellEnd"/>
        <w:r w:rsidR="00197114" w:rsidRPr="004F6A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7114" w:rsidRPr="004F6A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7114" w:rsidRPr="004F6A2B">
          <w:rPr>
            <w:rStyle w:val="a7"/>
            <w:rFonts w:ascii="Times New Roman" w:hAnsi="Times New Roman" w:cs="Times New Roman"/>
            <w:sz w:val="28"/>
            <w:szCs w:val="28"/>
          </w:rPr>
          <w:t>/)</w:t>
        </w:r>
      </w:hyperlink>
      <w:r w:rsidR="00197114">
        <w:rPr>
          <w:rFonts w:ascii="Times New Roman" w:hAnsi="Times New Roman" w:cs="Times New Roman"/>
          <w:sz w:val="28"/>
          <w:szCs w:val="28"/>
        </w:rPr>
        <w:t>.</w:t>
      </w:r>
      <w:r w:rsidR="00197114" w:rsidRPr="00197114">
        <w:rPr>
          <w:rFonts w:ascii="Times New Roman" w:hAnsi="Times New Roman" w:cs="Times New Roman"/>
          <w:sz w:val="28"/>
          <w:szCs w:val="28"/>
        </w:rPr>
        <w:t xml:space="preserve"> Ссылка на видеоролик размещается на Интернет-ресурсе участника Конкурса, указывается при регистрации участника Конкурса и в информационной карте участника Конкурса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Оценка выполнения конкурсного задания осуществляется по </w:t>
      </w:r>
      <w:r w:rsidR="00491F9E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критериям, </w:t>
      </w:r>
      <w:r w:rsidR="00491F9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включающим показатели. Каждый показатель 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оценивается в </w:t>
      </w:r>
      <w:r w:rsidR="00491F9E">
        <w:rPr>
          <w:rFonts w:ascii="Times New Roman" w:hAnsi="Times New Roman" w:cs="Times New Roman"/>
          <w:bCs/>
          <w:spacing w:val="-4"/>
          <w:sz w:val="28"/>
          <w:szCs w:val="28"/>
        </w:rPr>
        <w:t>от 0 до 2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баллов</w:t>
      </w:r>
      <w:r w:rsidR="00491F9E" w:rsidRPr="00C66A46">
        <w:rPr>
          <w:rFonts w:ascii="Times New Roman" w:hAnsi="Times New Roman" w:cs="Times New Roman"/>
          <w:sz w:val="28"/>
          <w:szCs w:val="28"/>
        </w:rPr>
        <w:t>, где 0 баллов – «показатель не проявлен», 1 балл – «показатель проявлен частично», 2 балла – «показатель проявлен в полной мере»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Максимальный общий балл – </w:t>
      </w:r>
      <w:r w:rsidR="00491F9E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0.</w:t>
      </w:r>
    </w:p>
    <w:p w:rsidR="00361018" w:rsidRDefault="00361018" w:rsidP="00361018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20"/>
        <w:gridCol w:w="1128"/>
      </w:tblGrid>
      <w:tr w:rsidR="00B11E53" w:rsidRPr="00E514CF" w:rsidTr="00B113F2">
        <w:tc>
          <w:tcPr>
            <w:tcW w:w="3047" w:type="dxa"/>
            <w:shd w:val="clear" w:color="auto" w:fill="auto"/>
          </w:tcPr>
          <w:p w:rsidR="00B11E53" w:rsidRPr="00E514CF" w:rsidRDefault="00B11E53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020" w:type="dxa"/>
            <w:shd w:val="clear" w:color="auto" w:fill="auto"/>
          </w:tcPr>
          <w:p w:rsidR="00B11E53" w:rsidRPr="00E514CF" w:rsidRDefault="00B11E53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</w:tcPr>
          <w:p w:rsidR="00B11E53" w:rsidRPr="00E514CF" w:rsidRDefault="00B11E53" w:rsidP="00B113F2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B11E53" w:rsidRPr="00E514CF" w:rsidTr="00B113F2">
        <w:trPr>
          <w:trHeight w:val="465"/>
        </w:trPr>
        <w:tc>
          <w:tcPr>
            <w:tcW w:w="3047" w:type="dxa"/>
            <w:vMerge w:val="restart"/>
            <w:shd w:val="clear" w:color="auto" w:fill="auto"/>
          </w:tcPr>
          <w:p w:rsidR="00B11E53" w:rsidRPr="00EC519D" w:rsidRDefault="00BA61BC" w:rsidP="00B11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61B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Информативность 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</w:t>
            </w:r>
            <w:r w:rsidR="00B11E53" w:rsidRPr="00EC519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одержательность </w:t>
            </w:r>
          </w:p>
        </w:tc>
        <w:tc>
          <w:tcPr>
            <w:tcW w:w="6020" w:type="dxa"/>
            <w:shd w:val="clear" w:color="auto" w:fill="auto"/>
          </w:tcPr>
          <w:p w:rsidR="00B11E53" w:rsidRPr="00720022" w:rsidRDefault="00BA61BC" w:rsidP="00BA61BC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демонстрируются профессиональные достижения педагога в работе с воспитанниками, родителями (законными представителями) воспитанников, коллегами </w:t>
            </w:r>
          </w:p>
        </w:tc>
        <w:tc>
          <w:tcPr>
            <w:tcW w:w="1128" w:type="dxa"/>
          </w:tcPr>
          <w:p w:rsidR="00B11E53" w:rsidRPr="00E514CF" w:rsidRDefault="00B11E53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B11E53" w:rsidRPr="00E514CF" w:rsidTr="008A340F">
        <w:trPr>
          <w:trHeight w:val="467"/>
        </w:trPr>
        <w:tc>
          <w:tcPr>
            <w:tcW w:w="3047" w:type="dxa"/>
            <w:vMerge/>
            <w:shd w:val="clear" w:color="auto" w:fill="auto"/>
          </w:tcPr>
          <w:p w:rsidR="00B11E53" w:rsidRPr="00E514CF" w:rsidRDefault="00B11E53" w:rsidP="00B11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B11E53" w:rsidRPr="00720022" w:rsidRDefault="008A340F" w:rsidP="008A340F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128" w:type="dxa"/>
          </w:tcPr>
          <w:p w:rsidR="00B11E53" w:rsidRPr="00E514CF" w:rsidRDefault="00B11E53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B11E53" w:rsidRPr="00E514CF" w:rsidTr="00B113F2">
        <w:trPr>
          <w:trHeight w:val="206"/>
        </w:trPr>
        <w:tc>
          <w:tcPr>
            <w:tcW w:w="3047" w:type="dxa"/>
            <w:vMerge/>
            <w:shd w:val="clear" w:color="auto" w:fill="auto"/>
          </w:tcPr>
          <w:p w:rsidR="00B11E53" w:rsidRPr="00E514CF" w:rsidRDefault="00B11E53" w:rsidP="00B11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B11E53" w:rsidRPr="00720022" w:rsidRDefault="008A340F" w:rsidP="008A340F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128" w:type="dxa"/>
          </w:tcPr>
          <w:p w:rsidR="00B11E53" w:rsidRPr="00E514CF" w:rsidRDefault="00B11E53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B11E53" w:rsidRPr="00E514CF" w:rsidTr="00B113F2">
        <w:tc>
          <w:tcPr>
            <w:tcW w:w="3047" w:type="dxa"/>
            <w:vMerge w:val="restart"/>
            <w:shd w:val="clear" w:color="auto" w:fill="auto"/>
          </w:tcPr>
          <w:p w:rsidR="00B11E53" w:rsidRPr="00E514CF" w:rsidRDefault="008A340F" w:rsidP="00B113F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020" w:type="dxa"/>
            <w:shd w:val="clear" w:color="auto" w:fill="auto"/>
          </w:tcPr>
          <w:p w:rsidR="008A340F" w:rsidRDefault="008A340F" w:rsidP="008A34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соблюдается соответствие видеоряда содержанию</w:t>
            </w:r>
          </w:p>
          <w:p w:rsidR="00B11E53" w:rsidRPr="00720022" w:rsidRDefault="00B11E53" w:rsidP="00B113F2">
            <w:pPr>
              <w:pStyle w:val="Default"/>
              <w:jc w:val="both"/>
              <w:rPr>
                <w:bCs/>
                <w:spacing w:val="-4"/>
              </w:rPr>
            </w:pPr>
          </w:p>
        </w:tc>
        <w:tc>
          <w:tcPr>
            <w:tcW w:w="1128" w:type="dxa"/>
          </w:tcPr>
          <w:p w:rsidR="00B11E53" w:rsidRPr="00E514CF" w:rsidRDefault="00B11E53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B11E53" w:rsidRPr="00E514CF" w:rsidTr="00B113F2">
        <w:tc>
          <w:tcPr>
            <w:tcW w:w="3047" w:type="dxa"/>
            <w:vMerge/>
            <w:shd w:val="clear" w:color="auto" w:fill="auto"/>
          </w:tcPr>
          <w:p w:rsidR="00B11E53" w:rsidRPr="00E514CF" w:rsidRDefault="00B11E53" w:rsidP="00B113F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B11E53" w:rsidRPr="00720022" w:rsidRDefault="008A340F" w:rsidP="008A340F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видеоряд, композиция и содержание интересны и оригинальны </w:t>
            </w:r>
          </w:p>
        </w:tc>
        <w:tc>
          <w:tcPr>
            <w:tcW w:w="1128" w:type="dxa"/>
          </w:tcPr>
          <w:p w:rsidR="00B11E53" w:rsidRPr="00E514CF" w:rsidRDefault="00B11E53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</w:tbl>
    <w:p w:rsidR="00361018" w:rsidRPr="00830022" w:rsidRDefault="00361018" w:rsidP="00361018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7.2.4.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По результатам заочного этапа могут определяться победители номинаций «Лучшее интернет-портфолио», «Лучшая визитная карточка».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7.2.5. </w:t>
      </w:r>
      <w:r w:rsidRPr="00830022">
        <w:rPr>
          <w:rFonts w:ascii="Times New Roman" w:hAnsi="Times New Roman" w:cs="Times New Roman"/>
          <w:bCs/>
          <w:sz w:val="28"/>
          <w:szCs w:val="28"/>
        </w:rPr>
        <w:t>Результаты заочного этапа Конкурса не учитываются на очном этапе Конкурса,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  <w:r w:rsidR="001E08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b/>
          <w:bCs/>
          <w:szCs w:val="28"/>
        </w:rPr>
        <w:t>Очный этап</w:t>
      </w:r>
      <w:r w:rsidRPr="00830022">
        <w:rPr>
          <w:b/>
          <w:iCs/>
          <w:szCs w:val="28"/>
          <w:lang w:eastAsia="en-US"/>
        </w:rPr>
        <w:t xml:space="preserve"> </w:t>
      </w:r>
    </w:p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  <w:r w:rsidRPr="00830022">
        <w:rPr>
          <w:iCs/>
          <w:szCs w:val="28"/>
          <w:lang w:eastAsia="en-US"/>
        </w:rPr>
        <w:t xml:space="preserve">7.3. Очный этап организован в </w:t>
      </w:r>
      <w:r w:rsidR="00DE0D4D">
        <w:rPr>
          <w:iCs/>
          <w:szCs w:val="28"/>
          <w:lang w:eastAsia="en-US"/>
        </w:rPr>
        <w:t>три</w:t>
      </w:r>
      <w:r w:rsidRPr="00830022">
        <w:rPr>
          <w:iCs/>
          <w:szCs w:val="28"/>
          <w:lang w:eastAsia="en-US"/>
        </w:rPr>
        <w:t xml:space="preserve"> тура. Первый тур включает два конкурсных испытания</w:t>
      </w:r>
      <w:r w:rsidR="008A09E1">
        <w:rPr>
          <w:iCs/>
          <w:szCs w:val="28"/>
          <w:lang w:eastAsia="en-US"/>
        </w:rPr>
        <w:t xml:space="preserve">: </w:t>
      </w:r>
      <w:r w:rsidR="008A09E1" w:rsidRPr="00830022">
        <w:rPr>
          <w:szCs w:val="28"/>
        </w:rPr>
        <w:t>«</w:t>
      </w:r>
      <w:r w:rsidR="006163D6">
        <w:rPr>
          <w:szCs w:val="28"/>
        </w:rPr>
        <w:t>Моя п</w:t>
      </w:r>
      <w:r w:rsidR="008A09E1" w:rsidRPr="00830022">
        <w:rPr>
          <w:szCs w:val="28"/>
        </w:rPr>
        <w:t xml:space="preserve">едагогическая </w:t>
      </w:r>
      <w:r w:rsidR="008A09E1" w:rsidRPr="006163D6">
        <w:rPr>
          <w:szCs w:val="28"/>
        </w:rPr>
        <w:t>находка»</w:t>
      </w:r>
      <w:r w:rsidRPr="006163D6">
        <w:rPr>
          <w:iCs/>
          <w:szCs w:val="28"/>
          <w:lang w:eastAsia="en-US"/>
        </w:rPr>
        <w:t>,</w:t>
      </w:r>
      <w:r w:rsidR="006163D6" w:rsidRPr="006163D6">
        <w:rPr>
          <w:iCs/>
          <w:szCs w:val="28"/>
          <w:lang w:eastAsia="en-US"/>
        </w:rPr>
        <w:t xml:space="preserve"> «</w:t>
      </w:r>
      <w:r w:rsidR="006163D6" w:rsidRPr="006163D6">
        <w:rPr>
          <w:bCs/>
          <w:szCs w:val="28"/>
        </w:rPr>
        <w:t>Педагогическое мероприятие с детьми»</w:t>
      </w:r>
      <w:r w:rsidR="006163D6" w:rsidRPr="006163D6">
        <w:rPr>
          <w:szCs w:val="28"/>
        </w:rPr>
        <w:t>.</w:t>
      </w:r>
      <w:r w:rsidR="006163D6">
        <w:rPr>
          <w:szCs w:val="28"/>
        </w:rPr>
        <w:t xml:space="preserve"> </w:t>
      </w:r>
      <w:r w:rsidR="008A09E1">
        <w:rPr>
          <w:iCs/>
          <w:szCs w:val="28"/>
          <w:lang w:eastAsia="en-US"/>
        </w:rPr>
        <w:t>В</w:t>
      </w:r>
      <w:r w:rsidRPr="00830022">
        <w:rPr>
          <w:iCs/>
          <w:szCs w:val="28"/>
          <w:lang w:eastAsia="en-US"/>
        </w:rPr>
        <w:t>торой тур включает два конкурсных испытания</w:t>
      </w:r>
      <w:r w:rsidR="006163D6">
        <w:rPr>
          <w:iCs/>
          <w:szCs w:val="28"/>
          <w:lang w:eastAsia="en-US"/>
        </w:rPr>
        <w:t>:</w:t>
      </w:r>
      <w:r w:rsidR="006163D6" w:rsidRPr="006163D6">
        <w:rPr>
          <w:bCs/>
          <w:szCs w:val="28"/>
        </w:rPr>
        <w:t xml:space="preserve"> «Мастерская педагога» </w:t>
      </w:r>
      <w:r w:rsidR="006163D6" w:rsidRPr="006163D6">
        <w:rPr>
          <w:szCs w:val="28"/>
        </w:rPr>
        <w:t xml:space="preserve">и </w:t>
      </w:r>
      <w:r w:rsidR="006163D6" w:rsidRPr="006163D6">
        <w:rPr>
          <w:bCs/>
          <w:szCs w:val="28"/>
        </w:rPr>
        <w:t>«Собеседование с членами жюри»</w:t>
      </w:r>
      <w:r w:rsidRPr="00830022">
        <w:rPr>
          <w:iCs/>
          <w:szCs w:val="28"/>
          <w:lang w:eastAsia="en-US"/>
        </w:rPr>
        <w:t>. В первом туре принимают участие все участники Конкурса.</w:t>
      </w:r>
    </w:p>
    <w:p w:rsidR="0046216A" w:rsidRPr="00830022" w:rsidRDefault="0046216A" w:rsidP="008A1EFA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  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«</w:t>
      </w:r>
      <w:r w:rsidR="001A0975">
        <w:rPr>
          <w:rFonts w:ascii="Times New Roman" w:hAnsi="Times New Roman" w:cs="Times New Roman"/>
          <w:b/>
          <w:sz w:val="28"/>
          <w:szCs w:val="28"/>
        </w:rPr>
        <w:t>Моя п</w:t>
      </w:r>
      <w:r w:rsidRPr="00830022">
        <w:rPr>
          <w:rFonts w:ascii="Times New Roman" w:hAnsi="Times New Roman" w:cs="Times New Roman"/>
          <w:b/>
          <w:sz w:val="28"/>
          <w:szCs w:val="28"/>
        </w:rPr>
        <w:t>едагогическая находка».</w:t>
      </w:r>
    </w:p>
    <w:p w:rsidR="00A70BA8" w:rsidRPr="00A70BA8" w:rsidRDefault="00A70BA8" w:rsidP="00A70BA8">
      <w:pPr>
        <w:pStyle w:val="Default"/>
        <w:ind w:firstLine="709"/>
        <w:jc w:val="both"/>
        <w:rPr>
          <w:sz w:val="28"/>
          <w:szCs w:val="28"/>
        </w:rPr>
      </w:pPr>
      <w:r w:rsidRPr="00A70BA8">
        <w:rPr>
          <w:bCs/>
          <w:sz w:val="28"/>
          <w:szCs w:val="28"/>
        </w:rPr>
        <w:lastRenderedPageBreak/>
        <w:t>Цель конкурсного испытания</w:t>
      </w:r>
      <w:r w:rsidRPr="00A70BA8">
        <w:rPr>
          <w:sz w:val="28"/>
          <w:szCs w:val="28"/>
        </w:rPr>
        <w:t xml:space="preserve">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 </w:t>
      </w:r>
    </w:p>
    <w:p w:rsidR="00A70BA8" w:rsidRPr="00A70BA8" w:rsidRDefault="00A70BA8" w:rsidP="00A70BA8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A8">
        <w:rPr>
          <w:rFonts w:ascii="Times New Roman" w:hAnsi="Times New Roman" w:cs="Times New Roman"/>
          <w:b/>
          <w:bCs/>
          <w:sz w:val="28"/>
          <w:szCs w:val="28"/>
        </w:rPr>
        <w:t>Формат конкурсного испытания</w:t>
      </w:r>
      <w:r w:rsidRPr="00A70BA8">
        <w:rPr>
          <w:rFonts w:ascii="Times New Roman" w:hAnsi="Times New Roman" w:cs="Times New Roman"/>
          <w:sz w:val="28"/>
          <w:szCs w:val="28"/>
        </w:rPr>
        <w:t>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A8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 – до </w:t>
      </w:r>
      <w:r w:rsidR="00432C9F">
        <w:rPr>
          <w:rFonts w:ascii="Times New Roman" w:hAnsi="Times New Roman" w:cs="Times New Roman"/>
          <w:sz w:val="28"/>
          <w:szCs w:val="28"/>
        </w:rPr>
        <w:t>15</w:t>
      </w:r>
      <w:r w:rsidRPr="00A70BA8">
        <w:rPr>
          <w:rFonts w:ascii="Times New Roman" w:hAnsi="Times New Roman" w:cs="Times New Roman"/>
          <w:sz w:val="28"/>
          <w:szCs w:val="28"/>
        </w:rPr>
        <w:t xml:space="preserve"> минут (выступление конкурсанта – </w:t>
      </w:r>
      <w:r w:rsidR="00432C9F">
        <w:rPr>
          <w:rFonts w:ascii="Times New Roman" w:hAnsi="Times New Roman" w:cs="Times New Roman"/>
          <w:sz w:val="28"/>
          <w:szCs w:val="28"/>
        </w:rPr>
        <w:t xml:space="preserve">до </w:t>
      </w:r>
      <w:r w:rsidRPr="00A70BA8">
        <w:rPr>
          <w:rFonts w:ascii="Times New Roman" w:hAnsi="Times New Roman" w:cs="Times New Roman"/>
          <w:sz w:val="28"/>
          <w:szCs w:val="28"/>
        </w:rPr>
        <w:t xml:space="preserve">10 минут; ответы на вопросы жюри –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0BA8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A70BA8" w:rsidRDefault="00A70BA8" w:rsidP="0046216A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A8">
        <w:rPr>
          <w:rFonts w:ascii="Times New Roman" w:hAnsi="Times New Roman" w:cs="Times New Roman"/>
          <w:sz w:val="28"/>
          <w:szCs w:val="28"/>
        </w:rPr>
        <w:t xml:space="preserve">Последовательность выступлений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определяет Оргкомитет конкурса. </w:t>
      </w:r>
      <w:r w:rsidRPr="00A70BA8">
        <w:rPr>
          <w:rFonts w:ascii="Times New Roman" w:hAnsi="Times New Roman" w:cs="Times New Roman"/>
          <w:sz w:val="28"/>
          <w:szCs w:val="28"/>
        </w:rPr>
        <w:t>Выступление конкурсанта может сопровождаться презентацией или видеофрагментами.</w:t>
      </w:r>
    </w:p>
    <w:p w:rsidR="0046216A" w:rsidRDefault="0046216A" w:rsidP="00FB3504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bookmarkStart w:id="11" w:name="_Hlk126709347"/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Оценка выполнения конкурсного задания осуществляется по </w:t>
      </w:r>
      <w:r w:rsidR="00432C9F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критериям, </w:t>
      </w:r>
      <w:r w:rsidR="00FB35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первый 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из которых оценивается в 1</w:t>
      </w:r>
      <w:r w:rsidR="00FB3504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баллов</w:t>
      </w:r>
      <w:r w:rsidR="00FB3504">
        <w:rPr>
          <w:rFonts w:ascii="Times New Roman" w:hAnsi="Times New Roman" w:cs="Times New Roman"/>
          <w:bCs/>
          <w:spacing w:val="-4"/>
          <w:sz w:val="28"/>
          <w:szCs w:val="28"/>
        </w:rPr>
        <w:t>, второй в 14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FB35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Критерии включают показатели. </w:t>
      </w:r>
      <w:r w:rsidR="00FB3504" w:rsidRPr="00FB3504">
        <w:rPr>
          <w:rFonts w:ascii="Times New Roman" w:hAnsi="Times New Roman" w:cs="Times New Roman"/>
          <w:bCs/>
          <w:spacing w:val="-4"/>
          <w:sz w:val="28"/>
          <w:szCs w:val="28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</w:t>
      </w:r>
      <w:r w:rsidR="00FB35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B3504" w:rsidRPr="00FB35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проявлен в полной мере». 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Максимальный общий балл – 30.</w:t>
      </w:r>
    </w:p>
    <w:p w:rsidR="00FB3504" w:rsidRDefault="00FB3504" w:rsidP="00B113F2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  <w:gridCol w:w="1128"/>
      </w:tblGrid>
      <w:tr w:rsidR="00B113F2" w:rsidRPr="00E514CF" w:rsidTr="00E54452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113F2" w:rsidRPr="00E514CF" w:rsidRDefault="00B113F2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B113F2" w:rsidRPr="00E514CF" w:rsidRDefault="00B113F2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113F2" w:rsidRPr="00E514CF" w:rsidRDefault="00B113F2" w:rsidP="00B113F2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0A5242" w:rsidRPr="00E514CF" w:rsidTr="00FB3504">
        <w:trPr>
          <w:trHeight w:val="46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A5242" w:rsidRPr="00EC519D" w:rsidRDefault="000A5242" w:rsidP="00B11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Методическая грамотность</w:t>
            </w:r>
            <w:r w:rsidRPr="00EC519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0A5242" w:rsidRPr="00720022" w:rsidRDefault="000A5242" w:rsidP="00B113F2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обосновывает актуальность демонстрируемого способа/метода/приема для своей педагогической практики </w:t>
            </w:r>
          </w:p>
        </w:tc>
        <w:tc>
          <w:tcPr>
            <w:tcW w:w="1128" w:type="dxa"/>
          </w:tcPr>
          <w:p w:rsidR="000A5242" w:rsidRPr="00E514CF" w:rsidRDefault="000A5242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rPr>
          <w:trHeight w:val="467"/>
        </w:trPr>
        <w:tc>
          <w:tcPr>
            <w:tcW w:w="1980" w:type="dxa"/>
            <w:vMerge/>
            <w:shd w:val="clear" w:color="auto" w:fill="auto"/>
            <w:vAlign w:val="center"/>
          </w:tcPr>
          <w:p w:rsidR="000A5242" w:rsidRPr="00E514CF" w:rsidRDefault="000A5242" w:rsidP="00B11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Pr="00720022" w:rsidRDefault="000A5242" w:rsidP="00B113F2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выявляет инновационную составляющую демонстрируемого способа/ метода/ приема </w:t>
            </w:r>
          </w:p>
        </w:tc>
        <w:tc>
          <w:tcPr>
            <w:tcW w:w="1128" w:type="dxa"/>
          </w:tcPr>
          <w:p w:rsidR="000A5242" w:rsidRPr="00E514CF" w:rsidRDefault="000A5242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E54452">
        <w:trPr>
          <w:trHeight w:val="20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242" w:rsidRPr="00E514CF" w:rsidRDefault="000A5242" w:rsidP="00B113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0A5242" w:rsidRPr="00720022" w:rsidRDefault="000A5242" w:rsidP="00B113F2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обозначает цели и планируемые результаты применения демонстрируемого способа/метода/приема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A5242" w:rsidRPr="00E514CF" w:rsidRDefault="000A5242" w:rsidP="00B11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E54452">
        <w:trPr>
          <w:trHeight w:val="206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242" w:rsidRPr="00E514CF" w:rsidRDefault="000A5242" w:rsidP="00705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выявляет развивающий потенциал демонстрируемого способа/метода/приема 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0A5242" w:rsidRPr="00E514CF" w:rsidRDefault="000A5242" w:rsidP="00705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FB35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представляет результативность демонстрируемого способа/метода/приема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FB3504" w:rsidRPr="00E514CF" w:rsidTr="00FB3504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FB3504" w:rsidRPr="00E514CF" w:rsidRDefault="00FB3504" w:rsidP="00705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B3504" w:rsidRDefault="00FB3504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знания в области педагогики и психологии</w:t>
            </w:r>
          </w:p>
        </w:tc>
        <w:tc>
          <w:tcPr>
            <w:tcW w:w="1128" w:type="dxa"/>
          </w:tcPr>
          <w:p w:rsidR="00FB3504" w:rsidRPr="00E514CF" w:rsidRDefault="00FB3504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0A5242" w:rsidRPr="00E514CF" w:rsidRDefault="000A5242" w:rsidP="00705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оригинальность решения педагогических задач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0A5242" w:rsidRPr="00E514CF" w:rsidRDefault="000A5242" w:rsidP="007053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понимание места и значения конкретного способа/метода/приема в своей методической системе 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rPr>
          <w:trHeight w:val="20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A5242" w:rsidRPr="00E514CF" w:rsidRDefault="000A5242" w:rsidP="007053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Культура презентации</w:t>
            </w: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представляет информацию целостно и структурированно 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c>
          <w:tcPr>
            <w:tcW w:w="1980" w:type="dxa"/>
            <w:vMerge/>
            <w:shd w:val="clear" w:color="auto" w:fill="auto"/>
          </w:tcPr>
          <w:p w:rsidR="000A5242" w:rsidRPr="00E514CF" w:rsidRDefault="000A5242" w:rsidP="00B113F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Pr="00720022" w:rsidRDefault="000A5242" w:rsidP="00B113F2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1128" w:type="dxa"/>
          </w:tcPr>
          <w:p w:rsidR="000A5242" w:rsidRPr="00E514CF" w:rsidRDefault="000A5242" w:rsidP="00B113F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c>
          <w:tcPr>
            <w:tcW w:w="1980" w:type="dxa"/>
            <w:vMerge/>
            <w:shd w:val="clear" w:color="auto" w:fill="auto"/>
          </w:tcPr>
          <w:p w:rsidR="000A5242" w:rsidRPr="00E514CF" w:rsidRDefault="000A5242" w:rsidP="007053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конкретно и полно отвечает на вопросы экспертов 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c>
          <w:tcPr>
            <w:tcW w:w="1980" w:type="dxa"/>
            <w:vMerge/>
            <w:shd w:val="clear" w:color="auto" w:fill="auto"/>
          </w:tcPr>
          <w:p w:rsidR="000A5242" w:rsidRPr="00E514CF" w:rsidRDefault="000A5242" w:rsidP="007053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Pr="00720022" w:rsidRDefault="000A5242" w:rsidP="00705346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c>
          <w:tcPr>
            <w:tcW w:w="1980" w:type="dxa"/>
            <w:vMerge/>
            <w:shd w:val="clear" w:color="auto" w:fill="auto"/>
          </w:tcPr>
          <w:p w:rsidR="000A5242" w:rsidRPr="00E514CF" w:rsidRDefault="000A5242" w:rsidP="007053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c>
          <w:tcPr>
            <w:tcW w:w="1980" w:type="dxa"/>
            <w:vMerge/>
            <w:shd w:val="clear" w:color="auto" w:fill="auto"/>
          </w:tcPr>
          <w:p w:rsidR="000A5242" w:rsidRPr="00E514CF" w:rsidRDefault="000A5242" w:rsidP="007053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вызывает профессиональный интерес аудитории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0A5242" w:rsidRPr="00E514CF" w:rsidTr="00FB3504">
        <w:tc>
          <w:tcPr>
            <w:tcW w:w="1980" w:type="dxa"/>
            <w:vMerge/>
            <w:shd w:val="clear" w:color="auto" w:fill="auto"/>
          </w:tcPr>
          <w:p w:rsidR="000A5242" w:rsidRPr="00E514CF" w:rsidRDefault="000A5242" w:rsidP="007053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A5242" w:rsidRDefault="000A5242" w:rsidP="007053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ораторские качества и артистизм </w:t>
            </w:r>
          </w:p>
        </w:tc>
        <w:tc>
          <w:tcPr>
            <w:tcW w:w="1128" w:type="dxa"/>
          </w:tcPr>
          <w:p w:rsidR="000A5242" w:rsidRPr="00E514CF" w:rsidRDefault="000A5242" w:rsidP="00705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</w:tbl>
    <w:p w:rsidR="00B113F2" w:rsidRDefault="00B113F2" w:rsidP="0046216A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bookmarkEnd w:id="11"/>
    <w:p w:rsidR="00DC46AC" w:rsidRPr="00DC46AC" w:rsidRDefault="00DC46AC" w:rsidP="00DC46AC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7.3.2. Первый тур очного этапа. Конкурсное </w:t>
      </w:r>
      <w:r w:rsidRPr="00DC46AC">
        <w:rPr>
          <w:rFonts w:ascii="Times New Roman" w:hAnsi="Times New Roman" w:cs="Times New Roman"/>
          <w:sz w:val="28"/>
          <w:szCs w:val="28"/>
        </w:rPr>
        <w:t>задание</w:t>
      </w:r>
      <w:r w:rsidRPr="00DC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AC">
        <w:rPr>
          <w:rFonts w:ascii="Times New Roman" w:hAnsi="Times New Roman" w:cs="Times New Roman"/>
          <w:b/>
          <w:bCs/>
          <w:sz w:val="28"/>
          <w:szCs w:val="28"/>
        </w:rPr>
        <w:t>«Педагогическое мероприятие с детьми»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46AC" w:rsidRDefault="00DC46AC" w:rsidP="00DC46AC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AC">
        <w:rPr>
          <w:rFonts w:ascii="Times New Roman" w:hAnsi="Times New Roman" w:cs="Times New Roman"/>
          <w:sz w:val="28"/>
          <w:szCs w:val="28"/>
        </w:rPr>
        <w:t>Цель конкурсного испытания: демонстрация конкурсантом профессиональных компетенций в области проектирования, организации и реализации</w:t>
      </w:r>
      <w:r w:rsidRPr="00BF16D3">
        <w:rPr>
          <w:rFonts w:ascii="Times New Roman" w:hAnsi="Times New Roman" w:cs="Times New Roman"/>
          <w:sz w:val="28"/>
          <w:szCs w:val="28"/>
        </w:rPr>
        <w:t xml:space="preserve"> различных видов развивающей деятельности дошкольников.</w:t>
      </w:r>
    </w:p>
    <w:p w:rsidR="00DC46AC" w:rsidRPr="00830022" w:rsidRDefault="00DC46AC" w:rsidP="00DC46AC">
      <w:pPr>
        <w:pStyle w:val="af5"/>
        <w:spacing w:after="0" w:line="240" w:lineRule="atLeast"/>
        <w:ind w:right="-1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Участники конкурса проводят мероприятие в соответствии с расписанием занятий и распорядком пребывания воспитанников в группе дошкольной </w:t>
      </w:r>
      <w:r w:rsidRPr="0083002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</w:t>
      </w:r>
      <w:r w:rsidR="00296EA9">
        <w:rPr>
          <w:rFonts w:ascii="Times New Roman" w:hAnsi="Times New Roman" w:cs="Times New Roman"/>
          <w:sz w:val="28"/>
          <w:szCs w:val="28"/>
        </w:rPr>
        <w:t>определенной Оргкомитетом площадкой для проведения Конкурса</w:t>
      </w:r>
      <w:r w:rsidRPr="00830022">
        <w:rPr>
          <w:rFonts w:ascii="Times New Roman" w:hAnsi="Times New Roman" w:cs="Times New Roman"/>
          <w:sz w:val="28"/>
          <w:szCs w:val="28"/>
        </w:rPr>
        <w:t>. Возраст детей участник указывает при регистрации.</w:t>
      </w:r>
    </w:p>
    <w:p w:rsidR="009A4520" w:rsidRDefault="00DC46AC" w:rsidP="00DC46AC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</w:t>
      </w:r>
      <w:r w:rsidR="00670007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педагогическое</w:t>
      </w:r>
      <w:r w:rsidR="00670007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мероприятие</w:t>
      </w:r>
      <w:r w:rsidR="00670007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с</w:t>
      </w:r>
      <w:r w:rsidR="00670007">
        <w:rPr>
          <w:rFonts w:ascii="Times New Roman" w:hAnsi="Times New Roman" w:cs="Times New Roman"/>
          <w:sz w:val="28"/>
          <w:szCs w:val="28"/>
        </w:rPr>
        <w:t xml:space="preserve"> </w:t>
      </w:r>
      <w:r w:rsidR="00670007" w:rsidRPr="00830022">
        <w:rPr>
          <w:rFonts w:ascii="Times New Roman" w:hAnsi="Times New Roman" w:cs="Times New Roman"/>
          <w:sz w:val="28"/>
          <w:szCs w:val="28"/>
        </w:rPr>
        <w:t>детьми</w:t>
      </w:r>
      <w:r w:rsidR="00670007">
        <w:rPr>
          <w:rFonts w:ascii="Times New Roman" w:hAnsi="Times New Roman" w:cs="Times New Roman"/>
          <w:sz w:val="28"/>
          <w:szCs w:val="28"/>
        </w:rPr>
        <w:t>, демонстрирующее</w:t>
      </w:r>
      <w:r w:rsidR="00670007" w:rsidRPr="00830022">
        <w:rPr>
          <w:rFonts w:ascii="Times New Roman" w:hAnsi="Times New Roman" w:cs="Times New Roman"/>
          <w:sz w:val="28"/>
          <w:szCs w:val="28"/>
        </w:rPr>
        <w:t xml:space="preserve">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DC46AC" w:rsidRPr="00830022" w:rsidRDefault="00670007" w:rsidP="00DC46AC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Регламент: образовательная деятельность с детьми </w:t>
      </w:r>
      <w:r w:rsidR="00A3418D">
        <w:rPr>
          <w:rFonts w:ascii="Times New Roman" w:hAnsi="Times New Roman" w:cs="Times New Roman"/>
          <w:sz w:val="28"/>
          <w:szCs w:val="28"/>
        </w:rPr>
        <w:t>в образовательной организации дошкольного образования</w:t>
      </w:r>
      <w:r w:rsidR="00A3418D" w:rsidRPr="00830022">
        <w:rPr>
          <w:rFonts w:ascii="Times New Roman" w:hAnsi="Times New Roman" w:cs="Times New Roman"/>
          <w:sz w:val="28"/>
          <w:szCs w:val="28"/>
        </w:rPr>
        <w:t xml:space="preserve">, </w:t>
      </w:r>
      <w:r w:rsidR="00A3418D">
        <w:rPr>
          <w:rFonts w:ascii="Times New Roman" w:hAnsi="Times New Roman" w:cs="Times New Roman"/>
          <w:sz w:val="28"/>
          <w:szCs w:val="28"/>
        </w:rPr>
        <w:t>утвержденной Оргкомитетом Конкурса в качестве площадки проведения</w:t>
      </w:r>
      <w:r w:rsidR="00A3418D"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– до 20 минут</w:t>
      </w:r>
      <w:r w:rsidR="00891443">
        <w:rPr>
          <w:rFonts w:ascii="Times New Roman" w:hAnsi="Times New Roman" w:cs="Times New Roman"/>
          <w:sz w:val="28"/>
          <w:szCs w:val="28"/>
        </w:rPr>
        <w:t>; самоанализ и ответы на вопросы жюри – до 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AC" w:rsidRDefault="00DC46AC" w:rsidP="00DC46AC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</w:t>
      </w:r>
      <w:r w:rsidR="00491F9E">
        <w:rPr>
          <w:rFonts w:ascii="Times New Roman" w:hAnsi="Times New Roman" w:cs="Times New Roman"/>
          <w:sz w:val="28"/>
          <w:szCs w:val="28"/>
        </w:rPr>
        <w:t xml:space="preserve">. 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491F9E" w:rsidRPr="00491F9E">
        <w:rPr>
          <w:rFonts w:ascii="Times New Roman" w:hAnsi="Times New Roman" w:cs="Times New Roman"/>
          <w:sz w:val="28"/>
          <w:szCs w:val="28"/>
        </w:rPr>
        <w:t xml:space="preserve">Критерии не равнозначны и имеют разное выражение в баллах, каждый критерий </w:t>
      </w:r>
      <w:r w:rsidR="00491F9E">
        <w:rPr>
          <w:rFonts w:ascii="Times New Roman" w:hAnsi="Times New Roman" w:cs="Times New Roman"/>
          <w:sz w:val="28"/>
          <w:szCs w:val="28"/>
        </w:rPr>
        <w:t>включает показатели</w:t>
      </w:r>
      <w:r w:rsidR="00491F9E" w:rsidRPr="00491F9E">
        <w:rPr>
          <w:rFonts w:ascii="Times New Roman" w:hAnsi="Times New Roman" w:cs="Times New Roman"/>
          <w:sz w:val="28"/>
          <w:szCs w:val="28"/>
        </w:rPr>
        <w:t>. Каждый показатель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490F1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Максимальный общий балл – </w:t>
      </w:r>
      <w:r w:rsidR="00E73A08">
        <w:rPr>
          <w:rFonts w:ascii="Times New Roman" w:hAnsi="Times New Roman" w:cs="Times New Roman"/>
          <w:sz w:val="28"/>
          <w:szCs w:val="28"/>
        </w:rPr>
        <w:t>6</w:t>
      </w:r>
      <w:r w:rsidRPr="00830022">
        <w:rPr>
          <w:rFonts w:ascii="Times New Roman" w:hAnsi="Times New Roman" w:cs="Times New Roman"/>
          <w:sz w:val="28"/>
          <w:szCs w:val="28"/>
        </w:rPr>
        <w:t>0.</w:t>
      </w:r>
    </w:p>
    <w:p w:rsidR="006F6E1E" w:rsidRDefault="006F6E1E" w:rsidP="00DC46AC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93"/>
        <w:gridCol w:w="1115"/>
      </w:tblGrid>
      <w:tr w:rsidR="006F6E1E" w:rsidRPr="006F6E1E" w:rsidTr="001539E4"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F6E1E" w:rsidRPr="006F6E1E" w:rsidRDefault="006F6E1E" w:rsidP="008A1EFA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6F6E1E" w:rsidRPr="006F6E1E" w:rsidTr="001539E4">
        <w:trPr>
          <w:trHeight w:val="171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F6E1E" w:rsidRPr="006F6E1E" w:rsidRDefault="006F6E1E" w:rsidP="006F6E1E">
            <w:pPr>
              <w:pStyle w:val="Default"/>
              <w:jc w:val="both"/>
              <w:rPr>
                <w:sz w:val="23"/>
                <w:szCs w:val="23"/>
              </w:rPr>
            </w:pPr>
            <w:r w:rsidRPr="006F6E1E">
              <w:rPr>
                <w:bCs/>
                <w:sz w:val="23"/>
                <w:szCs w:val="23"/>
              </w:rPr>
              <w:t xml:space="preserve">Реализация содержания образовательной программы дошкольного образования </w:t>
            </w:r>
          </w:p>
          <w:p w:rsidR="006F6E1E" w:rsidRPr="006F6E1E" w:rsidRDefault="006F6E1E" w:rsidP="008A1E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6F6E1E" w:rsidP="001539E4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обеспечивает соответствие содержания занятия ФГОС ДО 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rPr>
          <w:trHeight w:val="467"/>
        </w:trPr>
        <w:tc>
          <w:tcPr>
            <w:tcW w:w="2087" w:type="dxa"/>
            <w:vMerge/>
            <w:shd w:val="clear" w:color="auto" w:fill="auto"/>
            <w:vAlign w:val="center"/>
          </w:tcPr>
          <w:p w:rsidR="006F6E1E" w:rsidRPr="006F6E1E" w:rsidRDefault="006F6E1E" w:rsidP="008A1E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6F6E1E" w:rsidP="001539E4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rPr>
          <w:trHeight w:val="206"/>
        </w:trPr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1E" w:rsidRPr="006F6E1E" w:rsidRDefault="006F6E1E" w:rsidP="008A1E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</w:tcPr>
          <w:p w:rsidR="006F6E1E" w:rsidRPr="006F6E1E" w:rsidRDefault="006F6E1E" w:rsidP="006F6E1E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реализует воспитательные возможности содержания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rPr>
          <w:trHeight w:val="206"/>
        </w:trPr>
        <w:tc>
          <w:tcPr>
            <w:tcW w:w="20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E1E" w:rsidRPr="006F6E1E" w:rsidRDefault="006F6E1E" w:rsidP="008A1E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</w:tcBorders>
            <w:shd w:val="clear" w:color="auto" w:fill="auto"/>
          </w:tcPr>
          <w:p w:rsidR="006F6E1E" w:rsidRPr="006F6E1E" w:rsidRDefault="006F6E1E" w:rsidP="006F6E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создает условия для речевого/социально-коммуникативного/физического/художественно-эстетического развития воспитанников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rPr>
          <w:trHeight w:val="206"/>
        </w:trPr>
        <w:tc>
          <w:tcPr>
            <w:tcW w:w="2087" w:type="dxa"/>
            <w:vMerge/>
            <w:shd w:val="clear" w:color="auto" w:fill="auto"/>
            <w:vAlign w:val="center"/>
          </w:tcPr>
          <w:p w:rsidR="006F6E1E" w:rsidRPr="006F6E1E" w:rsidRDefault="006F6E1E" w:rsidP="008A1E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6F6E1E" w:rsidP="006F6E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rPr>
          <w:trHeight w:val="507"/>
        </w:trPr>
        <w:tc>
          <w:tcPr>
            <w:tcW w:w="2087" w:type="dxa"/>
            <w:vMerge/>
            <w:shd w:val="clear" w:color="auto" w:fill="auto"/>
            <w:vAlign w:val="center"/>
          </w:tcPr>
          <w:p w:rsidR="006F6E1E" w:rsidRPr="006F6E1E" w:rsidRDefault="006F6E1E" w:rsidP="008A1E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5"/>
              <w:gridCol w:w="222"/>
            </w:tblGrid>
            <w:tr w:rsidR="006F6E1E" w:rsidRPr="006F6E1E">
              <w:trPr>
                <w:trHeight w:val="111"/>
              </w:trPr>
              <w:tc>
                <w:tcPr>
                  <w:tcW w:w="0" w:type="auto"/>
                </w:tcPr>
                <w:p w:rsidR="006F6E1E" w:rsidRPr="006F6E1E" w:rsidRDefault="006F6E1E" w:rsidP="001539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F6E1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реализует содержание, соответствующее</w:t>
                  </w:r>
                  <w:r w:rsidR="001539E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1539E4" w:rsidRPr="001539E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традиционным ценностям российского общества</w:t>
                  </w:r>
                </w:p>
              </w:tc>
              <w:tc>
                <w:tcPr>
                  <w:tcW w:w="0" w:type="auto"/>
                </w:tcPr>
                <w:p w:rsidR="006F6E1E" w:rsidRPr="006F6E1E" w:rsidRDefault="006F6E1E" w:rsidP="006F6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F6E1E" w:rsidRPr="006F6E1E" w:rsidRDefault="006F6E1E" w:rsidP="008A1EF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rPr>
          <w:trHeight w:val="103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F6E1E" w:rsidRPr="006F6E1E" w:rsidRDefault="006F6E1E" w:rsidP="006F6E1E">
            <w:pPr>
              <w:pStyle w:val="Default"/>
              <w:jc w:val="both"/>
              <w:rPr>
                <w:sz w:val="23"/>
                <w:szCs w:val="23"/>
              </w:rPr>
            </w:pPr>
            <w:r w:rsidRPr="006F6E1E">
              <w:rPr>
                <w:bCs/>
                <w:sz w:val="23"/>
                <w:szCs w:val="23"/>
              </w:rPr>
              <w:t xml:space="preserve">Методические приемы решения педагогических задач </w:t>
            </w:r>
          </w:p>
          <w:p w:rsidR="006F6E1E" w:rsidRPr="006F6E1E" w:rsidRDefault="006F6E1E" w:rsidP="008A1EF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1539E4" w:rsidP="001539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приемы привлечения внимания воспитанников 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c>
          <w:tcPr>
            <w:tcW w:w="2087" w:type="dxa"/>
            <w:vMerge/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1539E4" w:rsidP="001539E4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>использует приемы удержания внимания воспитанников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c>
          <w:tcPr>
            <w:tcW w:w="2087" w:type="dxa"/>
            <w:vMerge/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1539E4" w:rsidP="001539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приемы поддержки инициативы воспитанников 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c>
          <w:tcPr>
            <w:tcW w:w="2087" w:type="dxa"/>
            <w:vMerge/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1539E4" w:rsidP="001539E4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>использует приемы поддержки самостоятельности воспитанников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c>
          <w:tcPr>
            <w:tcW w:w="2087" w:type="dxa"/>
            <w:vMerge/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1539E4" w:rsidP="001F73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использует приемы стимулирования и поощрения воспитанников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6E1E" w:rsidRPr="006F6E1E" w:rsidTr="001539E4">
        <w:tc>
          <w:tcPr>
            <w:tcW w:w="2087" w:type="dxa"/>
            <w:vMerge/>
            <w:shd w:val="clear" w:color="auto" w:fill="auto"/>
          </w:tcPr>
          <w:p w:rsidR="006F6E1E" w:rsidRPr="006F6E1E" w:rsidRDefault="006F6E1E" w:rsidP="008A1EF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6E1E" w:rsidRPr="006F6E1E" w:rsidRDefault="001F731A" w:rsidP="001F73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целесообразно применяет средства наглядности и ИКТ </w:t>
            </w:r>
          </w:p>
        </w:tc>
        <w:tc>
          <w:tcPr>
            <w:tcW w:w="1115" w:type="dxa"/>
          </w:tcPr>
          <w:p w:rsidR="006F6E1E" w:rsidRPr="006F6E1E" w:rsidRDefault="006F6E1E" w:rsidP="008A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C70931">
        <w:trPr>
          <w:trHeight w:val="99"/>
        </w:trPr>
        <w:tc>
          <w:tcPr>
            <w:tcW w:w="2087" w:type="dxa"/>
            <w:vMerge w:val="restart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pacing w:val="-4"/>
              </w:rPr>
            </w:pPr>
            <w:r w:rsidRPr="006F6E1E">
              <w:rPr>
                <w:bCs/>
                <w:sz w:val="23"/>
                <w:szCs w:val="23"/>
              </w:rPr>
              <w:t>Организационная культура</w:t>
            </w: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обеспечивает четкую структуру мероприятия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мотивированно использует/не использует раздаточный материал и ТСО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соблюдает санитарно-гигиенические нормы ДО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соблюдает регламент конкурсного испытания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 w:val="restart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pacing w:val="-4"/>
              </w:rPr>
            </w:pPr>
            <w:r w:rsidRPr="006F6E1E">
              <w:rPr>
                <w:bCs/>
                <w:sz w:val="23"/>
                <w:szCs w:val="23"/>
              </w:rPr>
              <w:t xml:space="preserve">Речевая, коммуникативная культура, личностно-профессиональные качества </w:t>
            </w:r>
          </w:p>
          <w:p w:rsidR="001B4F78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1B4F78" w:rsidRPr="006F6E1E" w:rsidRDefault="001B4F78" w:rsidP="001B4F78">
            <w:pPr>
              <w:pStyle w:val="Default"/>
              <w:jc w:val="both"/>
              <w:rPr>
                <w:bCs/>
                <w:spacing w:val="-4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устанавливает эмоциональный контакт с воспитанниками 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создает благоприятный психологический климат в работе с воспитанниками 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соблюдает этические правила общения 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допускает речевых ошибок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удерживает в фокусе внимания всех воспитанников, участвующих в </w:t>
            </w:r>
            <w:r>
              <w:rPr>
                <w:sz w:val="23"/>
                <w:szCs w:val="23"/>
              </w:rPr>
              <w:lastRenderedPageBreak/>
              <w:t>мероприятии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0-2</w:t>
            </w:r>
          </w:p>
        </w:tc>
      </w:tr>
      <w:tr w:rsidR="001B4F78" w:rsidRPr="006F6E1E" w:rsidTr="00B94637">
        <w:trPr>
          <w:trHeight w:val="112"/>
        </w:trPr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эмоциональную устойчивость 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 w:val="restart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pacing w:val="-4"/>
              </w:rPr>
            </w:pPr>
            <w:r w:rsidRPr="006F6E1E">
              <w:rPr>
                <w:bCs/>
                <w:sz w:val="23"/>
                <w:szCs w:val="23"/>
              </w:rPr>
              <w:t xml:space="preserve">Рефлексивная культура (на этапе самоанализа) </w:t>
            </w: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оценивает результативность проведенного мероприятия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делает вывод о том, насколько удалось реализовать цель и задачи мероприятия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1B4F78" w:rsidRPr="006F6E1E" w:rsidTr="001539E4">
        <w:tc>
          <w:tcPr>
            <w:tcW w:w="2087" w:type="dxa"/>
            <w:vMerge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1B4F78" w:rsidRPr="006F6E1E" w:rsidRDefault="001B4F78" w:rsidP="001B4F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конкретно, точно и ясно отвечает на вопросы жюри </w:t>
            </w:r>
          </w:p>
        </w:tc>
        <w:tc>
          <w:tcPr>
            <w:tcW w:w="1115" w:type="dxa"/>
          </w:tcPr>
          <w:p w:rsidR="001B4F78" w:rsidRPr="006F6E1E" w:rsidRDefault="001B4F78" w:rsidP="001B4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</w:tbl>
    <w:p w:rsidR="006F6E1E" w:rsidRDefault="006F6E1E" w:rsidP="00DC46AC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830022" w:rsidRDefault="00DC46AC" w:rsidP="00DC46A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7.3.3. По результатам первого тура очного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этапа в соответствии с набранным количеством баллов определяются финалисты, которые принимают участие во 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втором туре очного этапа Конкурса </w:t>
      </w:r>
      <w:r w:rsidRPr="00830022">
        <w:rPr>
          <w:rFonts w:ascii="Times New Roman" w:hAnsi="Times New Roman" w:cs="Times New Roman"/>
          <w:sz w:val="28"/>
          <w:szCs w:val="28"/>
        </w:rPr>
        <w:t xml:space="preserve">(5 человек при общем числе участников не менее 10 и 3 человека, если данное условие не выполняется). Во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втором туре очного этапа Конкурса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результаты заочного и первого очного туров не учитываются. Очередность выполнения заданий определяется согласно результатам жеребьевки.</w:t>
      </w:r>
    </w:p>
    <w:p w:rsid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7.3.4. 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Второй тур очного этапа </w:t>
      </w:r>
      <w:r w:rsidRPr="00830022">
        <w:rPr>
          <w:rFonts w:ascii="Times New Roman" w:hAnsi="Times New Roman" w:cs="Times New Roman"/>
          <w:sz w:val="28"/>
          <w:szCs w:val="28"/>
        </w:rPr>
        <w:t xml:space="preserve">включает в себя два </w:t>
      </w:r>
      <w:r w:rsidR="00BA6059">
        <w:rPr>
          <w:rFonts w:ascii="Times New Roman" w:hAnsi="Times New Roman" w:cs="Times New Roman"/>
          <w:sz w:val="28"/>
          <w:szCs w:val="28"/>
        </w:rPr>
        <w:t>конкурсных задания</w:t>
      </w:r>
      <w:r w:rsidRPr="00830022">
        <w:rPr>
          <w:rFonts w:ascii="Times New Roman" w:hAnsi="Times New Roman" w:cs="Times New Roman"/>
          <w:sz w:val="28"/>
          <w:szCs w:val="28"/>
        </w:rPr>
        <w:t xml:space="preserve">: </w:t>
      </w:r>
      <w:r w:rsidRPr="00BA6059">
        <w:rPr>
          <w:rFonts w:ascii="Times New Roman" w:hAnsi="Times New Roman" w:cs="Times New Roman"/>
          <w:b/>
          <w:sz w:val="28"/>
          <w:szCs w:val="28"/>
        </w:rPr>
        <w:t>«</w:t>
      </w:r>
      <w:r w:rsidR="00BA6059" w:rsidRPr="00BA6059">
        <w:rPr>
          <w:rFonts w:ascii="Times New Roman" w:hAnsi="Times New Roman" w:cs="Times New Roman"/>
          <w:b/>
          <w:sz w:val="28"/>
          <w:szCs w:val="28"/>
        </w:rPr>
        <w:t>Мастерская педагога</w:t>
      </w:r>
      <w:r w:rsidRPr="00BA6059">
        <w:rPr>
          <w:rFonts w:ascii="Times New Roman" w:hAnsi="Times New Roman" w:cs="Times New Roman"/>
          <w:b/>
          <w:sz w:val="28"/>
          <w:szCs w:val="28"/>
        </w:rPr>
        <w:t>»</w:t>
      </w:r>
      <w:r w:rsidRPr="00830022">
        <w:rPr>
          <w:rFonts w:ascii="Times New Roman" w:hAnsi="Times New Roman" w:cs="Times New Roman"/>
          <w:sz w:val="28"/>
          <w:szCs w:val="28"/>
        </w:rPr>
        <w:t xml:space="preserve">; </w:t>
      </w:r>
      <w:r w:rsidRPr="00BA6059">
        <w:rPr>
          <w:rFonts w:ascii="Times New Roman" w:hAnsi="Times New Roman" w:cs="Times New Roman"/>
          <w:b/>
          <w:sz w:val="28"/>
          <w:szCs w:val="28"/>
        </w:rPr>
        <w:t>«</w:t>
      </w:r>
      <w:r w:rsidR="00BA6059" w:rsidRPr="00BA6059">
        <w:rPr>
          <w:rFonts w:ascii="Times New Roman" w:hAnsi="Times New Roman" w:cs="Times New Roman"/>
          <w:b/>
          <w:sz w:val="28"/>
          <w:szCs w:val="28"/>
        </w:rPr>
        <w:t>Собеседование с членами жюри</w:t>
      </w:r>
      <w:r w:rsidRPr="00BA6059">
        <w:rPr>
          <w:rFonts w:ascii="Times New Roman" w:hAnsi="Times New Roman" w:cs="Times New Roman"/>
          <w:b/>
          <w:sz w:val="28"/>
          <w:szCs w:val="28"/>
        </w:rPr>
        <w:t>»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BA6059" w:rsidRPr="00830022" w:rsidRDefault="00BA6059" w:rsidP="00BA6059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>7.3.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тур очного этапа. </w:t>
      </w:r>
      <w:r w:rsidRPr="00830022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8300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/>
          <w:sz w:val="28"/>
          <w:szCs w:val="28"/>
        </w:rPr>
        <w:t>«Мастер</w:t>
      </w:r>
      <w:r>
        <w:rPr>
          <w:rFonts w:ascii="Times New Roman" w:hAnsi="Times New Roman" w:cs="Times New Roman"/>
          <w:b/>
          <w:sz w:val="28"/>
          <w:szCs w:val="28"/>
        </w:rPr>
        <w:t>ская педагога</w:t>
      </w:r>
      <w:r w:rsidRPr="00830022">
        <w:rPr>
          <w:rFonts w:ascii="Times New Roman" w:hAnsi="Times New Roman" w:cs="Times New Roman"/>
          <w:b/>
          <w:sz w:val="28"/>
          <w:szCs w:val="28"/>
        </w:rPr>
        <w:t>»</w:t>
      </w:r>
    </w:p>
    <w:p w:rsidR="00BA6059" w:rsidRDefault="00BA6059" w:rsidP="00BA6059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059">
        <w:rPr>
          <w:rFonts w:ascii="Times New Roman" w:hAnsi="Times New Roman" w:cs="Times New Roman"/>
          <w:sz w:val="28"/>
          <w:szCs w:val="28"/>
        </w:rPr>
        <w:t>Цель конкурсного испытания: демонстрация лауреатом Конкурса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6059" w:rsidRPr="00830022" w:rsidRDefault="00BA6059" w:rsidP="00BA6059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</w:t>
      </w:r>
      <w:r w:rsidRPr="00BA6059">
        <w:rPr>
          <w:rFonts w:ascii="Times New Roman" w:hAnsi="Times New Roman" w:cs="Times New Roman"/>
          <w:sz w:val="28"/>
          <w:szCs w:val="28"/>
        </w:rPr>
        <w:t>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6059">
        <w:rPr>
          <w:rFonts w:ascii="Times New Roman" w:hAnsi="Times New Roman" w:cs="Times New Roman"/>
          <w:sz w:val="28"/>
          <w:szCs w:val="28"/>
        </w:rPr>
        <w:t xml:space="preserve"> систему работы педагога, ее оригинальность, эффективность и </w:t>
      </w:r>
      <w:proofErr w:type="spellStart"/>
      <w:r w:rsidRPr="00BA6059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отражающи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0022">
        <w:rPr>
          <w:rFonts w:ascii="Times New Roman" w:hAnsi="Times New Roman" w:cs="Times New Roman"/>
          <w:sz w:val="28"/>
          <w:szCs w:val="28"/>
        </w:rPr>
        <w:t xml:space="preserve"> современные тенденции развития дошкольного образования. Регламент: </w:t>
      </w:r>
      <w:r w:rsidR="00CB214F">
        <w:rPr>
          <w:rFonts w:ascii="Times New Roman" w:hAnsi="Times New Roman" w:cs="Times New Roman"/>
          <w:sz w:val="28"/>
          <w:szCs w:val="28"/>
        </w:rPr>
        <w:t>до 10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минут на выступление участника.</w:t>
      </w:r>
    </w:p>
    <w:p w:rsidR="00CB214F" w:rsidRDefault="00BA6059" w:rsidP="00BA6059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Тем</w:t>
      </w:r>
      <w:r w:rsidR="00CB214F">
        <w:rPr>
          <w:rFonts w:ascii="Times New Roman" w:hAnsi="Times New Roman" w:cs="Times New Roman"/>
          <w:sz w:val="28"/>
          <w:szCs w:val="28"/>
        </w:rPr>
        <w:t>у, форму проведения мастер-класса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CB214F" w:rsidRPr="00CB214F">
        <w:rPr>
          <w:rFonts w:ascii="Times New Roman" w:hAnsi="Times New Roman" w:cs="Times New Roman"/>
          <w:sz w:val="28"/>
          <w:szCs w:val="28"/>
        </w:rPr>
        <w:t>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конкурсанты определяют самостоятельно.</w:t>
      </w:r>
      <w:r w:rsidR="00CB214F">
        <w:rPr>
          <w:rFonts w:ascii="Times New Roman" w:hAnsi="Times New Roman" w:cs="Times New Roman"/>
          <w:sz w:val="28"/>
          <w:szCs w:val="28"/>
        </w:rPr>
        <w:t xml:space="preserve"> </w:t>
      </w:r>
      <w:r w:rsidR="00CB214F" w:rsidRPr="00CB214F">
        <w:rPr>
          <w:rFonts w:ascii="Times New Roman" w:hAnsi="Times New Roman" w:cs="Times New Roman"/>
          <w:sz w:val="28"/>
          <w:szCs w:val="28"/>
        </w:rPr>
        <w:t>Последовательность выступлений лауреатов определяется жеребьевкой.</w:t>
      </w:r>
    </w:p>
    <w:p w:rsidR="00BA6059" w:rsidRDefault="00BA6059" w:rsidP="006A0A30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 xml:space="preserve">Оценка выполнения конкурсного задания осуществляется по </w:t>
      </w:r>
      <w:r w:rsidR="006A0A30">
        <w:rPr>
          <w:rFonts w:ascii="Times New Roman" w:hAnsi="Times New Roman" w:cs="Times New Roman"/>
          <w:bCs/>
          <w:sz w:val="28"/>
          <w:szCs w:val="28"/>
        </w:rPr>
        <w:t>3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критериям</w:t>
      </w:r>
      <w:r w:rsidR="00503DCF">
        <w:rPr>
          <w:rFonts w:ascii="Times New Roman" w:hAnsi="Times New Roman" w:cs="Times New Roman"/>
          <w:bCs/>
          <w:sz w:val="28"/>
          <w:szCs w:val="28"/>
        </w:rPr>
        <w:t>, включающим показатели</w:t>
      </w:r>
      <w:r w:rsidR="00F142DB">
        <w:rPr>
          <w:rFonts w:ascii="Times New Roman" w:hAnsi="Times New Roman" w:cs="Times New Roman"/>
          <w:bCs/>
          <w:sz w:val="28"/>
          <w:szCs w:val="28"/>
        </w:rPr>
        <w:t>.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2DB" w:rsidRPr="00F142DB">
        <w:rPr>
          <w:rFonts w:ascii="Times New Roman" w:hAnsi="Times New Roman" w:cs="Times New Roman"/>
          <w:bCs/>
          <w:sz w:val="28"/>
          <w:szCs w:val="28"/>
        </w:rPr>
        <w:t>Критерии не равнозначны и имеют разное выражение в баллах</w:t>
      </w:r>
      <w:r w:rsidR="00503D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0A30" w:rsidRPr="006A0A30">
        <w:rPr>
          <w:rFonts w:ascii="Times New Roman" w:hAnsi="Times New Roman" w:cs="Times New Roman"/>
          <w:bCs/>
          <w:sz w:val="28"/>
          <w:szCs w:val="28"/>
        </w:rPr>
        <w:t>Каждый показатель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6A0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Максимальный общий балл – </w:t>
      </w:r>
      <w:r w:rsidR="00EE2911">
        <w:rPr>
          <w:rFonts w:ascii="Times New Roman" w:hAnsi="Times New Roman" w:cs="Times New Roman"/>
          <w:bCs/>
          <w:sz w:val="28"/>
          <w:szCs w:val="28"/>
        </w:rPr>
        <w:t>4</w:t>
      </w:r>
      <w:r w:rsidRPr="00830022">
        <w:rPr>
          <w:rFonts w:ascii="Times New Roman" w:hAnsi="Times New Roman" w:cs="Times New Roman"/>
          <w:bCs/>
          <w:sz w:val="28"/>
          <w:szCs w:val="28"/>
        </w:rPr>
        <w:t>0.</w:t>
      </w:r>
    </w:p>
    <w:p w:rsidR="006A0A30" w:rsidRDefault="006A0A30" w:rsidP="00BA6059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93"/>
        <w:gridCol w:w="1115"/>
      </w:tblGrid>
      <w:tr w:rsidR="00DB530A" w:rsidRPr="006F6E1E" w:rsidTr="00D50530"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B530A" w:rsidRPr="006F6E1E" w:rsidRDefault="00DB530A" w:rsidP="00D50530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DB530A" w:rsidRPr="006F6E1E" w:rsidTr="00D50530">
        <w:trPr>
          <w:trHeight w:val="171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DB530A" w:rsidRPr="006F6E1E" w:rsidRDefault="00DB530A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B530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Актуальность и </w:t>
            </w:r>
            <w:r w:rsidRPr="00DB530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DB530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обоснованность представленного опыта</w:t>
            </w: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lastRenderedPageBreak/>
              <w:t xml:space="preserve">обосновывает значимость демонстрируемого опыта для достижения </w:t>
            </w:r>
            <w:r w:rsidRPr="00DB530A">
              <w:rPr>
                <w:sz w:val="23"/>
                <w:szCs w:val="23"/>
              </w:rPr>
              <w:lastRenderedPageBreak/>
              <w:t>целей дошкольного</w:t>
            </w:r>
            <w:r>
              <w:rPr>
                <w:sz w:val="23"/>
                <w:szCs w:val="23"/>
              </w:rPr>
              <w:t xml:space="preserve"> образования 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0-2</w:t>
            </w:r>
          </w:p>
        </w:tc>
      </w:tr>
      <w:tr w:rsidR="00DB530A" w:rsidRPr="006F6E1E" w:rsidTr="00DB530A">
        <w:trPr>
          <w:trHeight w:val="224"/>
        </w:trPr>
        <w:tc>
          <w:tcPr>
            <w:tcW w:w="2087" w:type="dxa"/>
            <w:vMerge/>
            <w:shd w:val="clear" w:color="auto" w:fill="auto"/>
            <w:vAlign w:val="center"/>
          </w:tcPr>
          <w:p w:rsidR="00DB530A" w:rsidRPr="006F6E1E" w:rsidRDefault="00DB530A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t>формулирует цель и задачи демонстрируемого опыта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rPr>
          <w:trHeight w:val="206"/>
        </w:trPr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0A" w:rsidRPr="006F6E1E" w:rsidRDefault="00DB530A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rPr>
          <w:trHeight w:val="206"/>
        </w:trPr>
        <w:tc>
          <w:tcPr>
            <w:tcW w:w="20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30A" w:rsidRPr="006F6E1E" w:rsidRDefault="00DB530A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</w:tcBorders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устанавливает связь демонстрируемого опыта с ФГОС ДО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rPr>
          <w:trHeight w:val="103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DB530A" w:rsidRPr="00DB530A" w:rsidRDefault="00DB530A" w:rsidP="00DB5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B530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Образовательный потенциал мастер-класса</w:t>
            </w: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c>
          <w:tcPr>
            <w:tcW w:w="2087" w:type="dxa"/>
            <w:vMerge/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t>демонстрирует результативность используемой технологии/методов/приемов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c>
          <w:tcPr>
            <w:tcW w:w="2087" w:type="dxa"/>
            <w:vMerge/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6F7169" w:rsidRPr="006F6E1E" w:rsidTr="00D50530">
        <w:tc>
          <w:tcPr>
            <w:tcW w:w="2087" w:type="dxa"/>
            <w:vMerge/>
            <w:shd w:val="clear" w:color="auto" w:fill="auto"/>
          </w:tcPr>
          <w:p w:rsidR="006F7169" w:rsidRPr="006F6E1E" w:rsidRDefault="006F7169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6F7169" w:rsidRPr="00DB530A" w:rsidRDefault="006F7169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6F7169">
              <w:rPr>
                <w:sz w:val="23"/>
                <w:szCs w:val="23"/>
              </w:rPr>
              <w:t>обозначает особенности реализации представляемого опыта</w:t>
            </w:r>
          </w:p>
        </w:tc>
        <w:tc>
          <w:tcPr>
            <w:tcW w:w="1115" w:type="dxa"/>
          </w:tcPr>
          <w:p w:rsidR="006F7169" w:rsidRPr="006F6E1E" w:rsidRDefault="006F7169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c>
          <w:tcPr>
            <w:tcW w:w="2087" w:type="dxa"/>
            <w:vMerge/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c>
          <w:tcPr>
            <w:tcW w:w="2087" w:type="dxa"/>
            <w:vMerge/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демонстрирует широкий набор методов/приемов активизации профессиональной аудитории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c>
          <w:tcPr>
            <w:tcW w:w="2087" w:type="dxa"/>
            <w:vMerge/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6F6E1E" w:rsidRDefault="00DB530A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демонстрирует комплексность применения технологий, методов, приемов для решения поставленной в мастер-классе проблемы/задачи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DB530A" w:rsidRPr="006F6E1E" w:rsidTr="00D50530">
        <w:tc>
          <w:tcPr>
            <w:tcW w:w="2087" w:type="dxa"/>
            <w:vMerge/>
            <w:shd w:val="clear" w:color="auto" w:fill="auto"/>
          </w:tcPr>
          <w:p w:rsidR="00DB530A" w:rsidRPr="006F6E1E" w:rsidRDefault="00DB530A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993" w:type="dxa"/>
            <w:shd w:val="clear" w:color="auto" w:fill="auto"/>
          </w:tcPr>
          <w:p w:rsidR="00DB530A" w:rsidRPr="00DB530A" w:rsidRDefault="00DB530A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вызывает профессиональный интерес аудитории</w:t>
            </w:r>
          </w:p>
        </w:tc>
        <w:tc>
          <w:tcPr>
            <w:tcW w:w="1115" w:type="dxa"/>
          </w:tcPr>
          <w:p w:rsidR="00DB530A" w:rsidRPr="006F6E1E" w:rsidRDefault="00DB530A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99"/>
        </w:trPr>
        <w:tc>
          <w:tcPr>
            <w:tcW w:w="2087" w:type="dxa"/>
            <w:vMerge w:val="restart"/>
            <w:shd w:val="clear" w:color="auto" w:fill="auto"/>
          </w:tcPr>
          <w:p w:rsidR="00FE692F" w:rsidRPr="006F6E1E" w:rsidRDefault="00FE692F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6F6E1E">
              <w:rPr>
                <w:bCs/>
                <w:sz w:val="23"/>
                <w:szCs w:val="23"/>
              </w:rPr>
              <w:t>Организационная</w:t>
            </w:r>
            <w:r>
              <w:rPr>
                <w:bCs/>
                <w:sz w:val="23"/>
                <w:szCs w:val="23"/>
              </w:rPr>
              <w:t xml:space="preserve">, информационная и </w:t>
            </w:r>
            <w:r w:rsidRPr="006F6E1E">
              <w:rPr>
                <w:bCs/>
                <w:sz w:val="23"/>
                <w:szCs w:val="23"/>
              </w:rPr>
              <w:t>коммуникативная культура</w:t>
            </w:r>
          </w:p>
        </w:tc>
        <w:tc>
          <w:tcPr>
            <w:tcW w:w="6993" w:type="dxa"/>
            <w:shd w:val="clear" w:color="auto" w:fill="auto"/>
          </w:tcPr>
          <w:p w:rsidR="00FE692F" w:rsidRPr="006F6E1E" w:rsidRDefault="00FE692F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демонстрирует умения в области передачи собственного опыта</w:t>
            </w:r>
          </w:p>
        </w:tc>
        <w:tc>
          <w:tcPr>
            <w:tcW w:w="1115" w:type="dxa"/>
          </w:tcPr>
          <w:p w:rsidR="00FE692F" w:rsidRPr="006F6E1E" w:rsidRDefault="00FE692F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D50530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Default="00FE692F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использует оптимальные объем и содержание информации</w:t>
            </w:r>
          </w:p>
        </w:tc>
        <w:tc>
          <w:tcPr>
            <w:tcW w:w="1115" w:type="dxa"/>
          </w:tcPr>
          <w:p w:rsidR="00FE692F" w:rsidRPr="006F6E1E" w:rsidRDefault="00FE692F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D50530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Default="00FE692F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115" w:type="dxa"/>
          </w:tcPr>
          <w:p w:rsidR="00FE692F" w:rsidRPr="006F6E1E" w:rsidRDefault="00FE692F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D50530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Default="00FE692F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115" w:type="dxa"/>
          </w:tcPr>
          <w:p w:rsidR="00FE692F" w:rsidRPr="006F6E1E" w:rsidRDefault="00FE692F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D50530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Default="00FE692F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115" w:type="dxa"/>
          </w:tcPr>
          <w:p w:rsidR="00FE692F" w:rsidRPr="006F6E1E" w:rsidRDefault="00FE692F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FE692F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Pr="00DB530A" w:rsidRDefault="00FE692F" w:rsidP="00FE692F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обеспечивает четкую структуру и хронометраж мастер-класса</w:t>
            </w:r>
          </w:p>
        </w:tc>
        <w:tc>
          <w:tcPr>
            <w:tcW w:w="1115" w:type="dxa"/>
          </w:tcPr>
          <w:p w:rsidR="00FE692F" w:rsidRPr="006F6E1E" w:rsidRDefault="00FE692F" w:rsidP="00FE6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FE692F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Pr="00DB530A" w:rsidRDefault="00FE692F" w:rsidP="00FE692F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оптимально использует ИКТ и средства наглядности</w:t>
            </w:r>
          </w:p>
        </w:tc>
        <w:tc>
          <w:tcPr>
            <w:tcW w:w="1115" w:type="dxa"/>
          </w:tcPr>
          <w:p w:rsidR="00FE692F" w:rsidRPr="006F6E1E" w:rsidRDefault="00FE692F" w:rsidP="00FE6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E692F" w:rsidRPr="006F6E1E" w:rsidTr="00D50530">
        <w:trPr>
          <w:trHeight w:val="331"/>
        </w:trPr>
        <w:tc>
          <w:tcPr>
            <w:tcW w:w="2087" w:type="dxa"/>
            <w:vMerge/>
            <w:shd w:val="clear" w:color="auto" w:fill="auto"/>
          </w:tcPr>
          <w:p w:rsidR="00FE692F" w:rsidRPr="006F6E1E" w:rsidRDefault="00FE692F" w:rsidP="00FE692F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993" w:type="dxa"/>
            <w:shd w:val="clear" w:color="auto" w:fill="auto"/>
          </w:tcPr>
          <w:p w:rsidR="00FE692F" w:rsidRPr="00DB530A" w:rsidRDefault="00FE692F" w:rsidP="00FE692F">
            <w:pPr>
              <w:pStyle w:val="Default"/>
              <w:jc w:val="both"/>
              <w:rPr>
                <w:sz w:val="23"/>
                <w:szCs w:val="23"/>
              </w:rPr>
            </w:pPr>
            <w:r w:rsidRPr="00FE692F">
              <w:rPr>
                <w:sz w:val="23"/>
                <w:szCs w:val="23"/>
              </w:rPr>
              <w:t>демонстрирует навыки публичного выступления и артистизм</w:t>
            </w:r>
          </w:p>
        </w:tc>
        <w:tc>
          <w:tcPr>
            <w:tcW w:w="1115" w:type="dxa"/>
          </w:tcPr>
          <w:p w:rsidR="00FE692F" w:rsidRPr="006F6E1E" w:rsidRDefault="00FE692F" w:rsidP="00FE6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</w:tbl>
    <w:p w:rsidR="00DB530A" w:rsidRPr="00830022" w:rsidRDefault="00DB530A" w:rsidP="00574659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022" w:rsidRPr="00830022" w:rsidRDefault="00830022" w:rsidP="0083002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7.3.5. В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торой тур. Конкурсное задание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</w:t>
      </w:r>
      <w:r w:rsidR="00027D77">
        <w:rPr>
          <w:rFonts w:ascii="Times New Roman" w:hAnsi="Times New Roman" w:cs="Times New Roman"/>
          <w:b/>
          <w:sz w:val="28"/>
          <w:szCs w:val="28"/>
        </w:rPr>
        <w:t>Собеседование с членами жюри</w:t>
      </w:r>
      <w:r w:rsidRPr="00830022">
        <w:rPr>
          <w:rFonts w:ascii="Times New Roman" w:hAnsi="Times New Roman" w:cs="Times New Roman"/>
          <w:b/>
          <w:sz w:val="28"/>
          <w:szCs w:val="28"/>
        </w:rPr>
        <w:t>»</w:t>
      </w:r>
    </w:p>
    <w:p w:rsidR="00027D77" w:rsidRDefault="00027D77" w:rsidP="00830022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26761610"/>
      <w:r w:rsidRPr="00027D77">
        <w:rPr>
          <w:rFonts w:ascii="Times New Roman" w:hAnsi="Times New Roman" w:cs="Times New Roman"/>
          <w:sz w:val="28"/>
          <w:szCs w:val="28"/>
        </w:rPr>
        <w:t xml:space="preserve">Цель конкурсного испытания: конкретизация </w:t>
      </w:r>
      <w:r w:rsidR="00943D30">
        <w:rPr>
          <w:rFonts w:ascii="Times New Roman" w:hAnsi="Times New Roman" w:cs="Times New Roman"/>
          <w:sz w:val="28"/>
          <w:szCs w:val="28"/>
        </w:rPr>
        <w:t>финалистами</w:t>
      </w:r>
      <w:r w:rsidRPr="00027D77">
        <w:rPr>
          <w:rFonts w:ascii="Times New Roman" w:hAnsi="Times New Roman" w:cs="Times New Roman"/>
          <w:sz w:val="28"/>
          <w:szCs w:val="28"/>
        </w:rPr>
        <w:t xml:space="preserve"> основных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</w:t>
      </w:r>
      <w:r w:rsidR="00063CB0">
        <w:rPr>
          <w:rFonts w:ascii="Times New Roman" w:hAnsi="Times New Roman" w:cs="Times New Roman"/>
          <w:sz w:val="28"/>
          <w:szCs w:val="28"/>
        </w:rPr>
        <w:t xml:space="preserve"> </w:t>
      </w:r>
      <w:r w:rsidR="00063CB0" w:rsidRPr="00063CB0">
        <w:rPr>
          <w:rFonts w:ascii="Times New Roman" w:hAnsi="Times New Roman" w:cs="Times New Roman"/>
          <w:sz w:val="28"/>
          <w:szCs w:val="28"/>
        </w:rPr>
        <w:t>вопросы, формулировать и аргументировать профессионально-личностную позицию по вопросам дошкольного образования.</w:t>
      </w:r>
    </w:p>
    <w:p w:rsidR="00830022" w:rsidRPr="00830022" w:rsidRDefault="00830022" w:rsidP="00830022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320E5E" w:rsidRPr="00320E5E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320E5E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="00320E5E" w:rsidRPr="00320E5E">
        <w:rPr>
          <w:rFonts w:ascii="Times New Roman" w:hAnsi="Times New Roman" w:cs="Times New Roman"/>
          <w:sz w:val="28"/>
          <w:szCs w:val="28"/>
        </w:rPr>
        <w:t>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  <w:r w:rsidR="006A58DA" w:rsidRPr="006A58DA">
        <w:rPr>
          <w:rFonts w:ascii="Times New Roman" w:hAnsi="Times New Roman" w:cs="Times New Roman"/>
          <w:sz w:val="28"/>
          <w:szCs w:val="28"/>
        </w:rPr>
        <w:t xml:space="preserve"> </w:t>
      </w:r>
      <w:r w:rsidR="006A58DA" w:rsidRPr="00830022">
        <w:rPr>
          <w:rFonts w:ascii="Times New Roman" w:hAnsi="Times New Roman" w:cs="Times New Roman"/>
          <w:sz w:val="28"/>
          <w:szCs w:val="28"/>
        </w:rPr>
        <w:t xml:space="preserve">Регламент: до </w:t>
      </w:r>
      <w:r w:rsidR="006A58DA">
        <w:rPr>
          <w:rFonts w:ascii="Times New Roman" w:hAnsi="Times New Roman" w:cs="Times New Roman"/>
          <w:sz w:val="28"/>
          <w:szCs w:val="28"/>
        </w:rPr>
        <w:t>10</w:t>
      </w:r>
      <w:r w:rsidR="006A58DA" w:rsidRPr="0083002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A58DA">
        <w:rPr>
          <w:rFonts w:ascii="Times New Roman" w:hAnsi="Times New Roman" w:cs="Times New Roman"/>
          <w:sz w:val="28"/>
          <w:szCs w:val="28"/>
        </w:rPr>
        <w:t>.</w:t>
      </w:r>
    </w:p>
    <w:p w:rsidR="00830022" w:rsidRPr="00830022" w:rsidRDefault="006A58DA" w:rsidP="00830022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58DA">
        <w:rPr>
          <w:rFonts w:ascii="Times New Roman" w:hAnsi="Times New Roman" w:cs="Times New Roman"/>
          <w:sz w:val="28"/>
          <w:szCs w:val="28"/>
        </w:rPr>
        <w:t xml:space="preserve">онкурсное испытание проводится после завершения конкурсного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A58DA">
        <w:rPr>
          <w:rFonts w:ascii="Times New Roman" w:hAnsi="Times New Roman" w:cs="Times New Roman"/>
          <w:sz w:val="28"/>
          <w:szCs w:val="28"/>
        </w:rPr>
        <w:t xml:space="preserve"> «Мастерская педагога». Последовательность выступлений лауреатов остается той же, что и в конкурсном испытании «Мастерская педагога»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22" w:rsidRDefault="00830022" w:rsidP="00830022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 w:rsidR="006A58DA"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критериям, </w:t>
      </w:r>
      <w:r w:rsidR="00DA7772" w:rsidRPr="00DA7772">
        <w:rPr>
          <w:rFonts w:ascii="Times New Roman" w:hAnsi="Times New Roman" w:cs="Times New Roman"/>
          <w:sz w:val="28"/>
          <w:szCs w:val="28"/>
        </w:rPr>
        <w:t xml:space="preserve">Критерии не равнозначны и имеют разное выражение в баллах, каждый критерий </w:t>
      </w:r>
      <w:r w:rsidR="00DA7772">
        <w:rPr>
          <w:rFonts w:ascii="Times New Roman" w:hAnsi="Times New Roman" w:cs="Times New Roman"/>
          <w:sz w:val="28"/>
          <w:szCs w:val="28"/>
        </w:rPr>
        <w:t xml:space="preserve">включает показатели, имеющие </w:t>
      </w:r>
      <w:r w:rsidR="00DA7772" w:rsidRPr="00DA7772">
        <w:rPr>
          <w:rFonts w:ascii="Times New Roman" w:hAnsi="Times New Roman" w:cs="Times New Roman"/>
          <w:sz w:val="28"/>
          <w:szCs w:val="28"/>
        </w:rPr>
        <w:t>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Максимальный общий балл – </w:t>
      </w:r>
      <w:r w:rsidR="00DA7772"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>0.</w:t>
      </w:r>
    </w:p>
    <w:p w:rsidR="00A00208" w:rsidRDefault="00A00208" w:rsidP="00A00208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690"/>
        <w:gridCol w:w="1094"/>
      </w:tblGrid>
      <w:tr w:rsidR="00F03A05" w:rsidRPr="006F6E1E" w:rsidTr="00F03A05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03A05" w:rsidRPr="006F6E1E" w:rsidRDefault="00F03A05" w:rsidP="00D50530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F03A05" w:rsidRPr="006F6E1E" w:rsidTr="00F03A05">
        <w:trPr>
          <w:trHeight w:val="17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F03A05" w:rsidRPr="006F6E1E" w:rsidRDefault="00F03A05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Обоснование выбора темы «Мастерской» и убедительность суждений</w:t>
            </w:r>
          </w:p>
        </w:tc>
        <w:tc>
          <w:tcPr>
            <w:tcW w:w="66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3"/>
              <w:gridCol w:w="331"/>
            </w:tblGrid>
            <w:tr w:rsidR="004416E9" w:rsidRPr="004416E9">
              <w:trPr>
                <w:trHeight w:val="247"/>
              </w:trPr>
              <w:tc>
                <w:tcPr>
                  <w:tcW w:w="0" w:type="auto"/>
                </w:tcPr>
                <w:p w:rsidR="004416E9" w:rsidRPr="004416E9" w:rsidRDefault="004416E9" w:rsidP="004416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416E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демонстрирует самостоятельность и продуманность выбора темы мастерской </w:t>
                  </w:r>
                </w:p>
              </w:tc>
              <w:tc>
                <w:tcPr>
                  <w:tcW w:w="0" w:type="auto"/>
                </w:tcPr>
                <w:p w:rsidR="004416E9" w:rsidRPr="004416E9" w:rsidRDefault="004416E9" w:rsidP="004416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416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0</w:t>
                  </w:r>
                </w:p>
              </w:tc>
            </w:tr>
          </w:tbl>
          <w:p w:rsidR="00F03A05" w:rsidRPr="006F6E1E" w:rsidRDefault="00F03A05" w:rsidP="00D50530">
            <w:pPr>
              <w:pStyle w:val="Default"/>
              <w:jc w:val="both"/>
              <w:rPr>
                <w:bCs/>
                <w:spacing w:val="-4"/>
              </w:rPr>
            </w:pP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rPr>
          <w:trHeight w:val="224"/>
        </w:trPr>
        <w:tc>
          <w:tcPr>
            <w:tcW w:w="2411" w:type="dxa"/>
            <w:vMerge/>
            <w:shd w:val="clear" w:color="auto" w:fill="auto"/>
            <w:vAlign w:val="center"/>
          </w:tcPr>
          <w:p w:rsidR="00F03A05" w:rsidRPr="006F6E1E" w:rsidRDefault="00F03A05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F03A05" w:rsidRPr="006F6E1E" w:rsidRDefault="004416E9" w:rsidP="004416E9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демонстрирует связь выбранной темы со своей педагогической практикой 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rPr>
          <w:trHeight w:val="206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A05" w:rsidRPr="006F6E1E" w:rsidRDefault="00F03A05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</w:tcPr>
          <w:p w:rsidR="00F03A05" w:rsidRPr="006F6E1E" w:rsidRDefault="004416E9" w:rsidP="004416E9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научно и практически обосновывает свои суждения 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rPr>
          <w:trHeight w:val="206"/>
        </w:trPr>
        <w:tc>
          <w:tcPr>
            <w:tcW w:w="241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A05" w:rsidRPr="006F6E1E" w:rsidRDefault="00F03A05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</w:tcPr>
          <w:p w:rsidR="00F03A05" w:rsidRPr="006F6E1E" w:rsidRDefault="004416E9" w:rsidP="004416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обосновывает педагогическую эффективность и результативность демонстрируемого опыта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rPr>
          <w:trHeight w:val="103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F03A05" w:rsidRPr="00DB530A" w:rsidRDefault="00F03A05" w:rsidP="00D50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6690" w:type="dxa"/>
            <w:shd w:val="clear" w:color="auto" w:fill="auto"/>
          </w:tcPr>
          <w:p w:rsidR="00F03A05" w:rsidRPr="004416E9" w:rsidRDefault="004416E9" w:rsidP="004416E9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c>
          <w:tcPr>
            <w:tcW w:w="2411" w:type="dxa"/>
            <w:vMerge/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F03A05" w:rsidRPr="006F6E1E" w:rsidRDefault="00F1629F" w:rsidP="00F1629F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приводит аргументы, нацеленные непосредственно на обоснование собственной позиции по выбранной теме 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c>
          <w:tcPr>
            <w:tcW w:w="2411" w:type="dxa"/>
            <w:vMerge/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F03A05" w:rsidRPr="006F6E1E" w:rsidRDefault="00F03A05" w:rsidP="00D50530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c>
          <w:tcPr>
            <w:tcW w:w="2411" w:type="dxa"/>
            <w:vMerge/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F03A05" w:rsidRPr="00DB530A" w:rsidRDefault="00F1629F" w:rsidP="00F162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аргументирует результативность используемой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технологии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методов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приемов</w:t>
            </w:r>
            <w:r w:rsidRPr="00F162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c>
          <w:tcPr>
            <w:tcW w:w="2411" w:type="dxa"/>
            <w:vMerge/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F03A05" w:rsidRPr="006F6E1E" w:rsidRDefault="00F03A05" w:rsidP="00D50530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t>предлагает конкретные рекомендации по использованию демонстрируемой технологии</w:t>
            </w:r>
            <w:r w:rsidR="00F1629F"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/</w:t>
            </w:r>
            <w:r w:rsidR="00F1629F"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методов</w:t>
            </w:r>
            <w:r w:rsidR="00F1629F"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/</w:t>
            </w:r>
            <w:r w:rsidR="00F1629F"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приемов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c>
          <w:tcPr>
            <w:tcW w:w="2411" w:type="dxa"/>
            <w:vMerge/>
            <w:shd w:val="clear" w:color="auto" w:fill="auto"/>
          </w:tcPr>
          <w:p w:rsidR="00F03A05" w:rsidRPr="006F6E1E" w:rsidRDefault="00F03A05" w:rsidP="00D505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F03A05" w:rsidRPr="006F6E1E" w:rsidRDefault="00F1629F" w:rsidP="00F162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четко обозначает приоритеты своей профессиональной деятельности 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F03A05" w:rsidRPr="006F6E1E" w:rsidTr="00F03A05">
        <w:trPr>
          <w:trHeight w:val="99"/>
        </w:trPr>
        <w:tc>
          <w:tcPr>
            <w:tcW w:w="2411" w:type="dxa"/>
            <w:vMerge w:val="restart"/>
            <w:shd w:val="clear" w:color="auto" w:fill="auto"/>
          </w:tcPr>
          <w:p w:rsidR="00F03A05" w:rsidRPr="006F6E1E" w:rsidRDefault="00F03A05" w:rsidP="00D50530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bCs/>
                <w:sz w:val="23"/>
                <w:szCs w:val="23"/>
              </w:rPr>
              <w:t xml:space="preserve">Информационная и </w:t>
            </w:r>
            <w:r w:rsidRPr="006F6E1E">
              <w:rPr>
                <w:bCs/>
                <w:sz w:val="23"/>
                <w:szCs w:val="23"/>
              </w:rPr>
              <w:t>коммуникативная культура</w:t>
            </w:r>
            <w:r>
              <w:rPr>
                <w:bCs/>
                <w:sz w:val="23"/>
                <w:szCs w:val="23"/>
              </w:rPr>
              <w:t>, личностные качества</w:t>
            </w:r>
          </w:p>
        </w:tc>
        <w:tc>
          <w:tcPr>
            <w:tcW w:w="6690" w:type="dxa"/>
            <w:shd w:val="clear" w:color="auto" w:fill="auto"/>
          </w:tcPr>
          <w:p w:rsidR="00F03A05" w:rsidRPr="006F6E1E" w:rsidRDefault="00EA55C6" w:rsidP="00EA55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отвечает на вопросы конкретно, логично и содержательно </w:t>
            </w:r>
          </w:p>
        </w:tc>
        <w:tc>
          <w:tcPr>
            <w:tcW w:w="1094" w:type="dxa"/>
          </w:tcPr>
          <w:p w:rsidR="00F03A05" w:rsidRPr="006F6E1E" w:rsidRDefault="00F03A05" w:rsidP="00D50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EA55C6" w:rsidRPr="006F6E1E" w:rsidTr="00F03A05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EA55C6" w:rsidRPr="006F6E1E" w:rsidRDefault="00EA55C6" w:rsidP="00EA55C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EA55C6" w:rsidRPr="006F6E1E" w:rsidRDefault="00EA55C6" w:rsidP="00EA55C6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 xml:space="preserve">демонстрирует </w:t>
            </w:r>
            <w:r>
              <w:rPr>
                <w:sz w:val="23"/>
                <w:szCs w:val="23"/>
              </w:rPr>
              <w:t>высокий уровень эрудиции</w:t>
            </w:r>
          </w:p>
        </w:tc>
        <w:tc>
          <w:tcPr>
            <w:tcW w:w="1094" w:type="dxa"/>
          </w:tcPr>
          <w:p w:rsidR="00EA55C6" w:rsidRPr="006F6E1E" w:rsidRDefault="00EA55C6" w:rsidP="00EA55C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EA55C6" w:rsidRPr="006F6E1E" w:rsidTr="00F03A05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EA55C6" w:rsidRPr="006F6E1E" w:rsidRDefault="00EA55C6" w:rsidP="00EA55C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EA55C6" w:rsidRDefault="00EA55C6" w:rsidP="00EA55C6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использует оптимальные объем и содержание информации</w:t>
            </w:r>
          </w:p>
        </w:tc>
        <w:tc>
          <w:tcPr>
            <w:tcW w:w="1094" w:type="dxa"/>
          </w:tcPr>
          <w:p w:rsidR="00EA55C6" w:rsidRPr="006F6E1E" w:rsidRDefault="00EA55C6" w:rsidP="00EA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EA55C6" w:rsidRPr="006F6E1E" w:rsidTr="00F03A05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EA55C6" w:rsidRPr="006F6E1E" w:rsidRDefault="00EA55C6" w:rsidP="00EA55C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EA55C6" w:rsidRDefault="00EA55C6" w:rsidP="00EA55C6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094" w:type="dxa"/>
          </w:tcPr>
          <w:p w:rsidR="00EA55C6" w:rsidRPr="006F6E1E" w:rsidRDefault="00EA55C6" w:rsidP="00EA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EA55C6" w:rsidRPr="006F6E1E" w:rsidTr="00F03A05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EA55C6" w:rsidRPr="006F6E1E" w:rsidRDefault="00EA55C6" w:rsidP="00EA55C6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EA55C6" w:rsidRPr="00D50530" w:rsidRDefault="00EA0214" w:rsidP="00EA55C6">
            <w:pPr>
              <w:pStyle w:val="Default"/>
              <w:jc w:val="both"/>
              <w:rPr>
                <w:sz w:val="23"/>
                <w:szCs w:val="23"/>
              </w:rPr>
            </w:pPr>
            <w:r w:rsidRPr="00EA0214">
              <w:rPr>
                <w:sz w:val="23"/>
                <w:szCs w:val="23"/>
              </w:rPr>
              <w:t>демонстрирует уверенность, способность к импровизации, психологическую устойчивость</w:t>
            </w:r>
          </w:p>
        </w:tc>
        <w:tc>
          <w:tcPr>
            <w:tcW w:w="1094" w:type="dxa"/>
          </w:tcPr>
          <w:p w:rsidR="00EA55C6" w:rsidRPr="006F6E1E" w:rsidRDefault="00EA55C6" w:rsidP="00EA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bookmarkEnd w:id="12"/>
    </w:tbl>
    <w:p w:rsidR="00830022" w:rsidRPr="00830022" w:rsidRDefault="00830022" w:rsidP="00830022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Pr="00B70B42" w:rsidRDefault="00830022" w:rsidP="00B7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7.3.6. </w:t>
      </w:r>
      <w:r w:rsidR="00B70B42" w:rsidRPr="00B70B42">
        <w:rPr>
          <w:rFonts w:ascii="Times New Roman" w:hAnsi="Times New Roman" w:cs="Times New Roman"/>
          <w:sz w:val="28"/>
          <w:szCs w:val="28"/>
        </w:rPr>
        <w:t>По результатам второго тура определяются лауреаты, получившие в рейтинге 4 и 5 место.</w:t>
      </w:r>
    </w:p>
    <w:p w:rsidR="007934C2" w:rsidRDefault="00B70B42" w:rsidP="00B7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7.3.7</w:t>
      </w:r>
      <w:r w:rsidRPr="00B70B42">
        <w:rPr>
          <w:rFonts w:ascii="Times New Roman" w:hAnsi="Times New Roman" w:cs="Times New Roman"/>
          <w:sz w:val="28"/>
          <w:szCs w:val="28"/>
        </w:rPr>
        <w:t>. Третий тур очного этапа включает конкурсное задание «Педагогический совет». В третьем туре принимают участие 3 финалиста, набравшие наибольшее количество баллов по итогам второго тура очного этапа Конкурса.</w:t>
      </w:r>
    </w:p>
    <w:p w:rsidR="00373C82" w:rsidRPr="00B6671D" w:rsidRDefault="00050F07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B70B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F82">
        <w:rPr>
          <w:rFonts w:ascii="Times New Roman" w:hAnsi="Times New Roman" w:cs="Times New Roman"/>
          <w:sz w:val="28"/>
          <w:szCs w:val="28"/>
        </w:rPr>
        <w:t>Третий</w:t>
      </w:r>
      <w:r w:rsidR="00830022" w:rsidRPr="00830022">
        <w:rPr>
          <w:rFonts w:ascii="Times New Roman" w:hAnsi="Times New Roman" w:cs="Times New Roman"/>
          <w:bCs/>
          <w:sz w:val="28"/>
          <w:szCs w:val="28"/>
        </w:rPr>
        <w:t xml:space="preserve"> тур. </w:t>
      </w:r>
      <w:r w:rsidR="00373C82" w:rsidRPr="00B6671D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«Педагогический совет»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>Цель конкурсного испытания</w:t>
      </w:r>
      <w:r w:rsidRPr="00B6671D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т.ч. дошкольного </w:t>
      </w:r>
      <w:r w:rsidRPr="00B6671D">
        <w:rPr>
          <w:rFonts w:ascii="Times New Roman" w:hAnsi="Times New Roman" w:cs="Times New Roman"/>
          <w:sz w:val="28"/>
          <w:szCs w:val="28"/>
        </w:rPr>
        <w:t>и представление педагогической общественности собственного видения конструктивных решений актуальных задач образования.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>Формат конкурсного испытания</w:t>
      </w:r>
      <w:r w:rsidRPr="00B6671D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т.ч. дошкольного </w:t>
      </w:r>
      <w:r w:rsidRPr="00B6671D">
        <w:rPr>
          <w:rFonts w:ascii="Times New Roman" w:hAnsi="Times New Roman" w:cs="Times New Roman"/>
          <w:sz w:val="28"/>
          <w:szCs w:val="28"/>
        </w:rPr>
        <w:t>с участием директора Департамента образования и науки Ханты-Мансийского автономного округа – Югры.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 2, 3 место по итогам 2 тура Конкурса</w:t>
      </w:r>
      <w:r w:rsidR="00977D7F">
        <w:rPr>
          <w:rFonts w:ascii="Times New Roman" w:hAnsi="Times New Roman" w:cs="Times New Roman"/>
          <w:sz w:val="28"/>
          <w:szCs w:val="28"/>
        </w:rPr>
        <w:t>)</w:t>
      </w:r>
      <w:r w:rsidRPr="00B6671D">
        <w:rPr>
          <w:rFonts w:ascii="Times New Roman" w:hAnsi="Times New Roman" w:cs="Times New Roman"/>
          <w:sz w:val="28"/>
          <w:szCs w:val="28"/>
        </w:rPr>
        <w:t>.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lastRenderedPageBreak/>
        <w:t xml:space="preserve">Каждый призер Конкурса представляет свою инициативу, направленную на решение актуальных задач современного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 т.ч. дошкольного, </w:t>
      </w:r>
      <w:r w:rsidRPr="00B6671D">
        <w:rPr>
          <w:rFonts w:ascii="Times New Roman" w:hAnsi="Times New Roman" w:cs="Times New Roman"/>
          <w:sz w:val="28"/>
          <w:szCs w:val="28"/>
        </w:rPr>
        <w:t>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конкурсного испытания: </w:t>
      </w:r>
      <w:r w:rsidRPr="00B6671D">
        <w:rPr>
          <w:rFonts w:ascii="Times New Roman" w:hAnsi="Times New Roman" w:cs="Times New Roman"/>
          <w:sz w:val="28"/>
          <w:szCs w:val="28"/>
        </w:rPr>
        <w:t>общая продолжительность конкурсного испытания – не более 120 минут, из которых на представление инициативы каждого призера Конкурса – не более 3 минут; на обсуждение инициативы каждого призера Конкурса – не более 1,5 минут.</w:t>
      </w:r>
    </w:p>
    <w:p w:rsidR="00373C82" w:rsidRPr="00B6671D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Cs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373C82" w:rsidRDefault="00373C82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B6671D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BE032C" w:rsidRPr="00B6671D" w:rsidRDefault="00BE032C" w:rsidP="0037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73C82" w:rsidRPr="00B6671D" w:rsidTr="005875F5">
        <w:tc>
          <w:tcPr>
            <w:tcW w:w="2127" w:type="dxa"/>
            <w:shd w:val="clear" w:color="auto" w:fill="auto"/>
          </w:tcPr>
          <w:p w:rsidR="00373C82" w:rsidRPr="00B6671D" w:rsidRDefault="00373C82" w:rsidP="0058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079" w:type="dxa"/>
            <w:shd w:val="clear" w:color="auto" w:fill="auto"/>
          </w:tcPr>
          <w:p w:rsidR="00373C82" w:rsidRPr="00B6671D" w:rsidRDefault="00373C82" w:rsidP="0058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73C82" w:rsidRPr="00B6671D" w:rsidTr="005875F5">
        <w:tc>
          <w:tcPr>
            <w:tcW w:w="2127" w:type="dxa"/>
            <w:shd w:val="clear" w:color="auto" w:fill="auto"/>
          </w:tcPr>
          <w:p w:rsidR="00373C82" w:rsidRPr="00B6671D" w:rsidRDefault="00373C82" w:rsidP="001E048C">
            <w:pPr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ind w:left="0" w:firstLine="37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Понимание тенденций развития образования и вопросов государственной</w:t>
            </w:r>
          </w:p>
          <w:p w:rsidR="00373C82" w:rsidRPr="00B6671D" w:rsidRDefault="00373C82" w:rsidP="00373C82">
            <w:pPr>
              <w:tabs>
                <w:tab w:val="left" w:pos="284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образовательной политики 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7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2"/>
            </w:tblGrid>
            <w:tr w:rsidR="00373C82" w:rsidRPr="00B6671D" w:rsidTr="005875F5">
              <w:trPr>
                <w:trHeight w:val="109"/>
              </w:trPr>
              <w:tc>
                <w:tcPr>
                  <w:tcW w:w="7962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1.1. Показывает способность к пониманию стратегических направлений развития образования </w:t>
                  </w:r>
                  <w:r w:rsidR="00F07BDF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(в т.ч. дошкольного)</w:t>
                  </w:r>
                </w:p>
              </w:tc>
            </w:tr>
            <w:tr w:rsidR="00373C82" w:rsidRPr="00B6671D" w:rsidTr="005875F5">
              <w:trPr>
                <w:trHeight w:val="267"/>
              </w:trPr>
              <w:tc>
                <w:tcPr>
                  <w:tcW w:w="7962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373C82" w:rsidRPr="00B6671D" w:rsidTr="005875F5">
              <w:trPr>
                <w:trHeight w:val="268"/>
              </w:trPr>
              <w:tc>
                <w:tcPr>
                  <w:tcW w:w="7962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      </w:r>
                </w:p>
              </w:tc>
            </w:tr>
            <w:tr w:rsidR="00373C82" w:rsidRPr="00B6671D" w:rsidTr="005875F5">
              <w:trPr>
                <w:trHeight w:val="267"/>
              </w:trPr>
              <w:tc>
                <w:tcPr>
                  <w:tcW w:w="7962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373C82" w:rsidRPr="00B6671D" w:rsidTr="005875F5">
              <w:trPr>
                <w:trHeight w:val="267"/>
              </w:trPr>
              <w:tc>
                <w:tcPr>
                  <w:tcW w:w="7962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педагогический кругозор и общую эрудицию при обсуждении тенденций развития образования </w:t>
                  </w:r>
                </w:p>
              </w:tc>
            </w:tr>
          </w:tbl>
          <w:p w:rsidR="00373C82" w:rsidRPr="00B6671D" w:rsidRDefault="00373C82" w:rsidP="005875F5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373C82" w:rsidRPr="00B6671D" w:rsidTr="005875F5">
        <w:tc>
          <w:tcPr>
            <w:tcW w:w="2127" w:type="dxa"/>
            <w:shd w:val="clear" w:color="auto" w:fill="auto"/>
          </w:tcPr>
          <w:p w:rsidR="00373C82" w:rsidRPr="00B6671D" w:rsidRDefault="00373C82" w:rsidP="001E048C">
            <w:pPr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Глубина и нестандартность суждений, обоснованность и конструктивность</w:t>
            </w:r>
          </w:p>
          <w:p w:rsidR="00373C82" w:rsidRPr="00B6671D" w:rsidRDefault="00373C82" w:rsidP="005875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9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7797"/>
              <w:gridCol w:w="1323"/>
            </w:tblGrid>
            <w:tr w:rsidR="00373C82" w:rsidRPr="00B6671D" w:rsidTr="005875F5">
              <w:trPr>
                <w:gridBefore w:val="1"/>
                <w:wBefore w:w="33" w:type="dxa"/>
                <w:trHeight w:val="109"/>
              </w:trPr>
              <w:tc>
                <w:tcPr>
                  <w:tcW w:w="9120" w:type="dxa"/>
                  <w:gridSpan w:val="2"/>
                </w:tcPr>
                <w:p w:rsidR="00373C82" w:rsidRPr="00B6671D" w:rsidRDefault="00373C82" w:rsidP="005875F5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216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373C82" w:rsidRPr="00B6671D" w:rsidTr="005875F5">
              <w:trPr>
                <w:gridBefore w:val="1"/>
                <w:wBefore w:w="33" w:type="dxa"/>
                <w:trHeight w:val="267"/>
              </w:trPr>
              <w:tc>
                <w:tcPr>
                  <w:tcW w:w="9120" w:type="dxa"/>
                  <w:gridSpan w:val="2"/>
                </w:tcPr>
                <w:p w:rsidR="00373C82" w:rsidRPr="00B6671D" w:rsidRDefault="00373C82" w:rsidP="005875F5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373C82" w:rsidRPr="00B6671D" w:rsidTr="005875F5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373C82" w:rsidRPr="00B6671D" w:rsidTr="005875F5">
              <w:trPr>
                <w:gridAfter w:val="1"/>
                <w:wAfter w:w="1323" w:type="dxa"/>
                <w:trHeight w:val="267"/>
              </w:trPr>
              <w:tc>
                <w:tcPr>
                  <w:tcW w:w="7830" w:type="dxa"/>
                  <w:gridSpan w:val="2"/>
                </w:tcPr>
                <w:p w:rsidR="00373C82" w:rsidRPr="00B6671D" w:rsidRDefault="00373C82" w:rsidP="005875F5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373C82" w:rsidRPr="00B6671D" w:rsidTr="005875F5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373C82" w:rsidRPr="00B6671D" w:rsidRDefault="00373C82" w:rsidP="005875F5">
            <w:pPr>
              <w:pStyle w:val="Default"/>
              <w:ind w:left="-107" w:right="2163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373C82" w:rsidRPr="00B6671D" w:rsidTr="005875F5">
        <w:tc>
          <w:tcPr>
            <w:tcW w:w="2127" w:type="dxa"/>
            <w:shd w:val="clear" w:color="auto" w:fill="auto"/>
          </w:tcPr>
          <w:p w:rsidR="00373C82" w:rsidRPr="00B6671D" w:rsidRDefault="00373C82" w:rsidP="001E048C">
            <w:pPr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Проявленная личная позиция и коммуникативная культура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4"/>
            </w:tblGrid>
            <w:tr w:rsidR="00373C82" w:rsidRPr="00B6671D" w:rsidTr="005875F5">
              <w:trPr>
                <w:trHeight w:val="267"/>
              </w:trPr>
              <w:tc>
                <w:tcPr>
                  <w:tcW w:w="7824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Проявляет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373C82" w:rsidRPr="00B6671D" w:rsidTr="005875F5">
              <w:trPr>
                <w:trHeight w:val="267"/>
              </w:trPr>
              <w:tc>
                <w:tcPr>
                  <w:tcW w:w="7824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Демонстрирует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373C82" w:rsidRPr="00B6671D" w:rsidTr="005875F5">
              <w:trPr>
                <w:trHeight w:val="268"/>
              </w:trPr>
              <w:tc>
                <w:tcPr>
                  <w:tcW w:w="7824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Показывает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373C82" w:rsidRPr="00B6671D" w:rsidTr="005875F5">
              <w:trPr>
                <w:trHeight w:val="109"/>
              </w:trPr>
              <w:tc>
                <w:tcPr>
                  <w:tcW w:w="7824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Активно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373C82" w:rsidRPr="00B6671D" w:rsidTr="005875F5">
              <w:trPr>
                <w:trHeight w:val="109"/>
              </w:trPr>
              <w:tc>
                <w:tcPr>
                  <w:tcW w:w="7824" w:type="dxa"/>
                </w:tcPr>
                <w:p w:rsidR="00373C82" w:rsidRPr="00B6671D" w:rsidRDefault="00373C82" w:rsidP="005875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Корректно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373C82" w:rsidRPr="00B6671D" w:rsidRDefault="00373C82" w:rsidP="005875F5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830022" w:rsidRPr="00830022" w:rsidRDefault="00830022" w:rsidP="00373C8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Конкурс «Учитель родного языка и литературы Ханты-Мансийского автономного округа – Югры</w:t>
      </w:r>
      <w:r w:rsidRPr="00830022">
        <w:rPr>
          <w:rFonts w:ascii="Times New Roman" w:hAnsi="Times New Roman" w:cs="Times New Roman"/>
          <w:b/>
          <w:sz w:val="28"/>
          <w:szCs w:val="28"/>
        </w:rPr>
        <w:t>»: структура, формат проведения и критерии оценки конкурсных испытаний</w:t>
      </w:r>
    </w:p>
    <w:p w:rsidR="00830022" w:rsidRPr="00830022" w:rsidRDefault="00830022" w:rsidP="00830022">
      <w:pPr>
        <w:spacing w:after="0" w:line="240" w:lineRule="atLeast"/>
        <w:ind w:right="-12" w:firstLine="141"/>
        <w:jc w:val="center"/>
        <w:rPr>
          <w:rFonts w:ascii="Times New Roman" w:hAnsi="Times New Roman" w:cs="Times New Roman"/>
          <w:b/>
          <w:bCs/>
          <w:color w:val="2E5B82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8.1. Конкурс проводится в два этапа: заочный и очный. В заочном этапе и в первом </w:t>
      </w:r>
      <w:r w:rsidR="0073280A">
        <w:rPr>
          <w:rFonts w:ascii="Times New Roman" w:hAnsi="Times New Roman" w:cs="Times New Roman"/>
          <w:sz w:val="28"/>
          <w:szCs w:val="28"/>
        </w:rPr>
        <w:t xml:space="preserve">и втором </w:t>
      </w:r>
      <w:r w:rsidRPr="00830022">
        <w:rPr>
          <w:rFonts w:ascii="Times New Roman" w:hAnsi="Times New Roman" w:cs="Times New Roman"/>
          <w:sz w:val="28"/>
          <w:szCs w:val="28"/>
        </w:rPr>
        <w:t xml:space="preserve">туре очного этапа принимают участие все участники Конкурса, в </w:t>
      </w:r>
      <w:r w:rsidR="0073280A">
        <w:rPr>
          <w:rFonts w:ascii="Times New Roman" w:hAnsi="Times New Roman" w:cs="Times New Roman"/>
          <w:sz w:val="28"/>
          <w:szCs w:val="28"/>
        </w:rPr>
        <w:t>третьем</w:t>
      </w:r>
      <w:r w:rsidRPr="00830022">
        <w:rPr>
          <w:rFonts w:ascii="Times New Roman" w:hAnsi="Times New Roman" w:cs="Times New Roman"/>
          <w:sz w:val="28"/>
          <w:szCs w:val="28"/>
        </w:rPr>
        <w:t xml:space="preserve"> туре очного этапа принимают участие только победители первого тура очного этапа –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</w:t>
      </w:r>
      <w:r w:rsidR="0073280A">
        <w:rPr>
          <w:rFonts w:ascii="Times New Roman" w:hAnsi="Times New Roman" w:cs="Times New Roman"/>
          <w:sz w:val="28"/>
          <w:szCs w:val="28"/>
        </w:rPr>
        <w:t xml:space="preserve">тура </w:t>
      </w:r>
      <w:r w:rsidRPr="00830022">
        <w:rPr>
          <w:rFonts w:ascii="Times New Roman" w:hAnsi="Times New Roman" w:cs="Times New Roman"/>
          <w:sz w:val="28"/>
          <w:szCs w:val="28"/>
        </w:rPr>
        <w:t>определяется жеребьевкой.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8.2. Заочный этап организован в один тур и включает </w:t>
      </w:r>
      <w:r w:rsidR="00A454CA">
        <w:rPr>
          <w:rFonts w:ascii="Times New Roman" w:hAnsi="Times New Roman" w:cs="Times New Roman"/>
          <w:sz w:val="28"/>
          <w:szCs w:val="28"/>
        </w:rPr>
        <w:t xml:space="preserve">три </w:t>
      </w:r>
      <w:r w:rsidRPr="00830022">
        <w:rPr>
          <w:rFonts w:ascii="Times New Roman" w:hAnsi="Times New Roman" w:cs="Times New Roman"/>
          <w:sz w:val="28"/>
          <w:szCs w:val="28"/>
        </w:rPr>
        <w:t>конкурсных испытания: «Интернет-</w:t>
      </w:r>
      <w:r w:rsidR="00211089">
        <w:rPr>
          <w:rFonts w:ascii="Times New Roman" w:hAnsi="Times New Roman" w:cs="Times New Roman"/>
          <w:sz w:val="28"/>
          <w:szCs w:val="28"/>
        </w:rPr>
        <w:t>ресурс</w:t>
      </w:r>
      <w:r w:rsidRPr="008300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11089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>», «Учебно-методические материалы»</w:t>
      </w:r>
      <w:r w:rsidR="005A13B1">
        <w:rPr>
          <w:rFonts w:ascii="Times New Roman" w:hAnsi="Times New Roman" w:cs="Times New Roman"/>
          <w:sz w:val="28"/>
          <w:szCs w:val="28"/>
        </w:rPr>
        <w:t>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</w:t>
      </w:r>
      <w:r w:rsidR="00211089">
        <w:rPr>
          <w:rFonts w:ascii="Times New Roman" w:hAnsi="Times New Roman" w:cs="Times New Roman"/>
          <w:sz w:val="28"/>
          <w:szCs w:val="28"/>
        </w:rPr>
        <w:t>12.00 часов 07 марта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202</w:t>
      </w:r>
      <w:r w:rsidR="00211089">
        <w:rPr>
          <w:rFonts w:ascii="Times New Roman" w:hAnsi="Times New Roman" w:cs="Times New Roman"/>
          <w:sz w:val="28"/>
          <w:szCs w:val="28"/>
        </w:rPr>
        <w:t>3</w:t>
      </w:r>
      <w:r w:rsidR="00C65BBE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года.</w:t>
      </w:r>
    </w:p>
    <w:p w:rsidR="00BE032C" w:rsidRDefault="00BE032C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</w:rPr>
        <w:t>Заочный этап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8.2.1.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«Интернет-</w:t>
      </w:r>
      <w:r w:rsidR="007A4B28">
        <w:rPr>
          <w:rFonts w:ascii="Times New Roman" w:hAnsi="Times New Roman" w:cs="Times New Roman"/>
          <w:b/>
          <w:sz w:val="28"/>
          <w:szCs w:val="28"/>
        </w:rPr>
        <w:t>ресурс</w:t>
      </w:r>
      <w:r w:rsidRPr="00830022">
        <w:rPr>
          <w:rFonts w:ascii="Times New Roman" w:hAnsi="Times New Roman" w:cs="Times New Roman"/>
          <w:b/>
          <w:sz w:val="28"/>
          <w:szCs w:val="28"/>
        </w:rPr>
        <w:t>»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A4" w:rsidRPr="00223AA4" w:rsidRDefault="00223AA4" w:rsidP="00223AA4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 w:rsidRPr="00223AA4">
        <w:rPr>
          <w:szCs w:val="28"/>
        </w:rPr>
        <w:t>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223AA4" w:rsidRPr="00223AA4" w:rsidRDefault="00223AA4" w:rsidP="00223AA4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 w:rsidRPr="00223AA4">
        <w:rPr>
          <w:szCs w:val="28"/>
        </w:rPr>
        <w:t xml:space="preserve">Формат конкурсного задания: Интернет-ресурс участника Конкурса (страница участника Конкурса на официальном сайте </w:t>
      </w:r>
      <w:r>
        <w:rPr>
          <w:szCs w:val="28"/>
        </w:rPr>
        <w:t>образовате</w:t>
      </w:r>
      <w:r w:rsidRPr="00223AA4">
        <w:rPr>
          <w:szCs w:val="28"/>
        </w:rPr>
        <w:t>льной организации,</w:t>
      </w:r>
      <w:r>
        <w:rPr>
          <w:szCs w:val="28"/>
        </w:rPr>
        <w:t xml:space="preserve"> </w:t>
      </w:r>
      <w:r w:rsidRPr="00223AA4">
        <w:rPr>
          <w:szCs w:val="28"/>
        </w:rPr>
        <w:t>личный сайт, блог), включающий методические</w:t>
      </w:r>
      <w:r>
        <w:rPr>
          <w:szCs w:val="28"/>
        </w:rPr>
        <w:t xml:space="preserve">, </w:t>
      </w:r>
      <w:r w:rsidRPr="00223AA4">
        <w:rPr>
          <w:szCs w:val="28"/>
        </w:rPr>
        <w:t>учебно-методические разработки участника Конкурса, программно-методические материалы и (или) иные авторские разработки, фото- и видеоматериалы, отражающие специфику профессиональной деятельности конкурсанта</w:t>
      </w:r>
      <w:r>
        <w:rPr>
          <w:szCs w:val="28"/>
        </w:rPr>
        <w:t>, его достижения</w:t>
      </w:r>
      <w:r w:rsidRPr="00223AA4">
        <w:rPr>
          <w:szCs w:val="28"/>
        </w:rPr>
        <w:t>.</w:t>
      </w:r>
    </w:p>
    <w:p w:rsidR="00223AA4" w:rsidRPr="00223AA4" w:rsidRDefault="00223AA4" w:rsidP="00223AA4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 w:rsidRPr="00223AA4">
        <w:rPr>
          <w:szCs w:val="28"/>
        </w:rPr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должен быть активным при открытии через любой браузер: </w:t>
      </w:r>
      <w:proofErr w:type="spellStart"/>
      <w:r w:rsidRPr="00223AA4">
        <w:rPr>
          <w:szCs w:val="28"/>
        </w:rPr>
        <w:t>Internet</w:t>
      </w:r>
      <w:proofErr w:type="spellEnd"/>
      <w:r w:rsidRPr="00223AA4">
        <w:rPr>
          <w:szCs w:val="28"/>
        </w:rPr>
        <w:t xml:space="preserve"> </w:t>
      </w:r>
      <w:proofErr w:type="spellStart"/>
      <w:r w:rsidRPr="00223AA4">
        <w:rPr>
          <w:szCs w:val="28"/>
        </w:rPr>
        <w:t>Explorer</w:t>
      </w:r>
      <w:proofErr w:type="spellEnd"/>
      <w:r w:rsidRPr="00223AA4">
        <w:rPr>
          <w:szCs w:val="28"/>
        </w:rPr>
        <w:t xml:space="preserve">, </w:t>
      </w:r>
      <w:proofErr w:type="spellStart"/>
      <w:r w:rsidRPr="00223AA4">
        <w:rPr>
          <w:szCs w:val="28"/>
        </w:rPr>
        <w:t>Mozilla</w:t>
      </w:r>
      <w:proofErr w:type="spellEnd"/>
      <w:r w:rsidRPr="00223AA4">
        <w:rPr>
          <w:szCs w:val="28"/>
        </w:rPr>
        <w:t xml:space="preserve"> </w:t>
      </w:r>
      <w:proofErr w:type="spellStart"/>
      <w:r w:rsidRPr="00223AA4">
        <w:rPr>
          <w:szCs w:val="28"/>
        </w:rPr>
        <w:t>Firefox</w:t>
      </w:r>
      <w:proofErr w:type="spellEnd"/>
      <w:r w:rsidRPr="00223AA4">
        <w:rPr>
          <w:szCs w:val="28"/>
        </w:rPr>
        <w:t xml:space="preserve">, </w:t>
      </w:r>
      <w:proofErr w:type="spellStart"/>
      <w:r w:rsidRPr="00223AA4">
        <w:rPr>
          <w:szCs w:val="28"/>
        </w:rPr>
        <w:t>Google</w:t>
      </w:r>
      <w:proofErr w:type="spellEnd"/>
      <w:r w:rsidRPr="00223AA4">
        <w:rPr>
          <w:szCs w:val="28"/>
        </w:rPr>
        <w:t xml:space="preserve"> </w:t>
      </w:r>
      <w:proofErr w:type="spellStart"/>
      <w:r w:rsidRPr="00223AA4">
        <w:rPr>
          <w:szCs w:val="28"/>
        </w:rPr>
        <w:t>Chrome</w:t>
      </w:r>
      <w:proofErr w:type="spellEnd"/>
      <w:r w:rsidRPr="00223AA4">
        <w:rPr>
          <w:szCs w:val="28"/>
        </w:rPr>
        <w:t xml:space="preserve">, </w:t>
      </w:r>
      <w:proofErr w:type="spellStart"/>
      <w:r w:rsidRPr="00223AA4">
        <w:rPr>
          <w:szCs w:val="28"/>
        </w:rPr>
        <w:t>Opera</w:t>
      </w:r>
      <w:proofErr w:type="spellEnd"/>
      <w:r w:rsidRPr="00223AA4">
        <w:rPr>
          <w:szCs w:val="28"/>
        </w:rPr>
        <w:t xml:space="preserve"> и др.</w:t>
      </w:r>
    </w:p>
    <w:p w:rsidR="00223AA4" w:rsidRPr="00223AA4" w:rsidRDefault="00223AA4" w:rsidP="00223AA4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 w:rsidRPr="00223AA4">
        <w:rPr>
          <w:szCs w:val="28"/>
        </w:rPr>
        <w:t>Оценка выполнения конкурсного задания осуществляется по 2 критериям, включающим показатели. По каждому показателю выставляется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Максимальный общий балл –   20.</w:t>
      </w:r>
    </w:p>
    <w:p w:rsidR="00223AA4" w:rsidRDefault="00223AA4" w:rsidP="00223AA4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20"/>
        <w:gridCol w:w="1128"/>
      </w:tblGrid>
      <w:tr w:rsidR="008843F4" w:rsidRPr="00E514CF" w:rsidTr="005875F5">
        <w:tc>
          <w:tcPr>
            <w:tcW w:w="3047" w:type="dxa"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020" w:type="dxa"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8843F4" w:rsidRPr="00E514CF" w:rsidTr="005875F5">
        <w:trPr>
          <w:trHeight w:val="465"/>
        </w:trPr>
        <w:tc>
          <w:tcPr>
            <w:tcW w:w="3047" w:type="dxa"/>
            <w:vMerge w:val="restart"/>
            <w:shd w:val="clear" w:color="auto" w:fill="auto"/>
          </w:tcPr>
          <w:p w:rsidR="008843F4" w:rsidRPr="00EC519D" w:rsidRDefault="008843F4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519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Содержательность и практическая значимость материалов </w:t>
            </w: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 xml:space="preserve">содержание материалов ориентировано на различные категории участников образовательных отношений 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rPr>
          <w:trHeight w:val="903"/>
        </w:trPr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rPr>
          <w:trHeight w:val="206"/>
        </w:trPr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 w:val="24"/>
                <w:szCs w:val="24"/>
              </w:rPr>
              <w:t>материалы имеют практико-ориентированный характер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rPr>
          <w:trHeight w:val="607"/>
        </w:trPr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материалы представляют интерес для профессионального сообщества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rPr>
          <w:trHeight w:val="508"/>
        </w:trPr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c>
          <w:tcPr>
            <w:tcW w:w="3047" w:type="dxa"/>
            <w:vMerge w:val="restart"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Характеристика ресурса</w:t>
            </w: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>обеспечены четкая структура представления материалов и удобство навигации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 xml:space="preserve">предусмотрена возможность осуществления обратной связи 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tabs>
                <w:tab w:val="left" w:pos="15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разные формы представления информации (текстовая, числовая, графическая, аудио, видео и др.) 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tabs>
                <w:tab w:val="left" w:pos="15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регулярно обновляются 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8843F4" w:rsidRPr="00E514CF" w:rsidTr="005875F5">
        <w:tc>
          <w:tcPr>
            <w:tcW w:w="3047" w:type="dxa"/>
            <w:vMerge/>
            <w:shd w:val="clear" w:color="auto" w:fill="auto"/>
          </w:tcPr>
          <w:p w:rsidR="008843F4" w:rsidRPr="00E514CF" w:rsidRDefault="008843F4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:rsidR="008843F4" w:rsidRPr="00720022" w:rsidRDefault="008843F4" w:rsidP="005875F5">
            <w:pPr>
              <w:pStyle w:val="Default"/>
              <w:jc w:val="both"/>
              <w:rPr>
                <w:bCs/>
                <w:spacing w:val="-4"/>
              </w:rPr>
            </w:pPr>
            <w:r w:rsidRPr="00720022">
              <w:t xml:space="preserve">отсутствуют орфографические, пунктуационные и грамматические ошибки </w:t>
            </w:r>
          </w:p>
        </w:tc>
        <w:tc>
          <w:tcPr>
            <w:tcW w:w="1128" w:type="dxa"/>
          </w:tcPr>
          <w:p w:rsidR="008843F4" w:rsidRPr="00E514CF" w:rsidRDefault="008843F4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8.2.2. Конкурсное задание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0022">
        <w:rPr>
          <w:rFonts w:ascii="Times New Roman" w:hAnsi="Times New Roman" w:cs="Times New Roman"/>
          <w:b/>
          <w:sz w:val="28"/>
          <w:szCs w:val="28"/>
        </w:rPr>
        <w:t>М</w:t>
      </w:r>
      <w:r w:rsidR="009B150B">
        <w:rPr>
          <w:rFonts w:ascii="Times New Roman" w:hAnsi="Times New Roman" w:cs="Times New Roman"/>
          <w:b/>
          <w:sz w:val="28"/>
          <w:szCs w:val="28"/>
        </w:rPr>
        <w:t>едиавизитка</w:t>
      </w:r>
      <w:proofErr w:type="spellEnd"/>
      <w:r w:rsidRPr="00830022">
        <w:rPr>
          <w:rFonts w:ascii="Times New Roman" w:hAnsi="Times New Roman" w:cs="Times New Roman"/>
          <w:b/>
          <w:sz w:val="28"/>
          <w:szCs w:val="28"/>
        </w:rPr>
        <w:t>»</w:t>
      </w:r>
    </w:p>
    <w:p w:rsidR="003B3B11" w:rsidRPr="00FD73BA" w:rsidRDefault="003B3B11" w:rsidP="003B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3BA">
        <w:rPr>
          <w:rFonts w:ascii="Times New Roman" w:hAnsi="Times New Roman" w:cs="Times New Roman"/>
          <w:color w:val="000000"/>
          <w:sz w:val="28"/>
          <w:szCs w:val="28"/>
        </w:rPr>
        <w:t xml:space="preserve">Цель: раскрытие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наиболее значимы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аспект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 и педагогической индивидуальности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="00DD715F">
        <w:rPr>
          <w:rFonts w:ascii="Times New Roman" w:hAnsi="Times New Roman" w:cs="Times New Roman"/>
          <w:color w:val="000000"/>
          <w:sz w:val="28"/>
          <w:szCs w:val="28"/>
        </w:rPr>
        <w:t xml:space="preserve">; демонстрация педагогической индивидуальности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 xml:space="preserve">в контексте </w:t>
      </w:r>
      <w:r w:rsidR="00DD715F">
        <w:rPr>
          <w:rFonts w:ascii="Times New Roman" w:hAnsi="Times New Roman" w:cs="Times New Roman"/>
          <w:color w:val="000000"/>
          <w:sz w:val="28"/>
          <w:szCs w:val="28"/>
        </w:rPr>
        <w:t xml:space="preserve">этнокультурных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особенностей региона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муниципального образования и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которой он работает</w:t>
      </w:r>
      <w:r w:rsidR="00DD715F">
        <w:rPr>
          <w:rFonts w:ascii="Times New Roman" w:hAnsi="Times New Roman" w:cs="Times New Roman"/>
          <w:color w:val="000000"/>
          <w:sz w:val="28"/>
          <w:szCs w:val="28"/>
        </w:rPr>
        <w:t>; демонстрация профессиональной компетентности и практического опыта в работе с обучающимися, родителями (законными представителями) обучающихся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B11" w:rsidRDefault="003B3B11" w:rsidP="003B3B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</w:t>
      </w:r>
      <w:r w:rsidRPr="00705BEA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 xml:space="preserve">(продолжительность </w:t>
      </w:r>
      <w:r w:rsidR="00DD715F">
        <w:rPr>
          <w:sz w:val="28"/>
          <w:szCs w:val="28"/>
        </w:rPr>
        <w:t>–</w:t>
      </w:r>
      <w:r w:rsidRPr="00705BEA">
        <w:rPr>
          <w:sz w:val="28"/>
          <w:szCs w:val="28"/>
        </w:rPr>
        <w:t xml:space="preserve"> </w:t>
      </w:r>
      <w:r w:rsidR="00DD715F">
        <w:rPr>
          <w:sz w:val="28"/>
          <w:szCs w:val="28"/>
        </w:rPr>
        <w:t xml:space="preserve">до </w:t>
      </w:r>
      <w:r w:rsidRPr="00705BEA">
        <w:rPr>
          <w:sz w:val="28"/>
          <w:szCs w:val="28"/>
        </w:rPr>
        <w:t>трех минут)</w:t>
      </w:r>
      <w:r>
        <w:rPr>
          <w:sz w:val="28"/>
          <w:szCs w:val="28"/>
        </w:rPr>
        <w:t xml:space="preserve">. </w:t>
      </w:r>
    </w:p>
    <w:p w:rsidR="003B3B11" w:rsidRPr="00705BEA" w:rsidRDefault="003B3B11" w:rsidP="003B3B11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Технические требования к видеоролику: разрешение видео</w:t>
      </w:r>
      <w:r w:rsidR="00322F21"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–</w:t>
      </w:r>
      <w:r w:rsidR="00322F21"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1920х1080; горизонтальная съемка; не менее 25 кадров в секунду; пропорции видео –</w:t>
      </w:r>
      <w:r w:rsidR="00BE032C"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16:9; формат видео – .</w:t>
      </w:r>
      <w:proofErr w:type="spellStart"/>
      <w:r w:rsidRPr="00705BEA">
        <w:rPr>
          <w:sz w:val="28"/>
          <w:szCs w:val="28"/>
        </w:rPr>
        <w:t>mov</w:t>
      </w:r>
      <w:proofErr w:type="spellEnd"/>
      <w:r w:rsidRPr="00705BEA">
        <w:rPr>
          <w:sz w:val="28"/>
          <w:szCs w:val="28"/>
        </w:rPr>
        <w:t xml:space="preserve"> или .mp4.</w:t>
      </w:r>
    </w:p>
    <w:p w:rsidR="003B3B11" w:rsidRPr="00AF5AAF" w:rsidRDefault="003B3B11" w:rsidP="003B3B11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Видеоролик должен иметь заставку, содержащую сведения о конкурсанте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(ФИО, должность, преподаваемый предмет/предметы) и общеобразовательной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организации, в которой он работает (</w:t>
      </w:r>
      <w:r>
        <w:rPr>
          <w:sz w:val="28"/>
          <w:szCs w:val="28"/>
        </w:rPr>
        <w:t>Ханты-Мансийский автономный округ – Югра, муниципальное образование</w:t>
      </w:r>
      <w:r w:rsidRPr="00705BEA">
        <w:rPr>
          <w:sz w:val="28"/>
          <w:szCs w:val="28"/>
        </w:rPr>
        <w:t>, населенный пункт, наименование</w:t>
      </w:r>
      <w:r>
        <w:rPr>
          <w:sz w:val="28"/>
          <w:szCs w:val="28"/>
        </w:rPr>
        <w:t xml:space="preserve"> образовательной организации</w:t>
      </w:r>
      <w:r w:rsidRPr="00705BEA">
        <w:rPr>
          <w:sz w:val="28"/>
          <w:szCs w:val="28"/>
        </w:rPr>
        <w:t>).</w:t>
      </w:r>
    </w:p>
    <w:p w:rsidR="003B3B11" w:rsidRPr="00AF5AAF" w:rsidRDefault="003B3B11" w:rsidP="003B3B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на </w:t>
      </w:r>
      <w:r>
        <w:rPr>
          <w:sz w:val="28"/>
          <w:szCs w:val="28"/>
        </w:rPr>
        <w:t xml:space="preserve">канале </w:t>
      </w:r>
      <w:r>
        <w:rPr>
          <w:sz w:val="28"/>
          <w:szCs w:val="28"/>
          <w:lang w:val="en-US"/>
        </w:rPr>
        <w:t>RUTUBE</w:t>
      </w:r>
      <w:r w:rsidRPr="00DE370C">
        <w:rPr>
          <w:sz w:val="28"/>
          <w:szCs w:val="28"/>
        </w:rPr>
        <w:t xml:space="preserve"> (</w:t>
      </w:r>
      <w:hyperlink r:id="rId14" w:history="1">
        <w:r w:rsidRPr="007C121F">
          <w:rPr>
            <w:rStyle w:val="a7"/>
            <w:sz w:val="28"/>
            <w:szCs w:val="28"/>
            <w:lang w:val="en-US"/>
          </w:rPr>
          <w:t>https</w:t>
        </w:r>
        <w:r w:rsidRPr="007C121F">
          <w:rPr>
            <w:rStyle w:val="a7"/>
            <w:sz w:val="28"/>
            <w:szCs w:val="28"/>
          </w:rPr>
          <w:t>://</w:t>
        </w:r>
        <w:proofErr w:type="spellStart"/>
        <w:r w:rsidRPr="007C121F">
          <w:rPr>
            <w:rStyle w:val="a7"/>
            <w:sz w:val="28"/>
            <w:szCs w:val="28"/>
            <w:lang w:val="en-US"/>
          </w:rPr>
          <w:t>rutube</w:t>
        </w:r>
        <w:proofErr w:type="spellEnd"/>
        <w:r w:rsidRPr="007C121F">
          <w:rPr>
            <w:rStyle w:val="a7"/>
            <w:sz w:val="28"/>
            <w:szCs w:val="28"/>
          </w:rPr>
          <w:t>.</w:t>
        </w:r>
        <w:proofErr w:type="spellStart"/>
        <w:r w:rsidRPr="007C121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7C121F">
          <w:rPr>
            <w:rStyle w:val="a7"/>
            <w:sz w:val="28"/>
            <w:szCs w:val="28"/>
          </w:rPr>
          <w:t>/</w:t>
        </w:r>
      </w:hyperlink>
      <w:r w:rsidRPr="00DE370C">
        <w:rPr>
          <w:sz w:val="28"/>
          <w:szCs w:val="28"/>
        </w:rPr>
        <w:t xml:space="preserve">) </w:t>
      </w:r>
    </w:p>
    <w:p w:rsidR="003B3B11" w:rsidRPr="00AF5AAF" w:rsidRDefault="003B3B11" w:rsidP="003B3B11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Ссылка на </w:t>
      </w:r>
      <w:r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</w:t>
      </w:r>
      <w:r>
        <w:rPr>
          <w:sz w:val="28"/>
          <w:szCs w:val="28"/>
        </w:rPr>
        <w:t xml:space="preserve">на </w:t>
      </w:r>
      <w:r w:rsidRPr="00AF5AAF">
        <w:rPr>
          <w:sz w:val="28"/>
          <w:szCs w:val="28"/>
        </w:rPr>
        <w:t>Интернет-ресурсе участника Конкурса</w:t>
      </w:r>
      <w:r>
        <w:rPr>
          <w:sz w:val="28"/>
          <w:szCs w:val="28"/>
        </w:rPr>
        <w:t xml:space="preserve">, </w:t>
      </w:r>
      <w:r w:rsidRPr="00AF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указывается </w:t>
      </w:r>
      <w:r w:rsidRPr="00AF5AAF">
        <w:rPr>
          <w:sz w:val="28"/>
          <w:szCs w:val="28"/>
        </w:rPr>
        <w:t>при регистрации участника Конкурса</w:t>
      </w:r>
      <w:r>
        <w:rPr>
          <w:sz w:val="28"/>
          <w:szCs w:val="28"/>
        </w:rPr>
        <w:t xml:space="preserve"> и </w:t>
      </w:r>
      <w:r w:rsidRPr="00AF5AAF">
        <w:rPr>
          <w:sz w:val="28"/>
          <w:szCs w:val="28"/>
        </w:rPr>
        <w:t>в информационной карте участника Конкурса.</w:t>
      </w:r>
    </w:p>
    <w:p w:rsidR="003B3B11" w:rsidRDefault="003B3B11" w:rsidP="003B3B11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Оценка выполнения конкурсного испытания осуществляется по </w:t>
      </w:r>
      <w:r>
        <w:rPr>
          <w:sz w:val="28"/>
          <w:szCs w:val="28"/>
        </w:rPr>
        <w:t>2</w:t>
      </w:r>
      <w:r w:rsidRPr="00AF5AAF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>, каждый из которых</w:t>
      </w:r>
      <w:r w:rsidRPr="00B348F2">
        <w:t xml:space="preserve"> </w:t>
      </w:r>
      <w:r w:rsidRPr="00B348F2">
        <w:rPr>
          <w:sz w:val="28"/>
          <w:szCs w:val="28"/>
        </w:rPr>
        <w:t>включает набор показателей</w:t>
      </w:r>
      <w:r>
        <w:rPr>
          <w:sz w:val="28"/>
          <w:szCs w:val="28"/>
        </w:rPr>
        <w:t xml:space="preserve">.  Критерии являются равнозначными и оцениваются в 6 </w:t>
      </w:r>
      <w:r w:rsidRPr="00AF5AAF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AF5AAF">
        <w:rPr>
          <w:sz w:val="28"/>
          <w:szCs w:val="28"/>
        </w:rPr>
        <w:t xml:space="preserve">. </w:t>
      </w:r>
      <w:r w:rsidRPr="00DE370C">
        <w:rPr>
          <w:sz w:val="28"/>
          <w:szCs w:val="28"/>
        </w:rPr>
        <w:t xml:space="preserve">Максимальный общий балл – </w:t>
      </w:r>
      <w:r>
        <w:rPr>
          <w:sz w:val="28"/>
          <w:szCs w:val="28"/>
        </w:rPr>
        <w:t>12.</w:t>
      </w:r>
    </w:p>
    <w:p w:rsidR="003B3B11" w:rsidRDefault="003B3B11" w:rsidP="003B3B11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5703"/>
        <w:gridCol w:w="1560"/>
      </w:tblGrid>
      <w:tr w:rsidR="003B3B11" w:rsidRPr="00AF5AAF" w:rsidTr="005875F5">
        <w:trPr>
          <w:trHeight w:val="107"/>
        </w:trPr>
        <w:tc>
          <w:tcPr>
            <w:tcW w:w="2797" w:type="dxa"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03" w:type="dxa"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560" w:type="dxa"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3B3B11" w:rsidRPr="00AF5AAF" w:rsidTr="005875F5">
        <w:trPr>
          <w:trHeight w:val="968"/>
        </w:trPr>
        <w:tc>
          <w:tcPr>
            <w:tcW w:w="2797" w:type="dxa"/>
            <w:vMerge w:val="restart"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90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нформативность и содержательность</w:t>
            </w: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703" w:type="dxa"/>
          </w:tcPr>
          <w:p w:rsidR="003B3B11" w:rsidRPr="00AF5AAF" w:rsidRDefault="003B3B11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обучающимися, коллегами </w:t>
            </w:r>
          </w:p>
        </w:tc>
        <w:tc>
          <w:tcPr>
            <w:tcW w:w="1560" w:type="dxa"/>
          </w:tcPr>
          <w:p w:rsidR="003B3B11" w:rsidRDefault="003B3B11" w:rsidP="005875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3B3B11" w:rsidRPr="00AF5AAF" w:rsidTr="005875F5">
        <w:trPr>
          <w:trHeight w:val="523"/>
        </w:trPr>
        <w:tc>
          <w:tcPr>
            <w:tcW w:w="2797" w:type="dxa"/>
            <w:vMerge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3B3B11" w:rsidRPr="00AF5AAF" w:rsidRDefault="003B3B11" w:rsidP="005875F5">
            <w:pPr>
              <w:pStyle w:val="Default"/>
              <w:jc w:val="both"/>
              <w:rPr>
                <w:sz w:val="23"/>
                <w:szCs w:val="23"/>
              </w:rPr>
            </w:pPr>
            <w:r w:rsidRPr="00AF5A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демонстрируются интересы и увлечения педагога, связанные с профессиональной деятельностью </w:t>
            </w:r>
          </w:p>
        </w:tc>
        <w:tc>
          <w:tcPr>
            <w:tcW w:w="1560" w:type="dxa"/>
          </w:tcPr>
          <w:p w:rsidR="003B3B11" w:rsidRPr="00AF5AAF" w:rsidRDefault="003B3B11" w:rsidP="005875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3B3B11" w:rsidRPr="00AF5AAF" w:rsidTr="005875F5">
        <w:trPr>
          <w:trHeight w:val="523"/>
        </w:trPr>
        <w:tc>
          <w:tcPr>
            <w:tcW w:w="2797" w:type="dxa"/>
            <w:vMerge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3B3B11" w:rsidRPr="00AF5AAF" w:rsidRDefault="003B3B11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560" w:type="dxa"/>
          </w:tcPr>
          <w:p w:rsidR="003B3B11" w:rsidRDefault="003B3B11" w:rsidP="005875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3B3B11" w:rsidRPr="00AF5AAF" w:rsidTr="005875F5">
        <w:trPr>
          <w:trHeight w:val="92"/>
        </w:trPr>
        <w:tc>
          <w:tcPr>
            <w:tcW w:w="2797" w:type="dxa"/>
            <w:vMerge w:val="restart"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A90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редставление информации </w:t>
            </w:r>
          </w:p>
        </w:tc>
        <w:tc>
          <w:tcPr>
            <w:tcW w:w="5703" w:type="dxa"/>
          </w:tcPr>
          <w:p w:rsidR="003B3B11" w:rsidRPr="00AF5AAF" w:rsidRDefault="003B3B11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соблюдается соответствие видеоряда содержанию</w:t>
            </w:r>
          </w:p>
        </w:tc>
        <w:tc>
          <w:tcPr>
            <w:tcW w:w="1560" w:type="dxa"/>
          </w:tcPr>
          <w:p w:rsidR="003B3B11" w:rsidRDefault="003B3B11" w:rsidP="005875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3B3B11" w:rsidRPr="00AF5AAF" w:rsidTr="005875F5">
        <w:trPr>
          <w:trHeight w:val="398"/>
        </w:trPr>
        <w:tc>
          <w:tcPr>
            <w:tcW w:w="2797" w:type="dxa"/>
            <w:vMerge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3B3B11" w:rsidRPr="00AF5AAF" w:rsidRDefault="003B3B11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видеоряд, композиция и содержание интересны и оригинальны</w:t>
            </w:r>
          </w:p>
        </w:tc>
        <w:tc>
          <w:tcPr>
            <w:tcW w:w="1560" w:type="dxa"/>
          </w:tcPr>
          <w:p w:rsidR="003B3B11" w:rsidRPr="00AF5AAF" w:rsidRDefault="003B3B11" w:rsidP="005875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3B3B11" w:rsidRPr="00AF5AAF" w:rsidTr="005875F5">
        <w:trPr>
          <w:trHeight w:val="291"/>
        </w:trPr>
        <w:tc>
          <w:tcPr>
            <w:tcW w:w="2797" w:type="dxa"/>
            <w:vMerge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3B3B11" w:rsidRPr="00AF5AAF" w:rsidRDefault="003B3B11" w:rsidP="0058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соблюдаются технические требования к видеоролику</w:t>
            </w:r>
          </w:p>
        </w:tc>
        <w:tc>
          <w:tcPr>
            <w:tcW w:w="1560" w:type="dxa"/>
          </w:tcPr>
          <w:p w:rsidR="003B3B11" w:rsidRDefault="003B3B11" w:rsidP="005875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</w:tbl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8.2.3. Конкурсное задание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«Учебно-методические материалы»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программы, учебно-методические пособия (рекомендации), разработки уроков, занятий внеурочной деятельности, дополнительного образования детей, дошкольного образования, дидактические материалы. </w:t>
      </w:r>
      <w:r w:rsidR="003B3B11">
        <w:rPr>
          <w:rFonts w:ascii="Times New Roman" w:hAnsi="Times New Roman" w:cs="Times New Roman"/>
          <w:sz w:val="28"/>
          <w:szCs w:val="28"/>
        </w:rPr>
        <w:t>Конкурсные материалы р</w:t>
      </w:r>
      <w:r w:rsidRPr="00830022">
        <w:rPr>
          <w:rFonts w:ascii="Times New Roman" w:hAnsi="Times New Roman" w:cs="Times New Roman"/>
          <w:sz w:val="28"/>
          <w:szCs w:val="28"/>
        </w:rPr>
        <w:t>азмеща</w:t>
      </w:r>
      <w:r w:rsidR="003B3B11">
        <w:rPr>
          <w:rFonts w:ascii="Times New Roman" w:hAnsi="Times New Roman" w:cs="Times New Roman"/>
          <w:sz w:val="28"/>
          <w:szCs w:val="28"/>
        </w:rPr>
        <w:t>ю</w:t>
      </w:r>
      <w:r w:rsidRPr="00830022">
        <w:rPr>
          <w:rFonts w:ascii="Times New Roman" w:hAnsi="Times New Roman" w:cs="Times New Roman"/>
          <w:sz w:val="28"/>
          <w:szCs w:val="28"/>
        </w:rPr>
        <w:t xml:space="preserve">тся на странице «Интернет-портфолио» </w:t>
      </w:r>
      <w:r w:rsidR="003B3B11">
        <w:rPr>
          <w:rFonts w:ascii="Times New Roman" w:hAnsi="Times New Roman" w:cs="Times New Roman"/>
          <w:sz w:val="28"/>
          <w:szCs w:val="28"/>
        </w:rPr>
        <w:t>конкурсанта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  <w:r w:rsidR="003B3B11">
        <w:rPr>
          <w:rFonts w:ascii="Times New Roman" w:hAnsi="Times New Roman" w:cs="Times New Roman"/>
          <w:sz w:val="28"/>
          <w:szCs w:val="28"/>
        </w:rPr>
        <w:t>Участник</w:t>
      </w:r>
      <w:r w:rsidRPr="00830022">
        <w:rPr>
          <w:rFonts w:ascii="Times New Roman" w:hAnsi="Times New Roman" w:cs="Times New Roman"/>
          <w:sz w:val="28"/>
          <w:szCs w:val="28"/>
        </w:rPr>
        <w:t xml:space="preserve"> представляет не более    3-х материалов. Учебно-методические материалы, представленные на Конкурс, должны быть рекомендованы к использованию в работе коллегиальным органом управления, предусмотренным Уставом образовательной организации, или пр</w:t>
      </w:r>
      <w:r w:rsidR="003B3B11">
        <w:rPr>
          <w:rFonts w:ascii="Times New Roman" w:hAnsi="Times New Roman" w:cs="Times New Roman"/>
          <w:sz w:val="28"/>
          <w:szCs w:val="28"/>
        </w:rPr>
        <w:t>ойти</w:t>
      </w:r>
      <w:r w:rsidRPr="00830022">
        <w:rPr>
          <w:rFonts w:ascii="Times New Roman" w:hAnsi="Times New Roman" w:cs="Times New Roman"/>
          <w:sz w:val="28"/>
          <w:szCs w:val="28"/>
        </w:rPr>
        <w:t xml:space="preserve"> общественно-профессиональную экспертизу на базе </w:t>
      </w:r>
      <w:r w:rsidR="003B3B11"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="003B3B11" w:rsidRPr="003B3B11">
        <w:rPr>
          <w:rFonts w:ascii="Times New Roman" w:hAnsi="Times New Roman" w:cs="Times New Roman"/>
          <w:sz w:val="28"/>
          <w:szCs w:val="28"/>
        </w:rPr>
        <w:t>объединени</w:t>
      </w:r>
      <w:r w:rsidR="003B3B11">
        <w:rPr>
          <w:rFonts w:ascii="Times New Roman" w:hAnsi="Times New Roman" w:cs="Times New Roman"/>
          <w:sz w:val="28"/>
          <w:szCs w:val="28"/>
        </w:rPr>
        <w:t>я</w:t>
      </w:r>
      <w:r w:rsidR="003B3B11" w:rsidRPr="003B3B11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Х</w:t>
      </w:r>
      <w:r w:rsidR="003B3B11">
        <w:rPr>
          <w:rFonts w:ascii="Times New Roman" w:hAnsi="Times New Roman" w:cs="Times New Roman"/>
          <w:sz w:val="28"/>
          <w:szCs w:val="28"/>
        </w:rPr>
        <w:t>анты-</w:t>
      </w:r>
      <w:r w:rsidR="003B3B11" w:rsidRPr="003B3B11">
        <w:rPr>
          <w:rFonts w:ascii="Times New Roman" w:hAnsi="Times New Roman" w:cs="Times New Roman"/>
          <w:sz w:val="28"/>
          <w:szCs w:val="28"/>
        </w:rPr>
        <w:t>М</w:t>
      </w:r>
      <w:r w:rsidR="003B3B11">
        <w:rPr>
          <w:rFonts w:ascii="Times New Roman" w:hAnsi="Times New Roman" w:cs="Times New Roman"/>
          <w:sz w:val="28"/>
          <w:szCs w:val="28"/>
        </w:rPr>
        <w:t>ансийского автономного округа –</w:t>
      </w:r>
      <w:r w:rsidR="003B3B11" w:rsidRPr="003B3B11">
        <w:rPr>
          <w:rFonts w:ascii="Times New Roman" w:hAnsi="Times New Roman" w:cs="Times New Roman"/>
          <w:sz w:val="28"/>
          <w:szCs w:val="28"/>
        </w:rPr>
        <w:t xml:space="preserve"> Югры</w:t>
      </w:r>
      <w:r w:rsidR="003B3B11">
        <w:rPr>
          <w:rFonts w:ascii="Times New Roman" w:hAnsi="Times New Roman" w:cs="Times New Roman"/>
          <w:sz w:val="28"/>
          <w:szCs w:val="28"/>
        </w:rPr>
        <w:t xml:space="preserve"> (</w:t>
      </w:r>
      <w:r w:rsidRPr="00830022">
        <w:rPr>
          <w:rFonts w:ascii="Times New Roman" w:hAnsi="Times New Roman" w:cs="Times New Roman"/>
          <w:sz w:val="28"/>
          <w:szCs w:val="28"/>
        </w:rPr>
        <w:t>УМО</w:t>
      </w:r>
      <w:r w:rsidR="003B3B11">
        <w:rPr>
          <w:rFonts w:ascii="Times New Roman" w:hAnsi="Times New Roman" w:cs="Times New Roman"/>
          <w:sz w:val="28"/>
          <w:szCs w:val="28"/>
        </w:rPr>
        <w:t xml:space="preserve">) </w:t>
      </w:r>
      <w:r w:rsidRPr="00830022">
        <w:rPr>
          <w:rFonts w:ascii="Times New Roman" w:hAnsi="Times New Roman" w:cs="Times New Roman"/>
          <w:sz w:val="28"/>
          <w:szCs w:val="28"/>
        </w:rPr>
        <w:t>с предоставлением подтверждающих документов. Учебно-методические материалы размещаются на странице «Интернет-</w:t>
      </w:r>
      <w:r w:rsidR="003B3B11">
        <w:rPr>
          <w:rFonts w:ascii="Times New Roman" w:hAnsi="Times New Roman" w:cs="Times New Roman"/>
          <w:sz w:val="28"/>
          <w:szCs w:val="28"/>
        </w:rPr>
        <w:t>ресурса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» участника Конкурса в формате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30022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30022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1. 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Pr="00830022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30022">
        <w:rPr>
          <w:rFonts w:ascii="Times New Roman" w:hAnsi="Times New Roman" w:cs="Times New Roman"/>
          <w:sz w:val="28"/>
          <w:szCs w:val="28"/>
        </w:rPr>
        <w:t>., страницы нумеруются Выравнивание по ширине, абзацный отступ – 1,</w:t>
      </w:r>
      <w:r w:rsidR="003B3B11">
        <w:rPr>
          <w:rFonts w:ascii="Times New Roman" w:hAnsi="Times New Roman" w:cs="Times New Roman"/>
          <w:sz w:val="28"/>
          <w:szCs w:val="28"/>
        </w:rPr>
        <w:t>25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22" w:rsidRDefault="00830022" w:rsidP="00830022">
      <w:pPr>
        <w:pStyle w:val="af5"/>
        <w:tabs>
          <w:tab w:val="left" w:pos="709"/>
        </w:tabs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оценивается в 5 баллов и имеет равнозначный вес. Максимальный общий балл – 25.</w:t>
      </w:r>
    </w:p>
    <w:p w:rsidR="003B3B11" w:rsidRDefault="003B3B11" w:rsidP="00830022">
      <w:pPr>
        <w:pStyle w:val="af5"/>
        <w:tabs>
          <w:tab w:val="left" w:pos="709"/>
        </w:tabs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830022" w:rsidRPr="003B3B11" w:rsidTr="003B3B11">
        <w:tc>
          <w:tcPr>
            <w:tcW w:w="8926" w:type="dxa"/>
            <w:shd w:val="clear" w:color="auto" w:fill="auto"/>
            <w:vAlign w:val="center"/>
          </w:tcPr>
          <w:p w:rsidR="00830022" w:rsidRPr="003B3B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830022" w:rsidRPr="003B3B11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3B3B11" w:rsidTr="003B3B11">
        <w:tc>
          <w:tcPr>
            <w:tcW w:w="8926" w:type="dxa"/>
            <w:shd w:val="clear" w:color="auto" w:fill="auto"/>
          </w:tcPr>
          <w:p w:rsidR="00830022" w:rsidRPr="003B3B11" w:rsidRDefault="00830022" w:rsidP="001E048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современным целям и задачам образования, направленного на сохранение родного языка коренных малочисленных народов Севера Ханты-Мансийского автономного округа – Югры </w:t>
            </w:r>
          </w:p>
        </w:tc>
        <w:tc>
          <w:tcPr>
            <w:tcW w:w="1134" w:type="dxa"/>
            <w:shd w:val="clear" w:color="auto" w:fill="auto"/>
          </w:tcPr>
          <w:p w:rsidR="00830022" w:rsidRPr="003B3B11" w:rsidRDefault="00830022" w:rsidP="00830022">
            <w:pPr>
              <w:spacing w:after="0" w:line="240" w:lineRule="atLeast"/>
              <w:ind w:firstLine="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3B3B11" w:rsidTr="003B3B11">
        <w:tc>
          <w:tcPr>
            <w:tcW w:w="8926" w:type="dxa"/>
            <w:shd w:val="clear" w:color="auto" w:fill="auto"/>
          </w:tcPr>
          <w:p w:rsidR="00830022" w:rsidRPr="003B3B11" w:rsidRDefault="00830022" w:rsidP="001E048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Наличие новых оригинальных подходов к обучению родному языку</w:t>
            </w:r>
          </w:p>
        </w:tc>
        <w:tc>
          <w:tcPr>
            <w:tcW w:w="1134" w:type="dxa"/>
            <w:shd w:val="clear" w:color="auto" w:fill="auto"/>
          </w:tcPr>
          <w:p w:rsidR="00830022" w:rsidRPr="003B3B11" w:rsidRDefault="00830022" w:rsidP="00830022">
            <w:pPr>
              <w:spacing w:after="0" w:line="240" w:lineRule="atLeast"/>
              <w:ind w:firstLine="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3B3B11" w:rsidTr="003B3B11">
        <w:tc>
          <w:tcPr>
            <w:tcW w:w="8926" w:type="dxa"/>
            <w:shd w:val="clear" w:color="auto" w:fill="auto"/>
          </w:tcPr>
          <w:p w:rsidR="00830022" w:rsidRPr="003B3B11" w:rsidRDefault="00830022" w:rsidP="001E048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Степень использования диалога культур и культурологической составляющей содержания обучения </w:t>
            </w:r>
          </w:p>
        </w:tc>
        <w:tc>
          <w:tcPr>
            <w:tcW w:w="1134" w:type="dxa"/>
            <w:shd w:val="clear" w:color="auto" w:fill="auto"/>
          </w:tcPr>
          <w:p w:rsidR="00830022" w:rsidRPr="003B3B11" w:rsidRDefault="00830022" w:rsidP="00830022">
            <w:pPr>
              <w:spacing w:after="0" w:line="240" w:lineRule="atLeast"/>
              <w:ind w:firstLine="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3B3B11" w:rsidTr="003B3B11">
        <w:tc>
          <w:tcPr>
            <w:tcW w:w="8926" w:type="dxa"/>
            <w:shd w:val="clear" w:color="auto" w:fill="auto"/>
          </w:tcPr>
          <w:p w:rsidR="00830022" w:rsidRPr="003B3B11" w:rsidRDefault="00830022" w:rsidP="001E048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учебно-методических материалов по родному языку требованиям ФГОС </w:t>
            </w:r>
          </w:p>
        </w:tc>
        <w:tc>
          <w:tcPr>
            <w:tcW w:w="1134" w:type="dxa"/>
            <w:shd w:val="clear" w:color="auto" w:fill="auto"/>
          </w:tcPr>
          <w:p w:rsidR="00830022" w:rsidRPr="003B3B11" w:rsidRDefault="00830022" w:rsidP="00830022">
            <w:pPr>
              <w:spacing w:after="0" w:line="240" w:lineRule="atLeast"/>
              <w:ind w:firstLine="5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3B3B11" w:rsidTr="003B3B11">
        <w:tc>
          <w:tcPr>
            <w:tcW w:w="8926" w:type="dxa"/>
            <w:shd w:val="clear" w:color="auto" w:fill="auto"/>
          </w:tcPr>
          <w:p w:rsidR="00830022" w:rsidRPr="003B3B11" w:rsidRDefault="00830022" w:rsidP="001E048C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содержания и структуры учебно-методических материалов заявленному жанру </w:t>
            </w:r>
          </w:p>
        </w:tc>
        <w:tc>
          <w:tcPr>
            <w:tcW w:w="1134" w:type="dxa"/>
            <w:shd w:val="clear" w:color="auto" w:fill="auto"/>
          </w:tcPr>
          <w:p w:rsidR="00830022" w:rsidRPr="003B3B11" w:rsidRDefault="00830022" w:rsidP="00830022">
            <w:pPr>
              <w:spacing w:after="0" w:line="240" w:lineRule="atLeast"/>
              <w:ind w:firstLine="52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B3B1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022" w:rsidRPr="00830022" w:rsidRDefault="00830022" w:rsidP="00DD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8.2.4. </w:t>
      </w:r>
      <w:r w:rsidR="003B3B11" w:rsidRPr="00D51D85">
        <w:rPr>
          <w:rFonts w:ascii="Times New Roman" w:hAnsi="Times New Roman" w:cs="Times New Roman"/>
          <w:color w:val="000000"/>
          <w:sz w:val="28"/>
          <w:szCs w:val="28"/>
        </w:rPr>
        <w:t>По результатам заочного этапа могут определяться победители номинаций «Лучший «Интернет-ресурс»</w:t>
      </w:r>
      <w:r w:rsidR="003B3B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3B11" w:rsidRPr="00D51D85">
        <w:rPr>
          <w:rFonts w:ascii="Times New Roman" w:hAnsi="Times New Roman" w:cs="Times New Roman"/>
          <w:color w:val="000000"/>
          <w:sz w:val="28"/>
          <w:szCs w:val="28"/>
        </w:rPr>
        <w:t>«Лучш</w:t>
      </w:r>
      <w:r w:rsidR="003B3B1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B3B11"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B11">
        <w:rPr>
          <w:rFonts w:ascii="Times New Roman" w:hAnsi="Times New Roman" w:cs="Times New Roman"/>
          <w:color w:val="000000"/>
          <w:sz w:val="28"/>
          <w:szCs w:val="28"/>
        </w:rPr>
        <w:t>медиавизитка</w:t>
      </w:r>
      <w:proofErr w:type="spellEnd"/>
      <w:r w:rsidR="003B3B11" w:rsidRPr="00D51D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3B11">
        <w:rPr>
          <w:rFonts w:ascii="Times New Roman" w:hAnsi="Times New Roman" w:cs="Times New Roman"/>
          <w:color w:val="000000"/>
          <w:sz w:val="28"/>
          <w:szCs w:val="28"/>
        </w:rPr>
        <w:t>, «Лучшие учебно-методические материалы»</w:t>
      </w:r>
      <w:r w:rsidR="003B3B11" w:rsidRPr="00D51D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0022" w:rsidRPr="001A3652" w:rsidRDefault="00830022" w:rsidP="001A365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8.2.5. </w:t>
      </w:r>
      <w:r w:rsidR="001A3652" w:rsidRPr="001A36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3652">
        <w:rPr>
          <w:rFonts w:ascii="Times New Roman" w:hAnsi="Times New Roman" w:cs="Times New Roman"/>
          <w:color w:val="000000"/>
          <w:sz w:val="28"/>
          <w:szCs w:val="28"/>
        </w:rPr>
        <w:t>езультаты заочного этапа Конкурса не учитываются на очном этапе конкурса,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830022" w:rsidRPr="00830022" w:rsidRDefault="00830022" w:rsidP="00830022">
      <w:pPr>
        <w:pStyle w:val="af8"/>
        <w:tabs>
          <w:tab w:val="left" w:pos="426"/>
        </w:tabs>
        <w:spacing w:line="240" w:lineRule="atLeast"/>
        <w:ind w:right="-12"/>
        <w:rPr>
          <w:b/>
          <w:bCs/>
          <w:szCs w:val="28"/>
        </w:rPr>
      </w:pPr>
      <w:r w:rsidRPr="00830022">
        <w:rPr>
          <w:b/>
          <w:bCs/>
          <w:szCs w:val="28"/>
        </w:rPr>
        <w:lastRenderedPageBreak/>
        <w:t>Очный этап</w:t>
      </w:r>
    </w:p>
    <w:p w:rsidR="00B1735F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 xml:space="preserve">8.3. Очный этап Конкурса включает </w:t>
      </w:r>
      <w:r w:rsidR="00A174B6">
        <w:rPr>
          <w:rFonts w:ascii="Times New Roman" w:hAnsi="Times New Roman" w:cs="Times New Roman"/>
          <w:bCs/>
          <w:sz w:val="28"/>
          <w:szCs w:val="28"/>
        </w:rPr>
        <w:t>два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тура. </w:t>
      </w:r>
      <w:r w:rsidRPr="00830022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E0D4D">
        <w:rPr>
          <w:rFonts w:ascii="Times New Roman" w:hAnsi="Times New Roman" w:cs="Times New Roman"/>
          <w:sz w:val="28"/>
          <w:szCs w:val="28"/>
        </w:rPr>
        <w:t xml:space="preserve">тур </w:t>
      </w:r>
      <w:r w:rsidRPr="00830022">
        <w:rPr>
          <w:rFonts w:ascii="Times New Roman" w:hAnsi="Times New Roman" w:cs="Times New Roman"/>
          <w:sz w:val="28"/>
          <w:szCs w:val="28"/>
        </w:rPr>
        <w:t>включа</w:t>
      </w:r>
      <w:r w:rsidR="00A174B6">
        <w:rPr>
          <w:rFonts w:ascii="Times New Roman" w:hAnsi="Times New Roman" w:cs="Times New Roman"/>
          <w:sz w:val="28"/>
          <w:szCs w:val="28"/>
        </w:rPr>
        <w:t>е</w:t>
      </w:r>
      <w:r w:rsidRPr="00830022">
        <w:rPr>
          <w:rFonts w:ascii="Times New Roman" w:hAnsi="Times New Roman" w:cs="Times New Roman"/>
          <w:sz w:val="28"/>
          <w:szCs w:val="28"/>
        </w:rPr>
        <w:t xml:space="preserve">т </w:t>
      </w:r>
      <w:r w:rsidR="00A174B6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830022">
        <w:rPr>
          <w:rFonts w:ascii="Times New Roman" w:hAnsi="Times New Roman" w:cs="Times New Roman"/>
          <w:sz w:val="28"/>
          <w:szCs w:val="28"/>
        </w:rPr>
        <w:t>конкурсных испытания</w:t>
      </w:r>
      <w:r w:rsidR="00DE0D4D">
        <w:rPr>
          <w:rFonts w:ascii="Times New Roman" w:hAnsi="Times New Roman" w:cs="Times New Roman"/>
          <w:sz w:val="28"/>
          <w:szCs w:val="28"/>
        </w:rPr>
        <w:t>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A174B6">
        <w:rPr>
          <w:rFonts w:ascii="Times New Roman" w:hAnsi="Times New Roman" w:cs="Times New Roman"/>
          <w:sz w:val="28"/>
          <w:szCs w:val="28"/>
        </w:rPr>
        <w:t>Второй</w:t>
      </w:r>
      <w:r w:rsidR="00DE0D4D">
        <w:rPr>
          <w:rFonts w:ascii="Times New Roman" w:hAnsi="Times New Roman" w:cs="Times New Roman"/>
          <w:sz w:val="28"/>
          <w:szCs w:val="28"/>
        </w:rPr>
        <w:t xml:space="preserve"> тур включает одно конкурсное испытание. В</w:t>
      </w:r>
      <w:r w:rsidRPr="00830022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DE0D4D">
        <w:rPr>
          <w:rFonts w:ascii="Times New Roman" w:hAnsi="Times New Roman" w:cs="Times New Roman"/>
          <w:sz w:val="28"/>
          <w:szCs w:val="28"/>
        </w:rPr>
        <w:t xml:space="preserve">и втором </w:t>
      </w:r>
      <w:r w:rsidRPr="00830022">
        <w:rPr>
          <w:rFonts w:ascii="Times New Roman" w:hAnsi="Times New Roman" w:cs="Times New Roman"/>
          <w:sz w:val="28"/>
          <w:szCs w:val="28"/>
        </w:rPr>
        <w:t>туре принимают участие все участники Конкурса.</w:t>
      </w:r>
      <w:r w:rsidR="00DE0D4D">
        <w:rPr>
          <w:rFonts w:ascii="Times New Roman" w:hAnsi="Times New Roman" w:cs="Times New Roman"/>
          <w:sz w:val="28"/>
          <w:szCs w:val="28"/>
        </w:rPr>
        <w:t xml:space="preserve"> В третьем туре принимают участие призеры, занявшие в</w:t>
      </w:r>
      <w:r w:rsidR="00B1735F">
        <w:rPr>
          <w:rFonts w:ascii="Times New Roman" w:hAnsi="Times New Roman" w:cs="Times New Roman"/>
          <w:sz w:val="28"/>
          <w:szCs w:val="28"/>
        </w:rPr>
        <w:t xml:space="preserve"> 1, 2, 3 место в рейтинге</w:t>
      </w:r>
      <w:r w:rsidR="00A174B6">
        <w:rPr>
          <w:rFonts w:ascii="Times New Roman" w:hAnsi="Times New Roman" w:cs="Times New Roman"/>
          <w:sz w:val="28"/>
          <w:szCs w:val="28"/>
        </w:rPr>
        <w:t xml:space="preserve"> по итогам первого тура</w:t>
      </w:r>
      <w:r w:rsidR="00B1735F">
        <w:rPr>
          <w:rFonts w:ascii="Times New Roman" w:hAnsi="Times New Roman" w:cs="Times New Roman"/>
          <w:sz w:val="28"/>
          <w:szCs w:val="28"/>
        </w:rPr>
        <w:t>.</w:t>
      </w:r>
    </w:p>
    <w:p w:rsid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8.3.1. Первый тур</w:t>
      </w:r>
      <w:r w:rsidR="00283020">
        <w:rPr>
          <w:rFonts w:ascii="Times New Roman" w:hAnsi="Times New Roman" w:cs="Times New Roman"/>
          <w:sz w:val="28"/>
          <w:szCs w:val="28"/>
        </w:rPr>
        <w:t xml:space="preserve"> «Учитель</w:t>
      </w:r>
      <w:r w:rsidR="00DE0D4D">
        <w:rPr>
          <w:rFonts w:ascii="Times New Roman" w:hAnsi="Times New Roman" w:cs="Times New Roman"/>
          <w:sz w:val="28"/>
          <w:szCs w:val="28"/>
        </w:rPr>
        <w:t>-профессионал»</w:t>
      </w:r>
      <w:r w:rsidRPr="00830022">
        <w:rPr>
          <w:rFonts w:ascii="Times New Roman" w:hAnsi="Times New Roman" w:cs="Times New Roman"/>
          <w:sz w:val="28"/>
          <w:szCs w:val="28"/>
        </w:rPr>
        <w:t xml:space="preserve">. Конкурсное задание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</w:t>
      </w:r>
      <w:r w:rsidR="00B1735F">
        <w:rPr>
          <w:rFonts w:ascii="Times New Roman" w:hAnsi="Times New Roman" w:cs="Times New Roman"/>
          <w:b/>
          <w:sz w:val="28"/>
          <w:szCs w:val="28"/>
        </w:rPr>
        <w:t>Методическая мастерская».</w:t>
      </w:r>
    </w:p>
    <w:p w:rsidR="006D3175" w:rsidRDefault="00B1735F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демонстрация конкурсантом методической компетентности, умения анализировать и представлять собственный опыт в области обучения родн</w:t>
      </w:r>
      <w:r w:rsidR="006D317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6D31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="006D3175">
        <w:rPr>
          <w:rFonts w:ascii="Times New Roman" w:hAnsi="Times New Roman" w:cs="Times New Roman"/>
          <w:sz w:val="28"/>
          <w:szCs w:val="28"/>
        </w:rPr>
        <w:t>е, воспитания</w:t>
      </w:r>
      <w:r w:rsidR="00F20048">
        <w:rPr>
          <w:rFonts w:ascii="Times New Roman" w:hAnsi="Times New Roman" w:cs="Times New Roman"/>
          <w:sz w:val="28"/>
          <w:szCs w:val="28"/>
        </w:rPr>
        <w:t>.</w:t>
      </w:r>
      <w:r w:rsidR="006D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48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</w:t>
      </w:r>
      <w:r w:rsidR="006D3175">
        <w:rPr>
          <w:rFonts w:ascii="Times New Roman" w:hAnsi="Times New Roman" w:cs="Times New Roman"/>
          <w:sz w:val="28"/>
          <w:szCs w:val="28"/>
        </w:rPr>
        <w:t>представление конкурсантом</w:t>
      </w:r>
      <w:r w:rsidR="006D3175"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6D3175">
        <w:rPr>
          <w:rFonts w:ascii="Times New Roman" w:hAnsi="Times New Roman" w:cs="Times New Roman"/>
          <w:sz w:val="28"/>
          <w:szCs w:val="28"/>
        </w:rPr>
        <w:t>эффективных методических практик организации образовательной деятельности по обучению родн</w:t>
      </w:r>
      <w:r w:rsidR="00F20048">
        <w:rPr>
          <w:rFonts w:ascii="Times New Roman" w:hAnsi="Times New Roman" w:cs="Times New Roman"/>
          <w:sz w:val="28"/>
          <w:szCs w:val="28"/>
        </w:rPr>
        <w:t>о</w:t>
      </w:r>
      <w:r w:rsidR="006D3175">
        <w:rPr>
          <w:rFonts w:ascii="Times New Roman" w:hAnsi="Times New Roman" w:cs="Times New Roman"/>
          <w:sz w:val="28"/>
          <w:szCs w:val="28"/>
        </w:rPr>
        <w:t>м</w:t>
      </w:r>
      <w:r w:rsidR="00F20048">
        <w:rPr>
          <w:rFonts w:ascii="Times New Roman" w:hAnsi="Times New Roman" w:cs="Times New Roman"/>
          <w:sz w:val="28"/>
          <w:szCs w:val="28"/>
        </w:rPr>
        <w:t>у</w:t>
      </w:r>
      <w:r w:rsidR="006D3175">
        <w:rPr>
          <w:rFonts w:ascii="Times New Roman" w:hAnsi="Times New Roman" w:cs="Times New Roman"/>
          <w:sz w:val="28"/>
          <w:szCs w:val="28"/>
        </w:rPr>
        <w:t xml:space="preserve"> язык</w:t>
      </w:r>
      <w:r w:rsidR="00F20048">
        <w:rPr>
          <w:rFonts w:ascii="Times New Roman" w:hAnsi="Times New Roman" w:cs="Times New Roman"/>
          <w:sz w:val="28"/>
          <w:szCs w:val="28"/>
        </w:rPr>
        <w:t>у</w:t>
      </w:r>
      <w:r w:rsidR="006D3175"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="00F20048">
        <w:rPr>
          <w:rFonts w:ascii="Times New Roman" w:hAnsi="Times New Roman" w:cs="Times New Roman"/>
          <w:sz w:val="28"/>
          <w:szCs w:val="28"/>
        </w:rPr>
        <w:t xml:space="preserve">е, воспитания в соответствии с ценностными ориентирами и социокультурными тенденциями развития образования. </w:t>
      </w:r>
    </w:p>
    <w:p w:rsidR="00830022" w:rsidRPr="00830022" w:rsidRDefault="00F20048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конкурсанта может сопровождаться презентацией, содержащей не более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использоваться Интернет-ресурс (страница конкурсанта на сайте образовательной организации, личный сайт, блог). </w:t>
      </w:r>
      <w:r w:rsidR="00830022" w:rsidRPr="0083002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: выступление конкурсанта </w:t>
      </w:r>
      <w:r w:rsidR="00830022" w:rsidRPr="00830022">
        <w:rPr>
          <w:rFonts w:ascii="Times New Roman" w:hAnsi="Times New Roman" w:cs="Times New Roman"/>
          <w:bCs/>
          <w:spacing w:val="3"/>
          <w:sz w:val="28"/>
          <w:szCs w:val="28"/>
        </w:rPr>
        <w:t>до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 минут, </w:t>
      </w:r>
      <w:r>
        <w:rPr>
          <w:rFonts w:ascii="Times New Roman" w:hAnsi="Times New Roman" w:cs="Times New Roman"/>
          <w:sz w:val="28"/>
          <w:szCs w:val="28"/>
        </w:rPr>
        <w:t>ответы на вопросы членов жюри</w:t>
      </w:r>
      <w:r w:rsidR="00BD028B">
        <w:rPr>
          <w:rFonts w:ascii="Times New Roman" w:hAnsi="Times New Roman" w:cs="Times New Roman"/>
          <w:sz w:val="28"/>
          <w:szCs w:val="28"/>
        </w:rPr>
        <w:t xml:space="preserve"> до 10 минут</w:t>
      </w:r>
      <w:r w:rsidR="00830022" w:rsidRPr="00830022">
        <w:rPr>
          <w:rFonts w:ascii="Times New Roman" w:hAnsi="Times New Roman" w:cs="Times New Roman"/>
          <w:sz w:val="28"/>
          <w:szCs w:val="28"/>
        </w:rPr>
        <w:t>.</w:t>
      </w:r>
      <w:r w:rsidR="00830022" w:rsidRPr="0083002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830022" w:rsidRPr="00830022" w:rsidRDefault="00830022" w:rsidP="00830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 w:rsidR="00800ABA"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критериям, каждый из которых оценивается в 10 баллов и имеет равнозначный вес. Максимальный общий балл – 50.</w:t>
      </w:r>
    </w:p>
    <w:p w:rsidR="00622705" w:rsidRDefault="00622705" w:rsidP="00622705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Оценка выполнения конкурсного задания осуществляется по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критериям,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первый 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из которых оценивается в 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 второй в 14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Критерии включают показатели. </w:t>
      </w:r>
      <w:r w:rsidRPr="00FB3504">
        <w:rPr>
          <w:rFonts w:ascii="Times New Roman" w:hAnsi="Times New Roman" w:cs="Times New Roman"/>
          <w:bCs/>
          <w:spacing w:val="-4"/>
          <w:sz w:val="28"/>
          <w:szCs w:val="28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B350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проявлен в полной мере». </w:t>
      </w: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Максимальный общий балл – 30.</w:t>
      </w:r>
    </w:p>
    <w:p w:rsidR="00622705" w:rsidRDefault="00622705" w:rsidP="00622705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  <w:gridCol w:w="1128"/>
      </w:tblGrid>
      <w:tr w:rsidR="00622705" w:rsidRPr="00E514CF" w:rsidTr="005875F5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22705" w:rsidRPr="00E514CF" w:rsidRDefault="00622705" w:rsidP="005875F5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622705" w:rsidRPr="00E514CF" w:rsidTr="005875F5">
        <w:trPr>
          <w:trHeight w:val="46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22705" w:rsidRPr="00EC519D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Методическая грамотность</w:t>
            </w:r>
            <w:r w:rsidRPr="00EC519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22705" w:rsidRPr="00720022" w:rsidRDefault="00622705" w:rsidP="005875F5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обосновывает актуальность демонстрируемого способа/метода/приема для своей педагогической практики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467"/>
        </w:trPr>
        <w:tc>
          <w:tcPr>
            <w:tcW w:w="1980" w:type="dxa"/>
            <w:vMerge/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Pr="00720022" w:rsidRDefault="00622705" w:rsidP="005875F5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выявляет инновационную составляющую демонстрируемого способа/ метода/ приема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22705" w:rsidRPr="00720022" w:rsidRDefault="00622705" w:rsidP="005875F5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обозначает цели и планируемые результаты применения демонстрируемого способа/метода/приема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выявляет развивающий потенциал демонстрируемого способа/метода/приема 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представляет результативность демонстрируемого способа/метода/приема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знания в области педагогики и психологии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оригинальность решения педагогических задач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/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понимание места и значения конкретного способа/метода/приема в своей методической системе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rPr>
          <w:trHeight w:val="20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представляет информацию целостно и структурированно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c>
          <w:tcPr>
            <w:tcW w:w="1980" w:type="dxa"/>
            <w:vMerge/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Pr="00720022" w:rsidRDefault="00622705" w:rsidP="005875F5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c>
          <w:tcPr>
            <w:tcW w:w="1980" w:type="dxa"/>
            <w:vMerge/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конкретно и полно отвечает на вопросы экспертов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c>
          <w:tcPr>
            <w:tcW w:w="1980" w:type="dxa"/>
            <w:vMerge/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Pr="00720022" w:rsidRDefault="00622705" w:rsidP="005875F5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c>
          <w:tcPr>
            <w:tcW w:w="1980" w:type="dxa"/>
            <w:vMerge/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 речевых ошибок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c>
          <w:tcPr>
            <w:tcW w:w="1980" w:type="dxa"/>
            <w:vMerge/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вызывает профессиональный интерес аудитории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622705" w:rsidRPr="00E514CF" w:rsidTr="005875F5">
        <w:tc>
          <w:tcPr>
            <w:tcW w:w="1980" w:type="dxa"/>
            <w:vMerge/>
            <w:shd w:val="clear" w:color="auto" w:fill="auto"/>
          </w:tcPr>
          <w:p w:rsidR="00622705" w:rsidRPr="00E514CF" w:rsidRDefault="00622705" w:rsidP="005875F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22705" w:rsidRDefault="00622705" w:rsidP="005875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ораторские качества и артистизм </w:t>
            </w:r>
          </w:p>
        </w:tc>
        <w:tc>
          <w:tcPr>
            <w:tcW w:w="1128" w:type="dxa"/>
          </w:tcPr>
          <w:p w:rsidR="00622705" w:rsidRPr="00E514CF" w:rsidRDefault="00622705" w:rsidP="0058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14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</w:tr>
    </w:tbl>
    <w:p w:rsidR="00622705" w:rsidRDefault="00622705" w:rsidP="00622705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8.3.2. Первый тур. 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«Урок» </w:t>
      </w:r>
    </w:p>
    <w:p w:rsidR="00622705" w:rsidRDefault="00622705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демонстрация конкурсантом профессиональных компетенций в области проведения и анализа урока (занятия) родного языка</w:t>
      </w:r>
      <w:r w:rsidR="005875F5">
        <w:rPr>
          <w:rFonts w:ascii="Times New Roman" w:hAnsi="Times New Roman" w:cs="Times New Roman"/>
          <w:sz w:val="28"/>
          <w:szCs w:val="28"/>
        </w:rPr>
        <w:t xml:space="preserve"> или родной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как основной формы организации </w:t>
      </w:r>
      <w:r w:rsidR="005875F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обучающихся. 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Урок (занятие) по родному языку, </w:t>
      </w:r>
      <w:r w:rsidR="005875F5">
        <w:rPr>
          <w:rFonts w:ascii="Times New Roman" w:hAnsi="Times New Roman" w:cs="Times New Roman"/>
          <w:sz w:val="28"/>
          <w:szCs w:val="28"/>
        </w:rPr>
        <w:t xml:space="preserve">литературному чтению на родном языке, родной литературе, </w:t>
      </w:r>
      <w:r w:rsidRPr="00830022">
        <w:rPr>
          <w:rFonts w:ascii="Times New Roman" w:hAnsi="Times New Roman" w:cs="Times New Roman"/>
          <w:sz w:val="28"/>
          <w:szCs w:val="28"/>
        </w:rPr>
        <w:t>демонстрирующий на практике профессиональное мастерство конкурсанта, творческий потенциал, самостоятельность, умение ориентироваться в ситуации, знание своего предмета и способность выйти в обучении на межпредметный и метапредметный уровни, использование приемов диалога культур и культурологической составляющей содержания образования. Урок является иллюстрацией системы работы педагога, представленной ранее в конкурсных заданиях.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испытания: </w:t>
      </w:r>
      <w:r w:rsidR="00622705">
        <w:rPr>
          <w:rFonts w:ascii="Times New Roman" w:hAnsi="Times New Roman" w:cs="Times New Roman"/>
          <w:color w:val="000000"/>
          <w:sz w:val="28"/>
          <w:szCs w:val="28"/>
        </w:rPr>
        <w:t>урок (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="006227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 по родному языку</w:t>
      </w:r>
      <w:r w:rsidR="00714F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4F13" w:rsidRPr="00714F13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литературному чтению на родном языке, родной литературе,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(регламент – </w:t>
      </w:r>
      <w:r w:rsidR="006227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5 минут, самоанализ урока и ответы на вопросы жюри – 10 минут), урок проводится в образовательной организации, утверждённой оргкомитетом в качестве площадки для проведения конкурса. В том случае, если преподаваемый конкурсантом предмет не изучается в образовательной организации, </w:t>
      </w:r>
      <w:r w:rsidR="00FF70C0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 проводит </w:t>
      </w:r>
      <w:r w:rsidR="00906FB1">
        <w:rPr>
          <w:rFonts w:ascii="Times New Roman" w:hAnsi="Times New Roman" w:cs="Times New Roman"/>
          <w:color w:val="000000"/>
          <w:sz w:val="28"/>
          <w:szCs w:val="28"/>
        </w:rPr>
        <w:t xml:space="preserve">вводный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906FB1">
        <w:rPr>
          <w:rFonts w:ascii="Times New Roman" w:hAnsi="Times New Roman" w:cs="Times New Roman"/>
          <w:color w:val="000000"/>
          <w:sz w:val="28"/>
          <w:szCs w:val="28"/>
        </w:rPr>
        <w:t xml:space="preserve"> (занятие) родного языка (или литературного чтения на родном языке, родной литературы) для обучающихся, не владеющих данным языком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6FB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 указывает при регистрации возрастную группу (класс), в которой будет проводиться урок</w:t>
      </w:r>
      <w:r w:rsidR="00731E6E">
        <w:rPr>
          <w:rFonts w:ascii="Times New Roman" w:hAnsi="Times New Roman" w:cs="Times New Roman"/>
          <w:color w:val="000000"/>
          <w:sz w:val="28"/>
          <w:szCs w:val="28"/>
        </w:rPr>
        <w:t>, количество обучающихся и необходимое оборудование</w:t>
      </w:r>
      <w:r w:rsidR="00906FB1">
        <w:rPr>
          <w:rFonts w:ascii="Times New Roman" w:hAnsi="Times New Roman" w:cs="Times New Roman"/>
          <w:color w:val="000000"/>
          <w:sz w:val="28"/>
          <w:szCs w:val="28"/>
        </w:rPr>
        <w:t>. Очередность выступления определяется оргкомитетом Конкурса и указывается в программе.</w:t>
      </w:r>
    </w:p>
    <w:p w:rsidR="009279BE" w:rsidRPr="008146F6" w:rsidRDefault="009279BE" w:rsidP="009279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выполнения конкурсного испытания осуществляется по </w:t>
      </w:r>
      <w:r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критериям, каждый критерий раскрывается через пять показателей.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оценивается по шкале от 0 до 2 баллов, где 0 баллов – «показатель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проявлен», 1 балл – «показатель проявлен частично», 2 балла – «показатель проявлен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мере».</w:t>
      </w:r>
    </w:p>
    <w:p w:rsidR="009279BE" w:rsidRPr="00B220B5" w:rsidRDefault="009279BE" w:rsidP="009279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общий балл за выполнение задания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2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9BE" w:rsidRPr="00B220B5" w:rsidRDefault="009279BE" w:rsidP="009279BE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732"/>
      </w:tblGrid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Показатели</w:t>
            </w:r>
          </w:p>
        </w:tc>
      </w:tr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Методическая и психолого-педагогическая грамотность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1.1. Четко, логично и последовательно организует учебную работу на уроке, дает грамотные и понятные инструкции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1.2. Поддерживает учебную мотивацию и познавательную активность обучающихся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1.3. Создает доброжелательную среду с учетом особенностей обучающихся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1.4.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lastRenderedPageBreak/>
              <w:t>1.5. Поддерживает динамику урока с органичной сменой видов учебной деятельности, темпом и интенсивностью, соответствующими особенностям обучающихся</w:t>
            </w:r>
          </w:p>
        </w:tc>
      </w:tr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lastRenderedPageBreak/>
              <w:t>Корректность и глубина понимания предметного содержания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2.1. Выбирает оптимальный объем и уровень сложности учебной информации в соответствии с возрастом обучающихся и уровнем их подготовки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2.2. Корректно использует понятийный аппарат и теоретические основы предметного содержания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2.3. Акцентирует внимание на фундаментальных аспектах содержания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2.4. Демонстрирует практическую ценность предметного содержания</w:t>
            </w:r>
          </w:p>
          <w:p w:rsidR="009279BE" w:rsidRPr="008F5311" w:rsidRDefault="009279BE" w:rsidP="00D9066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2.5. Демонстрирует профессиональный кругозор в процессе установления межпредметных связей</w:t>
            </w:r>
          </w:p>
        </w:tc>
      </w:tr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Целеполагание и результативность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3.1. Ориентируется на цели, задачи и планируемые результаты при отборе учебного материала и проведении урока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3.2. Демонстрирует стремление к достижению обучающимися на уроке комплекса личностных, метапредметных и предметных образовательных результатов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3.3. Поддерживает учебную успешность обучающихся, помогает проявлять самостоятельность и индивидуальность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3.4. Способствует пониманию обучающимися смысла познавательной активности, использует четкие и понятные учебные инструкции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3.5. Показывает связь этапов урока с целеполаганием, точно соотносит цели, задачи и планируемые результаты</w:t>
            </w:r>
          </w:p>
        </w:tc>
      </w:tr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Творческий подход к решению профессиональных задач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4.1. Поддерживает вовлеченность в познавательный процесс, творческую и исследовательскую активность обучающихся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4.2. Создает на уроке ситуации выбора для принятия обучающимися самостоятельных и ответственных решений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4.3. Ориентируется на постановку и решение учебных проблем, способствует творческому поиску, конструктивно относится к ошибкам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4.4. Демонстрирует готовность к импровизации и умение при необходимости вносить коррективы в свои действия на уроке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4.5. Адекватно образовательной ситуации использует собственные авторские разработки</w:t>
            </w:r>
          </w:p>
        </w:tc>
      </w:tr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Коммуникативная культура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5.1. Успешно устанавливает продуктивное взаимодействие с обучающимися и преодолевает коммуникативные барьеры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5.2. Использует различные способы коммуникации и учебной кооперации обучающихся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5.3. Целесообразно использует разнообразные способы работы с информацией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5.4. Организует эффективную обратную связь и поддерживает желание задавать вопросы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5.5. Способствует развитию речевой культуры обучающихся и показывает пример языковой грамотности</w:t>
            </w:r>
          </w:p>
        </w:tc>
      </w:tr>
      <w:tr w:rsidR="009279BE" w:rsidRPr="008F5311" w:rsidTr="00D90663">
        <w:tc>
          <w:tcPr>
            <w:tcW w:w="2469" w:type="dxa"/>
            <w:shd w:val="clear" w:color="auto" w:fill="auto"/>
          </w:tcPr>
          <w:p w:rsidR="009279BE" w:rsidRPr="008F5311" w:rsidRDefault="009279BE" w:rsidP="00D90663">
            <w:pPr>
              <w:numPr>
                <w:ilvl w:val="0"/>
                <w:numId w:val="7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Рефлексивная культура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9279BE" w:rsidRPr="008F5311" w:rsidRDefault="009279BE" w:rsidP="00D90663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6.1. Обращает внимание на смысл учебных действий, используя приемы рефлексии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6.2. Целесообразно и точно использует различные способы оценивания достигнутых образовательных результатов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6.3. Демонстрирует системность самоанализа проведенного урока и понимание взаимосвязи процессов и результатов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6.4. Аргументированно обосновывает действия на уроке со значимыми акцентами и принципами своей педагогической деятельности</w:t>
            </w:r>
          </w:p>
          <w:p w:rsidR="009279BE" w:rsidRPr="008F5311" w:rsidRDefault="009279BE" w:rsidP="00D90663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8F531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6.5.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6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302" w:rsidRPr="00EA206A" w:rsidRDefault="0083002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8.3.3. </w:t>
      </w:r>
      <w:r w:rsidR="002128BA">
        <w:rPr>
          <w:rFonts w:ascii="Times New Roman" w:hAnsi="Times New Roman" w:cs="Times New Roman"/>
          <w:sz w:val="28"/>
          <w:szCs w:val="28"/>
        </w:rPr>
        <w:t xml:space="preserve">Первый тур. </w:t>
      </w:r>
      <w:r w:rsidR="000B7302" w:rsidRPr="00EA2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 «Воспитательное событие»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Цель конкурсного испытания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: демонстрация 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компетенций конкурсанта в области организации и проведения внеурочного занятия,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направленного на достижение результатов воспитания</w:t>
      </w:r>
      <w:r w:rsidR="00F05DDF">
        <w:rPr>
          <w:rFonts w:ascii="Times New Roman" w:hAnsi="Times New Roman" w:cs="Times New Roman"/>
          <w:color w:val="000000"/>
          <w:sz w:val="28"/>
          <w:szCs w:val="28"/>
        </w:rPr>
        <w:t xml:space="preserve"> и социализации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Формат конкурсного испытания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: внеурочное занятие с обучающимися,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которое проводится в общеобразовательной организации,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Оргкомитетом в качестве площадки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очного этапа Конкурса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Очередность выступления конкурсантов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определятся программой Конкурсов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онкурсант проводит внеурочное занятие в том же классе, в котором проводился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урок.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>Направление и тему внеурочного занятия конкурсант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самостоятельно, руководствуясь соответствующей рабочей программой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организации, утвержденной Оргкомитетом в 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проведения очного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>Форма внеурочного занятия определяется конкурсантом самостоятельно.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Регламент конкурсного испытания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: выступление конкурсанта – до 20 минут;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ответы на вопросы членов жюри – до 10 минут.</w:t>
      </w:r>
    </w:p>
    <w:p w:rsidR="000B7302" w:rsidRPr="00B0646E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6E">
        <w:rPr>
          <w:rFonts w:ascii="Times New Roman" w:hAnsi="Times New Roman" w:cs="Times New Roman"/>
          <w:color w:val="000000"/>
          <w:sz w:val="28"/>
          <w:szCs w:val="28"/>
        </w:rPr>
        <w:t>Оценивание производится по четырем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критериям, каждый критерий раскрывается через пять показателей. 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показатель оценивается по шкале от 0 до 2 баллов, где 0 баллов – «показатель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проявлен», 1 балл – «показатель проявлен частично», 2 балла – «показатель проявлен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color w:val="000000"/>
          <w:sz w:val="28"/>
          <w:szCs w:val="28"/>
        </w:rPr>
        <w:t>в полной мере».</w:t>
      </w:r>
    </w:p>
    <w:p w:rsidR="000B7302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DDF">
        <w:rPr>
          <w:rFonts w:ascii="Times New Roman" w:hAnsi="Times New Roman" w:cs="Times New Roman"/>
          <w:color w:val="000000"/>
          <w:sz w:val="28"/>
          <w:szCs w:val="28"/>
        </w:rPr>
        <w:t>Максимальный общий балл за выполнение задания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46E">
        <w:rPr>
          <w:rFonts w:ascii="Times New Roman" w:hAnsi="Times New Roman" w:cs="Times New Roman"/>
          <w:bCs/>
          <w:color w:val="000000"/>
          <w:sz w:val="28"/>
          <w:szCs w:val="28"/>
        </w:rPr>
        <w:t>40 баллов.</w:t>
      </w:r>
    </w:p>
    <w:p w:rsidR="000B7302" w:rsidRDefault="000B7302" w:rsidP="000B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268"/>
      </w:tblGrid>
      <w:tr w:rsidR="000B7302" w:rsidRPr="00B220B5" w:rsidTr="00D90663">
        <w:tc>
          <w:tcPr>
            <w:tcW w:w="2014" w:type="dxa"/>
            <w:shd w:val="clear" w:color="auto" w:fill="auto"/>
          </w:tcPr>
          <w:p w:rsidR="000B7302" w:rsidRPr="00B220B5" w:rsidRDefault="000B7302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220B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0B7302" w:rsidRPr="00B220B5" w:rsidRDefault="000B7302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220B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B7302" w:rsidRPr="00B220B5" w:rsidTr="00D90663">
        <w:tc>
          <w:tcPr>
            <w:tcW w:w="2014" w:type="dxa"/>
            <w:shd w:val="clear" w:color="auto" w:fill="auto"/>
          </w:tcPr>
          <w:p w:rsidR="000B7302" w:rsidRPr="00E61EF0" w:rsidRDefault="000B7302" w:rsidP="00D90663">
            <w:pPr>
              <w:pStyle w:val="Default"/>
              <w:rPr>
                <w:sz w:val="23"/>
                <w:szCs w:val="23"/>
              </w:rPr>
            </w:pPr>
            <w:r w:rsidRPr="00E61EF0">
              <w:rPr>
                <w:bCs/>
                <w:sz w:val="23"/>
                <w:szCs w:val="23"/>
              </w:rPr>
              <w:t xml:space="preserve">1. Воспитательная ценность и результативность </w:t>
            </w:r>
          </w:p>
          <w:p w:rsidR="000B7302" w:rsidRPr="00B220B5" w:rsidRDefault="000B7302" w:rsidP="00D90663">
            <w:pPr>
              <w:tabs>
                <w:tab w:val="left" w:pos="33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0B7302" w:rsidRPr="00813DDF" w:rsidTr="00D90663">
              <w:trPr>
                <w:trHeight w:val="267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1.1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 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редлагает к рассмотрению вопросы, связанные с реальными и значимыми для обучающихся жизненными ситуациями </w:t>
                  </w:r>
                </w:p>
              </w:tc>
            </w:tr>
            <w:tr w:rsidR="000B7302" w:rsidRPr="00813DDF" w:rsidTr="00D90663">
              <w:trPr>
                <w:trHeight w:val="268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бращает внимание обучающихся на значимые общественные ценности и способствует формированию личностного отношения к ним </w:t>
                  </w:r>
                </w:p>
              </w:tc>
            </w:tr>
            <w:tr w:rsidR="000B7302" w:rsidRPr="00813DDF" w:rsidTr="00D90663">
              <w:trPr>
                <w:trHeight w:val="109"/>
              </w:trPr>
              <w:tc>
                <w:tcPr>
                  <w:tcW w:w="0" w:type="auto"/>
                </w:tcPr>
                <w:p w:rsidR="000B7302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пособствует активности и эмоциональной включенности, вызывает интерес обучающихся </w:t>
                  </w:r>
                </w:p>
                <w:p w:rsidR="000B7302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оздает воспитательное пространство открытого обсуждения, высказывания различных точек зрения и взаимного уважения</w:t>
                  </w:r>
                </w:p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пособствует пониманию обучающимися значимости личностного мировоззренческого выбора и принятию ответственности</w:t>
                  </w:r>
                </w:p>
              </w:tc>
            </w:tr>
          </w:tbl>
          <w:p w:rsidR="000B7302" w:rsidRPr="00B220B5" w:rsidRDefault="000B7302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B7302" w:rsidRPr="00B220B5" w:rsidTr="00D90663">
        <w:tc>
          <w:tcPr>
            <w:tcW w:w="2014" w:type="dxa"/>
            <w:shd w:val="clear" w:color="auto" w:fill="auto"/>
          </w:tcPr>
          <w:p w:rsidR="000B7302" w:rsidRPr="00813DDF" w:rsidRDefault="000B7302" w:rsidP="00D90663">
            <w:pPr>
              <w:pStyle w:val="Default"/>
              <w:rPr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t xml:space="preserve">2. Методическая и психолого-педагогическая грамотность </w:t>
            </w:r>
          </w:p>
          <w:p w:rsidR="000B7302" w:rsidRPr="00B220B5" w:rsidRDefault="000B7302" w:rsidP="00D90663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80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0B7302" w:rsidRPr="00813DDF" w:rsidTr="00D90663">
              <w:trPr>
                <w:trHeight w:val="267"/>
              </w:trPr>
              <w:tc>
                <w:tcPr>
                  <w:tcW w:w="8052" w:type="dxa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2.1.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еализует воспитательные цели и задачи с учетом возрастных особенностей и интересов обучающихся </w:t>
                  </w:r>
                </w:p>
              </w:tc>
            </w:tr>
            <w:tr w:rsidR="000B7302" w:rsidRPr="00813DDF" w:rsidTr="00D90663">
              <w:trPr>
                <w:trHeight w:val="268"/>
              </w:trPr>
              <w:tc>
                <w:tcPr>
                  <w:tcW w:w="8052" w:type="dxa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ыбирает целесообразную форму и использует адекватные методы с учетом воспитательного потенциала различных видов деятельности обучающихся </w:t>
                  </w:r>
                </w:p>
              </w:tc>
            </w:tr>
            <w:tr w:rsidR="000B7302" w:rsidRPr="00813DDF" w:rsidTr="00D90663">
              <w:trPr>
                <w:trHeight w:val="267"/>
              </w:trPr>
              <w:tc>
                <w:tcPr>
                  <w:tcW w:w="8052" w:type="dxa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емонстрирует последовательность педагогических действий в организации воспитательного события </w:t>
                  </w:r>
                </w:p>
              </w:tc>
            </w:tr>
            <w:tr w:rsidR="000B7302" w:rsidRPr="00813DDF" w:rsidTr="00D90663">
              <w:trPr>
                <w:trHeight w:val="267"/>
              </w:trPr>
              <w:tc>
                <w:tcPr>
                  <w:tcW w:w="8052" w:type="dxa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оздает атмосферу доверия и дружелюбную обстановку при обсуждении проблем, поддерживая обучающихся в принятии ответственных решений </w:t>
                  </w:r>
                </w:p>
              </w:tc>
            </w:tr>
            <w:tr w:rsidR="000B7302" w:rsidRPr="00813DDF" w:rsidTr="00D90663">
              <w:trPr>
                <w:trHeight w:val="267"/>
              </w:trPr>
              <w:tc>
                <w:tcPr>
                  <w:tcW w:w="8052" w:type="dxa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спользует соответствующий материал и точные педагогические инструменты для достижения результатов воспитания </w:t>
                  </w:r>
                </w:p>
              </w:tc>
            </w:tr>
          </w:tbl>
          <w:p w:rsidR="000B7302" w:rsidRPr="00B220B5" w:rsidRDefault="000B7302" w:rsidP="00D9066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B7302" w:rsidRPr="00B220B5" w:rsidTr="00D90663">
        <w:tc>
          <w:tcPr>
            <w:tcW w:w="2014" w:type="dxa"/>
            <w:shd w:val="clear" w:color="auto" w:fill="auto"/>
          </w:tcPr>
          <w:p w:rsidR="000B7302" w:rsidRPr="00813DDF" w:rsidRDefault="000B7302" w:rsidP="00D90663">
            <w:pPr>
              <w:pStyle w:val="Default"/>
              <w:rPr>
                <w:bCs/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t xml:space="preserve">3. Творческий подход к решению воспитательных задач </w:t>
            </w:r>
          </w:p>
          <w:p w:rsidR="000B7302" w:rsidRPr="00B220B5" w:rsidRDefault="000B7302" w:rsidP="00D90663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0B7302" w:rsidRPr="00813DDF" w:rsidTr="00D90663">
              <w:trPr>
                <w:trHeight w:val="267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3.1.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емонстрирует креативные решения и нестандартные подходы в реализации воспитательных задач </w:t>
                  </w:r>
                </w:p>
              </w:tc>
            </w:tr>
            <w:tr w:rsidR="000B7302" w:rsidRPr="00813DDF" w:rsidTr="00D90663">
              <w:trPr>
                <w:trHeight w:val="109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пособствует творческой активности, самореализации и конструктивности обучающихся </w:t>
                  </w:r>
                </w:p>
              </w:tc>
            </w:tr>
            <w:tr w:rsidR="000B7302" w:rsidRPr="00813DDF" w:rsidTr="00D90663">
              <w:trPr>
                <w:trHeight w:val="109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оддерживает творческую активность и вовлеченность обучающихся в обсуждении темы </w:t>
                  </w:r>
                </w:p>
              </w:tc>
            </w:tr>
            <w:tr w:rsidR="000B7302" w:rsidRPr="00813DDF" w:rsidTr="00D90663">
              <w:trPr>
                <w:trHeight w:val="268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спользует яркие образы и соответствующую визуализацию для усиления воспитательных эффектов </w:t>
                  </w:r>
                </w:p>
              </w:tc>
            </w:tr>
            <w:tr w:rsidR="000B7302" w:rsidRPr="00813DDF" w:rsidTr="00D90663">
              <w:trPr>
                <w:trHeight w:val="109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пособствует сопереживанию, показывает примеры эмпатии и 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эмоциональной поддержки </w:t>
                  </w:r>
                </w:p>
              </w:tc>
            </w:tr>
          </w:tbl>
          <w:p w:rsidR="000B7302" w:rsidRPr="00B220B5" w:rsidRDefault="000B7302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B7302" w:rsidRPr="00B220B5" w:rsidTr="00D90663">
        <w:tc>
          <w:tcPr>
            <w:tcW w:w="2014" w:type="dxa"/>
            <w:shd w:val="clear" w:color="auto" w:fill="auto"/>
          </w:tcPr>
          <w:p w:rsidR="000B7302" w:rsidRPr="00813DDF" w:rsidRDefault="000B7302" w:rsidP="00D90663">
            <w:pPr>
              <w:pStyle w:val="Default"/>
              <w:rPr>
                <w:sz w:val="23"/>
                <w:szCs w:val="23"/>
              </w:rPr>
            </w:pPr>
            <w:r w:rsidRPr="00813DDF">
              <w:rPr>
                <w:bCs/>
                <w:sz w:val="23"/>
                <w:szCs w:val="23"/>
              </w:rPr>
              <w:lastRenderedPageBreak/>
              <w:t xml:space="preserve">4. Коммуникативная культура </w:t>
            </w:r>
          </w:p>
          <w:p w:rsidR="000B7302" w:rsidRPr="00B220B5" w:rsidRDefault="000B7302" w:rsidP="00D90663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2"/>
            </w:tblGrid>
            <w:tr w:rsidR="000B7302" w:rsidRPr="00813DDF" w:rsidTr="00D90663">
              <w:trPr>
                <w:trHeight w:val="267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4.1.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оддерживает различные способы совместной деятельность обучающихся, их коммуникации и учебной кооперации </w:t>
                  </w:r>
                </w:p>
              </w:tc>
            </w:tr>
            <w:tr w:rsidR="000B7302" w:rsidRPr="00813DDF" w:rsidTr="00D90663">
              <w:trPr>
                <w:trHeight w:val="267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4.2.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ффективно организует обмен мнениями и способствует четкости формулирования вопросов и аргументированности ответов </w:t>
                  </w:r>
                </w:p>
              </w:tc>
            </w:tr>
            <w:tr w:rsidR="000B7302" w:rsidRPr="00813DDF" w:rsidTr="00D90663">
              <w:trPr>
                <w:trHeight w:val="109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Э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ффективно и уместно использует разные источники информации </w:t>
                  </w:r>
                </w:p>
              </w:tc>
            </w:tr>
            <w:tr w:rsidR="000B7302" w:rsidRPr="00813DDF" w:rsidTr="00D90663">
              <w:trPr>
                <w:trHeight w:val="109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емонстрирует языковую грамотность и культуру речи </w:t>
                  </w:r>
                </w:p>
              </w:tc>
            </w:tr>
            <w:tr w:rsidR="000B7302" w:rsidRPr="00813DDF" w:rsidTr="00D90663">
              <w:trPr>
                <w:trHeight w:val="267"/>
              </w:trPr>
              <w:tc>
                <w:tcPr>
                  <w:tcW w:w="0" w:type="auto"/>
                </w:tcPr>
                <w:p w:rsidR="000B7302" w:rsidRPr="00813DDF" w:rsidRDefault="000B7302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Pr="00813D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оказывает готовность к импровизации и педагогическую гибкость в общении с обучающимися </w:t>
                  </w:r>
                </w:p>
              </w:tc>
            </w:tr>
          </w:tbl>
          <w:p w:rsidR="000B7302" w:rsidRPr="00B220B5" w:rsidRDefault="000B7302" w:rsidP="00D90663">
            <w:pPr>
              <w:tabs>
                <w:tab w:val="left" w:pos="508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B7302" w:rsidRDefault="000B7302" w:rsidP="00830022">
      <w:pPr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0B7302" w:rsidP="00830022">
      <w:pPr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8.3.4. </w:t>
      </w:r>
      <w:r w:rsidR="00A174B6">
        <w:rPr>
          <w:rFonts w:ascii="Times New Roman" w:hAnsi="Times New Roman" w:cs="Times New Roman"/>
          <w:sz w:val="28"/>
          <w:szCs w:val="28"/>
        </w:rPr>
        <w:t>Первый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 тур. </w:t>
      </w:r>
      <w:r w:rsidR="00830022" w:rsidRPr="00830022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«Мастер-класс» </w:t>
      </w:r>
    </w:p>
    <w:p w:rsidR="001B5E92" w:rsidRDefault="001B5E92" w:rsidP="0083002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Цель: демонстрация лауреатами Конкурса профессионального мастерства в области презентации и трансляции эффективного, инновационного опыта в ситуации профессионального взаимодействия.</w:t>
      </w:r>
    </w:p>
    <w:p w:rsidR="00830022" w:rsidRPr="00830022" w:rsidRDefault="00830022" w:rsidP="00830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Формат конкурсного задания: публичная индивидуальная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демонстрация педагогического мастерства, лучшего педагогического опыта и инновационных практик</w:t>
      </w:r>
      <w:r w:rsidRPr="00830022">
        <w:rPr>
          <w:rFonts w:ascii="Times New Roman" w:hAnsi="Times New Roman" w:cs="Times New Roman"/>
          <w:sz w:val="28"/>
          <w:szCs w:val="28"/>
        </w:rPr>
        <w:t xml:space="preserve"> в развитии языковой культуры обучающихся (воспитанников), способствующих повышению качества преподавания родного языка. Мастер-класс проводится с аудиторией взрослых. Количество и состав участников мастер-класса подбирает сам конкурсант. Регламент: выступление </w:t>
      </w:r>
      <w:r w:rsidR="001B5E92">
        <w:rPr>
          <w:rFonts w:ascii="Times New Roman" w:hAnsi="Times New Roman" w:cs="Times New Roman"/>
          <w:sz w:val="28"/>
          <w:szCs w:val="28"/>
        </w:rPr>
        <w:t>2</w:t>
      </w:r>
      <w:r w:rsidRPr="00830022">
        <w:rPr>
          <w:rFonts w:ascii="Times New Roman" w:hAnsi="Times New Roman" w:cs="Times New Roman"/>
          <w:sz w:val="28"/>
          <w:szCs w:val="28"/>
        </w:rPr>
        <w:t xml:space="preserve">0 минут, до 10 минут ответы на вопросы жюри. </w:t>
      </w:r>
    </w:p>
    <w:p w:rsidR="002B4F08" w:rsidRDefault="002B4F08" w:rsidP="002B4F08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форму проведения мастер-класса, наличие фокус-группы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(при необходимости) конкурсанты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Очередность выступлений определяется по результатам жеребьевки.</w:t>
      </w:r>
    </w:p>
    <w:p w:rsidR="002B4F08" w:rsidRPr="00172277" w:rsidRDefault="002B4F08" w:rsidP="002B4F08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выступление конкурсанта – до 20 мин., вопросы жюри и ответы участника – до 5 мин.</w:t>
      </w:r>
    </w:p>
    <w:p w:rsidR="002B4F08" w:rsidRDefault="002B4F08" w:rsidP="002B4F08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конкурсного испытания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критериям, каждый из которых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оценивается по шкале от 0 до 2 баллов, где 0 баллов – «показатель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проявлен», 1 балл – «показатель проявлен частично», 2 балла – «показатель проявлен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F08" w:rsidRPr="00172277" w:rsidRDefault="002B4F08" w:rsidP="002B4F08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общий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227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B4F08" w:rsidRDefault="002B4F08" w:rsidP="002B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394"/>
      </w:tblGrid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172277" w:rsidRDefault="002B4F08" w:rsidP="00D906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Pr="00172277" w:rsidRDefault="002B4F08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172277" w:rsidRDefault="002B4F08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Актуальность и методическ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ая </w:t>
            </w: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Представляет инновационные и оригинальные педагогические идеи, опираясь на собственный опыт преподавания и научный кругозор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Находит важные темы и формулирует вопросы, вызывающие интерес и способствующие профессиональным размышлениям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Демонстрирует понимание существующих проблем в образовании и предлагает собственные методические решения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Доказывает актуальность предлагаемых образовательных решений с учетом общественных потребностей </w:t>
            </w:r>
          </w:p>
          <w:p w:rsidR="002B4F08" w:rsidRPr="00172277" w:rsidRDefault="002B4F08" w:rsidP="00D90663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1.5. Обосновывает методическую целесообразность и эффективность предлагаемых решений </w:t>
            </w:r>
          </w:p>
        </w:tc>
      </w:tr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172277" w:rsidRDefault="002B4F08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рактическая значимость и применимость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Предлагает системные решения методических проблем для образовательной практики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2.3. Проводит грамотный анализ продуктивности своей работы, основанный на научном исследовании и доказательности выводов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Представляет конкретные, инструментальные и применимые в образовании практики </w:t>
            </w:r>
          </w:p>
          <w:p w:rsidR="002B4F08" w:rsidRPr="00172277" w:rsidRDefault="002B4F08" w:rsidP="00D90663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2.5. Представляет творческие самостоятельные решения, обосновывая их образовательную пользу и значимость </w:t>
            </w:r>
          </w:p>
        </w:tc>
      </w:tr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172277" w:rsidRDefault="002B4F08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П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редметное содержание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Демонстрирует знание современных достижений науки в преподаваемой предметной области, педагогике и психологии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Корректно использует понятийный аппарат и теоретические основы предметного содержания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межпредметных связей и метапредметных подходов </w:t>
            </w:r>
          </w:p>
          <w:p w:rsidR="002B4F08" w:rsidRPr="00172277" w:rsidRDefault="002B4F08" w:rsidP="00D90663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3.5. Показывает глубокое знание и понимание содержания рассматриваемой темы, отвечая на вопросы жюри </w:t>
            </w:r>
          </w:p>
        </w:tc>
      </w:tr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E80C01" w:rsidRDefault="002B4F08" w:rsidP="008204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рганизация деятельности, уровень мотивации участников, результативность</w:t>
            </w:r>
          </w:p>
          <w:p w:rsidR="002B4F08" w:rsidRPr="00172277" w:rsidRDefault="002B4F08" w:rsidP="00D906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0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Default="002B4F08" w:rsidP="00D90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Демонстрирует четкую организацию, целенаправленность, структурную и содержательную целостность мастер-класса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Ориентируется на достижение конкретных результатов и продуктивность предлагаемых решений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Показывает осознанность и целеполагание в поиске новых путей и способов профессиональных действий </w:t>
            </w:r>
          </w:p>
          <w:p w:rsidR="002B4F08" w:rsidRPr="00172277" w:rsidRDefault="002B4F08" w:rsidP="00D90663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4.5. </w:t>
            </w:r>
            <w:r w:rsidR="008204BE">
              <w:rPr>
                <w:sz w:val="23"/>
                <w:szCs w:val="23"/>
              </w:rPr>
              <w:t>Демонстрирует творческий подход и этнокультурную самобытность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172277" w:rsidRDefault="002B4F08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Показывает компетентность и профессионализм в грамотном и оптимальном отборе информации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Отделяет факты от мнений, понимает разницу между фундаментальной и иллюстрирующей информацией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Использует сравнительные подходы и анализ альтернатив для обоснованности выводов </w:t>
            </w:r>
          </w:p>
          <w:p w:rsidR="002B4F08" w:rsidRPr="00172277" w:rsidRDefault="002B4F08" w:rsidP="00D90663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5.5. Точно выбирает степень информационной насыщенности и удачный стиль выступления </w:t>
            </w:r>
          </w:p>
        </w:tc>
      </w:tr>
      <w:tr w:rsidR="002B4F08" w:rsidRPr="00172277" w:rsidTr="00D90663">
        <w:trPr>
          <w:jc w:val="center"/>
        </w:trPr>
        <w:tc>
          <w:tcPr>
            <w:tcW w:w="2524" w:type="dxa"/>
            <w:shd w:val="clear" w:color="auto" w:fill="auto"/>
          </w:tcPr>
          <w:p w:rsidR="002B4F08" w:rsidRPr="00172277" w:rsidRDefault="002B4F08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D26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оммуникативная 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17227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ефлексивная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Показывает способность к рефлексии и самоанализу своей профессиональной деятельности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Демонстрирует грамотность речи и языковую культуру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Устанавливает продуктивную и конструктивную обратную связь с аудиторией </w:t>
            </w:r>
          </w:p>
          <w:p w:rsidR="002B4F08" w:rsidRDefault="002B4F0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6.4. Ставит точные профессиональные вопросы, вызывающие интерес в педагогическом сообществе </w:t>
            </w:r>
          </w:p>
          <w:p w:rsidR="002B4F08" w:rsidRPr="00172277" w:rsidRDefault="002B4F08" w:rsidP="00D90663">
            <w:pPr>
              <w:pStyle w:val="Default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sz w:val="23"/>
                <w:szCs w:val="23"/>
              </w:rPr>
              <w:t xml:space="preserve">6.5.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 </w:t>
            </w:r>
          </w:p>
        </w:tc>
      </w:tr>
    </w:tbl>
    <w:p w:rsidR="002B4F08" w:rsidRDefault="002B4F08" w:rsidP="00830022">
      <w:pPr>
        <w:spacing w:after="0" w:line="240" w:lineRule="atLeast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8.3.5. По результатам первого тура очного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этапа в соответствии с набранным количеством баллов определяются финалисты, которые принимают участие во </w:t>
      </w:r>
      <w:r w:rsidRPr="008300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втором туре очного этапа Конкурса </w:t>
      </w:r>
      <w:r w:rsidRPr="00830022">
        <w:rPr>
          <w:rFonts w:ascii="Times New Roman" w:hAnsi="Times New Roman" w:cs="Times New Roman"/>
          <w:sz w:val="28"/>
          <w:szCs w:val="28"/>
        </w:rPr>
        <w:t xml:space="preserve">(5 человек при общем числе участников не менее 10 и 3 человека, если данное условие не выполняется). Во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втором туре очного этапа Конкурса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результаты заочного </w:t>
      </w:r>
      <w:r w:rsidR="00B341DE" w:rsidRPr="00830022">
        <w:rPr>
          <w:rFonts w:ascii="Times New Roman" w:hAnsi="Times New Roman" w:cs="Times New Roman"/>
          <w:sz w:val="28"/>
          <w:szCs w:val="28"/>
        </w:rPr>
        <w:t>тур</w:t>
      </w:r>
      <w:r w:rsidR="00B341DE">
        <w:rPr>
          <w:rFonts w:ascii="Times New Roman" w:hAnsi="Times New Roman" w:cs="Times New Roman"/>
          <w:sz w:val="28"/>
          <w:szCs w:val="28"/>
        </w:rPr>
        <w:t>а</w:t>
      </w:r>
      <w:r w:rsidR="00B341DE" w:rsidRPr="00830022">
        <w:rPr>
          <w:rFonts w:ascii="Times New Roman" w:hAnsi="Times New Roman" w:cs="Times New Roman"/>
          <w:sz w:val="28"/>
          <w:szCs w:val="28"/>
        </w:rPr>
        <w:t xml:space="preserve"> не учитываются</w:t>
      </w:r>
      <w:r w:rsidR="00B341DE">
        <w:rPr>
          <w:rFonts w:ascii="Times New Roman" w:hAnsi="Times New Roman" w:cs="Times New Roman"/>
          <w:sz w:val="28"/>
          <w:szCs w:val="28"/>
        </w:rPr>
        <w:t xml:space="preserve">. Для определения </w:t>
      </w:r>
      <w:r w:rsidR="00B3017F">
        <w:rPr>
          <w:rFonts w:ascii="Times New Roman" w:hAnsi="Times New Roman" w:cs="Times New Roman"/>
          <w:sz w:val="28"/>
          <w:szCs w:val="28"/>
        </w:rPr>
        <w:t xml:space="preserve">победителя и призеров конкурса суммируются результаты первого и второго туров Конкурса. </w:t>
      </w:r>
      <w:r w:rsidRPr="00830022">
        <w:rPr>
          <w:rFonts w:ascii="Times New Roman" w:hAnsi="Times New Roman" w:cs="Times New Roman"/>
          <w:sz w:val="28"/>
          <w:szCs w:val="28"/>
        </w:rPr>
        <w:t xml:space="preserve">Очередность выполнения заданий </w:t>
      </w:r>
      <w:r w:rsidR="00B3017F">
        <w:rPr>
          <w:rFonts w:ascii="Times New Roman" w:hAnsi="Times New Roman" w:cs="Times New Roman"/>
          <w:sz w:val="28"/>
          <w:szCs w:val="28"/>
        </w:rPr>
        <w:t xml:space="preserve">второго тура </w:t>
      </w:r>
      <w:r w:rsidRPr="0083002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3017F"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ED74DC" w:rsidRPr="00ED74DC" w:rsidRDefault="00830022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8.3.</w:t>
      </w:r>
      <w:r w:rsidR="00106491">
        <w:rPr>
          <w:rFonts w:ascii="Times New Roman" w:hAnsi="Times New Roman" w:cs="Times New Roman"/>
          <w:sz w:val="28"/>
          <w:szCs w:val="28"/>
        </w:rPr>
        <w:t>6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  <w:r w:rsidR="001115CB" w:rsidRPr="00830022">
        <w:rPr>
          <w:rFonts w:ascii="Times New Roman" w:hAnsi="Times New Roman" w:cs="Times New Roman"/>
          <w:sz w:val="28"/>
          <w:szCs w:val="28"/>
        </w:rPr>
        <w:t xml:space="preserve">Второй тур включает одно конкурсное </w:t>
      </w:r>
      <w:r w:rsidR="00ED74D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D74DC" w:rsidRPr="00ED74DC">
        <w:rPr>
          <w:rFonts w:ascii="Times New Roman" w:hAnsi="Times New Roman" w:cs="Times New Roman"/>
          <w:b/>
          <w:sz w:val="28"/>
          <w:szCs w:val="28"/>
        </w:rPr>
        <w:t>«Педагогический совет».</w:t>
      </w:r>
    </w:p>
    <w:p w:rsidR="001115CB" w:rsidRPr="00B6671D" w:rsidRDefault="00ED74DC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DC">
        <w:rPr>
          <w:rFonts w:ascii="Times New Roman" w:hAnsi="Times New Roman" w:cs="Times New Roman"/>
          <w:bCs/>
          <w:sz w:val="28"/>
          <w:szCs w:val="28"/>
        </w:rPr>
        <w:t xml:space="preserve">8.3.7. </w:t>
      </w:r>
      <w:r w:rsidR="001115CB" w:rsidRPr="00ED74DC">
        <w:rPr>
          <w:rFonts w:ascii="Times New Roman" w:hAnsi="Times New Roman" w:cs="Times New Roman"/>
          <w:bCs/>
          <w:sz w:val="28"/>
          <w:szCs w:val="28"/>
        </w:rPr>
        <w:t xml:space="preserve">Конкурсное испытание </w:t>
      </w:r>
      <w:r w:rsidR="001115CB" w:rsidRPr="00B6671D">
        <w:rPr>
          <w:rFonts w:ascii="Times New Roman" w:hAnsi="Times New Roman" w:cs="Times New Roman"/>
          <w:b/>
          <w:bCs/>
          <w:sz w:val="28"/>
          <w:szCs w:val="28"/>
        </w:rPr>
        <w:t>«Педагогический совет»</w:t>
      </w:r>
    </w:p>
    <w:p w:rsidR="001115CB" w:rsidRPr="00ED74DC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DC">
        <w:rPr>
          <w:rFonts w:ascii="Times New Roman" w:hAnsi="Times New Roman" w:cs="Times New Roman"/>
          <w:bCs/>
          <w:sz w:val="28"/>
          <w:szCs w:val="28"/>
        </w:rPr>
        <w:t>Цель конкурсного испытания</w:t>
      </w:r>
      <w:r w:rsidRPr="00ED74DC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DC">
        <w:rPr>
          <w:rFonts w:ascii="Times New Roman" w:hAnsi="Times New Roman" w:cs="Times New Roman"/>
          <w:bCs/>
          <w:sz w:val="28"/>
          <w:szCs w:val="28"/>
        </w:rPr>
        <w:t>Формат конкурсного испытания</w:t>
      </w:r>
      <w:r w:rsidRPr="00ED74DC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 образования с участием директора Департамента</w:t>
      </w:r>
      <w:r w:rsidRPr="00B6671D">
        <w:rPr>
          <w:rFonts w:ascii="Times New Roman" w:hAnsi="Times New Roman" w:cs="Times New Roman"/>
          <w:sz w:val="28"/>
          <w:szCs w:val="28"/>
        </w:rPr>
        <w:t xml:space="preserve"> образования и науки Ханты-Мансийского автономного округа – Югры.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 2, 3 место по итогам 2 тура Конкурса</w:t>
      </w:r>
      <w:r w:rsidR="00ED74DC">
        <w:rPr>
          <w:rFonts w:ascii="Times New Roman" w:hAnsi="Times New Roman" w:cs="Times New Roman"/>
          <w:sz w:val="28"/>
          <w:szCs w:val="28"/>
        </w:rPr>
        <w:t>)</w:t>
      </w:r>
      <w:r w:rsidRPr="00B6671D">
        <w:rPr>
          <w:rFonts w:ascii="Times New Roman" w:hAnsi="Times New Roman" w:cs="Times New Roman"/>
          <w:sz w:val="28"/>
          <w:szCs w:val="28"/>
        </w:rPr>
        <w:t>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3C">
        <w:rPr>
          <w:rFonts w:ascii="Times New Roman" w:hAnsi="Times New Roman" w:cs="Times New Roman"/>
          <w:bCs/>
          <w:sz w:val="28"/>
          <w:szCs w:val="28"/>
        </w:rPr>
        <w:t xml:space="preserve">Регламент конкурсного испытания: </w:t>
      </w:r>
      <w:r w:rsidRPr="00B1453C">
        <w:rPr>
          <w:rFonts w:ascii="Times New Roman" w:hAnsi="Times New Roman" w:cs="Times New Roman"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бщая продолжительность конкурсного испытания – не более 120 минут, из которых на представление инициативы каждого призера Конкурса – не более 3 минут; на обсуждение инициативы каждого призера Конкурса – не более 1,5 минут.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Cs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B6671D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1115CB" w:rsidRPr="00B6671D" w:rsidRDefault="001115CB" w:rsidP="0011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1115CB" w:rsidRPr="00B6671D" w:rsidTr="00D90663">
        <w:tc>
          <w:tcPr>
            <w:tcW w:w="2127" w:type="dxa"/>
            <w:shd w:val="clear" w:color="auto" w:fill="auto"/>
          </w:tcPr>
          <w:p w:rsidR="001115CB" w:rsidRPr="00B6671D" w:rsidRDefault="001115CB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079" w:type="dxa"/>
            <w:shd w:val="clear" w:color="auto" w:fill="auto"/>
          </w:tcPr>
          <w:p w:rsidR="001115CB" w:rsidRPr="00B6671D" w:rsidRDefault="001115CB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115CB" w:rsidRPr="00B6671D" w:rsidTr="00D90663">
        <w:tc>
          <w:tcPr>
            <w:tcW w:w="2127" w:type="dxa"/>
            <w:shd w:val="clear" w:color="auto" w:fill="auto"/>
          </w:tcPr>
          <w:p w:rsidR="001115CB" w:rsidRPr="00B6671D" w:rsidRDefault="001115CB" w:rsidP="00D90663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Понимание тенденций развития образования и вопросов государственной</w:t>
            </w:r>
          </w:p>
          <w:p w:rsidR="001115CB" w:rsidRPr="00B6671D" w:rsidRDefault="001115CB" w:rsidP="00D9066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образовательной политики 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7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2"/>
            </w:tblGrid>
            <w:tr w:rsidR="001115CB" w:rsidRPr="00B6671D" w:rsidTr="00D90663">
              <w:trPr>
                <w:trHeight w:val="109"/>
              </w:trPr>
              <w:tc>
                <w:tcPr>
                  <w:tcW w:w="7962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1.1. Показывает способность к пониманию стратегических направлений развития образования </w:t>
                  </w:r>
                </w:p>
              </w:tc>
            </w:tr>
            <w:tr w:rsidR="001115CB" w:rsidRPr="00B6671D" w:rsidTr="00D90663">
              <w:trPr>
                <w:trHeight w:val="267"/>
              </w:trPr>
              <w:tc>
                <w:tcPr>
                  <w:tcW w:w="7962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1115CB" w:rsidRPr="00B6671D" w:rsidTr="00D90663">
              <w:trPr>
                <w:trHeight w:val="268"/>
              </w:trPr>
              <w:tc>
                <w:tcPr>
                  <w:tcW w:w="7962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      </w:r>
                </w:p>
              </w:tc>
            </w:tr>
            <w:tr w:rsidR="001115CB" w:rsidRPr="00B6671D" w:rsidTr="00D90663">
              <w:trPr>
                <w:trHeight w:val="267"/>
              </w:trPr>
              <w:tc>
                <w:tcPr>
                  <w:tcW w:w="7962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1115CB" w:rsidRPr="00B6671D" w:rsidTr="00D90663">
              <w:trPr>
                <w:trHeight w:val="267"/>
              </w:trPr>
              <w:tc>
                <w:tcPr>
                  <w:tcW w:w="7962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педагогический кругозор и общую эрудицию при обсуждении тенденций развития образования </w:t>
                  </w:r>
                </w:p>
              </w:tc>
            </w:tr>
          </w:tbl>
          <w:p w:rsidR="001115CB" w:rsidRPr="00B6671D" w:rsidRDefault="001115CB" w:rsidP="00D90663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1115CB" w:rsidRPr="00B6671D" w:rsidTr="00D90663">
        <w:tc>
          <w:tcPr>
            <w:tcW w:w="2127" w:type="dxa"/>
            <w:shd w:val="clear" w:color="auto" w:fill="auto"/>
          </w:tcPr>
          <w:p w:rsidR="001115CB" w:rsidRPr="00B6671D" w:rsidRDefault="001115CB" w:rsidP="00D90663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Глубина и нестандартность суждений, обоснованность и конструктивность</w:t>
            </w:r>
          </w:p>
          <w:p w:rsidR="001115CB" w:rsidRPr="00B6671D" w:rsidRDefault="001115CB" w:rsidP="00D9066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9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7797"/>
              <w:gridCol w:w="1323"/>
            </w:tblGrid>
            <w:tr w:rsidR="001115CB" w:rsidRPr="00B6671D" w:rsidTr="00D90663">
              <w:trPr>
                <w:gridBefore w:val="1"/>
                <w:wBefore w:w="33" w:type="dxa"/>
                <w:trHeight w:val="109"/>
              </w:trPr>
              <w:tc>
                <w:tcPr>
                  <w:tcW w:w="9120" w:type="dxa"/>
                  <w:gridSpan w:val="2"/>
                </w:tcPr>
                <w:p w:rsidR="001115CB" w:rsidRPr="00B6671D" w:rsidRDefault="001115CB" w:rsidP="00D9066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216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1115CB" w:rsidRPr="00B6671D" w:rsidTr="00D90663">
              <w:trPr>
                <w:gridBefore w:val="1"/>
                <w:wBefore w:w="33" w:type="dxa"/>
                <w:trHeight w:val="267"/>
              </w:trPr>
              <w:tc>
                <w:tcPr>
                  <w:tcW w:w="9120" w:type="dxa"/>
                  <w:gridSpan w:val="2"/>
                </w:tcPr>
                <w:p w:rsidR="001115CB" w:rsidRPr="00B6671D" w:rsidRDefault="001115CB" w:rsidP="00D9066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1115CB" w:rsidRPr="00B6671D" w:rsidTr="00D90663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1115CB" w:rsidRPr="00B6671D" w:rsidTr="00D90663">
              <w:trPr>
                <w:gridAfter w:val="1"/>
                <w:wAfter w:w="1323" w:type="dxa"/>
                <w:trHeight w:val="267"/>
              </w:trPr>
              <w:tc>
                <w:tcPr>
                  <w:tcW w:w="7830" w:type="dxa"/>
                  <w:gridSpan w:val="2"/>
                </w:tcPr>
                <w:p w:rsidR="001115CB" w:rsidRPr="00B6671D" w:rsidRDefault="001115CB" w:rsidP="00D9066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1115CB" w:rsidRPr="00B6671D" w:rsidTr="00D90663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1115CB" w:rsidRPr="00B6671D" w:rsidRDefault="001115CB" w:rsidP="00D90663">
            <w:pPr>
              <w:pStyle w:val="Default"/>
              <w:ind w:left="-107" w:right="2163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1115CB" w:rsidRPr="00B6671D" w:rsidTr="00D90663">
        <w:tc>
          <w:tcPr>
            <w:tcW w:w="2127" w:type="dxa"/>
            <w:shd w:val="clear" w:color="auto" w:fill="auto"/>
          </w:tcPr>
          <w:p w:rsidR="001115CB" w:rsidRPr="00B6671D" w:rsidRDefault="001115CB" w:rsidP="00D90663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Проявленная личная позиция и коммуникативная культура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4"/>
            </w:tblGrid>
            <w:tr w:rsidR="001115CB" w:rsidRPr="00B6671D" w:rsidTr="00D90663">
              <w:trPr>
                <w:trHeight w:val="267"/>
              </w:trPr>
              <w:tc>
                <w:tcPr>
                  <w:tcW w:w="7824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Проявляет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1115CB" w:rsidRPr="00B6671D" w:rsidTr="00D90663">
              <w:trPr>
                <w:trHeight w:val="267"/>
              </w:trPr>
              <w:tc>
                <w:tcPr>
                  <w:tcW w:w="7824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Демонстрирует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1115CB" w:rsidRPr="00B6671D" w:rsidTr="00D90663">
              <w:trPr>
                <w:trHeight w:val="268"/>
              </w:trPr>
              <w:tc>
                <w:tcPr>
                  <w:tcW w:w="7824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Показывает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1115CB" w:rsidRPr="00B6671D" w:rsidTr="00D90663">
              <w:trPr>
                <w:trHeight w:val="109"/>
              </w:trPr>
              <w:tc>
                <w:tcPr>
                  <w:tcW w:w="7824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Активно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1115CB" w:rsidRPr="00B6671D" w:rsidTr="00D90663">
              <w:trPr>
                <w:trHeight w:val="109"/>
              </w:trPr>
              <w:tc>
                <w:tcPr>
                  <w:tcW w:w="7824" w:type="dxa"/>
                </w:tcPr>
                <w:p w:rsidR="001115CB" w:rsidRPr="00B6671D" w:rsidRDefault="001115CB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Корректно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1115CB" w:rsidRPr="00B6671D" w:rsidRDefault="001115CB" w:rsidP="00D90663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830022" w:rsidRDefault="00830022" w:rsidP="001115CB">
      <w:pPr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>IX. Конкурс «Педагог-психолог года Ханты-Мансийского автономного округа – Югры</w:t>
      </w:r>
      <w:r w:rsidRPr="00830022">
        <w:rPr>
          <w:rFonts w:ascii="Times New Roman" w:hAnsi="Times New Roman" w:cs="Times New Roman"/>
          <w:b/>
          <w:sz w:val="28"/>
          <w:szCs w:val="28"/>
        </w:rPr>
        <w:t>»: структура, формат проведения и критерии оценки конкурсных испытаний</w:t>
      </w:r>
    </w:p>
    <w:p w:rsidR="00830022" w:rsidRPr="00830022" w:rsidRDefault="00830022" w:rsidP="00830022">
      <w:pPr>
        <w:pStyle w:val="1"/>
        <w:keepNext w:val="0"/>
        <w:spacing w:before="0" w:after="0" w:line="240" w:lineRule="atLeast"/>
        <w:ind w:right="-12"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830022" w:rsidRPr="00830022" w:rsidRDefault="00830022" w:rsidP="00830022">
      <w:pPr>
        <w:pStyle w:val="1"/>
        <w:keepNext w:val="0"/>
        <w:spacing w:before="0" w:after="0" w:line="240" w:lineRule="atLeast"/>
        <w:ind w:right="-12"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9.1.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проводится в два этапа: заочный и очный. В заочном этапе и в первом туре очного этапа принимают участие все участники Конкурса, во втором </w:t>
      </w:r>
      <w:r w:rsidR="00020B4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и третьем 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туре очного этапа принимают участие только победители первого тура очного этапа –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этапа (1-2 туры) определяется жеребьевкой.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9.2. </w:t>
      </w:r>
      <w:r w:rsidRPr="00830022">
        <w:rPr>
          <w:rFonts w:ascii="Times New Roman" w:hAnsi="Times New Roman" w:cs="Times New Roman"/>
          <w:spacing w:val="-4"/>
          <w:sz w:val="28"/>
          <w:szCs w:val="28"/>
        </w:rPr>
        <w:t xml:space="preserve">Заочный этап организован в один тур и включает три конкурсных испытания: «Интернет-портфолио», «Характеристика профессиональной деятельности конкурсанта», «Визитная карточка».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Члены жюри проводят оценку конкурсных испытаний заочного этапа, заполняют экспертные листы и передают их в оргкомитет Конкурса не поздн</w:t>
      </w:r>
      <w:r w:rsidRPr="00DA2D00">
        <w:rPr>
          <w:rFonts w:ascii="Times New Roman" w:hAnsi="Times New Roman" w:cs="Times New Roman"/>
          <w:sz w:val="28"/>
          <w:szCs w:val="28"/>
        </w:rPr>
        <w:t xml:space="preserve">ее </w:t>
      </w:r>
      <w:r w:rsidR="00FF2ECF" w:rsidRPr="00DA2D00">
        <w:rPr>
          <w:rFonts w:ascii="Times New Roman" w:hAnsi="Times New Roman" w:cs="Times New Roman"/>
          <w:sz w:val="28"/>
          <w:szCs w:val="28"/>
        </w:rPr>
        <w:t xml:space="preserve">12.00 часов </w:t>
      </w:r>
      <w:r w:rsidR="00BA0182" w:rsidRPr="00DA2D00">
        <w:rPr>
          <w:rFonts w:ascii="Times New Roman" w:hAnsi="Times New Roman" w:cs="Times New Roman"/>
          <w:sz w:val="28"/>
          <w:szCs w:val="28"/>
        </w:rPr>
        <w:t>07</w:t>
      </w:r>
      <w:r w:rsidR="00FF2ECF" w:rsidRPr="00DA2D00">
        <w:rPr>
          <w:rFonts w:ascii="Times New Roman" w:hAnsi="Times New Roman" w:cs="Times New Roman"/>
          <w:sz w:val="28"/>
          <w:szCs w:val="28"/>
        </w:rPr>
        <w:t xml:space="preserve"> </w:t>
      </w:r>
      <w:r w:rsidR="00BA0182" w:rsidRPr="00DA2D00">
        <w:rPr>
          <w:rFonts w:ascii="Times New Roman" w:hAnsi="Times New Roman" w:cs="Times New Roman"/>
          <w:sz w:val="28"/>
          <w:szCs w:val="28"/>
        </w:rPr>
        <w:t>марта</w:t>
      </w:r>
      <w:r w:rsidRPr="00DA2D00">
        <w:rPr>
          <w:rFonts w:ascii="Times New Roman" w:hAnsi="Times New Roman" w:cs="Times New Roman"/>
          <w:sz w:val="28"/>
          <w:szCs w:val="28"/>
        </w:rPr>
        <w:t xml:space="preserve"> 202</w:t>
      </w:r>
      <w:r w:rsidR="00FF2ECF" w:rsidRPr="00DA2D00">
        <w:rPr>
          <w:rFonts w:ascii="Times New Roman" w:hAnsi="Times New Roman" w:cs="Times New Roman"/>
          <w:sz w:val="28"/>
          <w:szCs w:val="28"/>
        </w:rPr>
        <w:t>3</w:t>
      </w:r>
      <w:r w:rsidRPr="00DA2D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</w:rPr>
        <w:t>Заочный этап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9.2.1.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«Интернет-портфолио»</w:t>
      </w:r>
    </w:p>
    <w:p w:rsidR="00830022" w:rsidRPr="00830022" w:rsidRDefault="00830022" w:rsidP="000B4074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 страница участника Конкурса на официальном сайте образовательной организации, включающая резюме участника Конкурса, методические и иные авторские разработки, файл с характеристикой профессиональной деятельности конкурсанта, портретное фото претендента на участие в конкурсе, фото и видеоматериалы, отражающие опыт работы и разнообразие психологических услуг, предоставляемых конкурсантом и т.д.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должен быть активным при открытии через браузеры: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2 критериям. По первому критерию выставляется максимально 15 баллов, по второму критерию 10 баллов.  Максимальный общий балл – 25.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830022" w:rsidRPr="00BA059F" w:rsidTr="00BA059F">
        <w:tc>
          <w:tcPr>
            <w:tcW w:w="8784" w:type="dxa"/>
            <w:shd w:val="clear" w:color="auto" w:fill="auto"/>
            <w:vAlign w:val="center"/>
          </w:tcPr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276" w:type="dxa"/>
            <w:shd w:val="clear" w:color="auto" w:fill="auto"/>
          </w:tcPr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BA059F" w:rsidTr="00BA059F">
        <w:tc>
          <w:tcPr>
            <w:tcW w:w="8784" w:type="dxa"/>
            <w:shd w:val="clear" w:color="auto" w:fill="auto"/>
            <w:vAlign w:val="center"/>
          </w:tcPr>
          <w:p w:rsidR="00830022" w:rsidRPr="00BA059F" w:rsidRDefault="00830022" w:rsidP="00763ABD">
            <w:pPr>
              <w:numPr>
                <w:ilvl w:val="1"/>
                <w:numId w:val="11"/>
              </w:numPr>
              <w:tabs>
                <w:tab w:val="left" w:pos="32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Содержательность:</w:t>
            </w:r>
          </w:p>
          <w:p w:rsidR="00830022" w:rsidRPr="00BA059F" w:rsidRDefault="00830022" w:rsidP="00830022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830022" w:rsidRPr="00BA059F" w:rsidRDefault="00830022" w:rsidP="00830022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представления информации</w:t>
            </w:r>
          </w:p>
        </w:tc>
        <w:tc>
          <w:tcPr>
            <w:tcW w:w="1276" w:type="dxa"/>
            <w:shd w:val="clear" w:color="auto" w:fill="auto"/>
          </w:tcPr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0-15</w:t>
            </w:r>
          </w:p>
        </w:tc>
      </w:tr>
      <w:tr w:rsidR="00830022" w:rsidRPr="00BA059F" w:rsidTr="00BA059F">
        <w:tc>
          <w:tcPr>
            <w:tcW w:w="8784" w:type="dxa"/>
            <w:shd w:val="clear" w:color="auto" w:fill="auto"/>
            <w:vAlign w:val="center"/>
          </w:tcPr>
          <w:p w:rsidR="00830022" w:rsidRPr="00BA059F" w:rsidRDefault="00830022" w:rsidP="00763ABD">
            <w:pPr>
              <w:numPr>
                <w:ilvl w:val="1"/>
                <w:numId w:val="11"/>
              </w:numPr>
              <w:tabs>
                <w:tab w:val="left" w:pos="32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Концептуальность и эргономичность:</w:t>
            </w:r>
          </w:p>
          <w:p w:rsidR="00830022" w:rsidRPr="00BA059F" w:rsidRDefault="00830022" w:rsidP="00830022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типа ресурса его содержанию; </w:t>
            </w:r>
          </w:p>
          <w:p w:rsidR="00830022" w:rsidRPr="00BA059F" w:rsidRDefault="00830022" w:rsidP="00830022">
            <w:pPr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доступность использования; обеспечение обратной связи</w:t>
            </w:r>
          </w:p>
        </w:tc>
        <w:tc>
          <w:tcPr>
            <w:tcW w:w="1276" w:type="dxa"/>
            <w:shd w:val="clear" w:color="auto" w:fill="auto"/>
          </w:tcPr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BA05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A05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pStyle w:val="af8"/>
        <w:tabs>
          <w:tab w:val="left" w:pos="709"/>
        </w:tabs>
        <w:spacing w:line="240" w:lineRule="atLeast"/>
        <w:ind w:right="-12" w:firstLine="0"/>
        <w:rPr>
          <w:b/>
          <w:szCs w:val="28"/>
        </w:rPr>
      </w:pPr>
      <w:r w:rsidRPr="00830022">
        <w:rPr>
          <w:szCs w:val="28"/>
        </w:rPr>
        <w:tab/>
        <w:t xml:space="preserve">9.2.2. </w:t>
      </w:r>
      <w:r w:rsidRPr="00830022">
        <w:rPr>
          <w:b/>
          <w:szCs w:val="28"/>
        </w:rPr>
        <w:t>Конкурсное задание «Характеристика профессиональной деятельности конкурсанта»</w:t>
      </w:r>
    </w:p>
    <w:p w:rsidR="002C04AF" w:rsidRPr="002C04AF" w:rsidRDefault="00830022" w:rsidP="002C04AF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4AF">
        <w:rPr>
          <w:rFonts w:ascii="Times New Roman" w:hAnsi="Times New Roman" w:cs="Times New Roman"/>
          <w:sz w:val="28"/>
          <w:szCs w:val="28"/>
        </w:rPr>
        <w:t>документ</w:t>
      </w:r>
      <w:r w:rsidR="002C04AF" w:rsidRPr="002C04AF">
        <w:t xml:space="preserve"> </w:t>
      </w:r>
      <w:r w:rsidR="002C04AF" w:rsidRPr="002C04AF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2C04AF" w:rsidRPr="002C04A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C04AF" w:rsidRPr="002C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4AF" w:rsidRPr="002C04A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C04AF" w:rsidRPr="002C04AF">
        <w:rPr>
          <w:rFonts w:ascii="Times New Roman" w:hAnsi="Times New Roman" w:cs="Times New Roman"/>
          <w:sz w:val="28"/>
          <w:szCs w:val="28"/>
        </w:rPr>
        <w:t xml:space="preserve"> формируется Конкурсантом в объеме не более 10 страниц</w:t>
      </w:r>
      <w:r w:rsidR="00A56396">
        <w:rPr>
          <w:rFonts w:ascii="Times New Roman" w:hAnsi="Times New Roman" w:cs="Times New Roman"/>
          <w:sz w:val="28"/>
          <w:szCs w:val="28"/>
        </w:rPr>
        <w:t xml:space="preserve"> </w:t>
      </w:r>
      <w:r w:rsidR="002C04AF" w:rsidRPr="002C04AF">
        <w:rPr>
          <w:rFonts w:ascii="Times New Roman" w:hAnsi="Times New Roman" w:cs="Times New Roman"/>
          <w:sz w:val="28"/>
          <w:szCs w:val="28"/>
        </w:rPr>
        <w:t>(с соблюдением правил заимствования) и включает в себя следующие разделы:</w:t>
      </w:r>
    </w:p>
    <w:p w:rsidR="002C04AF" w:rsidRPr="002C04AF" w:rsidRDefault="002C04AF" w:rsidP="002C04AF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4AF">
        <w:rPr>
          <w:rFonts w:ascii="Times New Roman" w:hAnsi="Times New Roman" w:cs="Times New Roman"/>
          <w:sz w:val="28"/>
          <w:szCs w:val="28"/>
        </w:rPr>
        <w:t>– сведения о профессиональном и дополнительном профессиональном образовании;</w:t>
      </w:r>
    </w:p>
    <w:p w:rsidR="002C04AF" w:rsidRPr="002C04AF" w:rsidRDefault="002C04AF" w:rsidP="002C04AF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4AF">
        <w:rPr>
          <w:rFonts w:ascii="Times New Roman" w:hAnsi="Times New Roman" w:cs="Times New Roman"/>
          <w:sz w:val="28"/>
          <w:szCs w:val="28"/>
        </w:rPr>
        <w:t>– 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2C04AF" w:rsidRDefault="002C04AF" w:rsidP="002C04AF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4AF">
        <w:rPr>
          <w:rFonts w:ascii="Times New Roman" w:hAnsi="Times New Roman" w:cs="Times New Roman"/>
          <w:sz w:val="28"/>
          <w:szCs w:val="28"/>
        </w:rPr>
        <w:t>– 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Минздрава России от 24 июля 2015 г. № 514н (далее – профессиональный стандарт «Педагог-психолог (психолог в сфере образования)»;</w:t>
      </w:r>
    </w:p>
    <w:p w:rsidR="002C04AF" w:rsidRDefault="002C04AF" w:rsidP="002C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4AF">
        <w:rPr>
          <w:rFonts w:ascii="Times New Roman" w:hAnsi="Times New Roman" w:cs="Times New Roman"/>
          <w:color w:val="000000"/>
          <w:sz w:val="28"/>
          <w:szCs w:val="28"/>
        </w:rPr>
        <w:t xml:space="preserve">– 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 </w:t>
      </w:r>
    </w:p>
    <w:p w:rsidR="002C04AF" w:rsidRPr="002C04AF" w:rsidRDefault="002C04AF" w:rsidP="002C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4AF">
        <w:rPr>
          <w:rFonts w:ascii="Times New Roman" w:hAnsi="Times New Roman" w:cs="Times New Roman"/>
          <w:color w:val="000000"/>
          <w:sz w:val="28"/>
          <w:szCs w:val="28"/>
        </w:rPr>
        <w:t xml:space="preserve">– перечень разработанных Конкурсантом локальных и (или) методических документов, медиапродуктов, программ, проектов и иное с указанием сведений об апробации и обсуждении в профессиональном сообществе (публикации,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04AF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тверждение педагогическим и (или) управляющим советом организации и т.д.); </w:t>
      </w:r>
    </w:p>
    <w:p w:rsidR="002C04AF" w:rsidRDefault="002C04AF" w:rsidP="002C04AF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4AF">
        <w:rPr>
          <w:rFonts w:ascii="Times New Roman" w:hAnsi="Times New Roman" w:cs="Times New Roman"/>
          <w:color w:val="000000"/>
          <w:sz w:val="28"/>
          <w:szCs w:val="28"/>
        </w:rPr>
        <w:t>– 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сопровождения.</w:t>
      </w:r>
    </w:p>
    <w:p w:rsidR="000B4074" w:rsidRDefault="000B4074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документа: </w:t>
      </w:r>
      <w:r w:rsidRPr="000B4074">
        <w:rPr>
          <w:rFonts w:ascii="Times New Roman" w:hAnsi="Times New Roman" w:cs="Times New Roman"/>
          <w:sz w:val="28"/>
          <w:szCs w:val="28"/>
        </w:rPr>
        <w:t xml:space="preserve">формат А4; все поля страницы – по 2 см, выравнивание по ширине, абзацный отступ – 1,25; страницы нумеруются; шрифт – </w:t>
      </w:r>
      <w:proofErr w:type="spellStart"/>
      <w:r w:rsidRPr="000B407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B4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07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B4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07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B4074">
        <w:rPr>
          <w:rFonts w:ascii="Times New Roman" w:hAnsi="Times New Roman" w:cs="Times New Roman"/>
          <w:sz w:val="28"/>
          <w:szCs w:val="28"/>
        </w:rPr>
        <w:t>, кегль – 14, межстрочный интервал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Размещается на странице «Интернет-портфолио» участника Конкурса на сайте образовательной организации. </w:t>
      </w:r>
    </w:p>
    <w:p w:rsid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выполнения конкурсного задания осуществляется по 5 критериям, каждый из которых имеет равнозначн</w:t>
      </w:r>
      <w:r w:rsidR="00CC551C">
        <w:rPr>
          <w:rFonts w:ascii="Times New Roman" w:hAnsi="Times New Roman" w:cs="Times New Roman"/>
          <w:color w:val="000000"/>
          <w:sz w:val="28"/>
          <w:szCs w:val="28"/>
        </w:rPr>
        <w:t>ое значение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. Максимальный общий балл – 20.</w:t>
      </w:r>
    </w:p>
    <w:p w:rsidR="00A56396" w:rsidRPr="00830022" w:rsidRDefault="00A56396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2"/>
      </w:tblGrid>
      <w:tr w:rsidR="00830022" w:rsidRPr="0052577A" w:rsidTr="0052577A">
        <w:tc>
          <w:tcPr>
            <w:tcW w:w="8818" w:type="dxa"/>
            <w:shd w:val="clear" w:color="auto" w:fill="auto"/>
            <w:vAlign w:val="center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992" w:type="dxa"/>
            <w:shd w:val="clear" w:color="auto" w:fill="auto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52577A" w:rsidTr="0052577A">
        <w:tc>
          <w:tcPr>
            <w:tcW w:w="8818" w:type="dxa"/>
            <w:shd w:val="clear" w:color="auto" w:fill="auto"/>
            <w:vAlign w:val="center"/>
          </w:tcPr>
          <w:p w:rsidR="00830022" w:rsidRPr="00BD0C62" w:rsidRDefault="00830022" w:rsidP="001E048C">
            <w:pPr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</w:t>
            </w:r>
            <w:r w:rsidR="00BD0C62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блюдение требований к оформлению документа:</w:t>
            </w:r>
          </w:p>
          <w:p w:rsidR="00830022" w:rsidRPr="0052577A" w:rsidRDefault="00BD0C62" w:rsidP="00763ABD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соответствие</w:t>
            </w:r>
            <w:r w:rsid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="009C34F1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структуры</w:t>
            </w:r>
            <w:r w:rsid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, объема и оформления конкурсного материала требованиям </w:t>
            </w:r>
            <w:r w:rsidR="00830022"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конкурс</w:t>
            </w:r>
            <w:r w:rsid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ного задания</w:t>
            </w:r>
          </w:p>
        </w:tc>
        <w:tc>
          <w:tcPr>
            <w:tcW w:w="992" w:type="dxa"/>
            <w:shd w:val="clear" w:color="auto" w:fill="auto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</w:t>
            </w:r>
            <w:r w:rsidR="002C52A7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3</w:t>
            </w:r>
          </w:p>
        </w:tc>
      </w:tr>
      <w:tr w:rsidR="00830022" w:rsidRPr="0052577A" w:rsidTr="0052577A">
        <w:tc>
          <w:tcPr>
            <w:tcW w:w="8818" w:type="dxa"/>
            <w:shd w:val="clear" w:color="auto" w:fill="auto"/>
            <w:vAlign w:val="center"/>
          </w:tcPr>
          <w:p w:rsidR="00830022" w:rsidRPr="0052577A" w:rsidRDefault="009F7C03" w:rsidP="001E048C">
            <w:pPr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Актуальность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, содержательность, </w:t>
            </w:r>
            <w:r w:rsidR="00BD0C62"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информативность</w:t>
            </w:r>
            <w:r w:rsidR="00830022"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:</w:t>
            </w:r>
          </w:p>
          <w:p w:rsidR="00830022" w:rsidRPr="0052577A" w:rsidRDefault="00830022" w:rsidP="002C52A7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использование технологий, методик, программ обеспечивает эффективность решения психолого-педагогических задач; описанные авторские разработки (методические материалы, медиапродукты, программы, проекты и др.) могут широко использоваться в практике</w:t>
            </w:r>
          </w:p>
        </w:tc>
        <w:tc>
          <w:tcPr>
            <w:tcW w:w="992" w:type="dxa"/>
            <w:shd w:val="clear" w:color="auto" w:fill="auto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</w:t>
            </w:r>
            <w:r w:rsidR="002C52A7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3</w:t>
            </w:r>
          </w:p>
        </w:tc>
      </w:tr>
      <w:tr w:rsidR="00830022" w:rsidRPr="0052577A" w:rsidTr="0052577A">
        <w:tc>
          <w:tcPr>
            <w:tcW w:w="8818" w:type="dxa"/>
            <w:shd w:val="clear" w:color="auto" w:fill="auto"/>
            <w:vAlign w:val="center"/>
          </w:tcPr>
          <w:p w:rsidR="00830022" w:rsidRPr="0052577A" w:rsidRDefault="00830022" w:rsidP="001E048C">
            <w:pPr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Отражение опыта работы:</w:t>
            </w:r>
          </w:p>
          <w:p w:rsidR="009F7C03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приведены сведения, подтверждающие эффективность решения профессиональных задач; </w:t>
            </w:r>
            <w:r w:rsidR="008E75BD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приведены </w:t>
            </w: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сведения о </w:t>
            </w:r>
            <w:r w:rsid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разработанных конкурсантом </w:t>
            </w:r>
            <w:r w:rsidR="00CC2CE4" w:rsidRP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локальных и (или) методических документ</w:t>
            </w:r>
            <w:r w:rsidR="009F7C0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ах</w:t>
            </w:r>
            <w:r w:rsidR="00CC2CE4" w:rsidRP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, медиапродукт</w:t>
            </w:r>
            <w:r w:rsidR="009F7C0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ах</w:t>
            </w:r>
            <w:r w:rsidR="00CC2CE4" w:rsidRP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, программ</w:t>
            </w:r>
            <w:r w:rsidR="009F7C0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ах</w:t>
            </w:r>
            <w:r w:rsidR="00CC2CE4" w:rsidRP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, проект</w:t>
            </w:r>
            <w:r w:rsidR="009F7C0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ах</w:t>
            </w:r>
            <w:r w:rsidR="00CC2CE4" w:rsidRP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 иное с указанием сведений об апробации и обсуждении в профессиональном сообществе</w:t>
            </w:r>
            <w:r w:rsid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(</w:t>
            </w: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публикаци</w:t>
            </w:r>
            <w:r w:rsidR="00CC2CE4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</w:t>
            </w: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в периодической печати за последние три года; </w:t>
            </w:r>
            <w:r w:rsidR="009F7C0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наличие положительной общественно-профессиональной экспертизы УМО на авторские разработки, утверждение или рекомендация педагогического или управляющего совета на разработанные документы);</w:t>
            </w:r>
          </w:p>
          <w:p w:rsidR="0052577A" w:rsidRPr="0052577A" w:rsidRDefault="009F7C03" w:rsidP="009F7C03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обобщенные итоги профессиональной деятельности </w:t>
            </w:r>
            <w:r w:rsidR="00830022"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отражают </w:t>
            </w: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результативность и эффективность психолого-педагогического сопровождения в условиях реализации федеральных государственных образовательных стандартов (соответствующего уровня образования)</w:t>
            </w:r>
          </w:p>
        </w:tc>
        <w:tc>
          <w:tcPr>
            <w:tcW w:w="992" w:type="dxa"/>
            <w:shd w:val="clear" w:color="auto" w:fill="auto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</w:t>
            </w:r>
            <w:r w:rsidR="002C52A7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6</w:t>
            </w:r>
          </w:p>
        </w:tc>
      </w:tr>
      <w:tr w:rsidR="00830022" w:rsidRPr="0052577A" w:rsidTr="0052577A">
        <w:tc>
          <w:tcPr>
            <w:tcW w:w="8818" w:type="dxa"/>
            <w:shd w:val="clear" w:color="auto" w:fill="auto"/>
            <w:vAlign w:val="center"/>
          </w:tcPr>
          <w:p w:rsidR="00830022" w:rsidRPr="0052577A" w:rsidRDefault="00830022" w:rsidP="001E048C">
            <w:pPr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Учет требований профессионального стандарта «Педагог-психолог» </w:t>
            </w: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(психолог в сфере образования): </w:t>
            </w:r>
          </w:p>
          <w:p w:rsidR="00830022" w:rsidRDefault="00830022" w:rsidP="00830022">
            <w:pPr>
              <w:spacing w:after="0" w:line="240" w:lineRule="atLeast"/>
              <w:ind w:firstLine="5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приведены сведения о развитии профессиональных компетенций в соответствии с решаемыми практическими задачами;</w:t>
            </w:r>
          </w:p>
          <w:p w:rsidR="006C71DE" w:rsidRPr="0052577A" w:rsidRDefault="006C71DE" w:rsidP="006C71DE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6C71D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сведения о цели, задачах и основных направлениях профессиональной деятельности Конкурсанта соответств</w:t>
            </w: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уют </w:t>
            </w:r>
            <w:r w:rsidRPr="006C71D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ому</w:t>
            </w:r>
            <w:r w:rsidRPr="006C71D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</w:t>
            </w:r>
            <w:r w:rsidRPr="006C71D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«Педагог-психолог (психолог в сфере образования)», утвержденн</w:t>
            </w: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</w:t>
            </w:r>
            <w:r w:rsidRPr="006C71D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</w:t>
            </w:r>
            <w:r w:rsidRPr="006C71D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приказом Минздрава России от 24 июля 2015 г. № 514н (далее – профессиональный стандарт «Педагог-психолог (психолог в сфере образования)»;</w:t>
            </w:r>
          </w:p>
          <w:p w:rsidR="00830022" w:rsidRPr="0052577A" w:rsidRDefault="00830022" w:rsidP="00830022">
            <w:pPr>
              <w:spacing w:after="0" w:line="240" w:lineRule="atLeast"/>
              <w:ind w:firstLine="5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материалы иллюстрируют учет требований профессионального стандарта «Педагог-психолог (психолог в сфере образования)» в решении профессиональных задач</w:t>
            </w:r>
          </w:p>
        </w:tc>
        <w:tc>
          <w:tcPr>
            <w:tcW w:w="992" w:type="dxa"/>
            <w:shd w:val="clear" w:color="auto" w:fill="auto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</w:t>
            </w:r>
            <w:r w:rsidR="00CC55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5</w:t>
            </w:r>
          </w:p>
        </w:tc>
      </w:tr>
      <w:tr w:rsidR="00830022" w:rsidRPr="0052577A" w:rsidTr="0052577A">
        <w:tc>
          <w:tcPr>
            <w:tcW w:w="8818" w:type="dxa"/>
            <w:shd w:val="clear" w:color="auto" w:fill="auto"/>
            <w:vAlign w:val="center"/>
          </w:tcPr>
          <w:p w:rsidR="00830022" w:rsidRPr="0052577A" w:rsidRDefault="00830022" w:rsidP="001E048C">
            <w:pPr>
              <w:numPr>
                <w:ilvl w:val="0"/>
                <w:numId w:val="27"/>
              </w:numPr>
              <w:tabs>
                <w:tab w:val="left" w:pos="312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Культура представления информации:</w:t>
            </w:r>
          </w:p>
          <w:p w:rsidR="00830022" w:rsidRPr="0052577A" w:rsidRDefault="00830022" w:rsidP="00830022">
            <w:pPr>
              <w:spacing w:after="0" w:line="240" w:lineRule="atLeast"/>
              <w:ind w:firstLine="52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грамотность письменной речи; соблюдена четкая логика изложения</w:t>
            </w:r>
          </w:p>
        </w:tc>
        <w:tc>
          <w:tcPr>
            <w:tcW w:w="992" w:type="dxa"/>
            <w:shd w:val="clear" w:color="auto" w:fill="auto"/>
          </w:tcPr>
          <w:p w:rsidR="00830022" w:rsidRPr="0052577A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7A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</w:t>
            </w:r>
            <w:r w:rsidR="003E136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3</w:t>
            </w:r>
          </w:p>
        </w:tc>
      </w:tr>
    </w:tbl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left="360" w:right="-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9.2.3.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«Визитная карточка: «Я – педагог-психолог»</w:t>
      </w:r>
    </w:p>
    <w:p w:rsidR="00B30572" w:rsidRDefault="00830022" w:rsidP="00B30572">
      <w:pPr>
        <w:pStyle w:val="Defaul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 xml:space="preserve">Формат конкурсного задания: видеоролик, представляющий педагога-психолога, рассказывающий об опыте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 Участники сами определяют жанр видеоролика (интервью, репортаж, видеоклип, мультфильм и т.п.). Продолжительность видеоролика не более </w:t>
      </w:r>
      <w:r w:rsidR="00DF0C9B">
        <w:rPr>
          <w:sz w:val="28"/>
          <w:szCs w:val="28"/>
        </w:rPr>
        <w:t>четырех</w:t>
      </w:r>
      <w:r w:rsidRPr="00830022">
        <w:rPr>
          <w:sz w:val="28"/>
          <w:szCs w:val="28"/>
        </w:rPr>
        <w:t xml:space="preserve">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830022">
        <w:rPr>
          <w:sz w:val="28"/>
          <w:szCs w:val="28"/>
        </w:rPr>
        <w:t>FullHD</w:t>
      </w:r>
      <w:proofErr w:type="spellEnd"/>
      <w:r w:rsidRPr="00830022">
        <w:rPr>
          <w:sz w:val="28"/>
          <w:szCs w:val="28"/>
        </w:rPr>
        <w:t xml:space="preserve"> и др.; качество не ниже 360 </w:t>
      </w:r>
      <w:proofErr w:type="spellStart"/>
      <w:r w:rsidRPr="00830022">
        <w:rPr>
          <w:sz w:val="28"/>
          <w:szCs w:val="28"/>
        </w:rPr>
        <w:t>px</w:t>
      </w:r>
      <w:proofErr w:type="spellEnd"/>
      <w:r w:rsidRPr="00830022">
        <w:rPr>
          <w:sz w:val="28"/>
          <w:szCs w:val="28"/>
        </w:rPr>
        <w:t xml:space="preserve">. </w:t>
      </w:r>
    </w:p>
    <w:p w:rsidR="00B30572" w:rsidRPr="00AF5AAF" w:rsidRDefault="00B30572" w:rsidP="00B30572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Видеоролик должен иметь заставку, содержащую сведения о конкурсанте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(ФИО, должность) и общеобразовательной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 xml:space="preserve">организации, в которой он работает </w:t>
      </w:r>
      <w:r w:rsidRPr="00705BEA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Ханты-Мансийский автономный округ – Югра, муниципальное образование</w:t>
      </w:r>
      <w:r w:rsidRPr="00705BEA">
        <w:rPr>
          <w:sz w:val="28"/>
          <w:szCs w:val="28"/>
        </w:rPr>
        <w:t>, населенный пункт, наименование</w:t>
      </w:r>
      <w:r>
        <w:rPr>
          <w:sz w:val="28"/>
          <w:szCs w:val="28"/>
        </w:rPr>
        <w:t xml:space="preserve"> образовательной организации</w:t>
      </w:r>
      <w:r w:rsidRPr="00705BEA">
        <w:rPr>
          <w:sz w:val="28"/>
          <w:szCs w:val="28"/>
        </w:rPr>
        <w:t>).</w:t>
      </w:r>
    </w:p>
    <w:p w:rsidR="00B30572" w:rsidRPr="00AF5AAF" w:rsidRDefault="00B30572" w:rsidP="00B30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на </w:t>
      </w:r>
      <w:r>
        <w:rPr>
          <w:sz w:val="28"/>
          <w:szCs w:val="28"/>
        </w:rPr>
        <w:t xml:space="preserve">канале </w:t>
      </w:r>
      <w:r>
        <w:rPr>
          <w:sz w:val="28"/>
          <w:szCs w:val="28"/>
          <w:lang w:val="en-US"/>
        </w:rPr>
        <w:t>RUTUBE</w:t>
      </w:r>
      <w:r w:rsidRPr="00DE370C">
        <w:rPr>
          <w:sz w:val="28"/>
          <w:szCs w:val="28"/>
        </w:rPr>
        <w:t xml:space="preserve"> (</w:t>
      </w:r>
      <w:hyperlink r:id="rId15" w:history="1">
        <w:r w:rsidRPr="007C121F">
          <w:rPr>
            <w:rStyle w:val="a7"/>
            <w:sz w:val="28"/>
            <w:szCs w:val="28"/>
            <w:lang w:val="en-US"/>
          </w:rPr>
          <w:t>https</w:t>
        </w:r>
        <w:r w:rsidRPr="007C121F">
          <w:rPr>
            <w:rStyle w:val="a7"/>
            <w:sz w:val="28"/>
            <w:szCs w:val="28"/>
          </w:rPr>
          <w:t>://</w:t>
        </w:r>
        <w:proofErr w:type="spellStart"/>
        <w:r w:rsidRPr="007C121F">
          <w:rPr>
            <w:rStyle w:val="a7"/>
            <w:sz w:val="28"/>
            <w:szCs w:val="28"/>
            <w:lang w:val="en-US"/>
          </w:rPr>
          <w:t>rutube</w:t>
        </w:r>
        <w:proofErr w:type="spellEnd"/>
        <w:r w:rsidRPr="007C121F">
          <w:rPr>
            <w:rStyle w:val="a7"/>
            <w:sz w:val="28"/>
            <w:szCs w:val="28"/>
          </w:rPr>
          <w:t>.</w:t>
        </w:r>
        <w:proofErr w:type="spellStart"/>
        <w:r w:rsidRPr="007C121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7C121F">
          <w:rPr>
            <w:rStyle w:val="a7"/>
            <w:sz w:val="28"/>
            <w:szCs w:val="28"/>
          </w:rPr>
          <w:t>/</w:t>
        </w:r>
      </w:hyperlink>
      <w:r w:rsidRPr="00DE370C">
        <w:rPr>
          <w:sz w:val="28"/>
          <w:szCs w:val="28"/>
        </w:rPr>
        <w:t xml:space="preserve">) </w:t>
      </w:r>
    </w:p>
    <w:p w:rsidR="00B30572" w:rsidRPr="00AF5AAF" w:rsidRDefault="00B30572" w:rsidP="00B30572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Ссылка на </w:t>
      </w:r>
      <w:r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</w:t>
      </w:r>
      <w:r>
        <w:rPr>
          <w:sz w:val="28"/>
          <w:szCs w:val="28"/>
        </w:rPr>
        <w:t xml:space="preserve">на </w:t>
      </w:r>
      <w:r w:rsidRPr="00AF5AAF">
        <w:rPr>
          <w:sz w:val="28"/>
          <w:szCs w:val="28"/>
        </w:rPr>
        <w:t>Интернет-ресурсе участника Конкурса</w:t>
      </w:r>
      <w:r>
        <w:rPr>
          <w:sz w:val="28"/>
          <w:szCs w:val="28"/>
        </w:rPr>
        <w:t xml:space="preserve">, </w:t>
      </w:r>
      <w:r w:rsidRPr="00AF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указывается </w:t>
      </w:r>
      <w:r w:rsidRPr="00AF5AAF">
        <w:rPr>
          <w:sz w:val="28"/>
          <w:szCs w:val="28"/>
        </w:rPr>
        <w:t>при регистрации участника Конкурса</w:t>
      </w:r>
      <w:r>
        <w:rPr>
          <w:sz w:val="28"/>
          <w:szCs w:val="28"/>
        </w:rPr>
        <w:t xml:space="preserve"> и </w:t>
      </w:r>
      <w:r w:rsidRPr="00AF5AAF">
        <w:rPr>
          <w:sz w:val="28"/>
          <w:szCs w:val="28"/>
        </w:rPr>
        <w:t>в информационной карте участника Конкурса.</w:t>
      </w:r>
    </w:p>
    <w:p w:rsidR="00B30572" w:rsidRPr="00DE370C" w:rsidRDefault="00B30572" w:rsidP="00B30572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Оценка выполнения конкурсного испытания осуществляется по </w:t>
      </w:r>
      <w:r>
        <w:rPr>
          <w:sz w:val="28"/>
          <w:szCs w:val="28"/>
        </w:rPr>
        <w:t>4</w:t>
      </w:r>
      <w:r w:rsidRPr="00AF5AAF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 xml:space="preserve">, </w:t>
      </w:r>
      <w:r w:rsidR="00FF2ECF" w:rsidRPr="00FF2ECF">
        <w:rPr>
          <w:sz w:val="28"/>
          <w:szCs w:val="28"/>
        </w:rPr>
        <w:t>каждый из которых оценивается в 5 баллов и имеет равнозначный вес.</w:t>
      </w:r>
      <w:r w:rsidRPr="00AF5AAF">
        <w:rPr>
          <w:sz w:val="28"/>
          <w:szCs w:val="28"/>
        </w:rPr>
        <w:t xml:space="preserve"> </w:t>
      </w:r>
      <w:r w:rsidRPr="00DE370C">
        <w:rPr>
          <w:sz w:val="28"/>
          <w:szCs w:val="28"/>
        </w:rPr>
        <w:t xml:space="preserve">Максимальный общий балл – </w:t>
      </w:r>
      <w:r w:rsidR="00FF2EC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30572" w:rsidRPr="00DE370C" w:rsidRDefault="00B30572" w:rsidP="00B30572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830022" w:rsidRPr="00FF2ECF" w:rsidTr="00FF2ECF">
        <w:tc>
          <w:tcPr>
            <w:tcW w:w="8784" w:type="dxa"/>
            <w:shd w:val="clear" w:color="auto" w:fill="auto"/>
            <w:vAlign w:val="center"/>
          </w:tcPr>
          <w:p w:rsidR="00830022" w:rsidRPr="00FF2EC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276" w:type="dxa"/>
            <w:shd w:val="clear" w:color="auto" w:fill="auto"/>
          </w:tcPr>
          <w:p w:rsidR="00830022" w:rsidRPr="00FF2EC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FF2ECF" w:rsidTr="00FF2ECF">
        <w:tc>
          <w:tcPr>
            <w:tcW w:w="8784" w:type="dxa"/>
            <w:shd w:val="clear" w:color="auto" w:fill="auto"/>
            <w:vAlign w:val="center"/>
          </w:tcPr>
          <w:p w:rsidR="00830022" w:rsidRPr="00FF2ECF" w:rsidRDefault="00830022" w:rsidP="001E048C">
            <w:pPr>
              <w:pStyle w:val="a3"/>
              <w:numPr>
                <w:ilvl w:val="0"/>
                <w:numId w:val="28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Соответствие теме: </w:t>
            </w:r>
          </w:p>
          <w:p w:rsidR="00830022" w:rsidRPr="00FF2ECF" w:rsidRDefault="00830022" w:rsidP="00830022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представленная практика работы педагога-психолога соответствуют обозначенным в видеоматериале задачам; видеоматериал демонстрирует позитивный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</w:t>
            </w:r>
          </w:p>
        </w:tc>
        <w:tc>
          <w:tcPr>
            <w:tcW w:w="1276" w:type="dxa"/>
            <w:shd w:val="clear" w:color="auto" w:fill="auto"/>
          </w:tcPr>
          <w:p w:rsidR="00830022" w:rsidRPr="00FF2EC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FF2ECF" w:rsidTr="00FF2ECF">
        <w:tc>
          <w:tcPr>
            <w:tcW w:w="8784" w:type="dxa"/>
            <w:shd w:val="clear" w:color="auto" w:fill="auto"/>
            <w:vAlign w:val="center"/>
          </w:tcPr>
          <w:p w:rsidR="00830022" w:rsidRPr="00FF2ECF" w:rsidRDefault="00830022" w:rsidP="001E048C">
            <w:pPr>
              <w:pStyle w:val="a3"/>
              <w:numPr>
                <w:ilvl w:val="0"/>
                <w:numId w:val="28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Информативность:</w:t>
            </w:r>
          </w:p>
          <w:p w:rsidR="00830022" w:rsidRPr="00FF2ECF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представленный материал соответствует требованиям к формату конкурсной работы; видеоматериал подтверждает учет требований профессионального стандарта в рамках профессиональной деятельности педагога-психолога</w:t>
            </w:r>
          </w:p>
        </w:tc>
        <w:tc>
          <w:tcPr>
            <w:tcW w:w="1276" w:type="dxa"/>
            <w:shd w:val="clear" w:color="auto" w:fill="auto"/>
          </w:tcPr>
          <w:p w:rsidR="00830022" w:rsidRPr="00FF2EC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FF2ECF" w:rsidTr="00FF2ECF">
        <w:tc>
          <w:tcPr>
            <w:tcW w:w="8784" w:type="dxa"/>
            <w:shd w:val="clear" w:color="auto" w:fill="auto"/>
            <w:vAlign w:val="center"/>
          </w:tcPr>
          <w:p w:rsidR="00830022" w:rsidRPr="00FF2ECF" w:rsidRDefault="00830022" w:rsidP="001E048C">
            <w:pPr>
              <w:pStyle w:val="a3"/>
              <w:numPr>
                <w:ilvl w:val="0"/>
                <w:numId w:val="28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Оригинальность:</w:t>
            </w:r>
          </w:p>
          <w:p w:rsidR="00830022" w:rsidRPr="00FF2ECF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продуманы смысловые детали сюжета, расставлены акценты;</w:t>
            </w:r>
          </w:p>
          <w:p w:rsidR="00830022" w:rsidRPr="00FF2ECF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использован оригинальный сценарий, соответствующий жанру видеоролика</w:t>
            </w:r>
          </w:p>
        </w:tc>
        <w:tc>
          <w:tcPr>
            <w:tcW w:w="1276" w:type="dxa"/>
            <w:shd w:val="clear" w:color="auto" w:fill="auto"/>
          </w:tcPr>
          <w:p w:rsidR="00830022" w:rsidRPr="00FF2EC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FF2ECF" w:rsidTr="00FF2ECF">
        <w:tc>
          <w:tcPr>
            <w:tcW w:w="8784" w:type="dxa"/>
            <w:shd w:val="clear" w:color="auto" w:fill="auto"/>
            <w:vAlign w:val="center"/>
          </w:tcPr>
          <w:p w:rsidR="00830022" w:rsidRPr="00FF2ECF" w:rsidRDefault="00830022" w:rsidP="001E048C">
            <w:pPr>
              <w:pStyle w:val="a3"/>
              <w:numPr>
                <w:ilvl w:val="0"/>
                <w:numId w:val="28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Полнота и корректность подачи информации:</w:t>
            </w:r>
          </w:p>
          <w:p w:rsidR="00830022" w:rsidRPr="00FF2ECF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используется емкое и понятное представление информации; соблюдены этические нормы при выборе материалов и при их представлении</w:t>
            </w:r>
          </w:p>
        </w:tc>
        <w:tc>
          <w:tcPr>
            <w:tcW w:w="1276" w:type="dxa"/>
            <w:shd w:val="clear" w:color="auto" w:fill="auto"/>
          </w:tcPr>
          <w:p w:rsidR="00830022" w:rsidRPr="00FF2EC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F2EC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tabs>
          <w:tab w:val="left" w:pos="709"/>
        </w:tabs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9.2.4. По результатам заочного этапа могут определяться победители номинаций «Лучшее интернет-портфолио», «Лучший психолого-педагогический опыт», </w:t>
      </w:r>
      <w:r w:rsidR="003B0831">
        <w:rPr>
          <w:rFonts w:ascii="Times New Roman" w:hAnsi="Times New Roman" w:cs="Times New Roman"/>
          <w:sz w:val="28"/>
          <w:szCs w:val="28"/>
        </w:rPr>
        <w:t xml:space="preserve">«Лучшая визитная карточка», </w:t>
      </w:r>
      <w:r w:rsidRPr="00830022">
        <w:rPr>
          <w:rFonts w:ascii="Times New Roman" w:hAnsi="Times New Roman" w:cs="Times New Roman"/>
          <w:sz w:val="28"/>
          <w:szCs w:val="28"/>
        </w:rPr>
        <w:t xml:space="preserve">которые получают дипломы соответствующего образца.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9.2.5. 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Результаты заочного этапа конкурса не учитываются на очном этапе, за исключением </w:t>
      </w:r>
      <w:r w:rsidRPr="00830022">
        <w:rPr>
          <w:rFonts w:ascii="Times New Roman" w:hAnsi="Times New Roman" w:cs="Times New Roman"/>
          <w:sz w:val="28"/>
          <w:szCs w:val="28"/>
        </w:rPr>
        <w:t xml:space="preserve">ситуации определения лауреатов Конкурса: итоги заочного </w:t>
      </w:r>
      <w:r w:rsidR="00020B41" w:rsidRPr="00830022">
        <w:rPr>
          <w:rFonts w:ascii="Times New Roman" w:hAnsi="Times New Roman" w:cs="Times New Roman"/>
          <w:sz w:val="28"/>
          <w:szCs w:val="28"/>
        </w:rPr>
        <w:t>этапа могут</w:t>
      </w:r>
      <w:r w:rsidRPr="00830022">
        <w:rPr>
          <w:rFonts w:ascii="Times New Roman" w:hAnsi="Times New Roman" w:cs="Times New Roman"/>
          <w:sz w:val="28"/>
          <w:szCs w:val="28"/>
        </w:rPr>
        <w:t xml:space="preserve"> засчитываться конкурсантам, набравшим одинаковое количество баллов по итогам очного этапа Конкурса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>Очный этап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 xml:space="preserve">9.3. Очный этап включает </w:t>
      </w:r>
      <w:r w:rsidR="00020B41">
        <w:rPr>
          <w:rFonts w:ascii="Times New Roman" w:hAnsi="Times New Roman" w:cs="Times New Roman"/>
          <w:bCs/>
          <w:sz w:val="28"/>
          <w:szCs w:val="28"/>
        </w:rPr>
        <w:t>три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тура. Первый тур очного этапа включает четыре конкурсных задания.</w:t>
      </w:r>
    </w:p>
    <w:p w:rsidR="00830022" w:rsidRPr="00830022" w:rsidRDefault="00830022" w:rsidP="00830022">
      <w:pPr>
        <w:spacing w:after="0" w:line="240" w:lineRule="atLeast"/>
        <w:ind w:right="-1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9.3.1. Первый тур. Конкурсное задание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«Защита психолого-педагогической программы»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pacing w:val="-4"/>
          <w:sz w:val="28"/>
          <w:szCs w:val="28"/>
        </w:rPr>
        <w:t>Формат конкурсного задания:</w:t>
      </w:r>
      <w:r w:rsidRPr="008300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pacing w:val="-4"/>
          <w:sz w:val="28"/>
          <w:szCs w:val="28"/>
        </w:rPr>
        <w:t xml:space="preserve">представление психолого-педагогической программы (профилактической, коррекционно-развивающей, развивающей, образовательной (просветительской). </w:t>
      </w:r>
      <w:r w:rsidRPr="00830022">
        <w:rPr>
          <w:rFonts w:ascii="Times New Roman" w:hAnsi="Times New Roman" w:cs="Times New Roman"/>
          <w:sz w:val="28"/>
          <w:szCs w:val="28"/>
        </w:rPr>
        <w:t>Регламент: выступление не более 15 минут, ответы на вопросы жюри до 5 мин.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При защите Программы могут использоваться мультимедийные устройства.</w:t>
      </w:r>
    </w:p>
    <w:p w:rsid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выполнения конкурсного задания осуществляется по 10 критериям, каждый из которых оценивается в 5 баллов и имеет равнозначный вес. Максимальный общий балл – 50.</w:t>
      </w:r>
    </w:p>
    <w:p w:rsidR="002D143F" w:rsidRPr="00830022" w:rsidRDefault="002D143F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276"/>
      </w:tblGrid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Актуальность и востребованность психолого-педагогической программы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Взаимосвязь целей и задач с содержанием и результатами реализации программы (промежуточными и (или) итоговыми)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Методологическая обоснованность программы; практическая значимость программы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Практическая значимость программы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Обоснованность психологического инструментария, используемого при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Полнота описания требований к условиям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Наличие сведений о практической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Творческий подход к представлению материала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Рефлексивность</w:t>
            </w:r>
            <w:proofErr w:type="spellEnd"/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 обоснованность профессиональной позиции в представлении программы и ответах на вопросы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FC7DB5">
        <w:tc>
          <w:tcPr>
            <w:tcW w:w="8642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публичного выступления (речь, манера поведения, внешний вид) и соблюдение регламента</w:t>
            </w:r>
          </w:p>
        </w:tc>
        <w:tc>
          <w:tcPr>
            <w:tcW w:w="1276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9.3.2. Первый тур.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«Психолого-педагогическое мероприятие с детьми»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Психолого-педагогическое мероприятие с детьми. Во время выступления можно использовать мультимедийные устройства (видеопроектор, музыка).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проведение занятия с детской или юношеской аудиторией профилактической, просветительской, развивающей или коррекционно-развивающей направленности.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Регламент: выполнение задания – 45 минут (занятие – 30 мин., структурированный самоанализ – не более 10 мин., ответы на вопросы жюри до 5 мин.)</w:t>
      </w:r>
    </w:p>
    <w:p w:rsid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10 критериям, каждый из которых оценивается в 5 баллов и имеет равнозначный вес. Максимальный общий балл – 50.</w:t>
      </w:r>
    </w:p>
    <w:p w:rsidR="002D143F" w:rsidRPr="00830022" w:rsidRDefault="002D143F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Общая культура (речь, манера поведения, внешний вид)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Логичность в построении занятия и рациональность использования времени (смена видов деятельности)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Методическая компетентность (соответствие применяемых форм работы поставленным целям и задачам, использование способов, методов и приёмов, обеспечивающих эффективность занятия, создание психологического комфорта)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Профессиональная компетентность в сфере психологии и педагогики 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Уровень профессионального психологического мастерства, владение современными педагогическими и психологическими технологиями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Коммуникативная компетентность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Владение навыками коммуникативного воздействия (присоединение, тактичность, эмоциональность, принятие, толерантность)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применяемых форм работы целеполаганию, их эффективность, достижение поставленной цели 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Глубина и точность анализа открытого занятия и рефлексии своей деятельности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2D143F" w:rsidTr="002D143F">
        <w:tc>
          <w:tcPr>
            <w:tcW w:w="8926" w:type="dxa"/>
            <w:shd w:val="clear" w:color="auto" w:fill="auto"/>
            <w:vAlign w:val="center"/>
          </w:tcPr>
          <w:p w:rsidR="00830022" w:rsidRPr="002D143F" w:rsidRDefault="00830022" w:rsidP="001E048C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Соблюдение регламента </w:t>
            </w:r>
          </w:p>
        </w:tc>
        <w:tc>
          <w:tcPr>
            <w:tcW w:w="1134" w:type="dxa"/>
            <w:shd w:val="clear" w:color="auto" w:fill="auto"/>
          </w:tcPr>
          <w:p w:rsidR="00830022" w:rsidRPr="002D143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43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tabs>
          <w:tab w:val="left" w:pos="1560"/>
        </w:tabs>
        <w:spacing w:after="0" w:line="240" w:lineRule="atLeast"/>
        <w:ind w:right="-12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9.3.</w:t>
      </w:r>
      <w:r w:rsidR="009460C0"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  <w:r w:rsidRPr="00830022">
        <w:rPr>
          <w:rFonts w:ascii="Times New Roman" w:hAnsi="Times New Roman" w:cs="Times New Roman"/>
          <w:spacing w:val="-4"/>
          <w:sz w:val="28"/>
          <w:szCs w:val="28"/>
        </w:rPr>
        <w:t xml:space="preserve">Первый тур. </w:t>
      </w:r>
      <w:r w:rsidRPr="008300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Конкурсное задание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«Мастер-класс»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 публичное выступление,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 Тема мастер-класса определяется участником самостоятельно. Целесообразно использовать технические (мультимедийные) средства. Регламент: 15 минут на выступление участника, 5 минут на вопросы членов жюри.</w:t>
      </w:r>
    </w:p>
    <w:p w:rsid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6 критериям, каждый из которых оценивается в 10 баллов и имеет равнозначный вес. Максимальный общий балл – 60.</w:t>
      </w:r>
    </w:p>
    <w:p w:rsidR="00CA3167" w:rsidRDefault="00CA3167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830022" w:rsidRPr="009460C0" w:rsidRDefault="00830022" w:rsidP="001E048C">
            <w:pPr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Соответствие требованиям ФГОС и профессионального стандарта «Педагог-психолог (психолог в сфере образования)»:</w:t>
            </w:r>
          </w:p>
          <w:p w:rsidR="00830022" w:rsidRPr="009460C0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демонстрируемая практика отражает реализацию требований ФГОС; демонстрируемая практика отражает реализацию требований профессионального стандарта «Педагог-психолог (психолог в сфере образования)»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830022" w:rsidRPr="009460C0" w:rsidRDefault="00830022" w:rsidP="001E048C">
            <w:pPr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Эффективность и результативность: </w:t>
            </w:r>
          </w:p>
          <w:p w:rsidR="00830022" w:rsidRPr="009460C0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умение анализировать результаты своей деятельности; наличие четкого алгоритма выступления, наличие оригинальных приемов актуализации, </w:t>
            </w:r>
            <w:proofErr w:type="spellStart"/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проблематизации</w:t>
            </w:r>
            <w:proofErr w:type="spellEnd"/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, наличие оригинальных приемов поиска и рефлексии 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6E273E" w:rsidRDefault="00830022" w:rsidP="001E048C">
            <w:pPr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6E273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Содержание: обоснованность</w:t>
            </w:r>
            <w:r w:rsidRPr="006E273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</w:p>
          <w:p w:rsidR="00830022" w:rsidRPr="006E273E" w:rsidRDefault="00830022" w:rsidP="006E273E">
            <w:pPr>
              <w:tabs>
                <w:tab w:val="left" w:pos="34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6E273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(актуальность и научность содержания, способность к обобщению), </w:t>
            </w:r>
          </w:p>
          <w:p w:rsidR="00830022" w:rsidRPr="006E273E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6E273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глубина и оригинальность содержания 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830022" w:rsidRPr="009460C0" w:rsidRDefault="00830022" w:rsidP="001E048C">
            <w:pPr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Практическая ценность для психолого-педагогической деятельности: </w:t>
            </w:r>
          </w:p>
          <w:p w:rsidR="00830022" w:rsidRPr="009460C0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соответствие применяемых форм работы целеполаганию и их эффективность; возможность широкого применения другими педагогами-психологами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830022" w:rsidRPr="009460C0" w:rsidRDefault="00830022" w:rsidP="001E048C">
            <w:pPr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Умение транслировать (передать) свой опыт работы: </w:t>
            </w:r>
          </w:p>
          <w:p w:rsidR="00830022" w:rsidRPr="009460C0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представляемая практика/технология может быть использована другими педагогами-психологами; владение навыками коммуникативного взаимодействия; рациональное использование времени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9460C0" w:rsidTr="009460C0">
        <w:tc>
          <w:tcPr>
            <w:tcW w:w="8926" w:type="dxa"/>
            <w:shd w:val="clear" w:color="auto" w:fill="auto"/>
            <w:vAlign w:val="center"/>
          </w:tcPr>
          <w:p w:rsidR="00830022" w:rsidRPr="009460C0" w:rsidRDefault="00830022" w:rsidP="001E048C">
            <w:pPr>
              <w:numPr>
                <w:ilvl w:val="0"/>
                <w:numId w:val="31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Общая культура и коммуникативные качества: </w:t>
            </w:r>
          </w:p>
          <w:p w:rsidR="00830022" w:rsidRPr="009460C0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эрудиция; нестандартность мышления; стиль общения; соблюдение этических норм; способность к импровизации</w:t>
            </w:r>
          </w:p>
        </w:tc>
        <w:tc>
          <w:tcPr>
            <w:tcW w:w="1134" w:type="dxa"/>
            <w:shd w:val="clear" w:color="auto" w:fill="auto"/>
          </w:tcPr>
          <w:p w:rsidR="00830022" w:rsidRPr="009460C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</w:tbl>
    <w:p w:rsid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0C0" w:rsidRPr="00830022" w:rsidRDefault="009460C0" w:rsidP="009460C0">
      <w:pPr>
        <w:tabs>
          <w:tab w:val="left" w:pos="1560"/>
        </w:tabs>
        <w:spacing w:after="0" w:line="240" w:lineRule="atLeast"/>
        <w:ind w:right="-12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9.3.</w:t>
      </w:r>
      <w:r w:rsidR="007F7496">
        <w:rPr>
          <w:rFonts w:ascii="Times New Roman" w:hAnsi="Times New Roman" w:cs="Times New Roman"/>
          <w:sz w:val="28"/>
          <w:szCs w:val="28"/>
        </w:rPr>
        <w:t>4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  <w:r w:rsidRPr="00830022">
        <w:rPr>
          <w:rFonts w:ascii="Times New Roman" w:hAnsi="Times New Roman" w:cs="Times New Roman"/>
          <w:spacing w:val="-4"/>
          <w:sz w:val="28"/>
          <w:szCs w:val="28"/>
        </w:rPr>
        <w:t xml:space="preserve">Первый тур. </w:t>
      </w:r>
      <w:r w:rsidRPr="00830022">
        <w:rPr>
          <w:rFonts w:ascii="Times New Roman" w:hAnsi="Times New Roman" w:cs="Times New Roman"/>
          <w:b/>
          <w:spacing w:val="-4"/>
          <w:sz w:val="28"/>
          <w:szCs w:val="28"/>
        </w:rPr>
        <w:t>Конкурсное задание «</w:t>
      </w:r>
      <w:r w:rsidRPr="00376EE3">
        <w:rPr>
          <w:rFonts w:ascii="Times New Roman" w:hAnsi="Times New Roman" w:cs="Times New Roman"/>
          <w:b/>
          <w:spacing w:val="-4"/>
          <w:sz w:val="28"/>
          <w:szCs w:val="28"/>
        </w:rPr>
        <w:t>Блиц-интервью</w:t>
      </w:r>
      <w:r w:rsidRPr="00830022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9460C0" w:rsidRDefault="009460C0" w:rsidP="009460C0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0C0" w:rsidRPr="00830022" w:rsidRDefault="009460C0" w:rsidP="009460C0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Формат: </w:t>
      </w:r>
      <w:r w:rsidRPr="00320E5E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Pr="004310B5">
        <w:rPr>
          <w:rFonts w:ascii="Times New Roman" w:hAnsi="Times New Roman" w:cs="Times New Roman"/>
          <w:sz w:val="28"/>
          <w:szCs w:val="28"/>
        </w:rPr>
        <w:t>в форме экспресс-интервью</w:t>
      </w:r>
      <w:r w:rsidRPr="00320E5E">
        <w:rPr>
          <w:rFonts w:ascii="Times New Roman" w:hAnsi="Times New Roman" w:cs="Times New Roman"/>
          <w:sz w:val="28"/>
          <w:szCs w:val="28"/>
        </w:rPr>
        <w:t xml:space="preserve"> на вопросы членов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5E">
        <w:rPr>
          <w:rFonts w:ascii="Times New Roman" w:hAnsi="Times New Roman" w:cs="Times New Roman"/>
          <w:sz w:val="28"/>
          <w:szCs w:val="28"/>
        </w:rPr>
        <w:t xml:space="preserve">по содержанию и целеполаганию представленного мастер-класса, а также </w:t>
      </w:r>
      <w:r w:rsidRPr="004310B5">
        <w:rPr>
          <w:rFonts w:ascii="Times New Roman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4310B5">
        <w:rPr>
          <w:rFonts w:ascii="Times New Roman" w:hAnsi="Times New Roman" w:cs="Times New Roman"/>
          <w:sz w:val="28"/>
          <w:szCs w:val="28"/>
        </w:rPr>
        <w:t xml:space="preserve"> психологии образования (в формате «вопрос-ответ»)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027D77">
        <w:rPr>
          <w:rFonts w:ascii="Times New Roman" w:hAnsi="Times New Roman" w:cs="Times New Roman"/>
          <w:sz w:val="28"/>
          <w:szCs w:val="28"/>
        </w:rPr>
        <w:t>демонстраци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D77">
        <w:rPr>
          <w:rFonts w:ascii="Times New Roman" w:hAnsi="Times New Roman" w:cs="Times New Roman"/>
          <w:sz w:val="28"/>
          <w:szCs w:val="28"/>
        </w:rPr>
        <w:t xml:space="preserve"> умения грамотно, точно и содержательно отвечать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B0">
        <w:rPr>
          <w:rFonts w:ascii="Times New Roman" w:hAnsi="Times New Roman" w:cs="Times New Roman"/>
          <w:sz w:val="28"/>
          <w:szCs w:val="28"/>
        </w:rPr>
        <w:t xml:space="preserve">вопросы, формулировать и аргументировать профессионально-личностную позицию по </w:t>
      </w:r>
      <w:r>
        <w:rPr>
          <w:rFonts w:ascii="Times New Roman" w:hAnsi="Times New Roman" w:cs="Times New Roman"/>
          <w:sz w:val="28"/>
          <w:szCs w:val="28"/>
        </w:rPr>
        <w:t>проблемам психологии образования</w:t>
      </w:r>
      <w:r w:rsidRPr="004310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4310B5">
        <w:rPr>
          <w:rFonts w:ascii="Times New Roman" w:hAnsi="Times New Roman" w:cs="Times New Roman"/>
          <w:sz w:val="28"/>
          <w:szCs w:val="28"/>
        </w:rPr>
        <w:t xml:space="preserve"> конкурсного задания определяются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4310B5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профессионального стандарта «Педагог-</w:t>
      </w:r>
      <w:r w:rsidRPr="004310B5">
        <w:rPr>
          <w:rFonts w:ascii="Times New Roman" w:hAnsi="Times New Roman" w:cs="Times New Roman"/>
          <w:sz w:val="28"/>
          <w:szCs w:val="28"/>
        </w:rPr>
        <w:lastRenderedPageBreak/>
        <w:t>психолог (психолог в сфере образования)» и спецификой деятельности педагога-психолога на разных уровнях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sz w:val="28"/>
          <w:szCs w:val="28"/>
        </w:rPr>
        <w:t xml:space="preserve">до 10 </w:t>
      </w:r>
      <w:r w:rsidRPr="00830022">
        <w:rPr>
          <w:rFonts w:ascii="Times New Roman" w:hAnsi="Times New Roman" w:cs="Times New Roman"/>
          <w:sz w:val="28"/>
          <w:szCs w:val="28"/>
        </w:rPr>
        <w:t>минут.</w:t>
      </w:r>
    </w:p>
    <w:p w:rsidR="009460C0" w:rsidRPr="00830022" w:rsidRDefault="009460C0" w:rsidP="009460C0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58DA">
        <w:rPr>
          <w:rFonts w:ascii="Times New Roman" w:hAnsi="Times New Roman" w:cs="Times New Roman"/>
          <w:sz w:val="28"/>
          <w:szCs w:val="28"/>
        </w:rPr>
        <w:t xml:space="preserve">онкурсное испытание проводится после завершения конкурсного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A58DA">
        <w:rPr>
          <w:rFonts w:ascii="Times New Roman" w:hAnsi="Times New Roman" w:cs="Times New Roman"/>
          <w:sz w:val="28"/>
          <w:szCs w:val="28"/>
        </w:rPr>
        <w:t xml:space="preserve"> «Мастер</w:t>
      </w:r>
      <w:r>
        <w:rPr>
          <w:rFonts w:ascii="Times New Roman" w:hAnsi="Times New Roman" w:cs="Times New Roman"/>
          <w:sz w:val="28"/>
          <w:szCs w:val="28"/>
        </w:rPr>
        <w:t>-класс</w:t>
      </w:r>
      <w:r w:rsidRPr="006A58DA">
        <w:rPr>
          <w:rFonts w:ascii="Times New Roman" w:hAnsi="Times New Roman" w:cs="Times New Roman"/>
          <w:sz w:val="28"/>
          <w:szCs w:val="28"/>
        </w:rPr>
        <w:t xml:space="preserve">». Последовательность выступлений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6A58DA">
        <w:rPr>
          <w:rFonts w:ascii="Times New Roman" w:hAnsi="Times New Roman" w:cs="Times New Roman"/>
          <w:sz w:val="28"/>
          <w:szCs w:val="28"/>
        </w:rPr>
        <w:t xml:space="preserve"> остается той же, что и в конкурсном испытании «Мастер</w:t>
      </w:r>
      <w:r>
        <w:rPr>
          <w:rFonts w:ascii="Times New Roman" w:hAnsi="Times New Roman" w:cs="Times New Roman"/>
          <w:sz w:val="28"/>
          <w:szCs w:val="28"/>
        </w:rPr>
        <w:t>-класс</w:t>
      </w:r>
      <w:r w:rsidRPr="006A58DA">
        <w:rPr>
          <w:rFonts w:ascii="Times New Roman" w:hAnsi="Times New Roman" w:cs="Times New Roman"/>
          <w:sz w:val="28"/>
          <w:szCs w:val="28"/>
        </w:rPr>
        <w:t>»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0C0" w:rsidRDefault="009460C0" w:rsidP="009460C0">
      <w:pPr>
        <w:pStyle w:val="af5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критериям, </w:t>
      </w:r>
      <w:r w:rsidRPr="00DA7772">
        <w:rPr>
          <w:rFonts w:ascii="Times New Roman" w:hAnsi="Times New Roman" w:cs="Times New Roman"/>
          <w:sz w:val="28"/>
          <w:szCs w:val="28"/>
        </w:rPr>
        <w:t xml:space="preserve">Критерии не равнозначны и имеют разное выражение в баллах, каждый критерий </w:t>
      </w:r>
      <w:r>
        <w:rPr>
          <w:rFonts w:ascii="Times New Roman" w:hAnsi="Times New Roman" w:cs="Times New Roman"/>
          <w:sz w:val="28"/>
          <w:szCs w:val="28"/>
        </w:rPr>
        <w:t xml:space="preserve">включает показатели, имеющие </w:t>
      </w:r>
      <w:r w:rsidRPr="00DA7772">
        <w:rPr>
          <w:rFonts w:ascii="Times New Roman" w:hAnsi="Times New Roman" w:cs="Times New Roman"/>
          <w:sz w:val="28"/>
          <w:szCs w:val="28"/>
        </w:rPr>
        <w:t>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Максимальный общий балл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>0.</w:t>
      </w:r>
    </w:p>
    <w:p w:rsidR="009460C0" w:rsidRDefault="009460C0" w:rsidP="009460C0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p w:rsidR="00F8363D" w:rsidRDefault="00F8363D" w:rsidP="009460C0">
      <w:pPr>
        <w:pStyle w:val="af8"/>
        <w:tabs>
          <w:tab w:val="left" w:pos="426"/>
          <w:tab w:val="left" w:pos="10053"/>
        </w:tabs>
        <w:spacing w:line="240" w:lineRule="atLeast"/>
        <w:ind w:right="-12"/>
        <w:jc w:val="center"/>
        <w:rPr>
          <w:b/>
          <w:iCs/>
          <w:szCs w:val="28"/>
          <w:lang w:eastAsia="en-US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690"/>
        <w:gridCol w:w="1094"/>
      </w:tblGrid>
      <w:tr w:rsidR="009460C0" w:rsidRPr="006F6E1E" w:rsidTr="00D90663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460C0" w:rsidRPr="006F6E1E" w:rsidRDefault="009460C0" w:rsidP="00D90663">
            <w:pPr>
              <w:spacing w:after="0" w:line="240" w:lineRule="atLeast"/>
              <w:ind w:right="-12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460C0" w:rsidRPr="006F6E1E" w:rsidTr="00D90663">
        <w:trPr>
          <w:trHeight w:val="17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9460C0" w:rsidRPr="006F6E1E" w:rsidRDefault="009460C0" w:rsidP="00D90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Обоснование выбора темы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конкурсного задания </w:t>
            </w: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«Мастер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-класс</w:t>
            </w: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 глубина раскрытия проблемы  </w:t>
            </w: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и убедительность суждений</w:t>
            </w:r>
          </w:p>
        </w:tc>
        <w:tc>
          <w:tcPr>
            <w:tcW w:w="66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2"/>
              <w:gridCol w:w="222"/>
            </w:tblGrid>
            <w:tr w:rsidR="009460C0" w:rsidRPr="004416E9" w:rsidTr="00D90663">
              <w:trPr>
                <w:trHeight w:val="247"/>
              </w:trPr>
              <w:tc>
                <w:tcPr>
                  <w:tcW w:w="0" w:type="auto"/>
                </w:tcPr>
                <w:p w:rsidR="009460C0" w:rsidRPr="004416E9" w:rsidRDefault="009460C0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416E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демонстрирует самостоятельность и продуманность выбора темы 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-класса</w:t>
                  </w:r>
                  <w:r w:rsidRPr="004416E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460C0" w:rsidRPr="004416E9" w:rsidRDefault="009460C0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460C0" w:rsidRPr="006F6E1E" w:rsidRDefault="009460C0" w:rsidP="00D90663">
            <w:pPr>
              <w:pStyle w:val="Default"/>
              <w:jc w:val="both"/>
              <w:rPr>
                <w:bCs/>
                <w:spacing w:val="-4"/>
              </w:rPr>
            </w:pP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224"/>
        </w:trPr>
        <w:tc>
          <w:tcPr>
            <w:tcW w:w="2411" w:type="dxa"/>
            <w:vMerge/>
            <w:shd w:val="clear" w:color="auto" w:fill="auto"/>
            <w:vAlign w:val="center"/>
          </w:tcPr>
          <w:p w:rsidR="009460C0" w:rsidRPr="006F6E1E" w:rsidRDefault="009460C0" w:rsidP="00D90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демонстрирует связь выбранной темы со своей психолого-педагогической практикой 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206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C0" w:rsidRPr="006F6E1E" w:rsidRDefault="009460C0" w:rsidP="00D90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научно и практически обосновывает свои суждения 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206"/>
        </w:trPr>
        <w:tc>
          <w:tcPr>
            <w:tcW w:w="241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0C0" w:rsidRPr="006F6E1E" w:rsidRDefault="009460C0" w:rsidP="00D90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обосновывает психолого-педагогическую эффективность и результативность демонстрируемого опыта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103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9460C0" w:rsidRPr="00DB530A" w:rsidRDefault="009460C0" w:rsidP="00D90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03A0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6690" w:type="dxa"/>
            <w:shd w:val="clear" w:color="auto" w:fill="auto"/>
          </w:tcPr>
          <w:p w:rsidR="009460C0" w:rsidRPr="004416E9" w:rsidRDefault="009460C0" w:rsidP="00D90663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sz w:val="23"/>
                <w:szCs w:val="23"/>
              </w:rPr>
              <w:t xml:space="preserve">приводит аргументы, нацеленные непосредственно на обоснование собственной позиции по выбранной теме 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 xml:space="preserve">обозначает возможность тиражирования опыта в практике </w:t>
            </w:r>
            <w:r>
              <w:rPr>
                <w:sz w:val="23"/>
                <w:szCs w:val="23"/>
              </w:rPr>
              <w:t>психолого-педагогического сопровождения обучающихся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DB530A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аргументирует результативность используемой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технологии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методов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Pr="00F162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приемов</w:t>
            </w:r>
            <w:r w:rsidRPr="00F162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pacing w:val="-4"/>
              </w:rPr>
            </w:pPr>
            <w:r w:rsidRPr="00DB530A">
              <w:rPr>
                <w:sz w:val="23"/>
                <w:szCs w:val="23"/>
              </w:rPr>
              <w:t>предлагает конкретные рекомендации по использованию демонстрируемой технологии</w:t>
            </w:r>
            <w:r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/</w:t>
            </w:r>
            <w:r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методов</w:t>
            </w:r>
            <w:r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/</w:t>
            </w:r>
            <w:r w:rsidRPr="00F1629F">
              <w:rPr>
                <w:sz w:val="23"/>
                <w:szCs w:val="23"/>
              </w:rPr>
              <w:t xml:space="preserve"> </w:t>
            </w:r>
            <w:r w:rsidRPr="00DB530A">
              <w:rPr>
                <w:sz w:val="23"/>
                <w:szCs w:val="23"/>
              </w:rPr>
              <w:t>приемов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четко обозначает приоритеты своей профессиональной деятельности 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99"/>
        </w:trPr>
        <w:tc>
          <w:tcPr>
            <w:tcW w:w="2411" w:type="dxa"/>
            <w:vMerge w:val="restart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pacing w:val="-4"/>
              </w:rPr>
            </w:pPr>
            <w:r>
              <w:rPr>
                <w:bCs/>
                <w:sz w:val="23"/>
                <w:szCs w:val="23"/>
              </w:rPr>
              <w:t xml:space="preserve">Информационная и </w:t>
            </w:r>
            <w:r w:rsidRPr="006F6E1E">
              <w:rPr>
                <w:bCs/>
                <w:sz w:val="23"/>
                <w:szCs w:val="23"/>
              </w:rPr>
              <w:t>коммуникативная культура</w:t>
            </w:r>
            <w:r>
              <w:rPr>
                <w:bCs/>
                <w:sz w:val="23"/>
                <w:szCs w:val="23"/>
              </w:rPr>
              <w:t>, личностные качества</w:t>
            </w: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отвечает на вопросы конкретно, логично и содержательно 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 xml:space="preserve">демонстрирует </w:t>
            </w:r>
            <w:r>
              <w:rPr>
                <w:sz w:val="23"/>
                <w:szCs w:val="23"/>
              </w:rPr>
              <w:t>высокий уровень эрудиции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использует оптимальные объем и содержание информации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 w:rsidRPr="00DB530A">
              <w:rPr>
                <w:sz w:val="23"/>
                <w:szCs w:val="23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  <w:tr w:rsidR="009460C0" w:rsidRPr="006F6E1E" w:rsidTr="00D90663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9460C0" w:rsidRPr="006F6E1E" w:rsidRDefault="009460C0" w:rsidP="00D9066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6690" w:type="dxa"/>
            <w:shd w:val="clear" w:color="auto" w:fill="auto"/>
          </w:tcPr>
          <w:p w:rsidR="009460C0" w:rsidRPr="00D50530" w:rsidRDefault="009460C0" w:rsidP="00D90663">
            <w:pPr>
              <w:pStyle w:val="Default"/>
              <w:jc w:val="both"/>
              <w:rPr>
                <w:sz w:val="23"/>
                <w:szCs w:val="23"/>
              </w:rPr>
            </w:pPr>
            <w:r w:rsidRPr="00EA0214">
              <w:rPr>
                <w:sz w:val="23"/>
                <w:szCs w:val="23"/>
              </w:rPr>
              <w:t>демонстрирует уверенность, способность к импровизации, психологическую устойчивость</w:t>
            </w:r>
          </w:p>
        </w:tc>
        <w:tc>
          <w:tcPr>
            <w:tcW w:w="1094" w:type="dxa"/>
          </w:tcPr>
          <w:p w:rsidR="009460C0" w:rsidRPr="006F6E1E" w:rsidRDefault="009460C0" w:rsidP="00D90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6E1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0-2</w:t>
            </w:r>
          </w:p>
        </w:tc>
      </w:tr>
    </w:tbl>
    <w:p w:rsidR="009460C0" w:rsidRPr="00830022" w:rsidRDefault="009460C0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9.4. По результатам первого тура очного этапа в соответствии с набранным количеством баллов определяются финалисты, которые принимают участие во втором туре очного этапа конкурса (5 человек при общем числе участников не менее 10 и 3 человека, если данное условие не выполняется). Во втором туре очного этапа конкурса результаты заочного и первого очного туров не учитываются, конкурс для финалистов начинается сначала. Очередность выполнения заданий определяется согласно результатам жеребьевки.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9.5. Второй тур включает одно конкурсное испытание </w:t>
      </w:r>
      <w:r w:rsidRPr="00830022">
        <w:rPr>
          <w:rFonts w:ascii="Times New Roman" w:hAnsi="Times New Roman" w:cs="Times New Roman"/>
          <w:b/>
          <w:sz w:val="28"/>
          <w:szCs w:val="28"/>
        </w:rPr>
        <w:t>«Профессиональный кейс»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lastRenderedPageBreak/>
        <w:t>Формат конкурсного задания:</w:t>
      </w:r>
      <w:r w:rsidRPr="008300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участник должен решить профессиональный кейс и презентовать его без использования мультимедийных средств. Решение профессионального кейса предполагается на определенной аудитории и должно быть представлено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 Тематические направления конкурсного задания «Профессиональный кейс» определяются оргкомитетом конкурса. Конкурсант после объявления финалистов вправе выбрать возраст детей для конкурсного испытания «Профессиональный кейс»: дошкольный возраст; младший школьный возраст; подростковый возраст.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Регламент: выполнение задания не более 20 минут (15 минут выступление участника – кейс</w:t>
      </w:r>
      <w:r w:rsidR="007F7496">
        <w:rPr>
          <w:rFonts w:ascii="Times New Roman" w:hAnsi="Times New Roman" w:cs="Times New Roman"/>
          <w:sz w:val="28"/>
          <w:szCs w:val="28"/>
        </w:rPr>
        <w:t xml:space="preserve"> (включая самоанализ); </w:t>
      </w:r>
      <w:r w:rsidRPr="00830022">
        <w:rPr>
          <w:rFonts w:ascii="Times New Roman" w:hAnsi="Times New Roman" w:cs="Times New Roman"/>
          <w:sz w:val="28"/>
          <w:szCs w:val="28"/>
        </w:rPr>
        <w:t>5 минуты – ответы на вопросы жюри).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5 критериям, каждый из которых оценивается в 10 баллов и имеет равнозначный вес. Максимальный общий балл – 50.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830022" w:rsidRPr="00342AEC" w:rsidTr="00342AEC">
        <w:tc>
          <w:tcPr>
            <w:tcW w:w="8784" w:type="dxa"/>
            <w:shd w:val="clear" w:color="auto" w:fill="auto"/>
            <w:vAlign w:val="center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342AEC" w:rsidTr="00342AEC">
        <w:tc>
          <w:tcPr>
            <w:tcW w:w="8784" w:type="dxa"/>
            <w:shd w:val="clear" w:color="auto" w:fill="auto"/>
          </w:tcPr>
          <w:p w:rsidR="00830022" w:rsidRPr="00342AEC" w:rsidRDefault="00830022" w:rsidP="001E048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Соответствие теме: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соответствие иллюстрации психолого-педагогической проблемы реальной проблеме, заложенной в кейсе; соответствие предложенной оценки ситуации реальной проблеме, заложенной в кейсе; соответствие решения реальной проблеме, заложенной в кейсе</w:t>
            </w:r>
          </w:p>
        </w:tc>
        <w:tc>
          <w:tcPr>
            <w:tcW w:w="1134" w:type="dxa"/>
            <w:shd w:val="clear" w:color="auto" w:fill="auto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342AEC" w:rsidTr="00342AEC">
        <w:tc>
          <w:tcPr>
            <w:tcW w:w="8784" w:type="dxa"/>
            <w:shd w:val="clear" w:color="auto" w:fill="auto"/>
          </w:tcPr>
          <w:p w:rsidR="00830022" w:rsidRPr="00342AEC" w:rsidRDefault="00830022" w:rsidP="001E048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Эффективность и результативность: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эффективность избранных методов в решении проблемы; эффективность взаимодействия конкурсанта с аудиторией; корректное целеполагание;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достижение поставленной цели</w:t>
            </w:r>
          </w:p>
        </w:tc>
        <w:tc>
          <w:tcPr>
            <w:tcW w:w="1134" w:type="dxa"/>
            <w:shd w:val="clear" w:color="auto" w:fill="auto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342AEC" w:rsidTr="00342AEC">
        <w:tc>
          <w:tcPr>
            <w:tcW w:w="8784" w:type="dxa"/>
            <w:shd w:val="clear" w:color="auto" w:fill="auto"/>
          </w:tcPr>
          <w:p w:rsidR="00830022" w:rsidRPr="00342AEC" w:rsidRDefault="00830022" w:rsidP="001E048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Содержательность и аргументированность: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логическая последовательность в решении кейса; соответствие применяемых форм работы целеполаганию и их эффективность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аргументированность оценки проблемной ситуации</w:t>
            </w:r>
          </w:p>
        </w:tc>
        <w:tc>
          <w:tcPr>
            <w:tcW w:w="1134" w:type="dxa"/>
            <w:shd w:val="clear" w:color="auto" w:fill="auto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342AEC" w:rsidTr="00342AEC">
        <w:tc>
          <w:tcPr>
            <w:tcW w:w="8784" w:type="dxa"/>
            <w:shd w:val="clear" w:color="auto" w:fill="auto"/>
          </w:tcPr>
          <w:p w:rsidR="00830022" w:rsidRPr="00342AEC" w:rsidRDefault="00830022" w:rsidP="001E048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Профессиональная компетентность: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владение актуальными психолого-педагогическими технологиями;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соблюдение этических норм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342AEC" w:rsidTr="00342AEC">
        <w:tc>
          <w:tcPr>
            <w:tcW w:w="8784" w:type="dxa"/>
            <w:shd w:val="clear" w:color="auto" w:fill="auto"/>
          </w:tcPr>
          <w:p w:rsidR="00830022" w:rsidRPr="00342AEC" w:rsidRDefault="00830022" w:rsidP="001E048C">
            <w:pPr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Культура речи:</w:t>
            </w:r>
          </w:p>
          <w:p w:rsidR="00830022" w:rsidRPr="00342AE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четкая логика изложения; речь четкая, лексически богатая; грамотность речи; убедительность и красочность речи</w:t>
            </w:r>
          </w:p>
        </w:tc>
        <w:tc>
          <w:tcPr>
            <w:tcW w:w="1134" w:type="dxa"/>
            <w:shd w:val="clear" w:color="auto" w:fill="auto"/>
          </w:tcPr>
          <w:p w:rsidR="00830022" w:rsidRPr="00342AE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2AE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</w:tbl>
    <w:p w:rsidR="00830022" w:rsidRDefault="00830022" w:rsidP="00830022">
      <w:pPr>
        <w:spacing w:after="0" w:line="240" w:lineRule="atLeast"/>
        <w:ind w:right="-1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15C4" w:rsidRDefault="007015C4" w:rsidP="00AE0B6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Третий</w:t>
      </w:r>
      <w:r w:rsidRPr="007015C4">
        <w:rPr>
          <w:rFonts w:ascii="Times New Roman" w:hAnsi="Times New Roman" w:cs="Times New Roman"/>
          <w:sz w:val="28"/>
          <w:szCs w:val="28"/>
        </w:rPr>
        <w:t xml:space="preserve"> тур включает одно конкурсное испытание </w:t>
      </w:r>
      <w:r w:rsidR="00574D12" w:rsidRPr="00B6671D">
        <w:rPr>
          <w:rFonts w:ascii="Times New Roman" w:hAnsi="Times New Roman" w:cs="Times New Roman"/>
          <w:b/>
          <w:bCs/>
          <w:sz w:val="28"/>
          <w:szCs w:val="28"/>
        </w:rPr>
        <w:t>«Педагогический совет»</w:t>
      </w:r>
      <w:r w:rsidRPr="007015C4">
        <w:rPr>
          <w:rFonts w:ascii="Times New Roman" w:hAnsi="Times New Roman" w:cs="Times New Roman"/>
          <w:sz w:val="28"/>
          <w:szCs w:val="28"/>
        </w:rPr>
        <w:t>.</w:t>
      </w:r>
    </w:p>
    <w:p w:rsidR="00AE0B60" w:rsidRPr="00AE0B60" w:rsidRDefault="00AE0B60" w:rsidP="001E048C">
      <w:pPr>
        <w:pStyle w:val="a3"/>
        <w:widowControl w:val="0"/>
        <w:numPr>
          <w:ilvl w:val="1"/>
          <w:numId w:val="5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туре принимают участие 3 финалиста, набравшие наибольшее количество баллов по итогам второго тура очного этапа Конкурса.</w:t>
      </w:r>
    </w:p>
    <w:p w:rsidR="006B1CF5" w:rsidRPr="00B6671D" w:rsidRDefault="0057271E" w:rsidP="0057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E0B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CF5">
        <w:rPr>
          <w:rFonts w:ascii="Times New Roman" w:hAnsi="Times New Roman" w:cs="Times New Roman"/>
          <w:sz w:val="28"/>
          <w:szCs w:val="28"/>
        </w:rPr>
        <w:t>Третий</w:t>
      </w:r>
      <w:r w:rsidR="006B1CF5" w:rsidRPr="00830022">
        <w:rPr>
          <w:rFonts w:ascii="Times New Roman" w:hAnsi="Times New Roman" w:cs="Times New Roman"/>
          <w:bCs/>
          <w:sz w:val="28"/>
          <w:szCs w:val="28"/>
        </w:rPr>
        <w:t xml:space="preserve"> тур. </w:t>
      </w:r>
      <w:r w:rsidR="006B1CF5" w:rsidRPr="00B6671D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«Педагогический совет»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>Цель конкурсного испытания</w:t>
      </w:r>
      <w:r w:rsidRPr="00B6671D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1D">
        <w:rPr>
          <w:rFonts w:ascii="Times New Roman" w:hAnsi="Times New Roman" w:cs="Times New Roman"/>
          <w:sz w:val="28"/>
          <w:szCs w:val="28"/>
        </w:rPr>
        <w:t>и представление педагогической общественности собственного видения конструктивных решений актуальных задач образования.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>Формат конкурсного испытания</w:t>
      </w:r>
      <w:r w:rsidRPr="00B6671D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т.ч. дошкольного </w:t>
      </w:r>
      <w:r w:rsidRPr="00B6671D">
        <w:rPr>
          <w:rFonts w:ascii="Times New Roman" w:hAnsi="Times New Roman" w:cs="Times New Roman"/>
          <w:sz w:val="28"/>
          <w:szCs w:val="28"/>
        </w:rPr>
        <w:t xml:space="preserve">с </w:t>
      </w:r>
      <w:r w:rsidRPr="00B6671D">
        <w:rPr>
          <w:rFonts w:ascii="Times New Roman" w:hAnsi="Times New Roman" w:cs="Times New Roman"/>
          <w:sz w:val="28"/>
          <w:szCs w:val="28"/>
        </w:rPr>
        <w:lastRenderedPageBreak/>
        <w:t>участием директора Департамента образования и науки Ханты-Мансийского автономного округа – Югры.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 2, 3 место по итогам 2 тура 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671D">
        <w:rPr>
          <w:rFonts w:ascii="Times New Roman" w:hAnsi="Times New Roman" w:cs="Times New Roman"/>
          <w:sz w:val="28"/>
          <w:szCs w:val="28"/>
        </w:rPr>
        <w:t>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 xml:space="preserve">Каждый призер Конкурса представляет свою инициативу, направленную на решение актуальных задач современного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 т.ч. дошкольного, </w:t>
      </w:r>
      <w:r w:rsidRPr="00B6671D">
        <w:rPr>
          <w:rFonts w:ascii="Times New Roman" w:hAnsi="Times New Roman" w:cs="Times New Roman"/>
          <w:sz w:val="28"/>
          <w:szCs w:val="28"/>
        </w:rPr>
        <w:t>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конкурсного испытания: </w:t>
      </w:r>
      <w:r w:rsidRPr="00B6671D">
        <w:rPr>
          <w:rFonts w:ascii="Times New Roman" w:hAnsi="Times New Roman" w:cs="Times New Roman"/>
          <w:sz w:val="28"/>
          <w:szCs w:val="28"/>
        </w:rPr>
        <w:t>общая продолжительность конкурсного испытания – не более 120 минут, из которых на представление инициативы каждого призера Конкурса – не более 3 минут; на обсуждение инициативы каждого призера Конкурса – не более 1,5 минут.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Cs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6B1CF5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B6671D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6B1CF5" w:rsidRPr="00B6671D" w:rsidRDefault="006B1CF5" w:rsidP="006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6B1CF5" w:rsidRPr="00B6671D" w:rsidTr="00D90663">
        <w:tc>
          <w:tcPr>
            <w:tcW w:w="2127" w:type="dxa"/>
            <w:shd w:val="clear" w:color="auto" w:fill="auto"/>
          </w:tcPr>
          <w:p w:rsidR="006B1CF5" w:rsidRPr="00B6671D" w:rsidRDefault="006B1CF5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079" w:type="dxa"/>
            <w:shd w:val="clear" w:color="auto" w:fill="auto"/>
          </w:tcPr>
          <w:p w:rsidR="006B1CF5" w:rsidRPr="00B6671D" w:rsidRDefault="006B1CF5" w:rsidP="00D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B1CF5" w:rsidRPr="00B6671D" w:rsidTr="00D90663">
        <w:tc>
          <w:tcPr>
            <w:tcW w:w="2127" w:type="dxa"/>
            <w:shd w:val="clear" w:color="auto" w:fill="auto"/>
          </w:tcPr>
          <w:p w:rsidR="006B1CF5" w:rsidRPr="00B6671D" w:rsidRDefault="006B1CF5" w:rsidP="001E048C">
            <w:pPr>
              <w:numPr>
                <w:ilvl w:val="0"/>
                <w:numId w:val="5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Понимание тенденций развития образования и вопросов государственной</w:t>
            </w:r>
          </w:p>
          <w:p w:rsidR="006B1CF5" w:rsidRPr="00B6671D" w:rsidRDefault="006B1CF5" w:rsidP="006B1CF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образовательной политики 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7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2"/>
            </w:tblGrid>
            <w:tr w:rsidR="006B1CF5" w:rsidRPr="00B6671D" w:rsidTr="00D90663">
              <w:trPr>
                <w:trHeight w:val="109"/>
              </w:trPr>
              <w:tc>
                <w:tcPr>
                  <w:tcW w:w="7962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1.1. Показывает способность к пониманию стратегических направлений развития образования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(в т.ч. дошкольного)</w:t>
                  </w:r>
                </w:p>
              </w:tc>
            </w:tr>
            <w:tr w:rsidR="006B1CF5" w:rsidRPr="00B6671D" w:rsidTr="00D90663">
              <w:trPr>
                <w:trHeight w:val="267"/>
              </w:trPr>
              <w:tc>
                <w:tcPr>
                  <w:tcW w:w="7962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6B1CF5" w:rsidRPr="00B6671D" w:rsidTr="00D90663">
              <w:trPr>
                <w:trHeight w:val="268"/>
              </w:trPr>
              <w:tc>
                <w:tcPr>
                  <w:tcW w:w="7962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      </w:r>
                </w:p>
              </w:tc>
            </w:tr>
            <w:tr w:rsidR="006B1CF5" w:rsidRPr="00B6671D" w:rsidTr="00D90663">
              <w:trPr>
                <w:trHeight w:val="267"/>
              </w:trPr>
              <w:tc>
                <w:tcPr>
                  <w:tcW w:w="7962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6B1CF5" w:rsidRPr="00B6671D" w:rsidTr="00D90663">
              <w:trPr>
                <w:trHeight w:val="267"/>
              </w:trPr>
              <w:tc>
                <w:tcPr>
                  <w:tcW w:w="7962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педагогический кругозор и общую эрудицию при обсуждении тенденций развития образования </w:t>
                  </w:r>
                </w:p>
              </w:tc>
            </w:tr>
          </w:tbl>
          <w:p w:rsidR="006B1CF5" w:rsidRPr="00B6671D" w:rsidRDefault="006B1CF5" w:rsidP="00D90663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6B1CF5" w:rsidRPr="00B6671D" w:rsidTr="00D90663">
        <w:tc>
          <w:tcPr>
            <w:tcW w:w="2127" w:type="dxa"/>
            <w:shd w:val="clear" w:color="auto" w:fill="auto"/>
          </w:tcPr>
          <w:p w:rsidR="006B1CF5" w:rsidRPr="00B6671D" w:rsidRDefault="006B1CF5" w:rsidP="001E048C">
            <w:pPr>
              <w:numPr>
                <w:ilvl w:val="0"/>
                <w:numId w:val="5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Глубина и нестандартность суждений, обоснованность и конструктивность</w:t>
            </w:r>
          </w:p>
          <w:p w:rsidR="006B1CF5" w:rsidRPr="00B6671D" w:rsidRDefault="006B1CF5" w:rsidP="00D9066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9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7797"/>
              <w:gridCol w:w="1323"/>
            </w:tblGrid>
            <w:tr w:rsidR="006B1CF5" w:rsidRPr="00B6671D" w:rsidTr="00D90663">
              <w:trPr>
                <w:gridBefore w:val="1"/>
                <w:wBefore w:w="33" w:type="dxa"/>
                <w:trHeight w:val="109"/>
              </w:trPr>
              <w:tc>
                <w:tcPr>
                  <w:tcW w:w="9120" w:type="dxa"/>
                  <w:gridSpan w:val="2"/>
                </w:tcPr>
                <w:p w:rsidR="006B1CF5" w:rsidRPr="00B6671D" w:rsidRDefault="006B1CF5" w:rsidP="00D9066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216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6B1CF5" w:rsidRPr="00B6671D" w:rsidTr="00D90663">
              <w:trPr>
                <w:gridBefore w:val="1"/>
                <w:wBefore w:w="33" w:type="dxa"/>
                <w:trHeight w:val="267"/>
              </w:trPr>
              <w:tc>
                <w:tcPr>
                  <w:tcW w:w="9120" w:type="dxa"/>
                  <w:gridSpan w:val="2"/>
                </w:tcPr>
                <w:p w:rsidR="006B1CF5" w:rsidRPr="00B6671D" w:rsidRDefault="006B1CF5" w:rsidP="00D9066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6B1CF5" w:rsidRPr="00B6671D" w:rsidTr="00D90663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6B1CF5" w:rsidRPr="00B6671D" w:rsidTr="00D90663">
              <w:trPr>
                <w:gridAfter w:val="1"/>
                <w:wAfter w:w="1323" w:type="dxa"/>
                <w:trHeight w:val="267"/>
              </w:trPr>
              <w:tc>
                <w:tcPr>
                  <w:tcW w:w="7830" w:type="dxa"/>
                  <w:gridSpan w:val="2"/>
                </w:tcPr>
                <w:p w:rsidR="006B1CF5" w:rsidRPr="00B6671D" w:rsidRDefault="006B1CF5" w:rsidP="00D9066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6B1CF5" w:rsidRPr="00B6671D" w:rsidTr="00D90663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6B1CF5" w:rsidRPr="00B6671D" w:rsidRDefault="006B1CF5" w:rsidP="00D90663">
            <w:pPr>
              <w:pStyle w:val="Default"/>
              <w:ind w:left="-107" w:right="2163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6B1CF5" w:rsidRPr="00B6671D" w:rsidTr="00D90663">
        <w:tc>
          <w:tcPr>
            <w:tcW w:w="2127" w:type="dxa"/>
            <w:shd w:val="clear" w:color="auto" w:fill="auto"/>
          </w:tcPr>
          <w:p w:rsidR="006B1CF5" w:rsidRPr="00B6671D" w:rsidRDefault="006B1CF5" w:rsidP="001E048C">
            <w:pPr>
              <w:numPr>
                <w:ilvl w:val="0"/>
                <w:numId w:val="5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Проявленная личная позиция и коммуникативная культура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4"/>
            </w:tblGrid>
            <w:tr w:rsidR="006B1CF5" w:rsidRPr="00B6671D" w:rsidTr="00D90663">
              <w:trPr>
                <w:trHeight w:val="267"/>
              </w:trPr>
              <w:tc>
                <w:tcPr>
                  <w:tcW w:w="7824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Проявляет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6B1CF5" w:rsidRPr="00B6671D" w:rsidTr="00D90663">
              <w:trPr>
                <w:trHeight w:val="267"/>
              </w:trPr>
              <w:tc>
                <w:tcPr>
                  <w:tcW w:w="7824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Демонстрирует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6B1CF5" w:rsidRPr="00B6671D" w:rsidTr="00D90663">
              <w:trPr>
                <w:trHeight w:val="268"/>
              </w:trPr>
              <w:tc>
                <w:tcPr>
                  <w:tcW w:w="7824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Показывает готовность ценностно осмысливать педагогический опыт и 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занимать личностную позицию </w:t>
                  </w:r>
                </w:p>
              </w:tc>
            </w:tr>
            <w:tr w:rsidR="006B1CF5" w:rsidRPr="00B6671D" w:rsidTr="00D90663">
              <w:trPr>
                <w:trHeight w:val="109"/>
              </w:trPr>
              <w:tc>
                <w:tcPr>
                  <w:tcW w:w="7824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3.4. Активно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6B1CF5" w:rsidRPr="00B6671D" w:rsidTr="00D90663">
              <w:trPr>
                <w:trHeight w:val="109"/>
              </w:trPr>
              <w:tc>
                <w:tcPr>
                  <w:tcW w:w="7824" w:type="dxa"/>
                </w:tcPr>
                <w:p w:rsidR="006B1CF5" w:rsidRPr="00B6671D" w:rsidRDefault="006B1CF5" w:rsidP="00D906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Корректно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6B1CF5" w:rsidRPr="00B6671D" w:rsidRDefault="006B1CF5" w:rsidP="00D90663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AE0B60" w:rsidRPr="00AE0B60" w:rsidRDefault="00AE0B60" w:rsidP="001E048C">
      <w:pPr>
        <w:pStyle w:val="a3"/>
        <w:widowControl w:val="0"/>
        <w:numPr>
          <w:ilvl w:val="1"/>
          <w:numId w:val="5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 определении победителя, призёров и лауреатов из пятерки финалистов </w:t>
      </w:r>
      <w:r w:rsidRPr="00AE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сумма баллов, полученных по итогам конкурсных мероприятий второго и третьего тура очного этапа Конкурса. Результаты первого тура при подведении итогов Конкурса не учитываются.</w:t>
      </w:r>
    </w:p>
    <w:p w:rsidR="00830022" w:rsidRDefault="00830022" w:rsidP="00AE0B60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. Конкурс «Руководитель года образовательной организации» Ханты-Мансийского автономного округа – Югры</w:t>
      </w:r>
      <w:r w:rsidRPr="00830022">
        <w:rPr>
          <w:rFonts w:ascii="Times New Roman" w:hAnsi="Times New Roman" w:cs="Times New Roman"/>
          <w:b/>
          <w:sz w:val="28"/>
          <w:szCs w:val="28"/>
        </w:rPr>
        <w:t>: структура, формат проведения и критерии оценки конкурсных испытаний</w:t>
      </w: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022" w:rsidRPr="00830022" w:rsidRDefault="00830022" w:rsidP="00830022">
      <w:pPr>
        <w:pStyle w:val="1"/>
        <w:spacing w:before="0" w:after="0" w:line="240" w:lineRule="atLeast"/>
        <w:ind w:right="-12"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10.1.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проводится в </w:t>
      </w:r>
      <w:r w:rsidRPr="00830022">
        <w:rPr>
          <w:rFonts w:ascii="Times New Roman" w:hAnsi="Times New Roman" w:cs="Times New Roman"/>
          <w:bCs w:val="0"/>
          <w:kern w:val="0"/>
          <w:sz w:val="28"/>
          <w:szCs w:val="28"/>
        </w:rPr>
        <w:t>два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этапа: заочный и очный. На заочном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–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этапа (1-2 туры) определяется жеребьевкой.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10.2. Заочный этап организован в один тур и включает </w:t>
      </w:r>
      <w:r w:rsidR="000D191C">
        <w:rPr>
          <w:rFonts w:ascii="Times New Roman" w:hAnsi="Times New Roman" w:cs="Times New Roman"/>
          <w:sz w:val="28"/>
          <w:szCs w:val="28"/>
        </w:rPr>
        <w:t>три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0D191C">
        <w:rPr>
          <w:rFonts w:ascii="Times New Roman" w:hAnsi="Times New Roman" w:cs="Times New Roman"/>
          <w:sz w:val="28"/>
          <w:szCs w:val="28"/>
        </w:rPr>
        <w:t>задания</w:t>
      </w:r>
      <w:r w:rsidRPr="00830022">
        <w:rPr>
          <w:rFonts w:ascii="Times New Roman" w:hAnsi="Times New Roman" w:cs="Times New Roman"/>
          <w:sz w:val="28"/>
          <w:szCs w:val="28"/>
        </w:rPr>
        <w:t>: «Интернет-портфолио», эссе «Стратегия профессионального роста руководителя»</w:t>
      </w:r>
      <w:r w:rsidR="005E10D1">
        <w:rPr>
          <w:rFonts w:ascii="Times New Roman" w:hAnsi="Times New Roman" w:cs="Times New Roman"/>
          <w:sz w:val="28"/>
          <w:szCs w:val="28"/>
        </w:rPr>
        <w:t xml:space="preserve">, </w:t>
      </w:r>
      <w:r w:rsidR="000D19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191C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="000D191C">
        <w:rPr>
          <w:rFonts w:ascii="Times New Roman" w:hAnsi="Times New Roman" w:cs="Times New Roman"/>
          <w:sz w:val="28"/>
          <w:szCs w:val="28"/>
        </w:rPr>
        <w:t>»</w:t>
      </w:r>
    </w:p>
    <w:p w:rsidR="00830022" w:rsidRPr="00830022" w:rsidRDefault="00830022" w:rsidP="00830022">
      <w:pPr>
        <w:tabs>
          <w:tab w:val="left" w:pos="426"/>
          <w:tab w:val="left" w:pos="141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</w:t>
      </w:r>
      <w:r w:rsidR="00E64D76">
        <w:rPr>
          <w:rFonts w:ascii="Times New Roman" w:hAnsi="Times New Roman" w:cs="Times New Roman"/>
          <w:sz w:val="28"/>
          <w:szCs w:val="28"/>
        </w:rPr>
        <w:t>07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E64D76">
        <w:rPr>
          <w:rFonts w:ascii="Times New Roman" w:hAnsi="Times New Roman" w:cs="Times New Roman"/>
          <w:sz w:val="28"/>
          <w:szCs w:val="28"/>
        </w:rPr>
        <w:t>марта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202</w:t>
      </w:r>
      <w:r w:rsidR="00E64D76"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</w:rPr>
        <w:t>Заочный этап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10.2.1.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«Интернет-портфолио»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 Интернет-ресурс – страница участника Конкурса на официальном сайте образовательной организации, включающая резюме участника Конкурса, авторские разработки, портретное фото, фото- и видеоматериалы, отражающие опыт работы</w:t>
      </w:r>
      <w:r w:rsidR="0035623E">
        <w:rPr>
          <w:rFonts w:ascii="Times New Roman" w:hAnsi="Times New Roman" w:cs="Times New Roman"/>
          <w:sz w:val="28"/>
          <w:szCs w:val="28"/>
        </w:rPr>
        <w:t>, достижения</w:t>
      </w:r>
      <w:r w:rsidRPr="0083002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должен быть активным при открытии через браузеры: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2 критериям. По первому критерию выставляется максимально 15 баллов, по второму критерию 10 баллов.  Максимальный общий балл –   25.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830022" w:rsidRPr="00A74796" w:rsidTr="00A74796">
        <w:tc>
          <w:tcPr>
            <w:tcW w:w="8784" w:type="dxa"/>
            <w:shd w:val="clear" w:color="auto" w:fill="auto"/>
            <w:vAlign w:val="center"/>
          </w:tcPr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A74796" w:rsidTr="00A74796">
        <w:tc>
          <w:tcPr>
            <w:tcW w:w="8784" w:type="dxa"/>
            <w:shd w:val="clear" w:color="auto" w:fill="auto"/>
            <w:vAlign w:val="center"/>
          </w:tcPr>
          <w:p w:rsidR="00830022" w:rsidRPr="00A74796" w:rsidRDefault="00830022" w:rsidP="001E048C">
            <w:pPr>
              <w:numPr>
                <w:ilvl w:val="3"/>
                <w:numId w:val="32"/>
              </w:numPr>
              <w:tabs>
                <w:tab w:val="left" w:pos="3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Содержательность:</w:t>
            </w:r>
          </w:p>
          <w:p w:rsidR="00830022" w:rsidRPr="00A74796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830022" w:rsidRPr="00A74796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представления информации</w:t>
            </w:r>
          </w:p>
        </w:tc>
        <w:tc>
          <w:tcPr>
            <w:tcW w:w="1134" w:type="dxa"/>
            <w:shd w:val="clear" w:color="auto" w:fill="auto"/>
          </w:tcPr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0-15</w:t>
            </w:r>
          </w:p>
        </w:tc>
      </w:tr>
      <w:tr w:rsidR="00830022" w:rsidRPr="00A74796" w:rsidTr="00A74796">
        <w:tc>
          <w:tcPr>
            <w:tcW w:w="8784" w:type="dxa"/>
            <w:shd w:val="clear" w:color="auto" w:fill="auto"/>
            <w:vAlign w:val="center"/>
          </w:tcPr>
          <w:p w:rsidR="00830022" w:rsidRPr="00A74796" w:rsidRDefault="00830022" w:rsidP="001E048C">
            <w:pPr>
              <w:numPr>
                <w:ilvl w:val="3"/>
                <w:numId w:val="32"/>
              </w:numPr>
              <w:tabs>
                <w:tab w:val="left" w:pos="3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Концептуальность и эргономичность:</w:t>
            </w:r>
          </w:p>
          <w:p w:rsidR="00830022" w:rsidRPr="00A74796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 xml:space="preserve">соответствие типа ресурса его содержанию; </w:t>
            </w:r>
          </w:p>
          <w:p w:rsidR="00830022" w:rsidRPr="00A74796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доступность использования; обеспечение обратной связи</w:t>
            </w:r>
          </w:p>
        </w:tc>
        <w:tc>
          <w:tcPr>
            <w:tcW w:w="1134" w:type="dxa"/>
            <w:shd w:val="clear" w:color="auto" w:fill="auto"/>
          </w:tcPr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A74796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74796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0-10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tabs>
          <w:tab w:val="left" w:pos="1560"/>
        </w:tabs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10.2.2.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</w:t>
      </w:r>
      <w:r w:rsidR="000D191C" w:rsidRPr="000D191C">
        <w:rPr>
          <w:rFonts w:ascii="Times New Roman" w:hAnsi="Times New Roman" w:cs="Times New Roman"/>
          <w:b/>
          <w:sz w:val="28"/>
          <w:szCs w:val="28"/>
        </w:rPr>
        <w:t>Стратегия профессионального роста руководителя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30022" w:rsidRPr="00830022" w:rsidRDefault="000D191C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30022" w:rsidRPr="00830022">
        <w:rPr>
          <w:rFonts w:ascii="Times New Roman" w:hAnsi="Times New Roman" w:cs="Times New Roman"/>
          <w:color w:val="000000"/>
          <w:sz w:val="28"/>
          <w:szCs w:val="28"/>
        </w:rPr>
        <w:t>ссе на тему «Стратегия профессионального роста руководителя». Формат конкурсного испытания: текст эсс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е объемом до 5 страниц (шрифт – </w:t>
      </w:r>
      <w:r w:rsidR="00830022" w:rsidRPr="0083002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830022" w:rsidRPr="0083002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="00830022" w:rsidRPr="0083002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1,5. Текстовый файл выполняется в </w:t>
      </w:r>
      <w:r w:rsidR="00830022" w:rsidRPr="008300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. Формат страницы А4; 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="00830022" w:rsidRPr="00830022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830022" w:rsidRPr="00830022">
        <w:rPr>
          <w:rFonts w:ascii="Times New Roman" w:hAnsi="Times New Roman" w:cs="Times New Roman"/>
          <w:sz w:val="28"/>
          <w:szCs w:val="28"/>
        </w:rPr>
        <w:t xml:space="preserve">. Выравнивание по ширине, абзацный отступ – 1,5. Страницы нумеруются). </w:t>
      </w:r>
      <w:r w:rsidR="00830022"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Тема эссе «Стратегия профессионального роста руководителя будущего». Размещается на странице интернет-портфолио кандидата на участие в конкурсе. 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испытания осуществляется по 7 критериям, каждый из которых оценивается в 3 балла и имеет равнозначный вес. Максимальный общий балл – 21.</w:t>
      </w:r>
    </w:p>
    <w:p w:rsidR="000D191C" w:rsidRPr="00830022" w:rsidRDefault="000D191C" w:rsidP="00830022">
      <w:pPr>
        <w:spacing w:after="0" w:line="240" w:lineRule="atLeast"/>
        <w:ind w:right="6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830022" w:rsidRPr="000D191C" w:rsidTr="000D191C">
        <w:tc>
          <w:tcPr>
            <w:tcW w:w="3823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Обоснование актуальности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Содержание эссе соответствует заданной темой проблематике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Обоснована актуальность заданной темой проблематики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Актуальность заданной проблематики соотнесена с личным опытом, профессиональной позицией автора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Формулирование проблем и видение путей их решения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Сформулирована проблема и представлено видение путей ее решения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Предлагаемые пути решения проблемы реалистичны и адекватны современным тенденциям развития образования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Сформулированная проблема и пути ее решения соотнесены с личным опытом автора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Аргументированность позиции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Приводятся аргументы, подтверждающие авторскую позицию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Аргументация авторской позиции убедительна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Аргументы, подтверждающие авторскую позицию, корректны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Ценностная направленность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содержании отражены ценностные установки автора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Ценностная направленность содержания соответствует заданной теме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Ценностная направленность содержания соответствует ценностным ориентирам современного образования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Оригинальность изложения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отсутствуют речевые клише, шаблоны и штампы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грамотно и уместно использованы художественные приемы и средства художественной выразительности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Ясность и целостность изложения.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Рефлексивность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763ABD">
            <w:pPr>
              <w:numPr>
                <w:ilvl w:val="0"/>
                <w:numId w:val="13"/>
              </w:numPr>
              <w:spacing w:after="0" w:line="240" w:lineRule="atLeast"/>
              <w:ind w:left="0" w:hanging="283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Понимание смысла управленческой деятельности (способность к самоанализу). </w:t>
            </w:r>
          </w:p>
          <w:p w:rsidR="00830022" w:rsidRPr="000D191C" w:rsidRDefault="00830022" w:rsidP="00763ABD">
            <w:pPr>
              <w:numPr>
                <w:ilvl w:val="0"/>
                <w:numId w:val="13"/>
              </w:numPr>
              <w:spacing w:after="0" w:line="240" w:lineRule="atLeast"/>
              <w:ind w:left="0" w:hanging="283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Анализ и оценка собственного видения роли образования. Опора на опыт. </w:t>
            </w:r>
          </w:p>
          <w:p w:rsidR="00830022" w:rsidRPr="000D191C" w:rsidRDefault="00830022" w:rsidP="00763ABD">
            <w:pPr>
              <w:numPr>
                <w:ilvl w:val="0"/>
                <w:numId w:val="13"/>
              </w:numPr>
              <w:spacing w:after="0" w:line="240" w:lineRule="atLeast"/>
              <w:ind w:left="0" w:hanging="283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Готовность и способность находить проблемные зоны и точки роста в своем профессиональном и личностном развитии.</w:t>
            </w:r>
          </w:p>
        </w:tc>
      </w:tr>
      <w:tr w:rsidR="00830022" w:rsidRPr="000D191C" w:rsidTr="000D191C">
        <w:tc>
          <w:tcPr>
            <w:tcW w:w="3823" w:type="dxa"/>
            <w:shd w:val="clear" w:color="auto" w:fill="auto"/>
          </w:tcPr>
          <w:p w:rsidR="00830022" w:rsidRPr="000D191C" w:rsidRDefault="00830022" w:rsidP="001E048C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Языковая грамотность текста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не более 3 орфографических ошибок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не более 3 пунктуационных ошибок</w:t>
            </w:r>
          </w:p>
          <w:p w:rsidR="00830022" w:rsidRPr="000D191C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0D191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не более 3 речевых ошибок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6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298" w:rsidRPr="00C55298" w:rsidRDefault="00830022" w:rsidP="00C55298">
      <w:pPr>
        <w:tabs>
          <w:tab w:val="left" w:pos="709"/>
        </w:tabs>
        <w:spacing w:after="0" w:line="240" w:lineRule="atLeast"/>
        <w:ind w:right="-12" w:firstLine="709"/>
        <w:rPr>
          <w:rFonts w:ascii="Times New Roman" w:hAnsi="Times New Roman" w:cs="Times New Roman"/>
          <w:b/>
          <w:sz w:val="28"/>
          <w:szCs w:val="28"/>
        </w:rPr>
      </w:pPr>
      <w:r w:rsidRPr="00C55298">
        <w:rPr>
          <w:rFonts w:ascii="Times New Roman" w:hAnsi="Times New Roman" w:cs="Times New Roman"/>
          <w:b/>
          <w:sz w:val="28"/>
          <w:szCs w:val="28"/>
        </w:rPr>
        <w:t xml:space="preserve">10.2.3. </w:t>
      </w:r>
      <w:r w:rsidR="00C55298" w:rsidRPr="00C55298">
        <w:rPr>
          <w:rFonts w:ascii="Times New Roman" w:hAnsi="Times New Roman" w:cs="Times New Roman"/>
          <w:b/>
          <w:sz w:val="28"/>
          <w:szCs w:val="28"/>
        </w:rPr>
        <w:t>Конкурсное задание «</w:t>
      </w:r>
      <w:proofErr w:type="spellStart"/>
      <w:r w:rsidR="00C55298" w:rsidRPr="00C55298">
        <w:rPr>
          <w:rFonts w:ascii="Times New Roman" w:hAnsi="Times New Roman" w:cs="Times New Roman"/>
          <w:b/>
          <w:sz w:val="28"/>
          <w:szCs w:val="28"/>
        </w:rPr>
        <w:t>Медиавизитка</w:t>
      </w:r>
      <w:proofErr w:type="spellEnd"/>
      <w:r w:rsidR="00C55298" w:rsidRPr="00C552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5298" w:rsidRPr="00FD73BA" w:rsidRDefault="00C55298" w:rsidP="00C5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3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Цель: раскрытие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наиболее значимы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аспект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4D72" w:rsidRPr="00705BEA">
        <w:rPr>
          <w:rFonts w:ascii="Times New Roman" w:hAnsi="Times New Roman" w:cs="Times New Roman"/>
          <w:color w:val="000000"/>
          <w:sz w:val="28"/>
          <w:szCs w:val="28"/>
        </w:rPr>
        <w:t>рофессиональной</w:t>
      </w:r>
      <w:r w:rsidR="00974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74D7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и педагогической индивидуальности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в контексте особенностей региона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муниципального образования и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BEA">
        <w:rPr>
          <w:rFonts w:ascii="Times New Roman" w:hAnsi="Times New Roman" w:cs="Times New Roman"/>
          <w:color w:val="000000"/>
          <w:sz w:val="28"/>
          <w:szCs w:val="28"/>
        </w:rPr>
        <w:t>которой он работает.</w:t>
      </w:r>
    </w:p>
    <w:p w:rsidR="00C55298" w:rsidRDefault="00C55298" w:rsidP="00C552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</w:t>
      </w:r>
      <w:r w:rsidRPr="00705BEA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(продолжительность - не более трех минут)</w:t>
      </w:r>
      <w:r>
        <w:rPr>
          <w:sz w:val="28"/>
          <w:szCs w:val="28"/>
        </w:rPr>
        <w:t xml:space="preserve">. </w:t>
      </w:r>
    </w:p>
    <w:p w:rsidR="00C55298" w:rsidRPr="00705BEA" w:rsidRDefault="00C55298" w:rsidP="00C55298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Технические требования к видеоролику: разрешение видео – не менее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1920х1080; горизонтальная съемка; не менее 25 кадров в секунду; пропорции видео –</w:t>
      </w:r>
      <w:r>
        <w:rPr>
          <w:sz w:val="28"/>
          <w:szCs w:val="28"/>
        </w:rPr>
        <w:t xml:space="preserve"> 1</w:t>
      </w:r>
      <w:r w:rsidRPr="00705BEA">
        <w:rPr>
          <w:sz w:val="28"/>
          <w:szCs w:val="28"/>
        </w:rPr>
        <w:t>6:9; формат видео – .</w:t>
      </w:r>
      <w:proofErr w:type="spellStart"/>
      <w:r w:rsidRPr="00705BEA">
        <w:rPr>
          <w:sz w:val="28"/>
          <w:szCs w:val="28"/>
        </w:rPr>
        <w:t>mov</w:t>
      </w:r>
      <w:proofErr w:type="spellEnd"/>
      <w:r w:rsidRPr="00705BEA">
        <w:rPr>
          <w:sz w:val="28"/>
          <w:szCs w:val="28"/>
        </w:rPr>
        <w:t xml:space="preserve"> или .mp4.</w:t>
      </w:r>
    </w:p>
    <w:p w:rsidR="00C55298" w:rsidRPr="00AF5AAF" w:rsidRDefault="00C55298" w:rsidP="00C55298">
      <w:pPr>
        <w:pStyle w:val="Default"/>
        <w:ind w:firstLine="709"/>
        <w:jc w:val="both"/>
        <w:rPr>
          <w:sz w:val="28"/>
          <w:szCs w:val="28"/>
        </w:rPr>
      </w:pPr>
      <w:r w:rsidRPr="00705BEA">
        <w:rPr>
          <w:sz w:val="28"/>
          <w:szCs w:val="28"/>
        </w:rPr>
        <w:t>Видеоролик должен иметь заставку, содержащую сведения о конкурсанте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(ФИО, должность, преподаваемый предмет/предметы) и общеобразовательной</w:t>
      </w:r>
      <w:r>
        <w:rPr>
          <w:sz w:val="28"/>
          <w:szCs w:val="28"/>
        </w:rPr>
        <w:t xml:space="preserve"> </w:t>
      </w:r>
      <w:r w:rsidRPr="00705BEA">
        <w:rPr>
          <w:sz w:val="28"/>
          <w:szCs w:val="28"/>
        </w:rPr>
        <w:t>организации, в которой он работает (</w:t>
      </w:r>
      <w:r>
        <w:rPr>
          <w:sz w:val="28"/>
          <w:szCs w:val="28"/>
        </w:rPr>
        <w:t>Ханты-Мансийский автономный округ – Югра, муниципальное образование</w:t>
      </w:r>
      <w:r w:rsidRPr="00705BEA">
        <w:rPr>
          <w:sz w:val="28"/>
          <w:szCs w:val="28"/>
        </w:rPr>
        <w:t>, населенный пункт, наименование</w:t>
      </w:r>
      <w:r>
        <w:rPr>
          <w:sz w:val="28"/>
          <w:szCs w:val="28"/>
        </w:rPr>
        <w:t xml:space="preserve"> образовательной организации</w:t>
      </w:r>
      <w:r w:rsidRPr="00705BEA">
        <w:rPr>
          <w:sz w:val="28"/>
          <w:szCs w:val="28"/>
        </w:rPr>
        <w:t>).</w:t>
      </w:r>
    </w:p>
    <w:p w:rsidR="00C55298" w:rsidRPr="00AF5AAF" w:rsidRDefault="00C55298" w:rsidP="00C552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на </w:t>
      </w:r>
      <w:r>
        <w:rPr>
          <w:sz w:val="28"/>
          <w:szCs w:val="28"/>
        </w:rPr>
        <w:t xml:space="preserve">канале </w:t>
      </w:r>
      <w:r>
        <w:rPr>
          <w:sz w:val="28"/>
          <w:szCs w:val="28"/>
          <w:lang w:val="en-US"/>
        </w:rPr>
        <w:t>RUTUBE</w:t>
      </w:r>
      <w:r w:rsidRPr="00DE370C">
        <w:rPr>
          <w:sz w:val="28"/>
          <w:szCs w:val="28"/>
        </w:rPr>
        <w:t xml:space="preserve"> (</w:t>
      </w:r>
      <w:hyperlink r:id="rId16" w:history="1">
        <w:r w:rsidRPr="007C121F">
          <w:rPr>
            <w:rStyle w:val="a7"/>
            <w:sz w:val="28"/>
            <w:szCs w:val="28"/>
            <w:lang w:val="en-US"/>
          </w:rPr>
          <w:t>https</w:t>
        </w:r>
        <w:r w:rsidRPr="007C121F">
          <w:rPr>
            <w:rStyle w:val="a7"/>
            <w:sz w:val="28"/>
            <w:szCs w:val="28"/>
          </w:rPr>
          <w:t>://</w:t>
        </w:r>
        <w:proofErr w:type="spellStart"/>
        <w:r w:rsidRPr="007C121F">
          <w:rPr>
            <w:rStyle w:val="a7"/>
            <w:sz w:val="28"/>
            <w:szCs w:val="28"/>
            <w:lang w:val="en-US"/>
          </w:rPr>
          <w:t>rutube</w:t>
        </w:r>
        <w:proofErr w:type="spellEnd"/>
        <w:r w:rsidRPr="007C121F">
          <w:rPr>
            <w:rStyle w:val="a7"/>
            <w:sz w:val="28"/>
            <w:szCs w:val="28"/>
          </w:rPr>
          <w:t>.</w:t>
        </w:r>
        <w:proofErr w:type="spellStart"/>
        <w:r w:rsidRPr="007C121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7C121F">
          <w:rPr>
            <w:rStyle w:val="a7"/>
            <w:sz w:val="28"/>
            <w:szCs w:val="28"/>
          </w:rPr>
          <w:t>/</w:t>
        </w:r>
      </w:hyperlink>
      <w:r w:rsidRPr="00DE370C">
        <w:rPr>
          <w:sz w:val="28"/>
          <w:szCs w:val="28"/>
        </w:rPr>
        <w:t xml:space="preserve">) </w:t>
      </w:r>
    </w:p>
    <w:p w:rsidR="00C55298" w:rsidRPr="00AF5AAF" w:rsidRDefault="00C55298" w:rsidP="00C55298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Ссылка на </w:t>
      </w:r>
      <w:r>
        <w:rPr>
          <w:sz w:val="28"/>
          <w:szCs w:val="28"/>
        </w:rPr>
        <w:t>видеоролик</w:t>
      </w:r>
      <w:r w:rsidRPr="00AF5AAF">
        <w:rPr>
          <w:sz w:val="28"/>
          <w:szCs w:val="28"/>
        </w:rPr>
        <w:t xml:space="preserve"> размещается </w:t>
      </w:r>
      <w:r>
        <w:rPr>
          <w:sz w:val="28"/>
          <w:szCs w:val="28"/>
        </w:rPr>
        <w:t xml:space="preserve">на </w:t>
      </w:r>
      <w:r w:rsidRPr="00AF5AAF">
        <w:rPr>
          <w:sz w:val="28"/>
          <w:szCs w:val="28"/>
        </w:rPr>
        <w:t>Интернет-ресурсе участника Конкурса</w:t>
      </w:r>
      <w:r>
        <w:rPr>
          <w:sz w:val="28"/>
          <w:szCs w:val="28"/>
        </w:rPr>
        <w:t xml:space="preserve">, </w:t>
      </w:r>
      <w:r w:rsidRPr="00AF5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указывается </w:t>
      </w:r>
      <w:r w:rsidRPr="00AF5AAF">
        <w:rPr>
          <w:sz w:val="28"/>
          <w:szCs w:val="28"/>
        </w:rPr>
        <w:t>при регистрации участника Конкурса</w:t>
      </w:r>
      <w:r>
        <w:rPr>
          <w:sz w:val="28"/>
          <w:szCs w:val="28"/>
        </w:rPr>
        <w:t xml:space="preserve"> и </w:t>
      </w:r>
      <w:r w:rsidRPr="00AF5AAF">
        <w:rPr>
          <w:sz w:val="28"/>
          <w:szCs w:val="28"/>
        </w:rPr>
        <w:t>в информационной карте участника Конкурса.</w:t>
      </w:r>
    </w:p>
    <w:p w:rsidR="00C55298" w:rsidRPr="00DE370C" w:rsidRDefault="00C55298" w:rsidP="00C55298">
      <w:pPr>
        <w:pStyle w:val="Default"/>
        <w:ind w:firstLine="709"/>
        <w:jc w:val="both"/>
        <w:rPr>
          <w:sz w:val="28"/>
          <w:szCs w:val="28"/>
        </w:rPr>
      </w:pPr>
      <w:r w:rsidRPr="00AF5AAF">
        <w:rPr>
          <w:sz w:val="28"/>
          <w:szCs w:val="28"/>
        </w:rPr>
        <w:t xml:space="preserve">Оценка выполнения конкурсного испытания осуществляется по </w:t>
      </w:r>
      <w:r>
        <w:rPr>
          <w:sz w:val="28"/>
          <w:szCs w:val="28"/>
        </w:rPr>
        <w:t>2</w:t>
      </w:r>
      <w:r w:rsidRPr="00AF5AAF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>, каждый из которых</w:t>
      </w:r>
      <w:r w:rsidRPr="00B348F2">
        <w:t xml:space="preserve"> </w:t>
      </w:r>
      <w:r w:rsidRPr="00B348F2">
        <w:rPr>
          <w:sz w:val="28"/>
          <w:szCs w:val="28"/>
        </w:rPr>
        <w:t>включает набор показателей</w:t>
      </w:r>
      <w:r>
        <w:rPr>
          <w:sz w:val="28"/>
          <w:szCs w:val="28"/>
        </w:rPr>
        <w:t xml:space="preserve">. </w:t>
      </w:r>
      <w:r w:rsidR="00017ED5">
        <w:rPr>
          <w:sz w:val="28"/>
          <w:szCs w:val="28"/>
        </w:rPr>
        <w:t>Первый к</w:t>
      </w:r>
      <w:r>
        <w:rPr>
          <w:sz w:val="28"/>
          <w:szCs w:val="28"/>
        </w:rPr>
        <w:t>ритери</w:t>
      </w:r>
      <w:r w:rsidR="00017ED5">
        <w:rPr>
          <w:sz w:val="28"/>
          <w:szCs w:val="28"/>
        </w:rPr>
        <w:t>й</w:t>
      </w:r>
      <w:r>
        <w:rPr>
          <w:sz w:val="28"/>
          <w:szCs w:val="28"/>
        </w:rPr>
        <w:t xml:space="preserve"> оценива</w:t>
      </w:r>
      <w:r w:rsidR="00017ED5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</w:t>
      </w:r>
      <w:r w:rsidR="00017ED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F5AAF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="00017ED5">
        <w:rPr>
          <w:sz w:val="28"/>
          <w:szCs w:val="28"/>
        </w:rPr>
        <w:t>, второй критерий</w:t>
      </w:r>
      <w:r w:rsidR="00017ED5" w:rsidRPr="00017ED5">
        <w:rPr>
          <w:sz w:val="28"/>
          <w:szCs w:val="28"/>
        </w:rPr>
        <w:t xml:space="preserve"> </w:t>
      </w:r>
      <w:r w:rsidR="00017ED5">
        <w:rPr>
          <w:sz w:val="28"/>
          <w:szCs w:val="28"/>
        </w:rPr>
        <w:t>оценивается в 6 баллов</w:t>
      </w:r>
      <w:r w:rsidRPr="00AF5AAF">
        <w:rPr>
          <w:sz w:val="28"/>
          <w:szCs w:val="28"/>
        </w:rPr>
        <w:t xml:space="preserve">. </w:t>
      </w:r>
      <w:r w:rsidRPr="00DE370C">
        <w:rPr>
          <w:sz w:val="28"/>
          <w:szCs w:val="28"/>
        </w:rPr>
        <w:t xml:space="preserve">Максимальный общий балл – </w:t>
      </w:r>
      <w:r>
        <w:rPr>
          <w:sz w:val="28"/>
          <w:szCs w:val="28"/>
        </w:rPr>
        <w:t>1</w:t>
      </w:r>
      <w:r w:rsidR="00017ED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55298" w:rsidRPr="00DE370C" w:rsidRDefault="00C55298" w:rsidP="00C5529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5703"/>
        <w:gridCol w:w="1560"/>
      </w:tblGrid>
      <w:tr w:rsidR="00C55298" w:rsidRPr="00AF5AAF" w:rsidTr="00D90663">
        <w:trPr>
          <w:trHeight w:val="107"/>
        </w:trPr>
        <w:tc>
          <w:tcPr>
            <w:tcW w:w="2797" w:type="dxa"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03" w:type="dxa"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560" w:type="dxa"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C55298" w:rsidRPr="00AF5AAF" w:rsidTr="00D90663">
        <w:trPr>
          <w:trHeight w:val="968"/>
        </w:trPr>
        <w:tc>
          <w:tcPr>
            <w:tcW w:w="2797" w:type="dxa"/>
            <w:vMerge w:val="restart"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90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нформативность и содержательность</w:t>
            </w: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703" w:type="dxa"/>
          </w:tcPr>
          <w:p w:rsidR="00C55298" w:rsidRPr="00AF5AAF" w:rsidRDefault="00C5529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демонстрируются </w:t>
            </w:r>
            <w:r w:rsidR="004C1293" w:rsidRPr="004C1293">
              <w:rPr>
                <w:sz w:val="23"/>
                <w:szCs w:val="23"/>
              </w:rPr>
              <w:t>значимы</w:t>
            </w:r>
            <w:r w:rsidR="004C1293">
              <w:rPr>
                <w:sz w:val="23"/>
                <w:szCs w:val="23"/>
              </w:rPr>
              <w:t>е</w:t>
            </w:r>
            <w:r w:rsidR="004C1293" w:rsidRPr="004C1293">
              <w:rPr>
                <w:sz w:val="23"/>
                <w:szCs w:val="23"/>
              </w:rPr>
              <w:t xml:space="preserve"> аспект</w:t>
            </w:r>
            <w:r w:rsidR="004C1293">
              <w:rPr>
                <w:sz w:val="23"/>
                <w:szCs w:val="23"/>
              </w:rPr>
              <w:t>ы</w:t>
            </w:r>
            <w:r w:rsidR="00017ED5">
              <w:rPr>
                <w:sz w:val="23"/>
                <w:szCs w:val="23"/>
              </w:rPr>
              <w:t xml:space="preserve"> и достижения</w:t>
            </w:r>
            <w:r w:rsidR="004C1293">
              <w:rPr>
                <w:sz w:val="23"/>
                <w:szCs w:val="23"/>
              </w:rPr>
              <w:t xml:space="preserve"> </w:t>
            </w:r>
            <w:r w:rsidR="00017ED5">
              <w:rPr>
                <w:sz w:val="23"/>
                <w:szCs w:val="23"/>
              </w:rPr>
              <w:t xml:space="preserve">в </w:t>
            </w:r>
            <w:r w:rsidR="004C1293" w:rsidRPr="004C1293">
              <w:rPr>
                <w:sz w:val="23"/>
                <w:szCs w:val="23"/>
              </w:rPr>
              <w:t>профессиональной деятельности</w:t>
            </w:r>
            <w:r w:rsidR="004C1293">
              <w:rPr>
                <w:sz w:val="23"/>
                <w:szCs w:val="23"/>
              </w:rPr>
              <w:t xml:space="preserve"> </w:t>
            </w:r>
            <w:r w:rsidR="00017ED5">
              <w:rPr>
                <w:sz w:val="23"/>
                <w:szCs w:val="23"/>
              </w:rPr>
              <w:t>руководителя в работе с педагогическим коллективом, другими участниками образовательных отношений (</w:t>
            </w:r>
            <w:r w:rsidR="00017ED5" w:rsidRPr="00974D72">
              <w:rPr>
                <w:sz w:val="23"/>
                <w:szCs w:val="23"/>
              </w:rPr>
              <w:t>обучающи</w:t>
            </w:r>
            <w:r w:rsidR="00017ED5">
              <w:rPr>
                <w:sz w:val="23"/>
                <w:szCs w:val="23"/>
              </w:rPr>
              <w:t>е</w:t>
            </w:r>
            <w:r w:rsidR="00017ED5" w:rsidRPr="00974D72">
              <w:rPr>
                <w:sz w:val="23"/>
                <w:szCs w:val="23"/>
              </w:rPr>
              <w:t>ся, родители (законны</w:t>
            </w:r>
            <w:r w:rsidR="00017ED5">
              <w:rPr>
                <w:sz w:val="23"/>
                <w:szCs w:val="23"/>
              </w:rPr>
              <w:t>е</w:t>
            </w:r>
            <w:r w:rsidR="00017ED5" w:rsidRPr="00974D72">
              <w:rPr>
                <w:sz w:val="23"/>
                <w:szCs w:val="23"/>
              </w:rPr>
              <w:t xml:space="preserve"> представител</w:t>
            </w:r>
            <w:r w:rsidR="00017ED5">
              <w:rPr>
                <w:sz w:val="23"/>
                <w:szCs w:val="23"/>
              </w:rPr>
              <w:t>и</w:t>
            </w:r>
            <w:r w:rsidR="00017ED5" w:rsidRPr="00974D72">
              <w:rPr>
                <w:sz w:val="23"/>
                <w:szCs w:val="23"/>
              </w:rPr>
              <w:t>) обучающи</w:t>
            </w:r>
            <w:r w:rsidR="00017ED5">
              <w:rPr>
                <w:sz w:val="23"/>
                <w:szCs w:val="23"/>
              </w:rPr>
              <w:t>х</w:t>
            </w:r>
            <w:r w:rsidR="00017ED5" w:rsidRPr="00974D72">
              <w:rPr>
                <w:sz w:val="23"/>
                <w:szCs w:val="23"/>
              </w:rPr>
              <w:t>ся</w:t>
            </w:r>
            <w:r w:rsidR="00017ED5">
              <w:rPr>
                <w:sz w:val="23"/>
                <w:szCs w:val="23"/>
              </w:rPr>
              <w:t xml:space="preserve">): </w:t>
            </w:r>
            <w:r w:rsidR="004C1293">
              <w:rPr>
                <w:sz w:val="23"/>
                <w:szCs w:val="23"/>
              </w:rPr>
              <w:t>создание условий реализации основной образовательной программы в соответствии с ФГОС, высокое качество (или повышение) результатов обучения и воспитания, участие в проектах регионального, федерального уровня</w:t>
            </w:r>
            <w:r w:rsidR="00017ED5">
              <w:rPr>
                <w:sz w:val="23"/>
                <w:szCs w:val="23"/>
              </w:rPr>
              <w:t xml:space="preserve">, позитивное отношение родителей </w:t>
            </w:r>
            <w:r w:rsidR="00017ED5" w:rsidRPr="00974D72">
              <w:rPr>
                <w:sz w:val="23"/>
                <w:szCs w:val="23"/>
              </w:rPr>
              <w:t>(законны</w:t>
            </w:r>
            <w:r w:rsidR="00017ED5">
              <w:rPr>
                <w:sz w:val="23"/>
                <w:szCs w:val="23"/>
              </w:rPr>
              <w:t>е</w:t>
            </w:r>
            <w:r w:rsidR="00017ED5" w:rsidRPr="00974D72">
              <w:rPr>
                <w:sz w:val="23"/>
                <w:szCs w:val="23"/>
              </w:rPr>
              <w:t xml:space="preserve"> представител</w:t>
            </w:r>
            <w:r w:rsidR="00017ED5">
              <w:rPr>
                <w:sz w:val="23"/>
                <w:szCs w:val="23"/>
              </w:rPr>
              <w:t>и</w:t>
            </w:r>
            <w:r w:rsidR="00017ED5" w:rsidRPr="00974D72">
              <w:rPr>
                <w:sz w:val="23"/>
                <w:szCs w:val="23"/>
              </w:rPr>
              <w:t>) обучающи</w:t>
            </w:r>
            <w:r w:rsidR="00017ED5">
              <w:rPr>
                <w:sz w:val="23"/>
                <w:szCs w:val="23"/>
              </w:rPr>
              <w:t>х</w:t>
            </w:r>
            <w:r w:rsidR="00017ED5" w:rsidRPr="00974D72">
              <w:rPr>
                <w:sz w:val="23"/>
                <w:szCs w:val="23"/>
              </w:rPr>
              <w:t>ся</w:t>
            </w:r>
            <w:r w:rsidR="00017ED5">
              <w:rPr>
                <w:sz w:val="23"/>
                <w:szCs w:val="23"/>
              </w:rPr>
              <w:t xml:space="preserve">, выпускников, местного сообщества к образовательной организации </w:t>
            </w:r>
            <w:r w:rsidR="004C12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C55298" w:rsidRDefault="00C55298" w:rsidP="00D906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</w:t>
            </w:r>
            <w:r w:rsidR="00017ED5">
              <w:rPr>
                <w:sz w:val="23"/>
                <w:szCs w:val="23"/>
              </w:rPr>
              <w:t>6</w:t>
            </w:r>
          </w:p>
        </w:tc>
      </w:tr>
      <w:tr w:rsidR="00C55298" w:rsidRPr="00AF5AAF" w:rsidTr="00D90663">
        <w:trPr>
          <w:trHeight w:val="523"/>
        </w:trPr>
        <w:tc>
          <w:tcPr>
            <w:tcW w:w="2797" w:type="dxa"/>
            <w:vMerge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C55298" w:rsidRPr="00AF5AAF" w:rsidRDefault="00C55298" w:rsidP="00D90663">
            <w:pPr>
              <w:pStyle w:val="Default"/>
              <w:jc w:val="both"/>
              <w:rPr>
                <w:sz w:val="23"/>
                <w:szCs w:val="23"/>
              </w:rPr>
            </w:pPr>
            <w:r w:rsidRPr="00AF5A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демонстрируются интересы и увлечения </w:t>
            </w:r>
            <w:r w:rsidR="00974D72">
              <w:rPr>
                <w:sz w:val="23"/>
                <w:szCs w:val="23"/>
              </w:rPr>
              <w:t>руководителя</w:t>
            </w:r>
            <w:r>
              <w:rPr>
                <w:sz w:val="23"/>
                <w:szCs w:val="23"/>
              </w:rPr>
              <w:t xml:space="preserve">, связанные с профессиональной деятельностью </w:t>
            </w:r>
          </w:p>
        </w:tc>
        <w:tc>
          <w:tcPr>
            <w:tcW w:w="1560" w:type="dxa"/>
          </w:tcPr>
          <w:p w:rsidR="00C55298" w:rsidRPr="00AF5AAF" w:rsidRDefault="00C55298" w:rsidP="00D906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C55298" w:rsidRPr="00AF5AAF" w:rsidTr="00D90663">
        <w:trPr>
          <w:trHeight w:val="523"/>
        </w:trPr>
        <w:tc>
          <w:tcPr>
            <w:tcW w:w="2797" w:type="dxa"/>
            <w:vMerge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C55298" w:rsidRPr="00AF5AAF" w:rsidRDefault="00C5529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560" w:type="dxa"/>
          </w:tcPr>
          <w:p w:rsidR="00C55298" w:rsidRDefault="00C55298" w:rsidP="00D906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C55298" w:rsidRPr="00AF5AAF" w:rsidTr="00D90663">
        <w:trPr>
          <w:trHeight w:val="92"/>
        </w:trPr>
        <w:tc>
          <w:tcPr>
            <w:tcW w:w="2797" w:type="dxa"/>
            <w:vMerge w:val="restart"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5A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A90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редставление информации </w:t>
            </w:r>
          </w:p>
        </w:tc>
        <w:tc>
          <w:tcPr>
            <w:tcW w:w="5703" w:type="dxa"/>
          </w:tcPr>
          <w:p w:rsidR="00C55298" w:rsidRPr="00AF5AAF" w:rsidRDefault="00C5529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соблюдается соответствие видеоряда содержанию</w:t>
            </w:r>
          </w:p>
        </w:tc>
        <w:tc>
          <w:tcPr>
            <w:tcW w:w="1560" w:type="dxa"/>
          </w:tcPr>
          <w:p w:rsidR="00C55298" w:rsidRDefault="00C55298" w:rsidP="00D906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C55298" w:rsidRPr="00AF5AAF" w:rsidTr="00D90663">
        <w:trPr>
          <w:trHeight w:val="398"/>
        </w:trPr>
        <w:tc>
          <w:tcPr>
            <w:tcW w:w="2797" w:type="dxa"/>
            <w:vMerge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C55298" w:rsidRPr="00AF5AAF" w:rsidRDefault="00C55298" w:rsidP="00D906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видеоряд, композиция и содержание интересны и оригинальны</w:t>
            </w:r>
          </w:p>
        </w:tc>
        <w:tc>
          <w:tcPr>
            <w:tcW w:w="1560" w:type="dxa"/>
          </w:tcPr>
          <w:p w:rsidR="00C55298" w:rsidRPr="00AF5AAF" w:rsidRDefault="00C55298" w:rsidP="00D906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  <w:tr w:rsidR="00C55298" w:rsidRPr="00AF5AAF" w:rsidTr="00D90663">
        <w:trPr>
          <w:trHeight w:val="291"/>
        </w:trPr>
        <w:tc>
          <w:tcPr>
            <w:tcW w:w="2797" w:type="dxa"/>
            <w:vMerge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C55298" w:rsidRPr="00AF5AAF" w:rsidRDefault="00C55298" w:rsidP="00D9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соблюдаются технические требования к видеоролику</w:t>
            </w:r>
          </w:p>
        </w:tc>
        <w:tc>
          <w:tcPr>
            <w:tcW w:w="1560" w:type="dxa"/>
          </w:tcPr>
          <w:p w:rsidR="00C55298" w:rsidRDefault="00C55298" w:rsidP="00D906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</w:tr>
    </w:tbl>
    <w:p w:rsidR="0032324F" w:rsidRDefault="0032324F" w:rsidP="00830022">
      <w:pPr>
        <w:widowControl w:val="0"/>
        <w:tabs>
          <w:tab w:val="left" w:pos="388"/>
          <w:tab w:val="left" w:pos="720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32324F" w:rsidP="0032324F">
      <w:pPr>
        <w:widowControl w:val="0"/>
        <w:tabs>
          <w:tab w:val="left" w:pos="388"/>
          <w:tab w:val="left" w:pos="720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10.2.4. </w:t>
      </w:r>
      <w:r w:rsidR="00830022" w:rsidRPr="008300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22" w:rsidRPr="00830022">
        <w:rPr>
          <w:rFonts w:ascii="Times New Roman" w:hAnsi="Times New Roman" w:cs="Times New Roman"/>
          <w:sz w:val="28"/>
          <w:szCs w:val="28"/>
        </w:rPr>
        <w:t>результатам заочного этапа могут определяться победители номинаций «Лучшее интернет-портфолио»</w:t>
      </w:r>
      <w:r w:rsidR="000D191C">
        <w:rPr>
          <w:rFonts w:ascii="Times New Roman" w:hAnsi="Times New Roman" w:cs="Times New Roman"/>
          <w:sz w:val="28"/>
          <w:szCs w:val="28"/>
        </w:rPr>
        <w:t xml:space="preserve">, </w:t>
      </w:r>
      <w:r w:rsidR="00830022" w:rsidRPr="00830022">
        <w:rPr>
          <w:rFonts w:ascii="Times New Roman" w:hAnsi="Times New Roman" w:cs="Times New Roman"/>
          <w:sz w:val="28"/>
          <w:szCs w:val="28"/>
        </w:rPr>
        <w:t>«Лучшее эссе»</w:t>
      </w:r>
      <w:r w:rsidR="000D191C">
        <w:rPr>
          <w:rFonts w:ascii="Times New Roman" w:hAnsi="Times New Roman" w:cs="Times New Roman"/>
          <w:sz w:val="28"/>
          <w:szCs w:val="28"/>
        </w:rPr>
        <w:t xml:space="preserve">, «Лучшая </w:t>
      </w:r>
      <w:proofErr w:type="spellStart"/>
      <w:r w:rsidR="000D191C">
        <w:rPr>
          <w:rFonts w:ascii="Times New Roman" w:hAnsi="Times New Roman" w:cs="Times New Roman"/>
          <w:sz w:val="28"/>
          <w:szCs w:val="28"/>
        </w:rPr>
        <w:lastRenderedPageBreak/>
        <w:t>медиавизитка</w:t>
      </w:r>
      <w:proofErr w:type="spellEnd"/>
      <w:r w:rsidR="000D191C">
        <w:rPr>
          <w:rFonts w:ascii="Times New Roman" w:hAnsi="Times New Roman" w:cs="Times New Roman"/>
          <w:sz w:val="28"/>
          <w:szCs w:val="28"/>
        </w:rPr>
        <w:t>»</w:t>
      </w:r>
      <w:r w:rsidR="00830022"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 xml:space="preserve">10.2.4. Результаты заочного этапа конкурса не учитываются на очном этапе, за исключением </w:t>
      </w:r>
      <w:r w:rsidRPr="00830022">
        <w:rPr>
          <w:rFonts w:ascii="Times New Roman" w:hAnsi="Times New Roman" w:cs="Times New Roman"/>
          <w:sz w:val="28"/>
          <w:szCs w:val="28"/>
        </w:rPr>
        <w:t>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13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Очный этап</w:t>
      </w:r>
    </w:p>
    <w:p w:rsidR="00830022" w:rsidRPr="00830022" w:rsidRDefault="00830022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aps/>
          <w:sz w:val="28"/>
          <w:szCs w:val="28"/>
        </w:rPr>
        <w:t>10.3.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Очный этап конкурса организован в два тура.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Первый тур 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очного этапа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три конкурсных испытания: «Мой управленческий успех», «Защита проекта», «Управленческие поединки»</w:t>
      </w:r>
    </w:p>
    <w:p w:rsidR="00830022" w:rsidRPr="00830022" w:rsidRDefault="00830022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10.3.1.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Первый тур. К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онкурсное задание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«Мой управленческий успех»</w:t>
      </w:r>
    </w:p>
    <w:p w:rsidR="00830022" w:rsidRPr="00830022" w:rsidRDefault="00830022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Формат: мастер-класс. Представление собственного управленческого опыта, демонстрирующего эффективные технологии принятия управленческих решений. Регламент: мастер-класс участника – 20 минут; ответы на вопросы жюри – до 5 минут.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Оценка выполнения конкурсного задания осуществляется по 5 критериям, каждый из которых оценивается в 5 баллов и имеет равнозначный вес. Максимальный общий балл – 25.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828"/>
      </w:tblGrid>
      <w:tr w:rsidR="00830022" w:rsidRPr="00C4226F" w:rsidTr="00175EE1">
        <w:tc>
          <w:tcPr>
            <w:tcW w:w="8232" w:type="dxa"/>
            <w:shd w:val="clear" w:color="auto" w:fill="auto"/>
            <w:vAlign w:val="center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828" w:type="dxa"/>
            <w:shd w:val="clear" w:color="auto" w:fill="auto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C4226F" w:rsidTr="00175EE1">
        <w:tc>
          <w:tcPr>
            <w:tcW w:w="8232" w:type="dxa"/>
            <w:shd w:val="clear" w:color="auto" w:fill="auto"/>
            <w:vAlign w:val="center"/>
          </w:tcPr>
          <w:p w:rsidR="00830022" w:rsidRPr="00C4226F" w:rsidRDefault="00830022" w:rsidP="001E048C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Актуальность, соответствие</w:t>
            </w:r>
            <w:r w:rsidR="00175EE1"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</w:t>
            </w: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теме</w:t>
            </w:r>
          </w:p>
        </w:tc>
        <w:tc>
          <w:tcPr>
            <w:tcW w:w="1828" w:type="dxa"/>
            <w:shd w:val="clear" w:color="auto" w:fill="auto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4226F" w:rsidTr="00175EE1">
        <w:tc>
          <w:tcPr>
            <w:tcW w:w="8232" w:type="dxa"/>
            <w:shd w:val="clear" w:color="auto" w:fill="auto"/>
            <w:vAlign w:val="center"/>
          </w:tcPr>
          <w:p w:rsidR="00830022" w:rsidRPr="00C4226F" w:rsidRDefault="00830022" w:rsidP="001E048C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Творческий подход и импровизация</w:t>
            </w:r>
          </w:p>
        </w:tc>
        <w:tc>
          <w:tcPr>
            <w:tcW w:w="1828" w:type="dxa"/>
            <w:shd w:val="clear" w:color="auto" w:fill="auto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4226F" w:rsidTr="00175EE1">
        <w:tc>
          <w:tcPr>
            <w:tcW w:w="8232" w:type="dxa"/>
            <w:shd w:val="clear" w:color="auto" w:fill="auto"/>
            <w:vAlign w:val="center"/>
          </w:tcPr>
          <w:p w:rsidR="00830022" w:rsidRPr="00C4226F" w:rsidRDefault="00830022" w:rsidP="001E048C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Уровень управленческой компетентности</w:t>
            </w:r>
          </w:p>
        </w:tc>
        <w:tc>
          <w:tcPr>
            <w:tcW w:w="1828" w:type="dxa"/>
            <w:shd w:val="clear" w:color="auto" w:fill="auto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4226F" w:rsidTr="00175EE1">
        <w:tc>
          <w:tcPr>
            <w:tcW w:w="8232" w:type="dxa"/>
            <w:shd w:val="clear" w:color="auto" w:fill="auto"/>
            <w:vAlign w:val="center"/>
          </w:tcPr>
          <w:p w:rsidR="00830022" w:rsidRPr="00C4226F" w:rsidRDefault="00830022" w:rsidP="001E048C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Практическая значимость и результативность</w:t>
            </w:r>
          </w:p>
        </w:tc>
        <w:tc>
          <w:tcPr>
            <w:tcW w:w="1828" w:type="dxa"/>
            <w:shd w:val="clear" w:color="auto" w:fill="auto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4226F" w:rsidTr="00175EE1">
        <w:tc>
          <w:tcPr>
            <w:tcW w:w="8232" w:type="dxa"/>
            <w:shd w:val="clear" w:color="auto" w:fill="auto"/>
            <w:vAlign w:val="center"/>
          </w:tcPr>
          <w:p w:rsidR="00830022" w:rsidRPr="00C4226F" w:rsidRDefault="00830022" w:rsidP="001E048C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Уровень коммуникативной культуры</w:t>
            </w:r>
          </w:p>
        </w:tc>
        <w:tc>
          <w:tcPr>
            <w:tcW w:w="1828" w:type="dxa"/>
            <w:shd w:val="clear" w:color="auto" w:fill="auto"/>
          </w:tcPr>
          <w:p w:rsidR="00830022" w:rsidRPr="00C4226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226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pStyle w:val="af8"/>
        <w:tabs>
          <w:tab w:val="left" w:pos="426"/>
          <w:tab w:val="left" w:pos="10053"/>
        </w:tabs>
        <w:spacing w:line="240" w:lineRule="atLeast"/>
        <w:ind w:right="-12"/>
        <w:rPr>
          <w:iCs/>
          <w:szCs w:val="28"/>
          <w:lang w:eastAsia="en-US"/>
        </w:rPr>
      </w:pPr>
    </w:p>
    <w:p w:rsidR="00830022" w:rsidRPr="00830022" w:rsidRDefault="00830022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10.3.2.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Первый тур. К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онкурсное задание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«Защита проекта»</w:t>
      </w:r>
    </w:p>
    <w:p w:rsidR="00830022" w:rsidRPr="00830022" w:rsidRDefault="00830022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Формат: публичная защита проекта, являющегося научно-практической разработкой инновационных управленческих решений. Регламент: выступление участника до 15 минут, ответы на вопросы жюри до 5 минут.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bCs/>
          <w:spacing w:val="-4"/>
          <w:sz w:val="28"/>
          <w:szCs w:val="28"/>
        </w:rPr>
        <w:t>Оценка выполнения конкурсного задания осуществляется по 14 критериям, каждый из которых оценивается в 3 балла и имеет равнозначный вес. Максимальный общий балл – 42.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872"/>
      </w:tblGrid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Актуальность, новизна и значимость темы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Инновационность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Наличие методологической основы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sz w:val="23"/>
                <w:szCs w:val="23"/>
              </w:rPr>
              <w:t>Соответствие содержания и представленных результатов проекта,  поставленным целям и задачам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Обеспеченность комплексом необходимых условий для реализации проекта 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Практическая значимость проекта для ХМАО – Югры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sz w:val="23"/>
                <w:szCs w:val="23"/>
              </w:rPr>
              <w:t>Наличие и достаточность мероприятий для реализации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sz w:val="23"/>
                <w:szCs w:val="23"/>
              </w:rPr>
              <w:t>Обоснованность финансового расчета на реализацию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sz w:val="23"/>
                <w:szCs w:val="23"/>
              </w:rPr>
              <w:t>Полнота содержания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sz w:val="23"/>
                <w:szCs w:val="23"/>
              </w:rPr>
              <w:t>Результативность, эффективность реализации проекта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Транслируемость</w:t>
            </w:r>
            <w:proofErr w:type="spellEnd"/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тиражируемость</w:t>
            </w:r>
            <w:proofErr w:type="spellEnd"/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проекта другими образовательными организациями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Культура публичного выступления.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t>Полнота ответов на вопросы жюри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  <w:tr w:rsidR="00830022" w:rsidRPr="00D90663" w:rsidTr="00D90663">
        <w:tc>
          <w:tcPr>
            <w:tcW w:w="8188" w:type="dxa"/>
            <w:shd w:val="clear" w:color="auto" w:fill="auto"/>
            <w:vAlign w:val="center"/>
          </w:tcPr>
          <w:p w:rsidR="00830022" w:rsidRPr="00D90663" w:rsidRDefault="00830022" w:rsidP="001E048C">
            <w:pPr>
              <w:numPr>
                <w:ilvl w:val="0"/>
                <w:numId w:val="35"/>
              </w:numPr>
              <w:tabs>
                <w:tab w:val="left" w:pos="34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Убедительность и аргументация позиции</w:t>
            </w:r>
          </w:p>
        </w:tc>
        <w:tc>
          <w:tcPr>
            <w:tcW w:w="1872" w:type="dxa"/>
            <w:shd w:val="clear" w:color="auto" w:fill="auto"/>
          </w:tcPr>
          <w:p w:rsidR="00830022" w:rsidRPr="00D90663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63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0-3</w:t>
            </w:r>
          </w:p>
        </w:tc>
      </w:tr>
    </w:tbl>
    <w:p w:rsidR="00D44189" w:rsidRDefault="00D44189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 xml:space="preserve">10.3.3. Первый тур.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Конкурсное задание «Управленческие поединки»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Демонстрация умения обосновать управленческую позицию в рамках правовых норм в сфере образовательной деятельности. Для выполнения этого задания участники разбиваются на пары. Последовательность выступлений определяется жеребьевкой.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испытания: публичное выступление в рамках заданной темы с позиции, возложенной на конкурсанта в соответствии с регламентом. Тема и позиция конкурсанта озвучивается непосредственно перед испытанием. Регламент: подготовка участника – 5 минут; выполнение задания – 10 минут; ответы на вопросы жюри – до 5 минут.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spacing w:val="-4"/>
          <w:sz w:val="28"/>
          <w:szCs w:val="28"/>
        </w:rPr>
        <w:t>Оценка выполнения конкурсного задания осуществляется по 5 критериям: убедительность и аргументированность выступления в рамках заданной позиции; соответствие приведенных аргументов действующему законодательству; умение вести себя согласно ситуации, стрессоустойчивость; коммуникативная культура; культура речи. Первый критерий оценивается в 10 баллов, остальные критерии оцениваются в 5 баллов и имеют равнозначный вес.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Максимальный общий балл за выполнение задания – 30.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276"/>
      </w:tblGrid>
      <w:tr w:rsidR="00830022" w:rsidRPr="0087034C" w:rsidTr="00F115C9">
        <w:trPr>
          <w:trHeight w:val="50"/>
        </w:trPr>
        <w:tc>
          <w:tcPr>
            <w:tcW w:w="8642" w:type="dxa"/>
            <w:shd w:val="clear" w:color="auto" w:fill="auto"/>
            <w:vAlign w:val="center"/>
          </w:tcPr>
          <w:p w:rsidR="00830022" w:rsidRPr="0087034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276" w:type="dxa"/>
            <w:shd w:val="clear" w:color="auto" w:fill="auto"/>
          </w:tcPr>
          <w:p w:rsidR="00830022" w:rsidRPr="0087034C" w:rsidRDefault="00830022" w:rsidP="00830022">
            <w:pPr>
              <w:spacing w:after="0" w:line="240" w:lineRule="atLeast"/>
              <w:ind w:firstLine="13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87034C" w:rsidTr="00F115C9">
        <w:tc>
          <w:tcPr>
            <w:tcW w:w="8642" w:type="dxa"/>
            <w:shd w:val="clear" w:color="auto" w:fill="auto"/>
            <w:vAlign w:val="center"/>
          </w:tcPr>
          <w:p w:rsidR="00830022" w:rsidRPr="0087034C" w:rsidRDefault="00830022" w:rsidP="001E048C">
            <w:pPr>
              <w:pStyle w:val="Default"/>
              <w:numPr>
                <w:ilvl w:val="0"/>
                <w:numId w:val="36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bCs/>
                <w:color w:val="auto"/>
                <w:spacing w:val="-4"/>
                <w:sz w:val="23"/>
                <w:szCs w:val="23"/>
              </w:rPr>
            </w:pPr>
            <w:r w:rsidRPr="0087034C">
              <w:rPr>
                <w:bCs/>
                <w:color w:val="auto"/>
                <w:spacing w:val="-4"/>
                <w:sz w:val="23"/>
                <w:szCs w:val="23"/>
              </w:rPr>
              <w:t xml:space="preserve">Убедительность и аргументированность выступления в рамках заданной позиции </w:t>
            </w:r>
          </w:p>
        </w:tc>
        <w:tc>
          <w:tcPr>
            <w:tcW w:w="1276" w:type="dxa"/>
            <w:shd w:val="clear" w:color="auto" w:fill="auto"/>
          </w:tcPr>
          <w:p w:rsidR="00830022" w:rsidRPr="0087034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  <w:tr w:rsidR="00830022" w:rsidRPr="0087034C" w:rsidTr="00F115C9">
        <w:tc>
          <w:tcPr>
            <w:tcW w:w="8642" w:type="dxa"/>
            <w:shd w:val="clear" w:color="auto" w:fill="auto"/>
            <w:vAlign w:val="center"/>
          </w:tcPr>
          <w:p w:rsidR="00830022" w:rsidRPr="0087034C" w:rsidRDefault="00830022" w:rsidP="001E048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приведенных аргументов действующему законодательству </w:t>
            </w:r>
          </w:p>
        </w:tc>
        <w:tc>
          <w:tcPr>
            <w:tcW w:w="1276" w:type="dxa"/>
            <w:shd w:val="clear" w:color="auto" w:fill="auto"/>
          </w:tcPr>
          <w:p w:rsidR="00830022" w:rsidRPr="0087034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87034C" w:rsidTr="00F115C9">
        <w:tc>
          <w:tcPr>
            <w:tcW w:w="8642" w:type="dxa"/>
            <w:shd w:val="clear" w:color="auto" w:fill="auto"/>
            <w:vAlign w:val="center"/>
          </w:tcPr>
          <w:p w:rsidR="00830022" w:rsidRPr="0087034C" w:rsidRDefault="00830022" w:rsidP="001E048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Умение вести себя согласно ситуации, стрессоустойчивость</w:t>
            </w:r>
          </w:p>
        </w:tc>
        <w:tc>
          <w:tcPr>
            <w:tcW w:w="1276" w:type="dxa"/>
            <w:shd w:val="clear" w:color="auto" w:fill="auto"/>
          </w:tcPr>
          <w:p w:rsidR="00830022" w:rsidRPr="0087034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87034C" w:rsidTr="00F115C9">
        <w:tc>
          <w:tcPr>
            <w:tcW w:w="8642" w:type="dxa"/>
            <w:shd w:val="clear" w:color="auto" w:fill="auto"/>
            <w:vAlign w:val="center"/>
          </w:tcPr>
          <w:p w:rsidR="00830022" w:rsidRPr="0087034C" w:rsidRDefault="00830022" w:rsidP="001E048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Коммуникативная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022" w:rsidRPr="0087034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  <w:tr w:rsidR="00830022" w:rsidRPr="0087034C" w:rsidTr="00F115C9">
        <w:tc>
          <w:tcPr>
            <w:tcW w:w="8642" w:type="dxa"/>
            <w:shd w:val="clear" w:color="auto" w:fill="auto"/>
            <w:vAlign w:val="center"/>
          </w:tcPr>
          <w:p w:rsidR="00830022" w:rsidRPr="0087034C" w:rsidRDefault="00830022" w:rsidP="001E048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022" w:rsidRPr="0087034C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7034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10.3.4. По результатам первого тура очного этапа в соответствии с набранным количеством баллов определяются финалисты, которые принимают участие во втором туре очного этапа Конкурса (5 человек при общем числе участников не менее 10 и 3 человека, если данное условие не выполняется). Во втором туре очного этапа Конкурса результаты заочного и первого очного туров не учитываются, Конкурс для финалистов начинается сначала. Очередность выполнения заданий определяется согласно результатам жеребьевки.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10.4. Второй тур 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очного этапа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два конкурсных испытания: «Эффективные управленческие решения», «П</w:t>
      </w:r>
      <w:r w:rsidR="002C4611">
        <w:rPr>
          <w:rFonts w:ascii="Times New Roman" w:hAnsi="Times New Roman" w:cs="Times New Roman"/>
          <w:bCs/>
          <w:color w:val="000000"/>
          <w:sz w:val="28"/>
          <w:szCs w:val="28"/>
        </w:rPr>
        <w:t>едагогический совет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10.3.1.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Второй тур. К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онкурсное задание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«Эффективные управленческие решения»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Формат: выполнение кейс-заданий по принятию управленческих решений. Финалист конкурса получает задание непосредственно перед началом его выполнения. Регламент: время на подготовку решения задания – 10 минут; публичное представление эффективного управленческого решения – до 5 минут; ответы на вопросы жюри – до 5 минут.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задания осуществляется по 5 критериям, каждый из которых оценивается в 5 баллов и имеет равнозначный вес. Максимальный общий балл – 25.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276"/>
      </w:tblGrid>
      <w:tr w:rsidR="00830022" w:rsidRPr="00CE5B70" w:rsidTr="00CE5B70">
        <w:tc>
          <w:tcPr>
            <w:tcW w:w="8642" w:type="dxa"/>
            <w:shd w:val="clear" w:color="auto" w:fill="auto"/>
            <w:vAlign w:val="center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276" w:type="dxa"/>
            <w:shd w:val="clear" w:color="auto" w:fill="auto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CE5B70" w:rsidTr="00CE5B70">
        <w:tc>
          <w:tcPr>
            <w:tcW w:w="8642" w:type="dxa"/>
            <w:shd w:val="clear" w:color="auto" w:fill="auto"/>
          </w:tcPr>
          <w:p w:rsidR="00830022" w:rsidRPr="00CE5B70" w:rsidRDefault="00830022" w:rsidP="001E048C">
            <w:pPr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Соответствие решения реальной проблеме, заложенной в кейсе</w:t>
            </w:r>
          </w:p>
        </w:tc>
        <w:tc>
          <w:tcPr>
            <w:tcW w:w="1276" w:type="dxa"/>
            <w:shd w:val="clear" w:color="auto" w:fill="auto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E5B70" w:rsidTr="00CE5B70">
        <w:tc>
          <w:tcPr>
            <w:tcW w:w="8642" w:type="dxa"/>
            <w:shd w:val="clear" w:color="auto" w:fill="auto"/>
          </w:tcPr>
          <w:p w:rsidR="00830022" w:rsidRPr="00CE5B70" w:rsidRDefault="00830022" w:rsidP="001E048C">
            <w:pPr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Эффективность и результативность: эффективность избранных методов в решении проблемы; достижение поставленной цели</w:t>
            </w:r>
          </w:p>
        </w:tc>
        <w:tc>
          <w:tcPr>
            <w:tcW w:w="1276" w:type="dxa"/>
            <w:shd w:val="clear" w:color="auto" w:fill="auto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E5B70" w:rsidTr="00CE5B70">
        <w:tc>
          <w:tcPr>
            <w:tcW w:w="8642" w:type="dxa"/>
            <w:shd w:val="clear" w:color="auto" w:fill="auto"/>
          </w:tcPr>
          <w:p w:rsidR="00830022" w:rsidRPr="00CE5B70" w:rsidRDefault="00830022" w:rsidP="001E048C">
            <w:pPr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Коммуникативная культура</w:t>
            </w:r>
          </w:p>
        </w:tc>
        <w:tc>
          <w:tcPr>
            <w:tcW w:w="1276" w:type="dxa"/>
            <w:shd w:val="clear" w:color="auto" w:fill="auto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E5B70" w:rsidTr="00CE5B70">
        <w:tc>
          <w:tcPr>
            <w:tcW w:w="8642" w:type="dxa"/>
            <w:shd w:val="clear" w:color="auto" w:fill="auto"/>
          </w:tcPr>
          <w:p w:rsidR="00830022" w:rsidRPr="00CE5B70" w:rsidRDefault="00830022" w:rsidP="001E048C">
            <w:pPr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Управленческая компетентность</w:t>
            </w:r>
          </w:p>
        </w:tc>
        <w:tc>
          <w:tcPr>
            <w:tcW w:w="1276" w:type="dxa"/>
            <w:shd w:val="clear" w:color="auto" w:fill="auto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830022" w:rsidRPr="00CE5B70" w:rsidTr="00CE5B70">
        <w:tc>
          <w:tcPr>
            <w:tcW w:w="8642" w:type="dxa"/>
            <w:shd w:val="clear" w:color="auto" w:fill="auto"/>
          </w:tcPr>
          <w:p w:rsidR="00830022" w:rsidRPr="00CE5B70" w:rsidRDefault="00830022" w:rsidP="001E048C">
            <w:pPr>
              <w:numPr>
                <w:ilvl w:val="0"/>
                <w:numId w:val="37"/>
              </w:numPr>
              <w:tabs>
                <w:tab w:val="left" w:pos="37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речи</w:t>
            </w:r>
          </w:p>
        </w:tc>
        <w:tc>
          <w:tcPr>
            <w:tcW w:w="1276" w:type="dxa"/>
            <w:shd w:val="clear" w:color="auto" w:fill="auto"/>
          </w:tcPr>
          <w:p w:rsidR="00830022" w:rsidRPr="00CE5B70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5B7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363D" w:rsidRDefault="00F8363D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363D" w:rsidRDefault="00F8363D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5B4F" w:rsidRPr="00B6671D" w:rsidRDefault="00830022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10.3.1.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Второй тур. </w:t>
      </w:r>
      <w:r w:rsidR="00F15B4F" w:rsidRPr="00B6671D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«Педагогический совет»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>Цель конкурсного испытания</w:t>
      </w:r>
      <w:r w:rsidRPr="00B6671D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>Формат конкурсного испытания</w:t>
      </w:r>
      <w:r w:rsidRPr="00B6671D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 образования с участием директора Департамента образования и науки Ханты-Мансийского автономного округа – Югры.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 2, 3 место по итогам 2 тура Конкурса.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>Выступления призеров Конкурса регулируются модератором.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конкурсного испытания: </w:t>
      </w:r>
      <w:r w:rsidRPr="00B6671D">
        <w:rPr>
          <w:rFonts w:ascii="Times New Roman" w:hAnsi="Times New Roman" w:cs="Times New Roman"/>
          <w:sz w:val="28"/>
          <w:szCs w:val="28"/>
        </w:rPr>
        <w:t>общая продолжительность конкурсного испытания – не более 120 минут, из которых на представление инициативы каждого призера Конкурса – не более 3 минут; на обсуждение инициативы каждого призера Конкурса – не более 1,5 минут.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D">
        <w:rPr>
          <w:rFonts w:ascii="Times New Roman" w:hAnsi="Times New Roman" w:cs="Times New Roman"/>
          <w:bCs/>
          <w:sz w:val="28"/>
          <w:szCs w:val="28"/>
        </w:rPr>
        <w:t>О</w:t>
      </w:r>
      <w:r w:rsidRPr="00B6671D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71D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B6671D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F15B4F" w:rsidRPr="00B6671D" w:rsidRDefault="00F15B4F" w:rsidP="00F1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F15B4F" w:rsidRPr="00B6671D" w:rsidTr="00AA7D9D">
        <w:tc>
          <w:tcPr>
            <w:tcW w:w="2127" w:type="dxa"/>
            <w:shd w:val="clear" w:color="auto" w:fill="auto"/>
          </w:tcPr>
          <w:p w:rsidR="00F15B4F" w:rsidRPr="00B6671D" w:rsidRDefault="00F15B4F" w:rsidP="00AA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079" w:type="dxa"/>
            <w:shd w:val="clear" w:color="auto" w:fill="auto"/>
          </w:tcPr>
          <w:p w:rsidR="00F15B4F" w:rsidRPr="00B6671D" w:rsidRDefault="00F15B4F" w:rsidP="00AA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15B4F" w:rsidRPr="00B6671D" w:rsidTr="00AA7D9D">
        <w:tc>
          <w:tcPr>
            <w:tcW w:w="2127" w:type="dxa"/>
            <w:shd w:val="clear" w:color="auto" w:fill="auto"/>
          </w:tcPr>
          <w:p w:rsidR="00F15B4F" w:rsidRPr="00B6671D" w:rsidRDefault="00F15B4F" w:rsidP="001E048C">
            <w:pPr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Понимание тенденций развития образования и вопросов </w:t>
            </w: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государственной</w:t>
            </w:r>
          </w:p>
          <w:p w:rsidR="00F15B4F" w:rsidRPr="00B6671D" w:rsidRDefault="00F15B4F" w:rsidP="00AD4298">
            <w:pPr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образовательной политики 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7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2"/>
            </w:tblGrid>
            <w:tr w:rsidR="00F15B4F" w:rsidRPr="00B6671D" w:rsidTr="00AA7D9D">
              <w:trPr>
                <w:trHeight w:val="109"/>
              </w:trPr>
              <w:tc>
                <w:tcPr>
                  <w:tcW w:w="7962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1.1. Показывает способность к пониманию стратегических направлений развития образования </w:t>
                  </w:r>
                </w:p>
              </w:tc>
            </w:tr>
            <w:tr w:rsidR="00F15B4F" w:rsidRPr="00B6671D" w:rsidTr="00AA7D9D">
              <w:trPr>
                <w:trHeight w:val="267"/>
              </w:trPr>
              <w:tc>
                <w:tcPr>
                  <w:tcW w:w="7962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F15B4F" w:rsidRPr="00B6671D" w:rsidTr="00AA7D9D">
              <w:trPr>
                <w:trHeight w:val="268"/>
              </w:trPr>
              <w:tc>
                <w:tcPr>
                  <w:tcW w:w="7962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</w:t>
                  </w:r>
                  <w:r w:rsidR="00AD429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управленческую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позицию в контексте государственной образовательной политики </w:t>
                  </w:r>
                </w:p>
              </w:tc>
            </w:tr>
            <w:tr w:rsidR="00F15B4F" w:rsidRPr="00B6671D" w:rsidTr="00AA7D9D">
              <w:trPr>
                <w:trHeight w:val="267"/>
              </w:trPr>
              <w:tc>
                <w:tcPr>
                  <w:tcW w:w="7962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F15B4F" w:rsidRPr="00B6671D" w:rsidTr="00AA7D9D">
              <w:trPr>
                <w:trHeight w:val="267"/>
              </w:trPr>
              <w:tc>
                <w:tcPr>
                  <w:tcW w:w="7962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кругозор и общую эрудицию при обсуждении тенденций развития образования </w:t>
                  </w:r>
                </w:p>
              </w:tc>
            </w:tr>
          </w:tbl>
          <w:p w:rsidR="00F15B4F" w:rsidRPr="00B6671D" w:rsidRDefault="00F15B4F" w:rsidP="00AA7D9D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F15B4F" w:rsidRPr="00B6671D" w:rsidTr="00AA7D9D">
        <w:tc>
          <w:tcPr>
            <w:tcW w:w="2127" w:type="dxa"/>
            <w:shd w:val="clear" w:color="auto" w:fill="auto"/>
          </w:tcPr>
          <w:p w:rsidR="00F15B4F" w:rsidRPr="00B6671D" w:rsidRDefault="00F15B4F" w:rsidP="001E048C">
            <w:pPr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Глубина и нестандартность суждений, обоснованность и конструктивность</w:t>
            </w:r>
          </w:p>
          <w:p w:rsidR="00F15B4F" w:rsidRPr="00B6671D" w:rsidRDefault="00F15B4F" w:rsidP="00AA7D9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9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7797"/>
              <w:gridCol w:w="1323"/>
            </w:tblGrid>
            <w:tr w:rsidR="00F15B4F" w:rsidRPr="00B6671D" w:rsidTr="00AA7D9D">
              <w:trPr>
                <w:gridBefore w:val="1"/>
                <w:wBefore w:w="33" w:type="dxa"/>
                <w:trHeight w:val="109"/>
              </w:trPr>
              <w:tc>
                <w:tcPr>
                  <w:tcW w:w="9120" w:type="dxa"/>
                  <w:gridSpan w:val="2"/>
                </w:tcPr>
                <w:p w:rsidR="00F15B4F" w:rsidRPr="00B6671D" w:rsidRDefault="00F15B4F" w:rsidP="00AA7D9D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216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F15B4F" w:rsidRPr="00B6671D" w:rsidTr="00AA7D9D">
              <w:trPr>
                <w:gridBefore w:val="1"/>
                <w:wBefore w:w="33" w:type="dxa"/>
                <w:trHeight w:val="267"/>
              </w:trPr>
              <w:tc>
                <w:tcPr>
                  <w:tcW w:w="9120" w:type="dxa"/>
                  <w:gridSpan w:val="2"/>
                </w:tcPr>
                <w:p w:rsidR="00F15B4F" w:rsidRPr="00B6671D" w:rsidRDefault="00F15B4F" w:rsidP="00AA7D9D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F15B4F" w:rsidRPr="00B6671D" w:rsidTr="00AA7D9D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F15B4F" w:rsidRPr="00B6671D" w:rsidTr="00AA7D9D">
              <w:trPr>
                <w:gridAfter w:val="1"/>
                <w:wAfter w:w="1323" w:type="dxa"/>
                <w:trHeight w:val="267"/>
              </w:trPr>
              <w:tc>
                <w:tcPr>
                  <w:tcW w:w="7830" w:type="dxa"/>
                  <w:gridSpan w:val="2"/>
                </w:tcPr>
                <w:p w:rsidR="00F15B4F" w:rsidRPr="00B6671D" w:rsidRDefault="00F15B4F" w:rsidP="00AA7D9D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F15B4F" w:rsidRPr="00B6671D" w:rsidTr="00AA7D9D">
              <w:trPr>
                <w:gridAfter w:val="1"/>
                <w:wAfter w:w="1323" w:type="dxa"/>
                <w:trHeight w:val="109"/>
              </w:trPr>
              <w:tc>
                <w:tcPr>
                  <w:tcW w:w="7830" w:type="dxa"/>
                  <w:gridSpan w:val="2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F15B4F" w:rsidRPr="00B6671D" w:rsidRDefault="00F15B4F" w:rsidP="00AA7D9D">
            <w:pPr>
              <w:pStyle w:val="Default"/>
              <w:ind w:left="-107" w:right="2163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  <w:tr w:rsidR="00F15B4F" w:rsidRPr="00B6671D" w:rsidTr="00AA7D9D">
        <w:tc>
          <w:tcPr>
            <w:tcW w:w="2127" w:type="dxa"/>
            <w:shd w:val="clear" w:color="auto" w:fill="auto"/>
          </w:tcPr>
          <w:p w:rsidR="00F15B4F" w:rsidRPr="00B6671D" w:rsidRDefault="00F15B4F" w:rsidP="001E048C">
            <w:pPr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6671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Проявленная личная позиция и коммуникативная культура</w:t>
            </w:r>
          </w:p>
        </w:tc>
        <w:tc>
          <w:tcPr>
            <w:tcW w:w="807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4"/>
            </w:tblGrid>
            <w:tr w:rsidR="00F15B4F" w:rsidRPr="00B6671D" w:rsidTr="00AA7D9D">
              <w:trPr>
                <w:trHeight w:val="267"/>
              </w:trPr>
              <w:tc>
                <w:tcPr>
                  <w:tcW w:w="7824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Проявляет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F15B4F" w:rsidRPr="00B6671D" w:rsidTr="00AA7D9D">
              <w:trPr>
                <w:trHeight w:val="267"/>
              </w:trPr>
              <w:tc>
                <w:tcPr>
                  <w:tcW w:w="7824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Демонстрирует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F15B4F" w:rsidRPr="00B6671D" w:rsidTr="00AA7D9D">
              <w:trPr>
                <w:trHeight w:val="268"/>
              </w:trPr>
              <w:tc>
                <w:tcPr>
                  <w:tcW w:w="7824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Показывает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F15B4F" w:rsidRPr="00B6671D" w:rsidTr="00AA7D9D">
              <w:trPr>
                <w:trHeight w:val="109"/>
              </w:trPr>
              <w:tc>
                <w:tcPr>
                  <w:tcW w:w="7824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Активно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F15B4F" w:rsidRPr="00B6671D" w:rsidTr="00AA7D9D">
              <w:trPr>
                <w:trHeight w:val="109"/>
              </w:trPr>
              <w:tc>
                <w:tcPr>
                  <w:tcW w:w="7824" w:type="dxa"/>
                </w:tcPr>
                <w:p w:rsidR="00F15B4F" w:rsidRPr="00B6671D" w:rsidRDefault="00F15B4F" w:rsidP="00AA7D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6671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Корректно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F15B4F" w:rsidRPr="00B6671D" w:rsidRDefault="00F15B4F" w:rsidP="00AA7D9D">
            <w:pPr>
              <w:pStyle w:val="Default"/>
              <w:ind w:left="-107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</w:tr>
    </w:tbl>
    <w:p w:rsidR="00830022" w:rsidRPr="00830022" w:rsidRDefault="00830022" w:rsidP="00F15B4F">
      <w:pPr>
        <w:spacing w:after="0" w:line="240" w:lineRule="atLeast"/>
        <w:ind w:right="130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>XI. Конкурс «Лучший преподаватель-организатор ОБЖ (БЖД) Ханты-Мансийского автономного округа – Югры</w:t>
      </w:r>
      <w:r w:rsidRPr="00830022">
        <w:rPr>
          <w:rFonts w:ascii="Times New Roman" w:hAnsi="Times New Roman" w:cs="Times New Roman"/>
          <w:b/>
          <w:sz w:val="28"/>
          <w:szCs w:val="28"/>
        </w:rPr>
        <w:t>»: структура, формат проведения и критерии оценки конкурсных испытаний</w:t>
      </w: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022" w:rsidRPr="00830022" w:rsidRDefault="00830022" w:rsidP="00830022">
      <w:pPr>
        <w:pStyle w:val="1"/>
        <w:spacing w:before="0" w:after="0" w:line="240" w:lineRule="atLeast"/>
        <w:ind w:right="-12"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11.1.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проводится в </w:t>
      </w:r>
      <w:r w:rsidRPr="00830022">
        <w:rPr>
          <w:rFonts w:ascii="Times New Roman" w:hAnsi="Times New Roman" w:cs="Times New Roman"/>
          <w:bCs w:val="0"/>
          <w:kern w:val="0"/>
          <w:sz w:val="28"/>
          <w:szCs w:val="28"/>
        </w:rPr>
        <w:t>два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этапа: заочный и очный. На заочном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–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этапа (1-2 туры) определяется жеребьевкой.</w:t>
      </w:r>
    </w:p>
    <w:p w:rsidR="00830022" w:rsidRPr="00830022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11.2. Заочный этап организован в один тур и включает два конкурсных испытания: «Интернет-портфолио»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 и «</w:t>
      </w:r>
      <w:proofErr w:type="spellStart"/>
      <w:r w:rsidRPr="00830022">
        <w:rPr>
          <w:rFonts w:ascii="Times New Roman" w:hAnsi="Times New Roman" w:cs="Times New Roman"/>
          <w:color w:val="000000"/>
          <w:sz w:val="28"/>
          <w:szCs w:val="28"/>
        </w:rPr>
        <w:t>Медиавизитка</w:t>
      </w:r>
      <w:proofErr w:type="spellEnd"/>
      <w:r w:rsidRPr="0083002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0022" w:rsidRPr="00F7199F" w:rsidRDefault="00830022" w:rsidP="00830022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</w:t>
      </w:r>
      <w:r w:rsidRPr="00F7199F">
        <w:rPr>
          <w:rFonts w:ascii="Times New Roman" w:hAnsi="Times New Roman" w:cs="Times New Roman"/>
          <w:sz w:val="28"/>
          <w:szCs w:val="28"/>
        </w:rPr>
        <w:t>Конкурса не позднее</w:t>
      </w:r>
      <w:r w:rsidR="0090359C">
        <w:rPr>
          <w:rFonts w:ascii="Times New Roman" w:hAnsi="Times New Roman" w:cs="Times New Roman"/>
          <w:sz w:val="28"/>
          <w:szCs w:val="28"/>
        </w:rPr>
        <w:t xml:space="preserve">12.00. часов </w:t>
      </w:r>
      <w:r w:rsidRPr="00F7199F">
        <w:rPr>
          <w:rFonts w:ascii="Times New Roman" w:hAnsi="Times New Roman" w:cs="Times New Roman"/>
          <w:sz w:val="28"/>
          <w:szCs w:val="28"/>
        </w:rPr>
        <w:t>7 марта 2023 года.</w:t>
      </w:r>
    </w:p>
    <w:p w:rsidR="00830022" w:rsidRPr="00F7199F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9F">
        <w:rPr>
          <w:rFonts w:ascii="Times New Roman" w:hAnsi="Times New Roman" w:cs="Times New Roman"/>
          <w:b/>
          <w:sz w:val="28"/>
          <w:szCs w:val="28"/>
        </w:rPr>
        <w:t>Заочный этап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11.2.1.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«Интернет-портфолио»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Интернет-ресурс – страница участника регионального этапа конкурса на официальном сайте образовательной организации, включающая резюме участника конкурса, авторские разработки, портретное фото претендента на участие в конкурсе, фото- и видеоматериалы, отражающие опыт работы, </w:t>
      </w:r>
      <w:proofErr w:type="spellStart"/>
      <w:r w:rsidR="00AD4298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26526593"/>
      <w:r w:rsidRPr="00830022">
        <w:rPr>
          <w:rFonts w:ascii="Times New Roman" w:hAnsi="Times New Roman" w:cs="Times New Roman"/>
          <w:sz w:val="28"/>
          <w:szCs w:val="28"/>
        </w:rPr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</w:t>
      </w:r>
      <w:r w:rsidRPr="00830022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активным при открытии через браузеры: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Оценивание выполнения конкурсного задания осуществляется по 2 критериям. По первому критерию выставляется максимально 15 баллов, по второму критерию 10 баллов.  Максимальный общий балл –   25.</w:t>
      </w:r>
    </w:p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18"/>
      </w:tblGrid>
      <w:tr w:rsidR="00830022" w:rsidRPr="00AD4298" w:rsidTr="00AD4298">
        <w:tc>
          <w:tcPr>
            <w:tcW w:w="8642" w:type="dxa"/>
            <w:shd w:val="clear" w:color="auto" w:fill="auto"/>
            <w:vAlign w:val="center"/>
          </w:tcPr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418" w:type="dxa"/>
            <w:shd w:val="clear" w:color="auto" w:fill="auto"/>
          </w:tcPr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830022" w:rsidRPr="00AD4298" w:rsidTr="00AD4298">
        <w:tc>
          <w:tcPr>
            <w:tcW w:w="8642" w:type="dxa"/>
            <w:shd w:val="clear" w:color="auto" w:fill="auto"/>
            <w:vAlign w:val="center"/>
          </w:tcPr>
          <w:p w:rsidR="00830022" w:rsidRPr="00AD4298" w:rsidRDefault="00830022" w:rsidP="001E048C">
            <w:pPr>
              <w:numPr>
                <w:ilvl w:val="6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Содержательность:</w:t>
            </w:r>
          </w:p>
          <w:p w:rsidR="00830022" w:rsidRPr="00AD4298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830022" w:rsidRPr="00AD4298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представления информации</w:t>
            </w:r>
          </w:p>
        </w:tc>
        <w:tc>
          <w:tcPr>
            <w:tcW w:w="1418" w:type="dxa"/>
            <w:shd w:val="clear" w:color="auto" w:fill="auto"/>
          </w:tcPr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0-15</w:t>
            </w:r>
          </w:p>
        </w:tc>
      </w:tr>
      <w:tr w:rsidR="00830022" w:rsidRPr="00AD4298" w:rsidTr="00AD4298">
        <w:tc>
          <w:tcPr>
            <w:tcW w:w="8642" w:type="dxa"/>
            <w:shd w:val="clear" w:color="auto" w:fill="auto"/>
            <w:vAlign w:val="center"/>
          </w:tcPr>
          <w:p w:rsidR="00830022" w:rsidRPr="00AD4298" w:rsidRDefault="00830022" w:rsidP="001E048C">
            <w:pPr>
              <w:numPr>
                <w:ilvl w:val="6"/>
                <w:numId w:val="32"/>
              </w:numPr>
              <w:tabs>
                <w:tab w:val="left" w:pos="426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Концептуальность и эргономичность:</w:t>
            </w:r>
          </w:p>
          <w:p w:rsidR="00830022" w:rsidRPr="00AD4298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типа ресурса его содержанию; </w:t>
            </w:r>
          </w:p>
          <w:p w:rsidR="00830022" w:rsidRPr="00AD4298" w:rsidRDefault="00830022" w:rsidP="00830022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доступность использования; обеспечение обратной связи</w:t>
            </w:r>
          </w:p>
        </w:tc>
        <w:tc>
          <w:tcPr>
            <w:tcW w:w="1418" w:type="dxa"/>
            <w:shd w:val="clear" w:color="auto" w:fill="auto"/>
          </w:tcPr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</w:tbl>
    <w:p w:rsidR="00830022" w:rsidRPr="00830022" w:rsidRDefault="00830022" w:rsidP="00830022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11.2.2.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 «</w:t>
      </w:r>
      <w:proofErr w:type="spellStart"/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Медиавизитка</w:t>
      </w:r>
      <w:proofErr w:type="spellEnd"/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Цель: раскрытие наиболее значимых аспектов профессиональной деятельности и педагогической индивидуальности участника конкурса в контексте особенностей региона, муниципального образования и образовательной организации, в которой он работает.</w:t>
      </w:r>
    </w:p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 xml:space="preserve">Формат конкурсного испытания: видеоролик (продолжительность - не более трех минут). </w:t>
      </w:r>
    </w:p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>Технические требования к видеоролику: разрешение видео – не менее 1920х1080; горизонтальная съемка; не менее 25 кадров в секунду; пропорции видео –</w:t>
      </w:r>
      <w:r w:rsidR="002C52A7">
        <w:rPr>
          <w:sz w:val="28"/>
          <w:szCs w:val="28"/>
        </w:rPr>
        <w:t xml:space="preserve"> </w:t>
      </w:r>
      <w:r w:rsidRPr="00830022">
        <w:rPr>
          <w:sz w:val="28"/>
          <w:szCs w:val="28"/>
        </w:rPr>
        <w:t>16:9; формат видео – .</w:t>
      </w:r>
      <w:proofErr w:type="spellStart"/>
      <w:r w:rsidRPr="00830022">
        <w:rPr>
          <w:sz w:val="28"/>
          <w:szCs w:val="28"/>
        </w:rPr>
        <w:t>mov</w:t>
      </w:r>
      <w:proofErr w:type="spellEnd"/>
      <w:r w:rsidRPr="00830022">
        <w:rPr>
          <w:sz w:val="28"/>
          <w:szCs w:val="28"/>
        </w:rPr>
        <w:t xml:space="preserve"> или .mp4.</w:t>
      </w:r>
    </w:p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(Ханты-Мансийский автономный округ – Югра, муниципальное образование, населенный пункт, наименование образовательной организации).</w:t>
      </w:r>
    </w:p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 xml:space="preserve">Видеоролик размещается на </w:t>
      </w:r>
      <w:bookmarkStart w:id="14" w:name="_Hlk126618084"/>
      <w:r w:rsidRPr="00830022">
        <w:rPr>
          <w:sz w:val="28"/>
          <w:szCs w:val="28"/>
        </w:rPr>
        <w:t xml:space="preserve">канале </w:t>
      </w:r>
      <w:r w:rsidRPr="00830022">
        <w:rPr>
          <w:sz w:val="28"/>
          <w:szCs w:val="28"/>
          <w:lang w:val="en-US"/>
        </w:rPr>
        <w:t>RUTUBE</w:t>
      </w:r>
      <w:r w:rsidRPr="00830022">
        <w:rPr>
          <w:sz w:val="28"/>
          <w:szCs w:val="28"/>
        </w:rPr>
        <w:t xml:space="preserve"> (</w:t>
      </w:r>
      <w:hyperlink r:id="rId17" w:history="1">
        <w:r w:rsidRPr="00830022">
          <w:rPr>
            <w:rStyle w:val="a7"/>
            <w:sz w:val="28"/>
            <w:szCs w:val="28"/>
            <w:lang w:val="en-US"/>
          </w:rPr>
          <w:t>https</w:t>
        </w:r>
        <w:r w:rsidRPr="00830022">
          <w:rPr>
            <w:rStyle w:val="a7"/>
            <w:sz w:val="28"/>
            <w:szCs w:val="28"/>
          </w:rPr>
          <w:t>://</w:t>
        </w:r>
        <w:proofErr w:type="spellStart"/>
        <w:r w:rsidRPr="00830022">
          <w:rPr>
            <w:rStyle w:val="a7"/>
            <w:sz w:val="28"/>
            <w:szCs w:val="28"/>
            <w:lang w:val="en-US"/>
          </w:rPr>
          <w:t>rutube</w:t>
        </w:r>
        <w:proofErr w:type="spellEnd"/>
        <w:r w:rsidRPr="00830022">
          <w:rPr>
            <w:rStyle w:val="a7"/>
            <w:sz w:val="28"/>
            <w:szCs w:val="28"/>
          </w:rPr>
          <w:t>.</w:t>
        </w:r>
        <w:proofErr w:type="spellStart"/>
        <w:r w:rsidRPr="00830022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830022">
          <w:rPr>
            <w:rStyle w:val="a7"/>
            <w:sz w:val="28"/>
            <w:szCs w:val="28"/>
          </w:rPr>
          <w:t>/</w:t>
        </w:r>
      </w:hyperlink>
      <w:r w:rsidRPr="00830022">
        <w:rPr>
          <w:sz w:val="28"/>
          <w:szCs w:val="28"/>
        </w:rPr>
        <w:t xml:space="preserve">) </w:t>
      </w:r>
    </w:p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>Ссылка на видеоролик размещается на Интернет-ресурсе участника Конкурса, указывается при регистрации участника Конкурса и в информационной карте участника Конкурса.</w:t>
      </w:r>
    </w:p>
    <w:bookmarkEnd w:id="14"/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>Оценка выполнения конкурсного испытания осуществляется по 2 критериям, каждый из которых включает набор показателей.  Критерии являются равнозначными и оцениваются в 6 баллов. Максимальный общий балл – 12.</w:t>
      </w:r>
    </w:p>
    <w:p w:rsidR="00830022" w:rsidRPr="0083002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5703"/>
        <w:gridCol w:w="1560"/>
      </w:tblGrid>
      <w:tr w:rsidR="00830022" w:rsidRPr="00AD4298" w:rsidTr="00A4059D">
        <w:trPr>
          <w:trHeight w:val="107"/>
        </w:trPr>
        <w:tc>
          <w:tcPr>
            <w:tcW w:w="2797" w:type="dxa"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03" w:type="dxa"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830022" w:rsidRPr="00AD4298" w:rsidTr="00A4059D">
        <w:trPr>
          <w:trHeight w:val="968"/>
        </w:trPr>
        <w:tc>
          <w:tcPr>
            <w:tcW w:w="2797" w:type="dxa"/>
            <w:vMerge w:val="restart"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Информативность и содержательность </w:t>
            </w:r>
          </w:p>
        </w:tc>
        <w:tc>
          <w:tcPr>
            <w:tcW w:w="5703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обучающимися, коллегами 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0-2</w:t>
            </w:r>
          </w:p>
        </w:tc>
      </w:tr>
      <w:tr w:rsidR="00830022" w:rsidRPr="00AD4298" w:rsidTr="00A4059D">
        <w:trPr>
          <w:trHeight w:val="523"/>
        </w:trPr>
        <w:tc>
          <w:tcPr>
            <w:tcW w:w="2797" w:type="dxa"/>
            <w:vMerge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 xml:space="preserve"> демонстрируются интересы и увлечения педагога, связанные с профессиональной деятельностью 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0-2</w:t>
            </w:r>
          </w:p>
        </w:tc>
      </w:tr>
      <w:tr w:rsidR="00830022" w:rsidRPr="00AD4298" w:rsidTr="00A4059D">
        <w:trPr>
          <w:trHeight w:val="523"/>
        </w:trPr>
        <w:tc>
          <w:tcPr>
            <w:tcW w:w="2797" w:type="dxa"/>
            <w:vMerge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0-2</w:t>
            </w:r>
          </w:p>
        </w:tc>
      </w:tr>
      <w:tr w:rsidR="00830022" w:rsidRPr="00AD4298" w:rsidTr="00A4059D">
        <w:trPr>
          <w:trHeight w:val="92"/>
        </w:trPr>
        <w:tc>
          <w:tcPr>
            <w:tcW w:w="2797" w:type="dxa"/>
            <w:vMerge w:val="restart"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Представление </w:t>
            </w:r>
            <w:r w:rsidRPr="00AD42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информации </w:t>
            </w:r>
          </w:p>
        </w:tc>
        <w:tc>
          <w:tcPr>
            <w:tcW w:w="5703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lastRenderedPageBreak/>
              <w:t>соблюдается соответствие видеоряда содержанию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0-2</w:t>
            </w:r>
          </w:p>
        </w:tc>
      </w:tr>
      <w:tr w:rsidR="00830022" w:rsidRPr="00AD4298" w:rsidTr="00A4059D">
        <w:trPr>
          <w:trHeight w:val="398"/>
        </w:trPr>
        <w:tc>
          <w:tcPr>
            <w:tcW w:w="2797" w:type="dxa"/>
            <w:vMerge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видеоряд, композиция и содержание интересны и оригинальны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0-2</w:t>
            </w:r>
          </w:p>
        </w:tc>
      </w:tr>
      <w:tr w:rsidR="00830022" w:rsidRPr="00AD4298" w:rsidTr="00A4059D">
        <w:trPr>
          <w:trHeight w:val="291"/>
        </w:trPr>
        <w:tc>
          <w:tcPr>
            <w:tcW w:w="2797" w:type="dxa"/>
            <w:vMerge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830022" w:rsidRPr="00AD4298" w:rsidRDefault="00830022" w:rsidP="008300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соблюдаются технические требования к видеоролику</w:t>
            </w:r>
          </w:p>
        </w:tc>
        <w:tc>
          <w:tcPr>
            <w:tcW w:w="1560" w:type="dxa"/>
          </w:tcPr>
          <w:p w:rsidR="00830022" w:rsidRPr="00AD4298" w:rsidRDefault="00830022" w:rsidP="00830022">
            <w:pPr>
              <w:pStyle w:val="Default"/>
              <w:spacing w:line="240" w:lineRule="atLeast"/>
              <w:jc w:val="center"/>
              <w:rPr>
                <w:sz w:val="23"/>
                <w:szCs w:val="23"/>
              </w:rPr>
            </w:pPr>
            <w:r w:rsidRPr="00AD4298">
              <w:rPr>
                <w:sz w:val="23"/>
                <w:szCs w:val="23"/>
              </w:rPr>
              <w:t>0-2</w:t>
            </w:r>
          </w:p>
        </w:tc>
      </w:tr>
    </w:tbl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11.3. По результатам заочного этапа могут определяться победители номинаций «Лучший «Интернет-ресурс» и «Лучшая </w:t>
      </w:r>
      <w:proofErr w:type="spellStart"/>
      <w:r w:rsidRPr="00830022">
        <w:rPr>
          <w:rFonts w:ascii="Times New Roman" w:hAnsi="Times New Roman" w:cs="Times New Roman"/>
          <w:color w:val="000000"/>
          <w:sz w:val="28"/>
          <w:szCs w:val="28"/>
        </w:rPr>
        <w:t>медиавизитка</w:t>
      </w:r>
      <w:proofErr w:type="spellEnd"/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». Результаты заочного этапа Конкурса не учитываются на очном этапе,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 </w:t>
      </w:r>
    </w:p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t xml:space="preserve">11.4. Результаты заочного этапа Конкурса не учитываются на очном этапе, за исключением </w:t>
      </w:r>
      <w:r w:rsidRPr="00830022">
        <w:rPr>
          <w:rFonts w:ascii="Times New Roman" w:hAnsi="Times New Roman" w:cs="Times New Roman"/>
          <w:sz w:val="28"/>
          <w:szCs w:val="28"/>
        </w:rPr>
        <w:t>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830022" w:rsidRPr="00830022" w:rsidRDefault="00830022" w:rsidP="00830022">
      <w:pPr>
        <w:pStyle w:val="af8"/>
        <w:tabs>
          <w:tab w:val="left" w:pos="709"/>
        </w:tabs>
        <w:spacing w:line="240" w:lineRule="atLeast"/>
        <w:ind w:right="-1" w:firstLine="0"/>
        <w:rPr>
          <w:szCs w:val="28"/>
        </w:rPr>
      </w:pPr>
    </w:p>
    <w:p w:rsidR="00830022" w:rsidRPr="00830022" w:rsidRDefault="00830022" w:rsidP="00830022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aps/>
          <w:sz w:val="28"/>
          <w:szCs w:val="28"/>
        </w:rPr>
        <w:t>11.5.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Очный этап. ПЕРВЫЙ ТУР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Первый тур очного этапа включает 2 конкурсных испытания: «Урок» и «Воспитательное событие». 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11.5.1.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«Урок»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830022">
        <w:rPr>
          <w:rFonts w:ascii="Times New Roman" w:hAnsi="Times New Roman" w:cs="Times New Roman"/>
          <w:sz w:val="28"/>
          <w:szCs w:val="28"/>
        </w:rPr>
        <w:t>раскрытие профессионального мастерства конкурсанта в условиях планирования, проведения и анализа эффективности урока, прояв</w:t>
      </w:r>
      <w:r w:rsidRPr="00830022">
        <w:rPr>
          <w:rFonts w:ascii="Times New Roman" w:hAnsi="Times New Roman" w:cs="Times New Roman"/>
          <w:sz w:val="28"/>
          <w:szCs w:val="28"/>
        </w:rPr>
        <w:softHyphen/>
        <w:t>ление творческого потенциала, самостоятельности, умения ориентироваться в ситуа</w:t>
      </w:r>
      <w:r w:rsidRPr="00830022">
        <w:rPr>
          <w:rFonts w:ascii="Times New Roman" w:hAnsi="Times New Roman" w:cs="Times New Roman"/>
          <w:sz w:val="28"/>
          <w:szCs w:val="28"/>
        </w:rPr>
        <w:softHyphen/>
        <w:t>ции, знания своего предмета и способности выйти в обучении на межпредметный и метапредметный уровни.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испытания: урок по предмету (регламент –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минут). 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Урок проводится в образовательной организации, утверждённой оргкомитетом в качестве площадки проведения очного этапа Конкурса. Возрастная группа (класс) выбирается конкурсантом. Темы </w:t>
      </w:r>
      <w:r w:rsidRPr="00830022">
        <w:rPr>
          <w:rFonts w:ascii="Times New Roman" w:hAnsi="Times New Roman" w:cs="Times New Roman"/>
          <w:sz w:val="28"/>
          <w:szCs w:val="28"/>
        </w:rPr>
        <w:t xml:space="preserve">учебных занятий (уроков)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образовательной организацией в соответствии с календарно-тематическим планированием рабочих программ по выбранным участниками Конкурса предметам и с учётом их фактического выполнения в соответствующих классах. Список тем представляется на сайте Конкурса за 2 дня до начала конкурсного испытания и доводится до сведения членов жюри. В том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испытания осуществляется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830022" w:rsidRPr="00830022" w:rsidRDefault="00830022" w:rsidP="00830022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– 60.</w:t>
      </w:r>
    </w:p>
    <w:p w:rsidR="00830022" w:rsidRPr="00830022" w:rsidRDefault="00830022" w:rsidP="00830022">
      <w:pPr>
        <w:spacing w:after="0" w:line="240" w:lineRule="atLeast"/>
        <w:ind w:right="6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1E048C">
            <w:pPr>
              <w:numPr>
                <w:ilvl w:val="0"/>
                <w:numId w:val="52"/>
              </w:numPr>
              <w:tabs>
                <w:tab w:val="left" w:pos="0"/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Методическая и психолого-педагогическая грамотность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 Четко, логично и последовательно организует учебную работу на уроке, дает грамотные и понятные инструкции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1.2. Поддерживает учебную мотивацию и познавательную активность обучающихся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1.3. Создает доброжелательную среду с учетом особенностей обучающихся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1.5. Поддерживает динамику урока с органичной сменой видов учебной деятельности, темпом и интенсивностью, соответствующими особенностям обучающихся</w:t>
            </w:r>
          </w:p>
        </w:tc>
      </w:tr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1E048C">
            <w:pPr>
              <w:numPr>
                <w:ilvl w:val="0"/>
                <w:numId w:val="52"/>
              </w:numPr>
              <w:tabs>
                <w:tab w:val="left" w:pos="33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Корректность и глубина понимания предметного содержания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 Выбирает оптимальный объем и уровень сложности учебной информации в соответствии с возрастом обучающихся и уровнем их подготовки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2.2. Корректно использует понятийный аппарат и теоретические основы предметного содержания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2.3. Акцентирует внимание на фундаментальных аспектах содержания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2.4. Демонстрирует практическую ценность предметного содержания</w:t>
            </w:r>
          </w:p>
          <w:p w:rsidR="00830022" w:rsidRPr="00AD4298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2.5. Демонстрирует профессиональный кругозор в процессе установления межпредметных связей</w:t>
            </w:r>
          </w:p>
        </w:tc>
      </w:tr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1E048C">
            <w:pPr>
              <w:numPr>
                <w:ilvl w:val="0"/>
                <w:numId w:val="52"/>
              </w:numPr>
              <w:tabs>
                <w:tab w:val="left" w:pos="33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Целеполагание и результативность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3.1. Ориентируется на цели, задачи и планируемые результаты при отборе учебного материала и проведении урока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3.2. Демонстрирует стремление к достижению обучающимися на уроке комплекса личностных, метапредметных и предметных образовательных результатов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3.3. Поддерживает учебную успешность обучающихся, помогает проявлять самостоятельность и индивидуальность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3.4. Способствует пониманию обучающимися смысла познавательной активности, использует четкие и понятные учебные инструкции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3.5. Показывает связь этапов урока с целеполаганием, точно соотносит цели, задачи и планируемые результаты</w:t>
            </w:r>
          </w:p>
        </w:tc>
      </w:tr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1E048C">
            <w:pPr>
              <w:numPr>
                <w:ilvl w:val="0"/>
                <w:numId w:val="52"/>
              </w:numPr>
              <w:tabs>
                <w:tab w:val="left" w:pos="33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Творческий подход к решению профессиональных задач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4.1. Поддерживает вовлеченность в познавательный процесс, творческую и исследовательскую активность обучающихся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4.2. Создает на уроке ситуации выбора для принятия обучающимися самостоятельных и ответственных решений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4.3. Ориентируется на постановку и решение учебных проблем, способствует творческому поиску, конструктивно относится к ошибкам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4.4. Демонстрирует готовность к импровизации и умение при необходимости вносить коррективы в свои действия на уроке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4.5. Адекватно образовательной ситуации использует собственные авторские разработки</w:t>
            </w:r>
          </w:p>
        </w:tc>
      </w:tr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1E048C">
            <w:pPr>
              <w:numPr>
                <w:ilvl w:val="0"/>
                <w:numId w:val="52"/>
              </w:numPr>
              <w:tabs>
                <w:tab w:val="left" w:pos="33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Коммуникативная культура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5.1. Успешно устанавливает продуктивное взаимодействие с обучающимися и преодолевает коммуникативные барьеры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5.2. Использует различные способы коммуникации и учебной кооперации обучающихся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 Целесообразно использует разнообразные способы работы с информацией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5.4. Организует эффективную обратную связь и поддерживает желание задавать вопросы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5.5. Способствует развитию речевой культуры обучающихся и показывает пример языковой грамотности</w:t>
            </w:r>
          </w:p>
        </w:tc>
      </w:tr>
      <w:tr w:rsidR="00830022" w:rsidRPr="00AD4298" w:rsidTr="00AD4298">
        <w:tc>
          <w:tcPr>
            <w:tcW w:w="3114" w:type="dxa"/>
            <w:shd w:val="clear" w:color="auto" w:fill="auto"/>
          </w:tcPr>
          <w:p w:rsidR="00830022" w:rsidRPr="00AD4298" w:rsidRDefault="00830022" w:rsidP="001E048C">
            <w:pPr>
              <w:numPr>
                <w:ilvl w:val="0"/>
                <w:numId w:val="52"/>
              </w:numPr>
              <w:tabs>
                <w:tab w:val="left" w:pos="33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Рефлексивная культура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6.1. Обращает внимание на смысл учебных действий, используя приемы рефлексии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6.2. Целесообразно и точно использует различные способы оценивания достигнутых образовательных результатов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6.3. Демонстрирует системность самоанализа проведенного урока и понимание взаимосвязи процессов и результатов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6.4. Аргументированно обосновывает действия на уроке со значимыми акцентами и принципами своей педагогической деятельности</w:t>
            </w:r>
          </w:p>
          <w:p w:rsidR="00830022" w:rsidRPr="00AD4298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429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6.5.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</w:tr>
    </w:tbl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11.5.1.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«Воспитательное событие»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Цель конкурсного испытания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: 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Формат конкурсного испытания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: внеурочное занятие с обучающимися, которое проводится в общеобразовательной организации, утвержденной Оргкомитетом в качестве площадки проведения очного этапа Конкурса.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Очередность выступления конкурсантов определятся программой Конкурсов. Конкурсант проводит внеурочное занятие в том же классе, в котором проводился урок.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очного этапа Конкурса.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Форма внеурочного занятия определяется конкурсантом самостоятельно.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Регламент конкурсного испытания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: выступление конкурсанта – до 20 минут; ответы на вопросы членов жюри – до 10 минут.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Порядок оценивания конкурсного испытания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: оценивание конкурсного испытания осуществляется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общий балл за выполнение задания – </w:t>
      </w:r>
      <w:r w:rsidRPr="00830022">
        <w:rPr>
          <w:rFonts w:ascii="Times New Roman" w:hAnsi="Times New Roman" w:cs="Times New Roman"/>
          <w:bCs/>
          <w:color w:val="000000"/>
          <w:sz w:val="28"/>
          <w:szCs w:val="28"/>
        </w:rPr>
        <w:t>40.</w:t>
      </w:r>
    </w:p>
    <w:p w:rsidR="00830022" w:rsidRPr="00830022" w:rsidRDefault="00830022" w:rsidP="00830022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830022" w:rsidRPr="0078564E" w:rsidTr="0078564E">
        <w:tc>
          <w:tcPr>
            <w:tcW w:w="3114" w:type="dxa"/>
            <w:shd w:val="clear" w:color="auto" w:fill="auto"/>
          </w:tcPr>
          <w:p w:rsidR="00830022" w:rsidRPr="0078564E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022" w:rsidRPr="0078564E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830022" w:rsidRPr="0078564E" w:rsidTr="0078564E">
        <w:tc>
          <w:tcPr>
            <w:tcW w:w="3114" w:type="dxa"/>
            <w:shd w:val="clear" w:color="auto" w:fill="auto"/>
          </w:tcPr>
          <w:p w:rsidR="00830022" w:rsidRPr="0078564E" w:rsidRDefault="00830022" w:rsidP="00830022">
            <w:pPr>
              <w:pStyle w:val="Default"/>
              <w:spacing w:line="240" w:lineRule="atLeast"/>
              <w:rPr>
                <w:sz w:val="23"/>
                <w:szCs w:val="23"/>
              </w:rPr>
            </w:pPr>
            <w:r w:rsidRPr="0078564E">
              <w:rPr>
                <w:bCs/>
                <w:sz w:val="23"/>
                <w:szCs w:val="23"/>
              </w:rPr>
              <w:t xml:space="preserve">1. Воспитательная ценность и результативность </w:t>
            </w:r>
          </w:p>
          <w:p w:rsidR="00830022" w:rsidRPr="0078564E" w:rsidRDefault="00830022" w:rsidP="00830022">
            <w:pPr>
              <w:tabs>
                <w:tab w:val="left" w:pos="330"/>
              </w:tabs>
              <w:spacing w:after="0" w:line="240" w:lineRule="atLeast"/>
              <w:ind w:left="42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tbl>
            <w:tblPr>
              <w:tblW w:w="6601" w:type="dxa"/>
              <w:tblInd w:w="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1"/>
            </w:tblGrid>
            <w:tr w:rsidR="00830022" w:rsidRPr="0078564E" w:rsidTr="0078564E">
              <w:trPr>
                <w:trHeight w:val="267"/>
              </w:trPr>
              <w:tc>
                <w:tcPr>
                  <w:tcW w:w="6601" w:type="dxa"/>
                </w:tcPr>
                <w:p w:rsidR="00830022" w:rsidRPr="0078564E" w:rsidRDefault="00830022" w:rsidP="00830022">
                  <w:pPr>
                    <w:tabs>
                      <w:tab w:val="left" w:pos="259"/>
                      <w:tab w:val="left" w:pos="40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1.1. Предлагает к рассмотрению вопросы, связанные с реальными и значимыми для обучающихся жизненными ситуациями </w:t>
                  </w:r>
                </w:p>
              </w:tc>
            </w:tr>
            <w:tr w:rsidR="00830022" w:rsidRPr="0078564E" w:rsidTr="0078564E">
              <w:trPr>
                <w:trHeight w:val="268"/>
              </w:trPr>
              <w:tc>
                <w:tcPr>
                  <w:tcW w:w="6601" w:type="dxa"/>
                </w:tcPr>
                <w:p w:rsidR="00830022" w:rsidRPr="0078564E" w:rsidRDefault="00830022" w:rsidP="00830022">
                  <w:pPr>
                    <w:tabs>
                      <w:tab w:val="left" w:pos="401"/>
                      <w:tab w:val="left" w:pos="696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1.2. Обращает внимание обучающихся на значимые общественные ценности и способствует формированию личностного отношения к ним </w:t>
                  </w:r>
                </w:p>
              </w:tc>
            </w:tr>
            <w:tr w:rsidR="00830022" w:rsidRPr="0078564E" w:rsidTr="0078564E">
              <w:trPr>
                <w:trHeight w:val="109"/>
              </w:trPr>
              <w:tc>
                <w:tcPr>
                  <w:tcW w:w="6601" w:type="dxa"/>
                </w:tcPr>
                <w:p w:rsidR="00830022" w:rsidRPr="0078564E" w:rsidRDefault="00830022" w:rsidP="00830022">
                  <w:pPr>
                    <w:tabs>
                      <w:tab w:val="left" w:pos="401"/>
                      <w:tab w:val="left" w:pos="696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1.3. Способствует активности и эмоциональной включенности, вызывает интерес обучающихся </w:t>
                  </w:r>
                </w:p>
                <w:p w:rsidR="00830022" w:rsidRPr="0078564E" w:rsidRDefault="00830022" w:rsidP="00830022">
                  <w:pPr>
                    <w:tabs>
                      <w:tab w:val="left" w:pos="401"/>
                      <w:tab w:val="left" w:pos="696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1.4. Создает воспитательное пространство открытого обсуждения, высказывания различных точек зрения и взаимного уважения</w:t>
                  </w:r>
                </w:p>
                <w:p w:rsidR="00830022" w:rsidRPr="0078564E" w:rsidRDefault="00830022" w:rsidP="00830022">
                  <w:pPr>
                    <w:tabs>
                      <w:tab w:val="left" w:pos="401"/>
                      <w:tab w:val="left" w:pos="696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33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1.5. Способствует пониманию обучающимися значимости личностного мировоззренческого выбора и принятию ответственности</w:t>
                  </w:r>
                </w:p>
              </w:tc>
            </w:tr>
          </w:tbl>
          <w:p w:rsidR="00830022" w:rsidRPr="0078564E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30022" w:rsidRPr="0078564E" w:rsidTr="0078564E">
        <w:tc>
          <w:tcPr>
            <w:tcW w:w="3114" w:type="dxa"/>
            <w:shd w:val="clear" w:color="auto" w:fill="auto"/>
          </w:tcPr>
          <w:p w:rsidR="00830022" w:rsidRPr="0078564E" w:rsidRDefault="00830022" w:rsidP="00830022">
            <w:pPr>
              <w:pStyle w:val="Default"/>
              <w:spacing w:line="240" w:lineRule="atLeast"/>
              <w:rPr>
                <w:sz w:val="23"/>
                <w:szCs w:val="23"/>
              </w:rPr>
            </w:pPr>
            <w:r w:rsidRPr="0078564E">
              <w:rPr>
                <w:bCs/>
                <w:sz w:val="23"/>
                <w:szCs w:val="23"/>
              </w:rPr>
              <w:lastRenderedPageBreak/>
              <w:t xml:space="preserve">2. Методическая и психолого-педагогическая грамотность </w:t>
            </w:r>
          </w:p>
          <w:p w:rsidR="00830022" w:rsidRPr="0078564E" w:rsidRDefault="00830022" w:rsidP="00830022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9"/>
            </w:tblGrid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2.1. Реализует воспитательные цели и задачи с учетом возрастных особенностей и интересов обучающихся </w:t>
                  </w:r>
                </w:p>
              </w:tc>
            </w:tr>
            <w:tr w:rsidR="00830022" w:rsidRPr="0078564E" w:rsidTr="0078564E">
              <w:trPr>
                <w:trHeight w:val="268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2.2. Выбирает целесообразную форму и использует адекватные методы с учетом воспитательного потенциала различных видов деятельности обучающихся </w:t>
                  </w:r>
                </w:p>
              </w:tc>
            </w:tr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2.3. Демонстрирует последовательность педагогических действий в организации воспитательного события </w:t>
                  </w:r>
                </w:p>
              </w:tc>
            </w:tr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2.4. Создает атмосферу доверия и дружелюбную обстановку при обсуждении проблем, поддерживая обучающихся в принятии ответственных решений </w:t>
                  </w:r>
                </w:p>
              </w:tc>
            </w:tr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2.5. Использует соответствующий материал и точные педагогические инструменты для достижения результатов воспитания </w:t>
                  </w:r>
                </w:p>
              </w:tc>
            </w:tr>
          </w:tbl>
          <w:p w:rsidR="00830022" w:rsidRPr="0078564E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30022" w:rsidRPr="0078564E" w:rsidTr="0078564E">
        <w:tc>
          <w:tcPr>
            <w:tcW w:w="3114" w:type="dxa"/>
            <w:shd w:val="clear" w:color="auto" w:fill="auto"/>
          </w:tcPr>
          <w:p w:rsidR="00830022" w:rsidRPr="0078564E" w:rsidRDefault="00830022" w:rsidP="00830022">
            <w:pPr>
              <w:pStyle w:val="Default"/>
              <w:spacing w:line="240" w:lineRule="atLeast"/>
              <w:rPr>
                <w:bCs/>
                <w:sz w:val="23"/>
                <w:szCs w:val="23"/>
              </w:rPr>
            </w:pPr>
            <w:r w:rsidRPr="0078564E">
              <w:rPr>
                <w:bCs/>
                <w:sz w:val="23"/>
                <w:szCs w:val="23"/>
              </w:rPr>
              <w:t xml:space="preserve">3. Творческий подход к решению воспитательных задач </w:t>
            </w:r>
          </w:p>
          <w:p w:rsidR="00830022" w:rsidRPr="0078564E" w:rsidRDefault="00830022" w:rsidP="00830022">
            <w:pPr>
              <w:tabs>
                <w:tab w:val="left" w:pos="330"/>
              </w:tabs>
              <w:spacing w:after="0"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9"/>
            </w:tblGrid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3.1. Демонстрирует креативные решения и нестандартные подходы в реализации воспитательных задач </w:t>
                  </w:r>
                </w:p>
              </w:tc>
            </w:tr>
            <w:tr w:rsidR="00830022" w:rsidRPr="0078564E" w:rsidTr="0078564E">
              <w:trPr>
                <w:trHeight w:val="109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3.2. Способствует творческой активности, самореализации и конструктивности обучающихся </w:t>
                  </w:r>
                </w:p>
              </w:tc>
            </w:tr>
            <w:tr w:rsidR="00830022" w:rsidRPr="0078564E" w:rsidTr="0078564E">
              <w:trPr>
                <w:trHeight w:val="109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3.3. Поддерживает творческую активность и вовлеченность обучающихся в обсуждении темы </w:t>
                  </w:r>
                </w:p>
              </w:tc>
            </w:tr>
            <w:tr w:rsidR="00830022" w:rsidRPr="0078564E" w:rsidTr="0078564E">
              <w:trPr>
                <w:trHeight w:val="268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3.4. Использует яркие образы и соответствующую визуализацию для усиления воспитательных эффектов </w:t>
                  </w:r>
                </w:p>
              </w:tc>
            </w:tr>
            <w:tr w:rsidR="00830022" w:rsidRPr="0078564E" w:rsidTr="0078564E">
              <w:trPr>
                <w:trHeight w:val="109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3.5. Способствует сопереживанию, показывает примеры эмпатии и эмоциональной поддержки </w:t>
                  </w:r>
                </w:p>
              </w:tc>
            </w:tr>
          </w:tbl>
          <w:p w:rsidR="00830022" w:rsidRPr="0078564E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30022" w:rsidRPr="0078564E" w:rsidTr="0078564E">
        <w:tc>
          <w:tcPr>
            <w:tcW w:w="3114" w:type="dxa"/>
            <w:shd w:val="clear" w:color="auto" w:fill="auto"/>
          </w:tcPr>
          <w:p w:rsidR="00830022" w:rsidRPr="0078564E" w:rsidRDefault="00830022" w:rsidP="00830022">
            <w:pPr>
              <w:pStyle w:val="Default"/>
              <w:spacing w:line="240" w:lineRule="atLeast"/>
              <w:rPr>
                <w:sz w:val="23"/>
                <w:szCs w:val="23"/>
              </w:rPr>
            </w:pPr>
            <w:r w:rsidRPr="0078564E">
              <w:rPr>
                <w:bCs/>
                <w:sz w:val="23"/>
                <w:szCs w:val="23"/>
              </w:rPr>
              <w:t xml:space="preserve">4. Коммуникативная культура </w:t>
            </w:r>
          </w:p>
          <w:p w:rsidR="00830022" w:rsidRPr="0078564E" w:rsidRDefault="00830022" w:rsidP="00830022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9"/>
            </w:tblGrid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4.1. Поддерживает различные способы совместной деятельность обучающихся, их коммуникации и учебной кооперации </w:t>
                  </w:r>
                </w:p>
              </w:tc>
            </w:tr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4.2. Эффективно организует обмен мнениями и способствует четкости формулирования вопросов и аргументированности ответов </w:t>
                  </w:r>
                </w:p>
              </w:tc>
            </w:tr>
            <w:tr w:rsidR="00830022" w:rsidRPr="0078564E" w:rsidTr="0078564E">
              <w:trPr>
                <w:trHeight w:val="109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4.3. Эффективно и уместно использует разные источники информации </w:t>
                  </w:r>
                </w:p>
              </w:tc>
            </w:tr>
            <w:tr w:rsidR="00830022" w:rsidRPr="0078564E" w:rsidTr="0078564E">
              <w:trPr>
                <w:trHeight w:val="109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4.4. Демонстрирует языковую грамотность и культуру речи </w:t>
                  </w:r>
                </w:p>
              </w:tc>
            </w:tr>
            <w:tr w:rsidR="00830022" w:rsidRPr="0078564E" w:rsidTr="0078564E">
              <w:trPr>
                <w:trHeight w:val="267"/>
              </w:trPr>
              <w:tc>
                <w:tcPr>
                  <w:tcW w:w="6689" w:type="dxa"/>
                </w:tcPr>
                <w:p w:rsidR="00830022" w:rsidRPr="0078564E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8564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4.5. Показывает готовность к импровизации и педагогическую гибкость в общении с обучающимися </w:t>
                  </w:r>
                </w:p>
              </w:tc>
            </w:tr>
          </w:tbl>
          <w:p w:rsidR="00830022" w:rsidRPr="0078564E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830022" w:rsidRPr="00830022" w:rsidRDefault="00830022" w:rsidP="00830022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022" w:rsidRPr="00830022" w:rsidRDefault="00830022" w:rsidP="0083002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11.6. По результатам первого тура очного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этапа в соответствии с набранным количеством баллов определяется пятерка финалистов, которые участвуют во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втором туре очного этапа Конкурса.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ab/>
        <w:t xml:space="preserve">11.7. 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Конкурсные мероприятия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тура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очного этапа</w:t>
      </w:r>
      <w:r w:rsidRPr="00830022">
        <w:rPr>
          <w:rFonts w:ascii="Times New Roman" w:hAnsi="Times New Roman" w:cs="Times New Roman"/>
          <w:bCs/>
          <w:sz w:val="28"/>
          <w:szCs w:val="28"/>
        </w:rPr>
        <w:t>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Второй тур включает 2 конкурсных испытания: «Мастер-класс», «Образовательный проект».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Во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втором туре очного этапа конкурса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результаты заочного и первого очного туров не учитываются, конкурс для пятерки лидеров начинается сначала. </w:t>
      </w:r>
    </w:p>
    <w:p w:rsidR="00830022" w:rsidRPr="00830022" w:rsidRDefault="00830022" w:rsidP="0083002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tLeast"/>
        <w:ind w:right="-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ab/>
      </w:r>
      <w:r w:rsidRPr="00830022">
        <w:rPr>
          <w:rFonts w:ascii="Times New Roman" w:hAnsi="Times New Roman" w:cs="Times New Roman"/>
          <w:sz w:val="28"/>
          <w:szCs w:val="28"/>
        </w:rPr>
        <w:tab/>
        <w:t xml:space="preserve">11.7.1.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Второй тур.</w:t>
      </w:r>
      <w:r w:rsidRPr="00830022">
        <w:rPr>
          <w:rFonts w:ascii="Times New Roman" w:hAnsi="Times New Roman" w:cs="Times New Roman"/>
          <w:sz w:val="28"/>
          <w:szCs w:val="28"/>
        </w:rPr>
        <w:t xml:space="preserve"> 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испытание «Мастер-класс».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Цель: демонстрация финалистами Конкурса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публичная индивидуальная демонстрация способов профессиональной деятельности, доказавших свою эффективность в </w:t>
      </w:r>
      <w:r w:rsidRPr="0083002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работе конкурсанта (трансляция на сцене методов, эффективных приёмов и др.). 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Мастер-класс проводится на площадке, утвержденной Оргкомитетом в качестве площадки проведения очного этапа Конкурса, в присутствии жюри и участников финала Конкурса.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жеребьевки, проводимой в день объявления лауреатов Конкурса.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Регламент: выступление конкурсанта – до 20 мин., вопросы жюри и ответы участника – до 5 мин.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испытания осуществляется по 6 критериям, каждый из которых включает 5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Максимальный общий балл – 60.</w:t>
      </w:r>
    </w:p>
    <w:p w:rsidR="00830022" w:rsidRP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и показатели оценки конкурсного испытания </w:t>
      </w:r>
    </w:p>
    <w:p w:rsidR="00830022" w:rsidRPr="00830022" w:rsidRDefault="00830022" w:rsidP="0083002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«Мастер-класс» членами жюри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394"/>
      </w:tblGrid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830022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Актуальность и методическая обоснованность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1.1. Представляет инновационные и оригинальные педагогические идеи, опираясь на собственный опыт преподавания и научный кругозор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1.2. Находит важные темы и формулирует вопросы, вызывающие интерес и способствующие профессиональным размышлениям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1.3. Демонстрирует понимание существующих проблем в образовании и предлагает собственные методические решения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1.4. Доказывает актуальность предлагаемых образовательных решений с учетом общественных потребностей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pacing w:val="-4"/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1.5. Обосновывает методическую целесообразность и эффективность предлагаемых решений </w:t>
            </w:r>
          </w:p>
        </w:tc>
      </w:tr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Практическая значимость и применимость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2.1. Предлагает системные решения методических проблем для образовательной практики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2.3. Проводит грамотный анализ продуктивности своей работы, основанный на научном исследовании и доказательности выводов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2.4. Представляет конкретные, инструментальные и применимые в образовании практики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pacing w:val="-4"/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2.5. Представляет творческие самостоятельные решения, обосновывая их образовательную пользу и значимость </w:t>
            </w:r>
          </w:p>
        </w:tc>
      </w:tr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Предметное содержание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3.1. Демонстрирует знание современных достижений науки в преподаваемой предметной области, педагогике и психологии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3.2. Корректно использует понятийный аппарат и теоретические основы предметного содержания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3.3.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3.4. Акцентирует внимание на смысловых и важных аспектах </w:t>
            </w:r>
            <w:r w:rsidRPr="0078564E">
              <w:rPr>
                <w:sz w:val="23"/>
                <w:szCs w:val="23"/>
              </w:rPr>
              <w:lastRenderedPageBreak/>
              <w:t xml:space="preserve">целостного содержания, показывает свой профессиональный кругозор при использовании предметного содержания, межпредметных связей и метапредметных подходов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pacing w:val="-4"/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3.5. Показывает глубокое знание и понимание содержания рассматриваемой темы, отвечая на вопросы жюри </w:t>
            </w:r>
          </w:p>
        </w:tc>
      </w:tr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Организация деятельности, уровень мотивации участников, результативность</w:t>
            </w:r>
          </w:p>
          <w:p w:rsidR="00830022" w:rsidRPr="0078564E" w:rsidRDefault="00830022" w:rsidP="00830022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мастер-класса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pStyle w:val="Default"/>
              <w:spacing w:line="240" w:lineRule="atLeast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4.1. Демонстрирует четкую организацию, целенаправленность, структурную и содержательную целостность мастер-класса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4.2.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4.3. Ориентируется на достижение конкретных результатов и продуктивность предлагаемых решений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4.4. Показывает осознанность и целеполагание в поиске новых путей и способов профессиональных действий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pacing w:val="-4"/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4.5. Видит перспективы развития своих педагогических идей, проявляет открытость позиции и готовность к творческому поиску </w:t>
            </w:r>
          </w:p>
        </w:tc>
      </w:tr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Информационная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5.1. Показывает компетентность и профессионализм в грамотном и оптимальном отборе информации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5.2.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5.3. Отделяет факты от мнений, понимает разницу между фундаментальной и иллюстрирующей информацией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5.4. Использует сравнительные подходы и анализ альтернатив для обоснованности выводов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pacing w:val="-4"/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5.5. Точно выбирает степень информационной насыщенности и удачный стиль выступления </w:t>
            </w:r>
          </w:p>
        </w:tc>
      </w:tr>
      <w:tr w:rsidR="00830022" w:rsidRPr="0078564E" w:rsidTr="00A4059D">
        <w:trPr>
          <w:jc w:val="center"/>
        </w:trPr>
        <w:tc>
          <w:tcPr>
            <w:tcW w:w="2524" w:type="dxa"/>
            <w:shd w:val="clear" w:color="auto" w:fill="auto"/>
          </w:tcPr>
          <w:p w:rsidR="00830022" w:rsidRPr="0078564E" w:rsidRDefault="00830022" w:rsidP="002B4F08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8564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Коммуникативная и </w:t>
            </w:r>
            <w:r w:rsidRPr="0078564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рефлексивная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5.1. Показывает способность к рефлексии и самоанализу своей профессиональной деятельности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5.2. Демонстрирует грамотность речи и языковую культуру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5.3. Устанавливает продуктивную и конструктивную обратную связь с аудиторией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5.4. Ставит точные профессиональные вопросы, вызывающие интерес в педагогическом сообществе </w:t>
            </w:r>
          </w:p>
          <w:p w:rsidR="00830022" w:rsidRPr="0078564E" w:rsidRDefault="00830022" w:rsidP="00830022">
            <w:pPr>
              <w:pStyle w:val="Default"/>
              <w:spacing w:line="240" w:lineRule="atLeast"/>
              <w:jc w:val="both"/>
              <w:rPr>
                <w:spacing w:val="-4"/>
                <w:sz w:val="23"/>
                <w:szCs w:val="23"/>
              </w:rPr>
            </w:pPr>
            <w:r w:rsidRPr="0078564E">
              <w:rPr>
                <w:sz w:val="23"/>
                <w:szCs w:val="23"/>
              </w:rPr>
              <w:t xml:space="preserve">5.5.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 </w:t>
            </w:r>
          </w:p>
        </w:tc>
      </w:tr>
    </w:tbl>
    <w:p w:rsidR="00830022" w:rsidRPr="00830022" w:rsidRDefault="00830022" w:rsidP="008300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022" w:rsidRPr="00830022" w:rsidRDefault="00830022" w:rsidP="00830022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Cs/>
          <w:caps/>
          <w:sz w:val="28"/>
          <w:szCs w:val="28"/>
        </w:rPr>
        <w:t>11.7.2.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Второй тур. Конкурсное испытание «Вопрос учителю»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конкурсного испытания: </w:t>
      </w:r>
      <w:r w:rsidRPr="00830022">
        <w:rPr>
          <w:rFonts w:ascii="Times New Roman" w:hAnsi="Times New Roman" w:cs="Times New Roman"/>
          <w:sz w:val="28"/>
          <w:szCs w:val="28"/>
        </w:rPr>
        <w:t>демонстрация финалистами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 xml:space="preserve">Формат конкурсного испытания: </w:t>
      </w:r>
      <w:r w:rsidRPr="00830022">
        <w:rPr>
          <w:rFonts w:ascii="Times New Roman" w:hAnsi="Times New Roman" w:cs="Times New Roman"/>
          <w:sz w:val="28"/>
          <w:szCs w:val="28"/>
        </w:rPr>
        <w:t>ответы финалистов Конкурса на вопросы интервьюеров из числа ученической, родительской, профессиональной, культурной общественности и представителей пресс-центров в формате пресс-конференции.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Конкурсное испытание проводится на площадке, утвержденной Оргкомитетом в качестве площадки проведения очного этапа Конкурса, в присутствии жюри и участников финала Конкурса. 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Очередность выступления определяются по результатам жеребьевки, проводимой в день конкурсного испытания.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lastRenderedPageBreak/>
        <w:t>Общение интервьюеров с финалистами, последовательность вопросов и ответов регулируются модератором.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конкурсного испытания: </w:t>
      </w:r>
      <w:r w:rsidRPr="00830022">
        <w:rPr>
          <w:rFonts w:ascii="Times New Roman" w:hAnsi="Times New Roman" w:cs="Times New Roman"/>
          <w:sz w:val="28"/>
          <w:szCs w:val="28"/>
        </w:rPr>
        <w:t>общая продолжительность – до 90 минут, на каждого участника – не более 18 минут.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Оценка выполнения конкурсного испытания осуществляется по четырем критериям, каждый критерий включает пять показателей.</w:t>
      </w:r>
    </w:p>
    <w:p w:rsidR="00830022" w:rsidRPr="00830022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022" w:rsidRDefault="00830022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Максимальный общий балл – 40.</w:t>
      </w:r>
    </w:p>
    <w:p w:rsidR="00F8363D" w:rsidRDefault="00F8363D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3D" w:rsidRPr="00830022" w:rsidRDefault="00F8363D" w:rsidP="00830022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8206"/>
      </w:tblGrid>
      <w:tr w:rsidR="00830022" w:rsidRPr="00F7199F" w:rsidTr="00F8363D">
        <w:tc>
          <w:tcPr>
            <w:tcW w:w="2031" w:type="dxa"/>
            <w:shd w:val="clear" w:color="auto" w:fill="auto"/>
          </w:tcPr>
          <w:p w:rsidR="00830022" w:rsidRPr="00F719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830022" w:rsidRPr="00F719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830022" w:rsidRPr="00F7199F" w:rsidTr="00F8363D">
        <w:trPr>
          <w:trHeight w:val="2052"/>
        </w:trPr>
        <w:tc>
          <w:tcPr>
            <w:tcW w:w="2031" w:type="dxa"/>
            <w:shd w:val="clear" w:color="auto" w:fill="auto"/>
          </w:tcPr>
          <w:p w:rsidR="00830022" w:rsidRPr="00F7199F" w:rsidRDefault="00830022" w:rsidP="00830022">
            <w:pPr>
              <w:pStyle w:val="Default"/>
              <w:spacing w:line="240" w:lineRule="atLeast"/>
              <w:rPr>
                <w:bCs/>
                <w:sz w:val="23"/>
                <w:szCs w:val="23"/>
              </w:rPr>
            </w:pPr>
            <w:r w:rsidRPr="00F7199F">
              <w:rPr>
                <w:bCs/>
                <w:sz w:val="23"/>
                <w:szCs w:val="23"/>
              </w:rPr>
              <w:t>1. Ценностные основания и аргументированность профессионально-личностной</w:t>
            </w:r>
          </w:p>
          <w:p w:rsidR="00830022" w:rsidRPr="00F7199F" w:rsidRDefault="00830022" w:rsidP="00830022">
            <w:pPr>
              <w:pStyle w:val="Default"/>
              <w:spacing w:line="240" w:lineRule="atLeast"/>
              <w:rPr>
                <w:bCs/>
                <w:sz w:val="23"/>
                <w:szCs w:val="23"/>
              </w:rPr>
            </w:pPr>
            <w:r w:rsidRPr="00F7199F">
              <w:rPr>
                <w:bCs/>
                <w:sz w:val="23"/>
                <w:szCs w:val="23"/>
              </w:rPr>
              <w:t>позиции</w:t>
            </w:r>
          </w:p>
          <w:p w:rsidR="00830022" w:rsidRPr="00F7199F" w:rsidRDefault="00830022" w:rsidP="00830022">
            <w:pPr>
              <w:pStyle w:val="Default"/>
              <w:spacing w:line="240" w:lineRule="atLeast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8024" w:type="dxa"/>
            <w:shd w:val="clear" w:color="auto" w:fill="auto"/>
            <w:vAlign w:val="center"/>
          </w:tcPr>
          <w:tbl>
            <w:tblPr>
              <w:tblW w:w="91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0"/>
            </w:tblGrid>
            <w:tr w:rsidR="00830022" w:rsidRPr="00F7199F" w:rsidTr="00A4059D">
              <w:trPr>
                <w:trHeight w:val="475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1.1. Демонстрирует понимание тенденций и стратегических направлений                             развития современного образования </w:t>
                  </w:r>
                </w:p>
              </w:tc>
            </w:tr>
            <w:tr w:rsidR="00830022" w:rsidRPr="00F7199F" w:rsidTr="00A4059D">
              <w:trPr>
                <w:trHeight w:val="268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1.2. Демонстрирует личностный интерес и ценностное отношение к актуальным вопросам развития системы образования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1.3. Показывает связь своей профессиональной деятельности с запросами разных участников образовательных отношений и общественности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1.4. В ответах на вопросы опирается на собственный профессиональный опыт и кругозор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1.5. Убедительно аргументирует свою позицию по обсуждаемым вопросам </w:t>
                  </w:r>
                </w:p>
              </w:tc>
            </w:tr>
          </w:tbl>
          <w:p w:rsidR="00830022" w:rsidRPr="00F7199F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30022" w:rsidRPr="00F7199F" w:rsidTr="00F8363D">
        <w:tc>
          <w:tcPr>
            <w:tcW w:w="2031" w:type="dxa"/>
            <w:shd w:val="clear" w:color="auto" w:fill="auto"/>
          </w:tcPr>
          <w:p w:rsidR="00830022" w:rsidRPr="00F7199F" w:rsidRDefault="00830022" w:rsidP="00830022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</w:t>
            </w:r>
            <w:r w:rsidRPr="00F7199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Масштабность видения проблем и нестандартность предлагаемых решений </w:t>
            </w:r>
          </w:p>
        </w:tc>
        <w:tc>
          <w:tcPr>
            <w:tcW w:w="80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0"/>
            </w:tblGrid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2.1. Показывает способность масштабно анализировать проблемы образования на различных уровнях и предлагать конструктивные решения </w:t>
                  </w:r>
                </w:p>
              </w:tc>
            </w:tr>
            <w:tr w:rsidR="00830022" w:rsidRPr="00F7199F" w:rsidTr="00A4059D">
              <w:trPr>
                <w:trHeight w:val="268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2.2. Демонстрирует понимание роли и значения педагога в трансформации современного образования </w:t>
                  </w:r>
                </w:p>
              </w:tc>
            </w:tr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2.3. Учитывает реалистичность предлагаемых решений и требуемые ресурсы для их воплощения </w:t>
                  </w:r>
                </w:p>
              </w:tc>
            </w:tr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2.4. Высказывает нестандартные идеи и предлагает целесообразные авторские подходы </w:t>
                  </w:r>
                </w:p>
              </w:tc>
            </w:tr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2.5. Демонстрирует широкий педагогический кругозор и глубину понимания рассматриваемых вопросов </w:t>
                  </w:r>
                </w:p>
              </w:tc>
            </w:tr>
          </w:tbl>
          <w:p w:rsidR="00830022" w:rsidRPr="00F7199F" w:rsidRDefault="00830022" w:rsidP="00830022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30022" w:rsidRPr="00F7199F" w:rsidTr="00F8363D">
        <w:tc>
          <w:tcPr>
            <w:tcW w:w="2031" w:type="dxa"/>
            <w:shd w:val="clear" w:color="auto" w:fill="auto"/>
          </w:tcPr>
          <w:p w:rsidR="00830022" w:rsidRPr="00F7199F" w:rsidRDefault="00830022" w:rsidP="00830022">
            <w:pPr>
              <w:pStyle w:val="Default"/>
              <w:spacing w:line="240" w:lineRule="atLeast"/>
              <w:rPr>
                <w:bCs/>
                <w:spacing w:val="-4"/>
                <w:sz w:val="23"/>
                <w:szCs w:val="23"/>
              </w:rPr>
            </w:pPr>
            <w:r w:rsidRPr="00F7199F">
              <w:rPr>
                <w:bCs/>
                <w:spacing w:val="-4"/>
                <w:sz w:val="23"/>
                <w:szCs w:val="23"/>
              </w:rPr>
              <w:t>3. Конструктивность позиции</w:t>
            </w:r>
          </w:p>
          <w:p w:rsidR="00830022" w:rsidRPr="00F7199F" w:rsidRDefault="00830022" w:rsidP="00830022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80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0"/>
            </w:tblGrid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3.1. Акцентирует внимание на главное в своей профессиональной позиции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3.2. Демонстрирует готовность к конструктивному диалогу, соблюдению норм профессиональной этики и уважительному отношению к различным точкам зрения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3.3. Излагает позицию ясно и четко, отвечает точно и конкретно на поставленный вопрос </w:t>
                  </w:r>
                </w:p>
              </w:tc>
            </w:tr>
            <w:tr w:rsidR="00830022" w:rsidRPr="00F7199F" w:rsidTr="00A4059D">
              <w:trPr>
                <w:trHeight w:val="268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3.4. Проявляет лидерские качества, предлагая практичные и реалистичные решения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3.5. Понятно выражает свои мысли, использует образы и метафоры, иллюстрирующие примеры и убедительные доказательства </w:t>
                  </w:r>
                </w:p>
              </w:tc>
            </w:tr>
          </w:tbl>
          <w:p w:rsidR="00830022" w:rsidRPr="00F7199F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30022" w:rsidRPr="00F7199F" w:rsidTr="00F8363D">
        <w:tc>
          <w:tcPr>
            <w:tcW w:w="2031" w:type="dxa"/>
            <w:shd w:val="clear" w:color="auto" w:fill="auto"/>
          </w:tcPr>
          <w:p w:rsidR="00830022" w:rsidRPr="00F7199F" w:rsidRDefault="00830022" w:rsidP="00830022">
            <w:pPr>
              <w:pStyle w:val="Default"/>
              <w:spacing w:line="240" w:lineRule="atLeast"/>
              <w:rPr>
                <w:sz w:val="23"/>
                <w:szCs w:val="23"/>
              </w:rPr>
            </w:pPr>
            <w:r w:rsidRPr="00F7199F">
              <w:rPr>
                <w:bCs/>
                <w:sz w:val="23"/>
                <w:szCs w:val="23"/>
              </w:rPr>
              <w:t xml:space="preserve">4. Коммуникативная культура </w:t>
            </w:r>
          </w:p>
          <w:p w:rsidR="00830022" w:rsidRPr="00F7199F" w:rsidRDefault="00830022" w:rsidP="00830022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0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0"/>
            </w:tblGrid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4.1. Соблюдает нормы культуры речи, владеет вербальными и невербальными средствами коммуникации, ораторскими приемами </w:t>
                  </w:r>
                </w:p>
              </w:tc>
            </w:tr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4.2. Показывает способность выбирать приемы и способы достижения взаимопонимания в коммуникации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4.3. Подчеркивает самое важное интонацией и делает выводы </w:t>
                  </w:r>
                </w:p>
              </w:tc>
            </w:tr>
            <w:tr w:rsidR="00830022" w:rsidRPr="00F7199F" w:rsidTr="00A4059D">
              <w:trPr>
                <w:trHeight w:val="109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4.4. Демонстрирует умение заинтересовать своими решениями, проявляя баланс эмоциональности и рациональности </w:t>
                  </w:r>
                </w:p>
              </w:tc>
            </w:tr>
            <w:tr w:rsidR="00830022" w:rsidRPr="00F7199F" w:rsidTr="00A4059D">
              <w:trPr>
                <w:trHeight w:val="267"/>
              </w:trPr>
              <w:tc>
                <w:tcPr>
                  <w:tcW w:w="0" w:type="auto"/>
                </w:tcPr>
                <w:p w:rsidR="00830022" w:rsidRPr="00F7199F" w:rsidRDefault="00830022" w:rsidP="00830022">
                  <w:pPr>
                    <w:pStyle w:val="Default"/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 w:rsidRPr="00F7199F">
                    <w:rPr>
                      <w:sz w:val="23"/>
                      <w:szCs w:val="23"/>
                    </w:rPr>
                    <w:t xml:space="preserve">4.5. Показывает готовность к импровизации и педагогическую гибкость, проявляя открытость позиции и избегая категоричности </w:t>
                  </w:r>
                </w:p>
              </w:tc>
            </w:tr>
          </w:tbl>
          <w:p w:rsidR="00830022" w:rsidRPr="00F7199F" w:rsidRDefault="00830022" w:rsidP="00830022">
            <w:pPr>
              <w:tabs>
                <w:tab w:val="left" w:pos="5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830022" w:rsidRPr="00830022" w:rsidRDefault="00830022" w:rsidP="00830022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022" w:rsidRPr="00830022" w:rsidRDefault="00830022" w:rsidP="00763ABD">
      <w:pPr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bookmarkStart w:id="15" w:name="_Hlk126615010"/>
      <w:r w:rsidRPr="00830022">
        <w:rPr>
          <w:rFonts w:ascii="Times New Roman" w:hAnsi="Times New Roman" w:cs="Times New Roman"/>
          <w:bCs/>
          <w:iCs/>
          <w:sz w:val="28"/>
          <w:szCs w:val="28"/>
        </w:rPr>
        <w:t>По результатам второго тура определяются лауреаты, получившие в рейтинге 4 и 5 место.</w:t>
      </w:r>
    </w:p>
    <w:p w:rsidR="00830022" w:rsidRPr="00830022" w:rsidRDefault="00830022" w:rsidP="00763ABD">
      <w:pPr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t xml:space="preserve"> При определении победителя, призёров из тройки финалистов учитывается сумма баллов, полученных по итогам конкурсных мероприятий второго и третьего тура очного этапа Конкурса. Результаты первого тура при подведении итогов Конкурса не учитываются.</w:t>
      </w:r>
    </w:p>
    <w:p w:rsidR="00830022" w:rsidRPr="00830022" w:rsidRDefault="00830022" w:rsidP="00763ABD">
      <w:pPr>
        <w:widowControl w:val="0"/>
        <w:numPr>
          <w:ilvl w:val="1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t xml:space="preserve"> В третьем</w:t>
      </w:r>
      <w:r w:rsidRPr="00830022">
        <w:rPr>
          <w:rFonts w:ascii="Times New Roman" w:hAnsi="Times New Roman" w:cs="Times New Roman"/>
          <w:sz w:val="28"/>
          <w:szCs w:val="28"/>
        </w:rPr>
        <w:t xml:space="preserve"> туре принимают участие 3 финалиста, набравшие наибольшее количество баллов по итогам второго тура очного этапа Конкурса.</w:t>
      </w:r>
    </w:p>
    <w:bookmarkEnd w:id="15"/>
    <w:p w:rsidR="00830022" w:rsidRPr="00F7199F" w:rsidRDefault="00F7199F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99F">
        <w:rPr>
          <w:rFonts w:ascii="Times New Roman" w:hAnsi="Times New Roman" w:cs="Times New Roman"/>
          <w:bCs/>
          <w:sz w:val="28"/>
          <w:szCs w:val="28"/>
        </w:rPr>
        <w:t>11.11.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022" w:rsidRPr="00F7199F">
        <w:rPr>
          <w:rFonts w:ascii="Times New Roman" w:hAnsi="Times New Roman" w:cs="Times New Roman"/>
          <w:b/>
          <w:bCs/>
          <w:sz w:val="28"/>
          <w:szCs w:val="28"/>
        </w:rPr>
        <w:t>Третий тур</w:t>
      </w:r>
      <w:r w:rsidR="002436C4" w:rsidRPr="00F719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0022" w:rsidRPr="00F7199F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«Педагогический совет»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9F">
        <w:rPr>
          <w:rFonts w:ascii="Times New Roman" w:hAnsi="Times New Roman" w:cs="Times New Roman"/>
          <w:b/>
          <w:bCs/>
          <w:sz w:val="28"/>
          <w:szCs w:val="28"/>
        </w:rPr>
        <w:t>Цель конкурсного испытания</w:t>
      </w:r>
      <w:r w:rsidRPr="00F7199F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9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</w:t>
      </w:r>
      <w:r w:rsidRPr="00AA7D9D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 образо</w:t>
      </w:r>
      <w:r w:rsidRPr="00F7199F">
        <w:rPr>
          <w:rFonts w:ascii="Times New Roman" w:hAnsi="Times New Roman" w:cs="Times New Roman"/>
          <w:sz w:val="28"/>
          <w:szCs w:val="28"/>
        </w:rPr>
        <w:t xml:space="preserve">вания с участием </w:t>
      </w:r>
      <w:r w:rsidR="00800E32" w:rsidRPr="00F7199F">
        <w:rPr>
          <w:rFonts w:ascii="Times New Roman" w:hAnsi="Times New Roman" w:cs="Times New Roman"/>
          <w:sz w:val="28"/>
          <w:szCs w:val="28"/>
        </w:rPr>
        <w:t>директора Департамента образования и науки Ханты-</w:t>
      </w:r>
      <w:r w:rsidR="00914D2A" w:rsidRPr="00F7199F">
        <w:rPr>
          <w:rFonts w:ascii="Times New Roman" w:hAnsi="Times New Roman" w:cs="Times New Roman"/>
          <w:sz w:val="28"/>
          <w:szCs w:val="28"/>
        </w:rPr>
        <w:t>М</w:t>
      </w:r>
      <w:r w:rsidR="00800E32" w:rsidRPr="00F7199F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Pr="00F7199F">
        <w:rPr>
          <w:rFonts w:ascii="Times New Roman" w:hAnsi="Times New Roman" w:cs="Times New Roman"/>
          <w:sz w:val="28"/>
          <w:szCs w:val="28"/>
        </w:rPr>
        <w:t>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9F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1,2,3 место по итогам 2 тура Конкурса</w:t>
      </w:r>
      <w:r w:rsidR="00F7199F">
        <w:rPr>
          <w:rFonts w:ascii="Times New Roman" w:hAnsi="Times New Roman" w:cs="Times New Roman"/>
          <w:sz w:val="28"/>
          <w:szCs w:val="28"/>
        </w:rPr>
        <w:t>)</w:t>
      </w:r>
      <w:r w:rsidRPr="00F7199F">
        <w:rPr>
          <w:rFonts w:ascii="Times New Roman" w:hAnsi="Times New Roman" w:cs="Times New Roman"/>
          <w:sz w:val="28"/>
          <w:szCs w:val="28"/>
        </w:rPr>
        <w:t>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9F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9F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9F">
        <w:rPr>
          <w:rFonts w:ascii="Times New Roman" w:hAnsi="Times New Roman" w:cs="Times New Roman"/>
          <w:sz w:val="28"/>
          <w:szCs w:val="28"/>
        </w:rPr>
        <w:t>Выступления призеров Конкурса регулируются модератором.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9D">
        <w:rPr>
          <w:rFonts w:ascii="Times New Roman" w:hAnsi="Times New Roman" w:cs="Times New Roman"/>
          <w:bCs/>
          <w:sz w:val="28"/>
          <w:szCs w:val="28"/>
        </w:rPr>
        <w:t xml:space="preserve">Регламент конкурсного испытания: </w:t>
      </w:r>
      <w:r w:rsidRPr="00AA7D9D">
        <w:rPr>
          <w:rFonts w:ascii="Times New Roman" w:hAnsi="Times New Roman" w:cs="Times New Roman"/>
          <w:sz w:val="28"/>
          <w:szCs w:val="28"/>
        </w:rPr>
        <w:t>общая пр</w:t>
      </w:r>
      <w:r w:rsidRPr="00F7199F">
        <w:rPr>
          <w:rFonts w:ascii="Times New Roman" w:hAnsi="Times New Roman" w:cs="Times New Roman"/>
          <w:sz w:val="28"/>
          <w:szCs w:val="28"/>
        </w:rPr>
        <w:t xml:space="preserve">одолжительность конкурсного испытания – не более 120 минут, из которых на представление инициативы каждого призера Конкурса – не более </w:t>
      </w:r>
      <w:r w:rsidR="00914D2A" w:rsidRPr="00F7199F">
        <w:rPr>
          <w:rFonts w:ascii="Times New Roman" w:hAnsi="Times New Roman" w:cs="Times New Roman"/>
          <w:sz w:val="28"/>
          <w:szCs w:val="28"/>
        </w:rPr>
        <w:t>3</w:t>
      </w:r>
      <w:r w:rsidRPr="00F7199F">
        <w:rPr>
          <w:rFonts w:ascii="Times New Roman" w:hAnsi="Times New Roman" w:cs="Times New Roman"/>
          <w:sz w:val="28"/>
          <w:szCs w:val="28"/>
        </w:rPr>
        <w:t xml:space="preserve"> минут; на обсуждение инициативы каждого призера Конкурса – не более </w:t>
      </w:r>
      <w:r w:rsidR="00914D2A" w:rsidRPr="00F7199F">
        <w:rPr>
          <w:rFonts w:ascii="Times New Roman" w:hAnsi="Times New Roman" w:cs="Times New Roman"/>
          <w:sz w:val="28"/>
          <w:szCs w:val="28"/>
        </w:rPr>
        <w:t>3</w:t>
      </w:r>
      <w:r w:rsidRPr="00F719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9F">
        <w:rPr>
          <w:rFonts w:ascii="Times New Roman" w:hAnsi="Times New Roman" w:cs="Times New Roman"/>
          <w:bCs/>
          <w:sz w:val="28"/>
          <w:szCs w:val="28"/>
        </w:rPr>
        <w:t>О</w:t>
      </w:r>
      <w:r w:rsidRPr="00F7199F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99F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F7199F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830022" w:rsidRPr="00F7199F" w:rsidRDefault="00830022" w:rsidP="008300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F7199F" w:rsidRPr="00F7199F" w:rsidTr="00CE25EB">
        <w:tc>
          <w:tcPr>
            <w:tcW w:w="2127" w:type="dxa"/>
            <w:shd w:val="clear" w:color="auto" w:fill="auto"/>
          </w:tcPr>
          <w:p w:rsidR="00830022" w:rsidRPr="00F719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938" w:type="dxa"/>
            <w:shd w:val="clear" w:color="auto" w:fill="auto"/>
          </w:tcPr>
          <w:p w:rsidR="00830022" w:rsidRPr="00F7199F" w:rsidRDefault="00830022" w:rsidP="008300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F7199F" w:rsidRPr="00F7199F" w:rsidTr="00CE25EB">
        <w:tc>
          <w:tcPr>
            <w:tcW w:w="2127" w:type="dxa"/>
            <w:shd w:val="clear" w:color="auto" w:fill="auto"/>
          </w:tcPr>
          <w:p w:rsidR="00830022" w:rsidRPr="00F7199F" w:rsidRDefault="00830022" w:rsidP="001E048C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tLeast"/>
              <w:ind w:left="0" w:firstLine="37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Понимание тенденций развития образования и вопросов государственной</w:t>
            </w:r>
          </w:p>
          <w:p w:rsidR="00830022" w:rsidRPr="00F7199F" w:rsidRDefault="00830022" w:rsidP="00830022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 xml:space="preserve">образовательной политики 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8"/>
            </w:tblGrid>
            <w:tr w:rsidR="00F7199F" w:rsidRPr="00F7199F" w:rsidTr="00CE25EB">
              <w:trPr>
                <w:trHeight w:val="109"/>
              </w:trPr>
              <w:tc>
                <w:tcPr>
                  <w:tcW w:w="7688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1.1. Показывает способность к пониманию стратегических направлений развития образования </w:t>
                  </w:r>
                </w:p>
              </w:tc>
            </w:tr>
            <w:tr w:rsidR="00F7199F" w:rsidRPr="00F7199F" w:rsidTr="00CE25EB">
              <w:trPr>
                <w:trHeight w:val="267"/>
              </w:trPr>
              <w:tc>
                <w:tcPr>
                  <w:tcW w:w="7688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F7199F" w:rsidRPr="00F7199F" w:rsidTr="00CE25EB">
              <w:trPr>
                <w:trHeight w:val="268"/>
              </w:trPr>
              <w:tc>
                <w:tcPr>
                  <w:tcW w:w="7688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</w:t>
                  </w: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позицию в контексте государственной образовательной политики </w:t>
                  </w:r>
                </w:p>
              </w:tc>
            </w:tr>
            <w:tr w:rsidR="00F7199F" w:rsidRPr="00F7199F" w:rsidTr="00CE25EB">
              <w:trPr>
                <w:trHeight w:val="267"/>
              </w:trPr>
              <w:tc>
                <w:tcPr>
                  <w:tcW w:w="7688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F7199F" w:rsidRPr="00F7199F" w:rsidTr="00CE25EB">
              <w:trPr>
                <w:trHeight w:val="267"/>
              </w:trPr>
              <w:tc>
                <w:tcPr>
                  <w:tcW w:w="7688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педагогический кругозор и общую эрудицию при обсуждении тенденций развития образования </w:t>
                  </w:r>
                </w:p>
              </w:tc>
            </w:tr>
          </w:tbl>
          <w:p w:rsidR="00830022" w:rsidRPr="00F7199F" w:rsidRDefault="00830022" w:rsidP="00830022">
            <w:pPr>
              <w:pStyle w:val="Default"/>
              <w:spacing w:line="240" w:lineRule="atLeast"/>
              <w:ind w:left="-107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  <w:tr w:rsidR="00F7199F" w:rsidRPr="00F7199F" w:rsidTr="00CE25EB">
        <w:tc>
          <w:tcPr>
            <w:tcW w:w="2127" w:type="dxa"/>
            <w:shd w:val="clear" w:color="auto" w:fill="auto"/>
          </w:tcPr>
          <w:p w:rsidR="00830022" w:rsidRPr="00F7199F" w:rsidRDefault="00830022" w:rsidP="001E048C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Глубина и нестандартность суждений, обоснованность и конструктивность</w:t>
            </w:r>
          </w:p>
          <w:p w:rsidR="00830022" w:rsidRPr="00F7199F" w:rsidRDefault="00830022" w:rsidP="00830022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предложений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W w:w="72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7237"/>
            </w:tblGrid>
            <w:tr w:rsidR="00F7199F" w:rsidRPr="00F7199F" w:rsidTr="00A4059D">
              <w:trPr>
                <w:gridBefore w:val="1"/>
                <w:wBefore w:w="33" w:type="dxa"/>
                <w:trHeight w:val="109"/>
              </w:trPr>
              <w:tc>
                <w:tcPr>
                  <w:tcW w:w="7237" w:type="dxa"/>
                </w:tcPr>
                <w:p w:rsidR="00830022" w:rsidRPr="00F7199F" w:rsidRDefault="00830022" w:rsidP="00830022">
                  <w:pPr>
                    <w:tabs>
                      <w:tab w:val="left" w:pos="6134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2" w:right="-11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F7199F" w:rsidRPr="00F7199F" w:rsidTr="00A4059D">
              <w:trPr>
                <w:gridBefore w:val="1"/>
                <w:wBefore w:w="33" w:type="dxa"/>
                <w:trHeight w:val="267"/>
              </w:trPr>
              <w:tc>
                <w:tcPr>
                  <w:tcW w:w="7237" w:type="dxa"/>
                </w:tcPr>
                <w:p w:rsidR="00830022" w:rsidRPr="00F7199F" w:rsidRDefault="00830022" w:rsidP="00830022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F7199F" w:rsidRPr="00F7199F" w:rsidTr="00A4059D">
              <w:trPr>
                <w:trHeight w:val="109"/>
              </w:trPr>
              <w:tc>
                <w:tcPr>
                  <w:tcW w:w="7270" w:type="dxa"/>
                  <w:gridSpan w:val="2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F7199F" w:rsidRPr="00F7199F" w:rsidTr="00A4059D">
              <w:trPr>
                <w:trHeight w:val="267"/>
              </w:trPr>
              <w:tc>
                <w:tcPr>
                  <w:tcW w:w="7270" w:type="dxa"/>
                  <w:gridSpan w:val="2"/>
                </w:tcPr>
                <w:p w:rsidR="00830022" w:rsidRPr="00F7199F" w:rsidRDefault="00830022" w:rsidP="00830022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F7199F" w:rsidRPr="00F7199F" w:rsidTr="00A4059D">
              <w:trPr>
                <w:trHeight w:val="109"/>
              </w:trPr>
              <w:tc>
                <w:tcPr>
                  <w:tcW w:w="7270" w:type="dxa"/>
                  <w:gridSpan w:val="2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830022" w:rsidRPr="00F7199F" w:rsidRDefault="00830022" w:rsidP="00830022">
            <w:pPr>
              <w:pStyle w:val="Default"/>
              <w:spacing w:line="240" w:lineRule="atLeast"/>
              <w:ind w:left="-107" w:right="2163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  <w:tr w:rsidR="00F7199F" w:rsidRPr="00F7199F" w:rsidTr="00CE25EB">
        <w:tc>
          <w:tcPr>
            <w:tcW w:w="2127" w:type="dxa"/>
            <w:shd w:val="clear" w:color="auto" w:fill="auto"/>
          </w:tcPr>
          <w:p w:rsidR="00830022" w:rsidRPr="00F7199F" w:rsidRDefault="00830022" w:rsidP="001E048C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F7199F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Проявленная личная позиция и коммуникативная культура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W w:w="74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2"/>
            </w:tblGrid>
            <w:tr w:rsidR="00F7199F" w:rsidRPr="00F7199F" w:rsidTr="00A4059D">
              <w:trPr>
                <w:trHeight w:val="267"/>
              </w:trPr>
              <w:tc>
                <w:tcPr>
                  <w:tcW w:w="7412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проявляет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F7199F" w:rsidRPr="00F7199F" w:rsidTr="00A4059D">
              <w:trPr>
                <w:trHeight w:val="267"/>
              </w:trPr>
              <w:tc>
                <w:tcPr>
                  <w:tcW w:w="7412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демонстрирует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F7199F" w:rsidRPr="00F7199F" w:rsidTr="00A4059D">
              <w:trPr>
                <w:trHeight w:val="268"/>
              </w:trPr>
              <w:tc>
                <w:tcPr>
                  <w:tcW w:w="7412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показывает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F7199F" w:rsidRPr="00F7199F" w:rsidTr="00A4059D">
              <w:trPr>
                <w:trHeight w:val="109"/>
              </w:trPr>
              <w:tc>
                <w:tcPr>
                  <w:tcW w:w="7412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активно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F7199F" w:rsidRPr="00F7199F" w:rsidTr="00A4059D">
              <w:trPr>
                <w:trHeight w:val="109"/>
              </w:trPr>
              <w:tc>
                <w:tcPr>
                  <w:tcW w:w="7412" w:type="dxa"/>
                </w:tcPr>
                <w:p w:rsidR="00830022" w:rsidRPr="00F7199F" w:rsidRDefault="00830022" w:rsidP="00830022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719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корректно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830022" w:rsidRPr="00F7199F" w:rsidRDefault="00830022" w:rsidP="00830022">
            <w:pPr>
              <w:pStyle w:val="Default"/>
              <w:spacing w:line="240" w:lineRule="atLeast"/>
              <w:ind w:left="-107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</w:tbl>
    <w:p w:rsidR="00830022" w:rsidRPr="00F7199F" w:rsidRDefault="00830022" w:rsidP="008300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t>При определении абсолютного победителя, призёров и лауреатов из пятерки лучших участников регионального этапа конкурса</w:t>
      </w:r>
      <w:r w:rsidRPr="00830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учитывается сумма баллов, полученных по итогам конкурсных мероприятий очного этапа (второй и третий туры). Результаты предшествующего тура при подведении итогов всего конкурса не учитываются.</w:t>
      </w:r>
    </w:p>
    <w:p w:rsidR="00830022" w:rsidRPr="00830022" w:rsidRDefault="00830022" w:rsidP="00830022">
      <w:pPr>
        <w:widowControl w:val="0"/>
        <w:tabs>
          <w:tab w:val="left" w:pos="709"/>
          <w:tab w:val="left" w:pos="10053"/>
        </w:tabs>
        <w:autoSpaceDE w:val="0"/>
        <w:autoSpaceDN w:val="0"/>
        <w:adjustRightInd w:val="0"/>
        <w:spacing w:after="0" w:line="240" w:lineRule="atLeast"/>
        <w:ind w:right="-12"/>
        <w:jc w:val="both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</w:rPr>
        <w:t>XII. Конкурс «Педагогический дебют Ханты-Мансийского автономного округа – Югры</w:t>
      </w:r>
      <w:r w:rsidRPr="00830022">
        <w:rPr>
          <w:rFonts w:ascii="Times New Roman" w:hAnsi="Times New Roman" w:cs="Times New Roman"/>
          <w:b/>
          <w:sz w:val="28"/>
          <w:szCs w:val="28"/>
        </w:rPr>
        <w:t>»: структура, формат проведения и критерии оценки конкурсных испытаний</w:t>
      </w:r>
    </w:p>
    <w:p w:rsid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87B" w:rsidRPr="00830022" w:rsidRDefault="00E6087B" w:rsidP="00E6087B">
      <w:pPr>
        <w:pStyle w:val="1"/>
        <w:spacing w:before="0" w:after="0" w:line="240" w:lineRule="atLeast"/>
        <w:ind w:right="-12"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12.1.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проводится в </w:t>
      </w:r>
      <w:r w:rsidRPr="00830022">
        <w:rPr>
          <w:rFonts w:ascii="Times New Roman" w:hAnsi="Times New Roman" w:cs="Times New Roman"/>
          <w:bCs w:val="0"/>
          <w:kern w:val="0"/>
          <w:sz w:val="28"/>
          <w:szCs w:val="28"/>
        </w:rPr>
        <w:t>два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этапа: заочный и очный. На первом (заочном)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– финалисты (5 человек при общем числе участников не менее 10 и 3 человека, если данное условие не выполняется)</w:t>
      </w:r>
      <w:r w:rsidR="00F11E7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в третьем туре принимают участие 3 финалиста, набравшие во втором туре наибольшее количество баллов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 Последовательность участия в конкурсных мероприятиях второго</w:t>
      </w:r>
      <w:r w:rsidR="00F11E7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 третьего 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тур</w:t>
      </w:r>
      <w:r w:rsidR="00F11E7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</w:t>
      </w:r>
      <w:r w:rsidRPr="0083002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определяется жеребьевкой.</w:t>
      </w:r>
    </w:p>
    <w:p w:rsidR="00E6087B" w:rsidRPr="00830022" w:rsidRDefault="00E6087B" w:rsidP="00E6087B">
      <w:pPr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12.2. Заочный этап организован в один тур и включает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конкурсных испытания: «Интернет-портфолио», эссе «Я – педагог»</w:t>
      </w:r>
      <w:r>
        <w:rPr>
          <w:rFonts w:ascii="Times New Roman" w:hAnsi="Times New Roman" w:cs="Times New Roman"/>
          <w:sz w:val="28"/>
          <w:szCs w:val="28"/>
        </w:rPr>
        <w:t>, «Разработка урока (занятия)».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7B" w:rsidRPr="00830022" w:rsidRDefault="00E6087B" w:rsidP="00E6087B">
      <w:pPr>
        <w:tabs>
          <w:tab w:val="left" w:pos="426"/>
          <w:tab w:val="left" w:pos="141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</w:t>
      </w:r>
      <w:r w:rsidR="0090359C">
        <w:rPr>
          <w:rFonts w:ascii="Times New Roman" w:hAnsi="Times New Roman" w:cs="Times New Roman"/>
          <w:sz w:val="28"/>
          <w:szCs w:val="28"/>
        </w:rPr>
        <w:t xml:space="preserve">12.00 часов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</w:rPr>
        <w:t>Заочный этап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12.2.1. </w:t>
      </w:r>
      <w:bookmarkStart w:id="16" w:name="_Hlk126794930"/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«Интернет-портфолио»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задания: Интернет-ресурс – страница участника регионального этапа конкурса на официальном сайте образовательной организации, включающая резюме участника конкурса, авторские разработки, портретное фото претендента на участие в конкурсе, фото- и видеоматериалы, отражающие опыт работы, эссе и т.д.</w:t>
      </w:r>
    </w:p>
    <w:p w:rsidR="00E6087B" w:rsidRPr="00830022" w:rsidRDefault="00E6087B" w:rsidP="00E6087B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должен быть активным при открытии через браузеры: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E6087B" w:rsidRDefault="00E6087B" w:rsidP="00E6087B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 осуществляется по 2 критериям. По первому критерию выставляется максимально 15 баллов, по второму критерию 10 баллов. Максимальный общий балл – 25.</w:t>
      </w:r>
    </w:p>
    <w:p w:rsidR="00E6087B" w:rsidRPr="00830022" w:rsidRDefault="00E6087B" w:rsidP="00E6087B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  <w:gridCol w:w="901"/>
      </w:tblGrid>
      <w:tr w:rsidR="00E6087B" w:rsidRPr="00DE340C" w:rsidTr="004C7553">
        <w:tc>
          <w:tcPr>
            <w:tcW w:w="9209" w:type="dxa"/>
            <w:shd w:val="clear" w:color="auto" w:fill="auto"/>
            <w:vAlign w:val="center"/>
          </w:tcPr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851" w:type="dxa"/>
            <w:shd w:val="clear" w:color="auto" w:fill="auto"/>
          </w:tcPr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E6087B" w:rsidRPr="00DE340C" w:rsidTr="004C7553">
        <w:tc>
          <w:tcPr>
            <w:tcW w:w="9209" w:type="dxa"/>
            <w:shd w:val="clear" w:color="auto" w:fill="auto"/>
            <w:vAlign w:val="center"/>
          </w:tcPr>
          <w:p w:rsidR="00E6087B" w:rsidRPr="00DE340C" w:rsidRDefault="00E6087B" w:rsidP="001E048C">
            <w:pPr>
              <w:numPr>
                <w:ilvl w:val="3"/>
                <w:numId w:val="38"/>
              </w:numPr>
              <w:tabs>
                <w:tab w:val="left" w:pos="3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Содержательность:</w:t>
            </w:r>
          </w:p>
          <w:p w:rsidR="00E6087B" w:rsidRPr="00DE340C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E6087B" w:rsidRPr="00DE340C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представления информации</w:t>
            </w:r>
          </w:p>
        </w:tc>
        <w:tc>
          <w:tcPr>
            <w:tcW w:w="851" w:type="dxa"/>
            <w:shd w:val="clear" w:color="auto" w:fill="auto"/>
          </w:tcPr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0-15</w:t>
            </w:r>
          </w:p>
        </w:tc>
      </w:tr>
      <w:tr w:rsidR="00E6087B" w:rsidRPr="00DE340C" w:rsidTr="004C7553">
        <w:tc>
          <w:tcPr>
            <w:tcW w:w="9209" w:type="dxa"/>
            <w:shd w:val="clear" w:color="auto" w:fill="auto"/>
            <w:vAlign w:val="center"/>
          </w:tcPr>
          <w:p w:rsidR="00E6087B" w:rsidRPr="00DE340C" w:rsidRDefault="00E6087B" w:rsidP="001E048C">
            <w:pPr>
              <w:numPr>
                <w:ilvl w:val="3"/>
                <w:numId w:val="38"/>
              </w:numPr>
              <w:tabs>
                <w:tab w:val="left" w:pos="3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Концептуальность и эргономичность:</w:t>
            </w:r>
          </w:p>
          <w:p w:rsidR="00E6087B" w:rsidRPr="00DE340C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типа ресурса его содержанию; </w:t>
            </w:r>
          </w:p>
          <w:p w:rsidR="00E6087B" w:rsidRPr="00DE340C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доступность использования; обеспечение обратной связи</w:t>
            </w:r>
          </w:p>
        </w:tc>
        <w:tc>
          <w:tcPr>
            <w:tcW w:w="851" w:type="dxa"/>
            <w:shd w:val="clear" w:color="auto" w:fill="auto"/>
          </w:tcPr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E6087B" w:rsidRPr="00DE340C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E340C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</w:tbl>
    <w:bookmarkEnd w:id="16"/>
    <w:p w:rsidR="00E6087B" w:rsidRPr="00830022" w:rsidRDefault="00E6087B" w:rsidP="00E6087B">
      <w:pPr>
        <w:tabs>
          <w:tab w:val="left" w:pos="0"/>
          <w:tab w:val="left" w:pos="426"/>
          <w:tab w:val="left" w:pos="720"/>
          <w:tab w:val="left" w:pos="9071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30022">
        <w:rPr>
          <w:rFonts w:ascii="Times New Roman" w:hAnsi="Times New Roman" w:cs="Times New Roman"/>
          <w:sz w:val="28"/>
          <w:szCs w:val="28"/>
        </w:rPr>
        <w:t>2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 xml:space="preserve">.2.2. 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«Я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педагог» 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7B" w:rsidRPr="00830022" w:rsidRDefault="00E6087B" w:rsidP="00E6087B">
      <w:pPr>
        <w:tabs>
          <w:tab w:val="left" w:pos="9071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Цель: раскрытие мотивов выбора профессии педагога,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E6087B" w:rsidRPr="00830022" w:rsidRDefault="00E6087B" w:rsidP="00E6087B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Формат конкурсного испытания: текст эсс</w:t>
      </w:r>
      <w:r w:rsidRPr="00830022">
        <w:rPr>
          <w:rFonts w:ascii="Times New Roman" w:hAnsi="Times New Roman" w:cs="Times New Roman"/>
          <w:sz w:val="28"/>
          <w:szCs w:val="28"/>
        </w:rPr>
        <w:t xml:space="preserve">е объемом </w:t>
      </w:r>
      <w:r>
        <w:rPr>
          <w:rFonts w:ascii="Times New Roman" w:hAnsi="Times New Roman" w:cs="Times New Roman"/>
          <w:sz w:val="28"/>
          <w:szCs w:val="28"/>
        </w:rPr>
        <w:t>не менее 3600 знаков и не более 7200 знаков с пробелами</w:t>
      </w:r>
      <w:r w:rsidRPr="00830022">
        <w:rPr>
          <w:rFonts w:ascii="Times New Roman" w:hAnsi="Times New Roman" w:cs="Times New Roman"/>
          <w:sz w:val="28"/>
          <w:szCs w:val="28"/>
        </w:rPr>
        <w:t xml:space="preserve"> (шрифт –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30022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1. Текстовый файл выполняется в </w:t>
      </w:r>
      <w:r w:rsidRPr="008300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30022">
        <w:rPr>
          <w:rFonts w:ascii="Times New Roman" w:hAnsi="Times New Roman" w:cs="Times New Roman"/>
          <w:sz w:val="28"/>
          <w:szCs w:val="28"/>
        </w:rPr>
        <w:t xml:space="preserve">. Формат страницы А4; 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Pr="00830022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30022">
        <w:rPr>
          <w:rFonts w:ascii="Times New Roman" w:hAnsi="Times New Roman" w:cs="Times New Roman"/>
          <w:sz w:val="28"/>
          <w:szCs w:val="28"/>
        </w:rPr>
        <w:t>. Выравнивание по ширине, абзацный отступ – 1,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30022">
        <w:rPr>
          <w:rFonts w:ascii="Times New Roman" w:hAnsi="Times New Roman" w:cs="Times New Roman"/>
          <w:sz w:val="28"/>
          <w:szCs w:val="28"/>
        </w:rPr>
        <w:t xml:space="preserve">. Страницы нумеруются).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Тема эссе «Я – педагог». Эссе размещается на интернет-ресурсе (интернет-портфолио)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ника К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087B" w:rsidRPr="00830022" w:rsidRDefault="00E6087B" w:rsidP="00E6087B">
      <w:pPr>
        <w:tabs>
          <w:tab w:val="left" w:pos="9071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Оценка выполнения конкурсного испытания осуществляется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критериям, каждый из которых оценивается в 3 балла и имеет равнозначный вес. Максимальный общий балл – 21.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E6087B" w:rsidRPr="00AD5F90" w:rsidTr="004C7553">
        <w:tc>
          <w:tcPr>
            <w:tcW w:w="3256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Языковая грамотность текста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не более 3 орфографических ошибок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не более 3 пунктуационных ошибок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не более 3 речевых ошибок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Обоснование актуальности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Содержание эссе соответствует заданной темой проблематике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Обоснована актуальность заданной темой проблематики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Актуальность заданной проблематики соотнесена с личным опытом, профессиональной позицией автора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Ценностная направленность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содержании отражены ценностные установки автора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Ценностная направленность содержания соответствует заданной теме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Ценностная направленность содержания соответствует ценностным ориентирам современного образования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Аргументированность позиции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Приводятся аргументы, подтверждающие авторскую позицию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Аргументация авторской позиции убедительна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Аргументы, подтверждающие авторскую позицию, корректны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Формулирование проблем и видение путей их решения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Сформулирована проблема и представлено видение путей ее решения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Предлагаемые пути решения проблемы реалистичны и адекватны современным тенденциям развития образования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Сформулированная проблема и пути ее решения соотнесены с личным опытом автора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Рефлексивность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E6087B">
            <w:pPr>
              <w:numPr>
                <w:ilvl w:val="0"/>
                <w:numId w:val="13"/>
              </w:numPr>
              <w:spacing w:after="0" w:line="240" w:lineRule="atLeast"/>
              <w:ind w:left="0" w:hanging="283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Понимание смысла педагогической деятельности (способность к самоанализу). </w:t>
            </w:r>
          </w:p>
          <w:p w:rsidR="00E6087B" w:rsidRPr="00AD5F90" w:rsidRDefault="00E6087B" w:rsidP="00E6087B">
            <w:pPr>
              <w:numPr>
                <w:ilvl w:val="0"/>
                <w:numId w:val="13"/>
              </w:numPr>
              <w:spacing w:after="0" w:line="240" w:lineRule="atLeast"/>
              <w:ind w:left="0" w:hanging="283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Анализ и оценка собственного видения роли образования. Опора на опыт. </w:t>
            </w:r>
          </w:p>
          <w:p w:rsidR="00E6087B" w:rsidRPr="00AD5F90" w:rsidRDefault="00E6087B" w:rsidP="00E6087B">
            <w:pPr>
              <w:numPr>
                <w:ilvl w:val="0"/>
                <w:numId w:val="13"/>
              </w:numPr>
              <w:spacing w:after="0" w:line="240" w:lineRule="atLeast"/>
              <w:ind w:left="0" w:hanging="283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Готовность и способность находить проблемные зоны и точки роста в своем профессиональном и личностном развитии.</w:t>
            </w:r>
          </w:p>
        </w:tc>
      </w:tr>
      <w:tr w:rsidR="00E6087B" w:rsidRPr="00AD5F90" w:rsidTr="004C7553">
        <w:tc>
          <w:tcPr>
            <w:tcW w:w="3256" w:type="dxa"/>
            <w:shd w:val="clear" w:color="auto" w:fill="auto"/>
          </w:tcPr>
          <w:p w:rsidR="00E6087B" w:rsidRPr="00AD5F90" w:rsidRDefault="00E6087B" w:rsidP="001E048C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Оригинальность изложения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отсутствуют речевые клише, шаблоны и штампы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тексте грамотно и уместно использованы художественные приемы и средства художественной выразительности</w:t>
            </w:r>
          </w:p>
          <w:p w:rsidR="00E6087B" w:rsidRPr="00AD5F9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D5F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Ясность и целостность изложения.</w:t>
            </w:r>
          </w:p>
        </w:tc>
      </w:tr>
    </w:tbl>
    <w:p w:rsidR="00E6087B" w:rsidRDefault="00E6087B" w:rsidP="00E6087B">
      <w:pPr>
        <w:tabs>
          <w:tab w:val="left" w:pos="0"/>
          <w:tab w:val="left" w:pos="426"/>
          <w:tab w:val="left" w:pos="720"/>
          <w:tab w:val="left" w:pos="9071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087B" w:rsidRPr="00830022" w:rsidRDefault="00E6087B" w:rsidP="00E6087B">
      <w:pPr>
        <w:tabs>
          <w:tab w:val="left" w:pos="0"/>
          <w:tab w:val="left" w:pos="426"/>
          <w:tab w:val="left" w:pos="720"/>
          <w:tab w:val="left" w:pos="9071"/>
        </w:tabs>
        <w:autoSpaceDE w:val="0"/>
        <w:autoSpaceDN w:val="0"/>
        <w:adjustRightInd w:val="0"/>
        <w:spacing w:after="0" w:line="240" w:lineRule="atLeas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4">
        <w:rPr>
          <w:rFonts w:ascii="Times New Roman" w:hAnsi="Times New Roman" w:cs="Times New Roman"/>
          <w:sz w:val="28"/>
          <w:szCs w:val="28"/>
        </w:rPr>
        <w:t>1</w:t>
      </w:r>
      <w:r w:rsidRPr="00830022">
        <w:rPr>
          <w:rFonts w:ascii="Times New Roman" w:hAnsi="Times New Roman" w:cs="Times New Roman"/>
          <w:sz w:val="28"/>
          <w:szCs w:val="28"/>
        </w:rPr>
        <w:t>2</w:t>
      </w:r>
      <w:r w:rsidRPr="00216CD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6CD4">
        <w:rPr>
          <w:rFonts w:ascii="Times New Roman" w:hAnsi="Times New Roman" w:cs="Times New Roman"/>
          <w:sz w:val="28"/>
          <w:szCs w:val="28"/>
        </w:rPr>
        <w:t xml:space="preserve">.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задание «</w:t>
      </w:r>
      <w:r>
        <w:rPr>
          <w:rFonts w:ascii="Times New Roman" w:hAnsi="Times New Roman" w:cs="Times New Roman"/>
          <w:b/>
          <w:sz w:val="28"/>
          <w:szCs w:val="28"/>
        </w:rPr>
        <w:t>Разработка урока (занятия)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7B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CC2B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668EA">
        <w:rPr>
          <w:rFonts w:ascii="Times New Roman" w:hAnsi="Times New Roman" w:cs="Times New Roman"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(занятия) </w:t>
      </w:r>
      <w:r w:rsidRPr="000668EA">
        <w:rPr>
          <w:rFonts w:ascii="Times New Roman" w:hAnsi="Times New Roman" w:cs="Times New Roman"/>
          <w:sz w:val="28"/>
          <w:szCs w:val="28"/>
        </w:rPr>
        <w:t>может содержать таблицы, схемы, рисунки, диаграммы,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68EA">
        <w:rPr>
          <w:rFonts w:ascii="Times New Roman" w:hAnsi="Times New Roman" w:cs="Times New Roman"/>
          <w:sz w:val="28"/>
          <w:szCs w:val="28"/>
        </w:rPr>
        <w:t xml:space="preserve">. </w:t>
      </w:r>
      <w:r w:rsidRPr="006D01FC">
        <w:rPr>
          <w:rFonts w:ascii="Times New Roman" w:hAnsi="Times New Roman" w:cs="Times New Roman"/>
          <w:sz w:val="28"/>
          <w:szCs w:val="28"/>
        </w:rPr>
        <w:t>Если 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1FC">
        <w:rPr>
          <w:rFonts w:ascii="Times New Roman" w:hAnsi="Times New Roman" w:cs="Times New Roman"/>
          <w:sz w:val="28"/>
          <w:szCs w:val="28"/>
        </w:rPr>
        <w:t xml:space="preserve">сопровождается презентацией, 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8EA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668EA">
        <w:rPr>
          <w:rFonts w:ascii="Times New Roman" w:hAnsi="Times New Roman" w:cs="Times New Roman"/>
          <w:sz w:val="28"/>
          <w:szCs w:val="28"/>
        </w:rPr>
        <w:t>предоставляется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EA">
        <w:rPr>
          <w:rFonts w:ascii="Times New Roman" w:hAnsi="Times New Roman" w:cs="Times New Roman"/>
          <w:sz w:val="28"/>
          <w:szCs w:val="28"/>
        </w:rPr>
        <w:t>формате *.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87B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(занятия) размещается </w:t>
      </w:r>
      <w:r w:rsidRPr="00A758C5">
        <w:rPr>
          <w:rFonts w:ascii="Times New Roman" w:hAnsi="Times New Roman" w:cs="Times New Roman"/>
          <w:sz w:val="28"/>
          <w:szCs w:val="28"/>
        </w:rPr>
        <w:t>на интернет-ресурсе (интернет-портфолио) участника Конкурса.</w:t>
      </w:r>
    </w:p>
    <w:p w:rsidR="00E6087B" w:rsidRDefault="00E6087B" w:rsidP="00E6087B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 осуществляется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0022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792CB5">
        <w:rPr>
          <w:rFonts w:ascii="Times New Roman" w:hAnsi="Times New Roman" w:cs="Times New Roman"/>
          <w:sz w:val="28"/>
          <w:szCs w:val="28"/>
        </w:rPr>
        <w:t xml:space="preserve">, каждый из которых оценивается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2CB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CB5">
        <w:rPr>
          <w:rFonts w:ascii="Times New Roman" w:hAnsi="Times New Roman" w:cs="Times New Roman"/>
          <w:sz w:val="28"/>
          <w:szCs w:val="28"/>
        </w:rPr>
        <w:t xml:space="preserve"> и имеет равнозначный вес.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Максимальный общий балл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0022">
        <w:rPr>
          <w:rFonts w:ascii="Times New Roman" w:hAnsi="Times New Roman" w:cs="Times New Roman"/>
          <w:sz w:val="28"/>
          <w:szCs w:val="28"/>
        </w:rPr>
        <w:t>.</w:t>
      </w:r>
    </w:p>
    <w:p w:rsidR="00E6087B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E6087B" w:rsidRPr="00B23FC7" w:rsidRDefault="00E6087B" w:rsidP="004C7553">
            <w:pPr>
              <w:spacing w:after="0" w:line="240" w:lineRule="atLeast"/>
              <w:ind w:firstLine="13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  <w:p w:rsidR="00E6087B" w:rsidRPr="00B23FC7" w:rsidRDefault="00E6087B" w:rsidP="004C7553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</w:p>
        </w:tc>
      </w:tr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1E048C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z w:val="23"/>
                <w:szCs w:val="23"/>
              </w:rPr>
              <w:t>Грамотность целеполагания, композиционного строения учебного занятия</w:t>
            </w:r>
          </w:p>
        </w:tc>
        <w:tc>
          <w:tcPr>
            <w:tcW w:w="1134" w:type="dxa"/>
            <w:shd w:val="clear" w:color="auto" w:fill="auto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1E048C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z w:val="23"/>
                <w:szCs w:val="23"/>
              </w:rPr>
              <w:t>Методическое обоснование выбора образовательной технологии, методов и приемов обучения</w:t>
            </w:r>
          </w:p>
        </w:tc>
        <w:tc>
          <w:tcPr>
            <w:tcW w:w="1134" w:type="dxa"/>
            <w:shd w:val="clear" w:color="auto" w:fill="auto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1E048C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z w:val="23"/>
                <w:szCs w:val="23"/>
              </w:rPr>
              <w:t>Обоснованность применения интерактивного оборудования / интерактивной технологии</w:t>
            </w:r>
          </w:p>
        </w:tc>
        <w:tc>
          <w:tcPr>
            <w:tcW w:w="1134" w:type="dxa"/>
            <w:shd w:val="clear" w:color="auto" w:fill="auto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1E048C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z w:val="23"/>
                <w:szCs w:val="23"/>
              </w:rPr>
              <w:t>Разработанность учебно-методического и дидактического обеспечения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1E048C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z w:val="23"/>
                <w:szCs w:val="23"/>
              </w:rPr>
              <w:t>Культура оформления конспекта, технологической карты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  <w:tr w:rsidR="00E6087B" w:rsidRPr="00B23FC7" w:rsidTr="004C7553">
        <w:tc>
          <w:tcPr>
            <w:tcW w:w="8926" w:type="dxa"/>
            <w:shd w:val="clear" w:color="auto" w:fill="auto"/>
            <w:vAlign w:val="center"/>
          </w:tcPr>
          <w:p w:rsidR="00E6087B" w:rsidRPr="00B23FC7" w:rsidRDefault="00E6087B" w:rsidP="001E048C">
            <w:pPr>
              <w:pStyle w:val="a3"/>
              <w:numPr>
                <w:ilvl w:val="0"/>
                <w:numId w:val="60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z w:val="23"/>
                <w:szCs w:val="23"/>
              </w:rPr>
              <w:t>Информационная и языковая культура (грамотность письменной речи, ясность изложения)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87B" w:rsidRPr="00B23FC7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B23FC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</w:tbl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12.3. По результатам заочного этапа могут определяться победители номинаций «Лучший «Интернет-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 w:rsidRPr="008300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0022">
        <w:rPr>
          <w:rFonts w:ascii="Times New Roman" w:hAnsi="Times New Roman" w:cs="Times New Roman"/>
          <w:sz w:val="28"/>
          <w:szCs w:val="28"/>
        </w:rPr>
        <w:t>«Лучшее эссе»</w:t>
      </w:r>
      <w:r>
        <w:rPr>
          <w:rFonts w:ascii="Times New Roman" w:hAnsi="Times New Roman" w:cs="Times New Roman"/>
          <w:sz w:val="28"/>
          <w:szCs w:val="28"/>
        </w:rPr>
        <w:t>, «Лучшая разработка урока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830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4. Результаты заочного этапа Конкурса не учитываются на очном этапе, за исключением </w:t>
      </w:r>
      <w:r w:rsidRPr="00830022">
        <w:rPr>
          <w:rFonts w:ascii="Times New Roman" w:hAnsi="Times New Roman" w:cs="Times New Roman"/>
          <w:sz w:val="28"/>
          <w:szCs w:val="28"/>
        </w:rPr>
        <w:t xml:space="preserve">ситуации определения лауреатов конкурса: </w:t>
      </w:r>
      <w:r w:rsidRPr="00830022">
        <w:rPr>
          <w:rFonts w:ascii="Times New Roman" w:hAnsi="Times New Roman" w:cs="Times New Roman"/>
          <w:b/>
          <w:sz w:val="28"/>
          <w:szCs w:val="28"/>
        </w:rPr>
        <w:t>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aps/>
          <w:sz w:val="28"/>
          <w:szCs w:val="28"/>
        </w:rPr>
        <w:t>12.5.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Очный этап. Первый тур</w:t>
      </w: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Первый тур 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очного этапа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2 конкурсных испытания: «Публичное выступление» и «Урок» (учебное занятие).</w:t>
      </w: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12.5.1. 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«Публичное выступление»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Цель: демонстрация способности к анализу, осмыслению и публичному представлению и обоснованию своей позиции в рамках выбранной темы.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публичное выступление перед коллегами, жюри, общественностью на тему, по которой, на взгляд участника, должно быть организовано широкое и открытое общественное обсуждение. Регламент: выполнение задания –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минут; ответы на вопросы жюри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0022">
        <w:rPr>
          <w:rFonts w:ascii="Times New Roman" w:hAnsi="Times New Roman" w:cs="Times New Roman"/>
          <w:spacing w:val="-4"/>
          <w:sz w:val="28"/>
          <w:szCs w:val="28"/>
        </w:rPr>
        <w:t>Оценивание выполнения конкурсного задания осуществляется по 5 критериям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которые </w:t>
      </w:r>
      <w:r w:rsidRPr="00830022">
        <w:rPr>
          <w:rFonts w:ascii="Times New Roman" w:hAnsi="Times New Roman" w:cs="Times New Roman"/>
          <w:spacing w:val="-4"/>
          <w:sz w:val="28"/>
          <w:szCs w:val="28"/>
        </w:rPr>
        <w:t>оцениваются в 5 баллов и имеют равнозначный вес.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Максимальный общий балл за выполнение задания – 25.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E6087B" w:rsidRPr="005D01F8" w:rsidTr="004C7553">
        <w:tc>
          <w:tcPr>
            <w:tcW w:w="8926" w:type="dxa"/>
            <w:shd w:val="clear" w:color="auto" w:fill="auto"/>
            <w:vAlign w:val="center"/>
          </w:tcPr>
          <w:p w:rsidR="00E6087B" w:rsidRPr="005D01F8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E6087B" w:rsidRPr="005D01F8" w:rsidRDefault="00E6087B" w:rsidP="004C7553">
            <w:pPr>
              <w:spacing w:after="0" w:line="240" w:lineRule="atLeast"/>
              <w:ind w:firstLine="13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  <w:p w:rsidR="00E6087B" w:rsidRPr="005D01F8" w:rsidRDefault="00E6087B" w:rsidP="004C7553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</w:p>
        </w:tc>
      </w:tr>
      <w:tr w:rsidR="00E6087B" w:rsidRPr="005D01F8" w:rsidTr="004C7553">
        <w:tc>
          <w:tcPr>
            <w:tcW w:w="8926" w:type="dxa"/>
            <w:shd w:val="clear" w:color="auto" w:fill="auto"/>
            <w:vAlign w:val="center"/>
          </w:tcPr>
          <w:p w:rsidR="00E6087B" w:rsidRPr="005D01F8" w:rsidRDefault="00E6087B" w:rsidP="001E048C">
            <w:pPr>
              <w:pStyle w:val="Default"/>
              <w:numPr>
                <w:ilvl w:val="0"/>
                <w:numId w:val="40"/>
              </w:numPr>
              <w:tabs>
                <w:tab w:val="left" w:pos="450"/>
              </w:tabs>
              <w:spacing w:line="240" w:lineRule="atLeast"/>
              <w:ind w:left="0" w:firstLine="0"/>
              <w:rPr>
                <w:bCs/>
                <w:color w:val="auto"/>
                <w:spacing w:val="-4"/>
                <w:sz w:val="23"/>
                <w:szCs w:val="23"/>
              </w:rPr>
            </w:pPr>
            <w:r w:rsidRPr="005D01F8">
              <w:rPr>
                <w:bCs/>
                <w:color w:val="auto"/>
                <w:spacing w:val="-4"/>
                <w:sz w:val="23"/>
                <w:szCs w:val="23"/>
              </w:rPr>
              <w:t xml:space="preserve">Убедительность и аргументированность выступления </w:t>
            </w:r>
          </w:p>
        </w:tc>
        <w:tc>
          <w:tcPr>
            <w:tcW w:w="1134" w:type="dxa"/>
            <w:shd w:val="clear" w:color="auto" w:fill="auto"/>
          </w:tcPr>
          <w:p w:rsidR="00E6087B" w:rsidRPr="005D01F8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E6087B" w:rsidRPr="005D01F8" w:rsidTr="004C7553">
        <w:tc>
          <w:tcPr>
            <w:tcW w:w="8926" w:type="dxa"/>
            <w:shd w:val="clear" w:color="auto" w:fill="auto"/>
            <w:vAlign w:val="center"/>
          </w:tcPr>
          <w:p w:rsidR="00E6087B" w:rsidRPr="005D01F8" w:rsidRDefault="00E6087B" w:rsidP="001E048C">
            <w:pPr>
              <w:numPr>
                <w:ilvl w:val="0"/>
                <w:numId w:val="40"/>
              </w:numPr>
              <w:tabs>
                <w:tab w:val="left" w:pos="45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sz w:val="23"/>
                <w:szCs w:val="23"/>
              </w:rPr>
              <w:t>Масштабность и глубина раскрытия темы</w:t>
            </w:r>
          </w:p>
        </w:tc>
        <w:tc>
          <w:tcPr>
            <w:tcW w:w="1134" w:type="dxa"/>
            <w:shd w:val="clear" w:color="auto" w:fill="auto"/>
          </w:tcPr>
          <w:p w:rsidR="00E6087B" w:rsidRPr="005D01F8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E6087B" w:rsidRPr="005D01F8" w:rsidTr="004C7553">
        <w:tc>
          <w:tcPr>
            <w:tcW w:w="8926" w:type="dxa"/>
            <w:shd w:val="clear" w:color="auto" w:fill="auto"/>
            <w:vAlign w:val="center"/>
          </w:tcPr>
          <w:p w:rsidR="00E6087B" w:rsidRPr="005D01F8" w:rsidRDefault="00E6087B" w:rsidP="001E048C">
            <w:pPr>
              <w:numPr>
                <w:ilvl w:val="0"/>
                <w:numId w:val="40"/>
              </w:numPr>
              <w:tabs>
                <w:tab w:val="left" w:pos="45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sz w:val="23"/>
                <w:szCs w:val="23"/>
              </w:rPr>
              <w:t>Оригинальность раскрытия темы</w:t>
            </w:r>
          </w:p>
        </w:tc>
        <w:tc>
          <w:tcPr>
            <w:tcW w:w="1134" w:type="dxa"/>
            <w:shd w:val="clear" w:color="auto" w:fill="auto"/>
          </w:tcPr>
          <w:p w:rsidR="00E6087B" w:rsidRPr="005D01F8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0-5</w:t>
            </w:r>
          </w:p>
        </w:tc>
      </w:tr>
      <w:tr w:rsidR="00E6087B" w:rsidRPr="005D01F8" w:rsidTr="004C7553">
        <w:tc>
          <w:tcPr>
            <w:tcW w:w="8926" w:type="dxa"/>
            <w:shd w:val="clear" w:color="auto" w:fill="auto"/>
            <w:vAlign w:val="center"/>
          </w:tcPr>
          <w:p w:rsidR="00E6087B" w:rsidRPr="005D01F8" w:rsidRDefault="00E6087B" w:rsidP="001E048C">
            <w:pPr>
              <w:numPr>
                <w:ilvl w:val="0"/>
                <w:numId w:val="40"/>
              </w:numPr>
              <w:tabs>
                <w:tab w:val="left" w:pos="45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Коммуникативная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87B" w:rsidRPr="005D01F8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  <w:tr w:rsidR="00E6087B" w:rsidRPr="005D01F8" w:rsidTr="004C7553">
        <w:tc>
          <w:tcPr>
            <w:tcW w:w="8926" w:type="dxa"/>
            <w:shd w:val="clear" w:color="auto" w:fill="auto"/>
            <w:vAlign w:val="center"/>
          </w:tcPr>
          <w:p w:rsidR="00E6087B" w:rsidRPr="005D01F8" w:rsidRDefault="00E6087B" w:rsidP="001E048C">
            <w:pPr>
              <w:numPr>
                <w:ilvl w:val="0"/>
                <w:numId w:val="40"/>
              </w:numPr>
              <w:tabs>
                <w:tab w:val="left" w:pos="45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87B" w:rsidRPr="005D01F8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D01F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0-5</w:t>
            </w:r>
          </w:p>
        </w:tc>
      </w:tr>
    </w:tbl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12.5.2. </w:t>
      </w:r>
      <w:r w:rsidRPr="008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испытание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«Учебное занятие» (урок, психолого-педагогическое мероприятие, педагогическое занятие, открытое занятие)</w:t>
      </w: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830022">
        <w:rPr>
          <w:rFonts w:ascii="Times New Roman" w:hAnsi="Times New Roman" w:cs="Times New Roman"/>
          <w:sz w:val="28"/>
          <w:szCs w:val="28"/>
        </w:rPr>
        <w:t>раскрытие профессионального мастерства конкурсанта в условиях планирования, проведения и анализа эффективности учебного занятия, прояв</w:t>
      </w:r>
      <w:r w:rsidRPr="00830022">
        <w:rPr>
          <w:rFonts w:ascii="Times New Roman" w:hAnsi="Times New Roman" w:cs="Times New Roman"/>
          <w:sz w:val="28"/>
          <w:szCs w:val="28"/>
        </w:rPr>
        <w:softHyphen/>
        <w:t>ление творческого потенциала, самостоятельности, умения ориентироваться в ситуа</w:t>
      </w:r>
      <w:r w:rsidRPr="00830022">
        <w:rPr>
          <w:rFonts w:ascii="Times New Roman" w:hAnsi="Times New Roman" w:cs="Times New Roman"/>
          <w:sz w:val="28"/>
          <w:szCs w:val="28"/>
        </w:rPr>
        <w:softHyphen/>
        <w:t>ции, знания своего предмета и способности выйти в обучении на межпредметный и метапредметный уровни.</w:t>
      </w: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испытания: учебное занятие по предмету (направлению деятельности). Регламент: учебное занятие (урок </w:t>
      </w:r>
      <w:r w:rsidRPr="008300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30022">
        <w:rPr>
          <w:rFonts w:ascii="Times New Roman" w:hAnsi="Times New Roman" w:cs="Times New Roman"/>
          <w:sz w:val="28"/>
          <w:szCs w:val="28"/>
        </w:rPr>
        <w:t xml:space="preserve"> минут;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мероприятие с детьми – до 30 минут; педагогическое занятие с детьми дошкольного возраста – до 20 минут; открытое занятие «Ознакомление в новым видом деятельности по дополнительной общеобразовательной программе» с обучающимися среднего и старшего школьного возраста – 30 минут, младшего школьного возраста – 20 минут); самоанализ учебного занятия – до 10 минут; вопросы жюри – до 5 минут), которое проводится в образовательной организации, утверждённой оргкомитетом в качестве площадки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очного этапа К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онкурса. </w:t>
      </w:r>
      <w:r w:rsidRPr="006A69F1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группа (класс)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количество обучающихся, оборудование указываются </w:t>
      </w:r>
      <w:r w:rsidRPr="006A69F1">
        <w:rPr>
          <w:rFonts w:ascii="Times New Roman" w:hAnsi="Times New Roman" w:cs="Times New Roman"/>
          <w:color w:val="000000"/>
          <w:sz w:val="28"/>
          <w:szCs w:val="28"/>
        </w:rPr>
        <w:t>конкурсантом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электронной регистрации</w:t>
      </w:r>
      <w:r w:rsidRPr="006A69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69F1">
        <w:rPr>
          <w:rFonts w:ascii="Times New Roman" w:hAnsi="Times New Roman" w:cs="Times New Roman"/>
          <w:color w:val="000000"/>
          <w:sz w:val="28"/>
          <w:szCs w:val="28"/>
        </w:rPr>
        <w:t xml:space="preserve">емы учебных занятий (уроков) определяются образовательной организацией в соответствии с календарно-тематическим планированием рабочих программ по выбранным участниками Конкурса предметам и с учётом их фактического выполнения в </w:t>
      </w:r>
      <w:r w:rsidRPr="006A69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классах. Список тем представляется на сайте Конкурса за 2 дня до начала конкурсного испытания и доводится до сведения членов жюри. В том случае, если преподаваемый конкурсантом предмет не изучается в образовательной организации, урок проводится на вводную тему.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>В том случае, если преподаваемый конкурсантом предмет не изучается в образовательной организации, учебное занятие проводится на вводную тему.</w:t>
      </w:r>
    </w:p>
    <w:p w:rsidR="00E6087B" w:rsidRPr="00830022" w:rsidRDefault="00E6087B" w:rsidP="00E6087B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Максимальный общий балл за выполнение задания – 100.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0"/>
      </w:tblGrid>
      <w:tr w:rsidR="00E6087B" w:rsidRPr="001C542B" w:rsidTr="004C7553">
        <w:tc>
          <w:tcPr>
            <w:tcW w:w="266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Информационная и языковая грамотность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свободное владение содержанием преподаваемого предмета (направления деятельности) и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речи педагога и содержании учебного занятия отсутствуют фактические ошибки и неточности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различные способы структурирования и представления информации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Отбирает оптимальный для данного учебного занятия объем и содержание информации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 речи отсутствуют ошибки (орфоэпические, лексические, грамматические)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Результативность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четкое видение планируемых результатов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Планирует результаты учебного занятия в соответствии с требованиями ФГОС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Планирует результаты учебного занятия в соответствии с целью, задачами, содержанием учебного занятия, формами и способами образовательной деятельности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Привлекает обучающихся (воспитанников) к планированию цели, задач и результатов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Владеет инструментарием оценивания результативности учебного занятия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Методическое мастерство и творчество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методическую целостность и структурированность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Целесообразно использует технологии, методы, приемы и формы организации учебной деятельности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Целесообразно и на достаточном уровне использует ИКТ-технологии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владение средствами обучения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на учебном занятии основные компоненты своей методической системы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Мотивирование к обучению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Системно и последовательно использует приемы создания и поддержания мотивации у обучающихся (воспитанников) на всех этапах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Целесообразно и эффективно использует приемы создания и поддержания мотивации у обучающихся на учебном занятии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нацеленность всех структурных и методических элементов учебного занятия на достижение обучающимися (воспитанниками) индивидуального образовательного результата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Раскрывает потенциал учебного содержания для последующей самостоятельной работы обучающихся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психолого-педагогическую поддержку обучающихся с особыми образовательными потребностями и ограниченными возможностями здоровья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Рефлексия и </w:t>
            </w: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оценивание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Обеспечивает наличие рефлексивно-оценочных элементов в структуре </w:t>
            </w: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Владеет оценочно-рефлексивным инструментарием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прозрачность и открытость оценивания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связь оценивания с целеполаганием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готовность и способность к профессиональной рефлексии во время самоанализа учебного занятия и беседы с жюри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Организационная культура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четкую структуру и хронометраж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Демонстрирует владение </w:t>
            </w:r>
            <w:proofErr w:type="spellStart"/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здоровьесберегающими</w:t>
            </w:r>
            <w:proofErr w:type="spellEnd"/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технологиями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Дает четкие и конкретные инструкции к каждому этапу учебной работы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вовлеченность в учебную деятельность всех обучающихся (воспитанников)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соблюдение этикета образовательного процесса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Эффективная коммуникация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Организует учебную коммуникацию в разных видах деятельности 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создание условий для совершенствования коммуникативных навыков обучающихся в разных видах деятельности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приемы повышения эффективности коммуникации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Поддерживает на учебном занятии атмосферу, способствующую эффективной коммуникации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Минимизирует риски возникновения на учебном занятии </w:t>
            </w:r>
            <w:proofErr w:type="spellStart"/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псевдокоммуникации</w:t>
            </w:r>
            <w:proofErr w:type="spellEnd"/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Ценностные ориентиры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Выделяет ценностную составляющую в содержании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Логично и последовательно реализует ценностную составляющую учебного занятия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достижение обучающимися (воспитанниками) личностных результатов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Реализует установку на формирование у обучающихся (воспитанников) навыков безопасного поведения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Выделяет и формулирует ценностные ориентиры учебного занятия во время самоанализа и беседы с жюри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Метапредметность</w:t>
            </w:r>
            <w:proofErr w:type="spellEnd"/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 </w:t>
            </w:r>
            <w:proofErr w:type="spellStart"/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межпредметная</w:t>
            </w:r>
            <w:proofErr w:type="spellEnd"/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интеграция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Демонстрирует понимание основ </w:t>
            </w:r>
            <w:proofErr w:type="spellStart"/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метапредметности</w:t>
            </w:r>
            <w:proofErr w:type="spellEnd"/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и знание способов достижения метапредметных результатов образования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понимание основ межпредметной интеграции и знание способов ее реализации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Обеспечивает достижение обучающимися метапредметных результатов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Логично и последовательно реализует в уроке элементы межпредметной интеграции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Системно и целесообразно использует метапредметные и межпредметные подходы</w:t>
            </w:r>
          </w:p>
        </w:tc>
      </w:tr>
      <w:tr w:rsidR="00E6087B" w:rsidRPr="001C542B" w:rsidTr="004C7553">
        <w:tc>
          <w:tcPr>
            <w:tcW w:w="2660" w:type="dxa"/>
            <w:shd w:val="clear" w:color="auto" w:fill="auto"/>
          </w:tcPr>
          <w:p w:rsidR="00E6087B" w:rsidRPr="001C542B" w:rsidRDefault="00E6087B" w:rsidP="001E048C">
            <w:pPr>
              <w:numPr>
                <w:ilvl w:val="0"/>
                <w:numId w:val="41"/>
              </w:numPr>
              <w:tabs>
                <w:tab w:val="left" w:pos="47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Самостоятельность и творчество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методы, приемы, формы организации учебной деятельности, стимулирующие самостоятельность обучающихся (воспитанников)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методы, приемы, формы организации учебной деятельности, стимулирующие творческую и исследовательскую активность обучающихся (воспитанников)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Стимулирует создание на учебном занятии проблемных ситуаций, ситуаций выбора и принятия решений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готовность к незапланированным, нестандартным ситуациям на учебном занятии</w:t>
            </w:r>
          </w:p>
          <w:p w:rsidR="00E6087B" w:rsidRPr="001C542B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C542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сбалансированность творческой и технологической составляющих профессиональной деятельности</w:t>
            </w:r>
          </w:p>
        </w:tc>
      </w:tr>
    </w:tbl>
    <w:p w:rsidR="00E6087B" w:rsidRPr="00830022" w:rsidRDefault="00E6087B" w:rsidP="00E6087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6087B" w:rsidRPr="00830022" w:rsidRDefault="00E6087B" w:rsidP="00E6087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12.6. По результатам первого тура очного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 xml:space="preserve">этапа в соответствии с набранным количеством баллов определяется пятерка финалистов, которые участвуют во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втором туре очного этапа конкурса.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7B" w:rsidRPr="00830022" w:rsidRDefault="00E6087B" w:rsidP="00E6087B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12.7. 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Конкурсные мероприятия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тура</w:t>
      </w:r>
      <w:r w:rsidRPr="0083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очного этапа</w:t>
      </w:r>
      <w:r w:rsidRPr="00830022">
        <w:rPr>
          <w:rFonts w:ascii="Times New Roman" w:hAnsi="Times New Roman" w:cs="Times New Roman"/>
          <w:bCs/>
          <w:sz w:val="28"/>
          <w:szCs w:val="28"/>
        </w:rPr>
        <w:t>.</w:t>
      </w:r>
      <w:r w:rsidRPr="0083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7B" w:rsidRPr="00830022" w:rsidRDefault="00E6087B" w:rsidP="00E6087B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Второй тур включает 2 конкурсных испытания: «Мастер-класс», «Образовательный проект».</w:t>
      </w:r>
    </w:p>
    <w:p w:rsidR="00E6087B" w:rsidRPr="00830022" w:rsidRDefault="00E6087B" w:rsidP="00E6087B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Во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втором туре очного этапа конкурса</w:t>
      </w:r>
      <w:r w:rsidRPr="00830022">
        <w:rPr>
          <w:rFonts w:ascii="Times New Roman" w:hAnsi="Times New Roman" w:cs="Times New Roman"/>
          <w:sz w:val="28"/>
          <w:szCs w:val="28"/>
        </w:rPr>
        <w:t xml:space="preserve"> результаты заочного и первого очного туров не учитываются, конкурс для пятерки лидеров начинается сначала. </w:t>
      </w:r>
    </w:p>
    <w:p w:rsidR="00E6087B" w:rsidRPr="00830022" w:rsidRDefault="00E6087B" w:rsidP="00E608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 xml:space="preserve">12.7.1. </w:t>
      </w:r>
      <w:r w:rsidRPr="00830022">
        <w:rPr>
          <w:rFonts w:ascii="Times New Roman" w:hAnsi="Times New Roman" w:cs="Times New Roman"/>
          <w:b/>
          <w:sz w:val="28"/>
          <w:szCs w:val="28"/>
        </w:rPr>
        <w:t>Второй тур.</w:t>
      </w:r>
      <w:r w:rsidRPr="00830022">
        <w:rPr>
          <w:rFonts w:ascii="Times New Roman" w:hAnsi="Times New Roman" w:cs="Times New Roman"/>
          <w:sz w:val="28"/>
          <w:szCs w:val="28"/>
        </w:rPr>
        <w:t xml:space="preserve">  </w:t>
      </w:r>
      <w:r w:rsidRPr="00830022">
        <w:rPr>
          <w:rFonts w:ascii="Times New Roman" w:hAnsi="Times New Roman" w:cs="Times New Roman"/>
          <w:b/>
          <w:sz w:val="28"/>
          <w:szCs w:val="28"/>
        </w:rPr>
        <w:t>Конкурсное испытание «Мастер-класс»</w:t>
      </w:r>
    </w:p>
    <w:p w:rsidR="00E6087B" w:rsidRPr="00830022" w:rsidRDefault="00E6087B" w:rsidP="00E6087B">
      <w:pPr>
        <w:tabs>
          <w:tab w:val="left" w:pos="426"/>
        </w:tabs>
        <w:spacing w:after="0" w:line="240" w:lineRule="atLeast"/>
        <w:ind w:right="6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 (образованию, воспитанию),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E6087B" w:rsidRPr="00830022" w:rsidRDefault="00E6087B" w:rsidP="00E6087B">
      <w:pPr>
        <w:tabs>
          <w:tab w:val="left" w:pos="426"/>
        </w:tabs>
        <w:spacing w:after="0" w:line="240" w:lineRule="atLeast"/>
        <w:ind w:right="6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испытания: публичная индивидуальная демонстрация способов трансляции на сцене педагогических, психолого-педагогических, образовательных технологий (методов, эффективных приёмов и др.). Регламент: выступление конкурсанта – 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30022">
        <w:rPr>
          <w:rFonts w:ascii="Times New Roman" w:hAnsi="Times New Roman" w:cs="Times New Roman"/>
          <w:color w:val="000000"/>
          <w:sz w:val="28"/>
          <w:szCs w:val="28"/>
        </w:rPr>
        <w:t xml:space="preserve"> мин., вопросы жюри и ответы участника – до 5 мин.</w:t>
      </w:r>
    </w:p>
    <w:p w:rsidR="00E6087B" w:rsidRPr="00830022" w:rsidRDefault="00E6087B" w:rsidP="00E6087B">
      <w:pPr>
        <w:tabs>
          <w:tab w:val="left" w:pos="426"/>
        </w:tabs>
        <w:spacing w:after="0" w:line="240" w:lineRule="atLeast"/>
        <w:ind w:right="6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color w:val="000000"/>
          <w:sz w:val="28"/>
          <w:szCs w:val="28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– 100.</w:t>
      </w: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и показатели оценки конкурсного испытания </w:t>
      </w: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«Мастер-класс» членами взрослого жюри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Актуальность и методическое обоснование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E6087B">
            <w:pPr>
              <w:numPr>
                <w:ilvl w:val="0"/>
                <w:numId w:val="14"/>
              </w:numPr>
              <w:spacing w:after="0" w:line="240" w:lineRule="atLeast"/>
              <w:ind w:left="0" w:hanging="283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Аргументирует актуальность и значимость                  рассматриваемых вопросов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Обосновывает педагогическую целесообразность использования представляемой технологии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Сочетает традиционные и инновационные технологии в зависимости от целевой аудитории (в т.ч. интернет-сервисы, мобильные устройства)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разнообразные технологические приемы для достижения поставленной цели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педагогическую эффективность используемых приемов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Творческий подход и импровизация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творческие решения педагогических задач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Проявляет индивидуальность и избегает шаблонов в ходе работы с аудиторией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 общении с аудиторией использует яркие примеры, иллюстрации и образы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оригинальные творческие задания для вовлечения аудитории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Поддерживает интерес обучающихся, воспитанников к обучению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Исследовательская компетентность и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исследовательский подход для решения актуальных проблем и противоречий современного образования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Способен выдвигать рабочие гипотезы и предположения, позволяющие найти решение проблемы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Проводит проверку основных положений гипотезы в своей практической педагогической деятельности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Формулирует обоснованные выводы по итогам проведенного исследования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Демонстрирует понимание важности использования исследовательского подхода в педагогической практике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Коммуникативная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Ведет конструктивный диалог, выделяет главное при выражении своей профессиональной позиции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Точно и полно отвечает на вопросы экспертов (членов жюри)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Убедительно аргументирует собственную позицию по обсуждаемым вопросам, мотивирует обратную связь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понимание важности взаимодействия в педагогической деятельности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Проявляет уважение к иной точке зрения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Рефлексивная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способность к самоанализу, оценивает выбор используемых методов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Находит проблемные точки роста в своем профессиональном и личностном развитии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Предлагает конкретные рекомендации по использованию демонстрируемой технологии в общеобразовательных организациях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способность к самоанализу, оценивает достигнутые результаты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Самокритично оценивает проведённый мастер-класс, отвечает на вопросы членов жюри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Информационная и языковая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разнообразные форматы представления и структурирования информации (текст, изображения, аудио, видео и др.)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разнообразные источники информации и образовательные ресурсы (в том числе и электронные)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навыки самопрезентации (грамотность речи, ясность выражения мыслей и владение навыками ораторского мастерства)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Владеет профессиональной терминологией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педагогический кругозор и общую эрудицию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Ценностные ориентиры и воспитательная направленность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понимание ценностных аспектов образования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 уважением относится к личности каждого обучающегося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Поощряет безопасное поведение и культуру здорового образа жизни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уважительное отношение к культурным различиям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Выделяет и формулирует ценностные ориентиры мастер-класса во время самоанализа и беседы с экспертами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Метапредметность</w:t>
            </w:r>
            <w:proofErr w:type="spellEnd"/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 </w:t>
            </w:r>
            <w:proofErr w:type="spellStart"/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межпредметная</w:t>
            </w:r>
            <w:proofErr w:type="spellEnd"/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интеграция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Обосновывает целесообразность использования метапредметных подходов и межпредметной интеграции в конкретной педагогической ситуации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Находит разнообразные методические формы использования метапредметного потенциала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конкретные примеры, демонстрирует связь с практикой преподавания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системность использования метапредметных подходов и межпредметной интеграции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Опирается на реальные педагогические ситуации, аргументирует возможности используемой технологии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Развивающий характер и результативность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потенциал личностного развития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Поддерживает индивидуальные образовательные маршруты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Учитывает разнообразные образовательные потребности обучающихся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количественные показатели для учета достижений обучающихся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качественные показатели для стимулирования развития обучающихся</w:t>
            </w:r>
          </w:p>
        </w:tc>
      </w:tr>
      <w:tr w:rsidR="00E6087B" w:rsidRPr="00556FC0" w:rsidTr="004C7553">
        <w:tc>
          <w:tcPr>
            <w:tcW w:w="2972" w:type="dxa"/>
            <w:shd w:val="clear" w:color="auto" w:fill="auto"/>
          </w:tcPr>
          <w:p w:rsidR="00E6087B" w:rsidRPr="00556FC0" w:rsidRDefault="00E6087B" w:rsidP="001E048C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Проектные подходы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понимание специфики проектного подхода в педагогической деятельности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Опирается на проектный подход при постановке цели и задач мастер-класса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методические приемы проектного метода в ходе мастер-класса</w:t>
            </w:r>
          </w:p>
          <w:p w:rsidR="00E6087B" w:rsidRPr="00556FC0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Организует совместную деятельность обучающихся в составе проектных групп</w:t>
            </w:r>
          </w:p>
          <w:p w:rsidR="00E6087B" w:rsidRPr="00556FC0" w:rsidRDefault="00E6087B" w:rsidP="00E6087B">
            <w:pPr>
              <w:numPr>
                <w:ilvl w:val="0"/>
                <w:numId w:val="14"/>
              </w:numPr>
              <w:spacing w:after="0" w:line="240" w:lineRule="atLeast"/>
              <w:ind w:left="0" w:hanging="283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56FC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Опирается на главный критерий оценки проекта – достигнутый результат – по итогам мастер-класса</w:t>
            </w:r>
          </w:p>
        </w:tc>
      </w:tr>
    </w:tbl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и показатели оценки конкурсного испытания </w:t>
      </w: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«Мастер-класс» членами ученического жюри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E6087B" w:rsidRPr="00EC268E" w:rsidTr="004C7553">
        <w:tc>
          <w:tcPr>
            <w:tcW w:w="2972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Актуальность и методическое обоснование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актуальную информацию при проведении мастер-класса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Объясняет, для чего использовать эту информацию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приемы, обеспечивающие интерес аудитории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Учитывает реакцию аудитории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Вносит изменения в ход мастер-класса в зависимости от настроя аудитории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Творческий подход и импровизация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Избегает шаблонов в ходе работы с аудиторией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яркие примеры для подачи новой информации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оригинальные творческие задания для вовлечения аудитории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Поощряет креативные идеи обучающихся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элементы игрофикации (бейджи, рейтинги и т. д.)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Исследовательская компетентность и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Выдвигает гипотезы и предположения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Проводит проверку основных положений своей гипотезы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Рассматривает несколько вариантов доказательства своих предположений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Выделяет главное при выражении своей позиции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Аргументирует свои выводы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Коммуникативная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Взаимодействует со всеми участниками мастер-класса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Точно и полно отвечает на вопросы членов жюри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Придерживается делового стиля общения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Стимулирует обратную связь участников мастер-класса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Проявляет уважение к иной точке зрения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Рефлексивная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Оценивает результаты мастер-класса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Объясняет причины допущенных ошибок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Предлагает практические рекомендации по улучшению мастер-класса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Самокритично отвечает на вопросы членов жюри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Формулирует планы своего профессионального развития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Информационная и языковая культура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мультимедиа-форматы (изображения, аудио, видео и др.)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информацию из интернет-источников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навыки ораторского мастерства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Владеет профессиональной терминологией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общую эрудицию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Ценностные ориентиры и воспитательная направленность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Транслирует традиционные российские ценности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 уважением относится к личности каждого обучающегося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Поощряет культуру здорового образа жизни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уважительное отношение к культурным различиям участников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Поощряет уважительное отношение участников друг к другу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Метапредметность</w:t>
            </w:r>
            <w:proofErr w:type="spellEnd"/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 </w:t>
            </w:r>
            <w:proofErr w:type="spellStart"/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межпредметная</w:t>
            </w:r>
            <w:proofErr w:type="spellEnd"/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 интеграция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примеры из смежных учебных предметов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взаимосвязь разных учебных предметов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Демонстрирует связь с изучаемого материала с жизнью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Показывает важность изучения темы во взаимосвязи с другими науками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Опирается на реальные жизненные ситуации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lastRenderedPageBreak/>
              <w:t>Развивающий характер и результативность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знание разнообразных потребностей обучающихся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умение использовать индивидуальные образовательные маршруты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знание возрастных особенностей обучающихся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умение использовать количественные показатели для учета достижений обучающихся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умение использовать качественные характеристики для стимулирования развития обучающихся</w:t>
            </w:r>
          </w:p>
        </w:tc>
      </w:tr>
      <w:tr w:rsidR="00E6087B" w:rsidRPr="00EC268E" w:rsidTr="004C7553">
        <w:tc>
          <w:tcPr>
            <w:tcW w:w="2972" w:type="dxa"/>
            <w:shd w:val="clear" w:color="auto" w:fill="auto"/>
          </w:tcPr>
          <w:p w:rsidR="00E6087B" w:rsidRPr="00EC268E" w:rsidRDefault="00E6087B" w:rsidP="001E048C">
            <w:pPr>
              <w:numPr>
                <w:ilvl w:val="0"/>
                <w:numId w:val="43"/>
              </w:numPr>
              <w:tabs>
                <w:tab w:val="left" w:pos="380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Проектные подходы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Ставит реальные цели перед обучающимися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Определяет конкретные показатели достижения цели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Организует работу обучающихся и проектных групп</w:t>
            </w:r>
          </w:p>
          <w:p w:rsidR="00E6087B" w:rsidRPr="00EC268E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Гибко реагирует на изменение ситуации в аудитории</w:t>
            </w:r>
          </w:p>
          <w:p w:rsidR="00E6087B" w:rsidRPr="00EC268E" w:rsidRDefault="00E6087B" w:rsidP="00E6087B">
            <w:pPr>
              <w:numPr>
                <w:ilvl w:val="0"/>
                <w:numId w:val="14"/>
              </w:numPr>
              <w:spacing w:after="0" w:line="240" w:lineRule="atLeast"/>
              <w:ind w:left="0" w:hanging="283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C26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Оценивает результаты работы обучающихся и групп</w:t>
            </w:r>
          </w:p>
        </w:tc>
      </w:tr>
    </w:tbl>
    <w:p w:rsidR="00E6087B" w:rsidRPr="00830022" w:rsidRDefault="00E6087B" w:rsidP="00E6087B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830022">
        <w:rPr>
          <w:rFonts w:ascii="Times New Roman" w:hAnsi="Times New Roman" w:cs="Times New Roman"/>
          <w:bCs/>
          <w:caps/>
          <w:sz w:val="28"/>
          <w:szCs w:val="28"/>
        </w:rPr>
        <w:t>12.7.2.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 Второй тур. Конкурсное испытание «Образовательный проект»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Цель: демонстрация культуры проектирования в образовании, видения существующих проблем и путей их решения, умения работать с представителями различных целевых аудиторий, умения продуктивно работать в команде и выстраивать конструктивное взаимодействие, создавать работоспособные модели проектов.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Формат конкурсного испытания: группа финалистов в течение 15 минут проводит обсуждение и выбирает тему образовательного проекта, распределяют зоны ответственности каждого члена команды. Группа получает 4 часа для разработки образовательного проекта, создания минимального работающего прототипа проекта и его представления в электронном и/или другом формате. Для презентации образовательного проекта группа получает 20 минут и в течение 10 минут отвечает на вопросы экспертов.</w:t>
      </w:r>
    </w:p>
    <w:p w:rsidR="00E6087B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образовательного проекта в 2023 году «Педагог и наставник».</w:t>
      </w:r>
    </w:p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 являются равнозначными и оцениваются по 10 баллов. Максимальный общий балл за выполнение задания – 50.</w:t>
      </w:r>
    </w:p>
    <w:p w:rsidR="00E6087B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и показатели оценки конкурсного испытания </w:t>
      </w:r>
    </w:p>
    <w:p w:rsidR="00E6087B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30022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» членами взрослого жюри</w:t>
      </w: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184"/>
      </w:tblGrid>
      <w:tr w:rsidR="00E6087B" w:rsidRPr="00AA3331" w:rsidTr="004C7553">
        <w:tc>
          <w:tcPr>
            <w:tcW w:w="2876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4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bCs/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>Убедительность и аргументация позиции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Видит актуальные проблемы в современном образовании, в частности, в своей предметной области (направлении деятельности)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Выдвигает гипотезы, проверка которых позволяет их подтвердить или опровергнуть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Осознает и ставит цели, прогнозируя ожидаемые результаты; соотносит задачи с поставленными целями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Четко планирует деятельность в рамках исследования, моделирует ситуации и т.д.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Подводит итоги, обосновывает свои выводы, подтверждает их конкретными фактами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4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 xml:space="preserve">Коммуникационная и </w:t>
            </w:r>
            <w:r w:rsidRPr="00AA3331">
              <w:rPr>
                <w:bCs/>
                <w:spacing w:val="-4"/>
                <w:sz w:val="23"/>
                <w:szCs w:val="23"/>
              </w:rPr>
              <w:lastRenderedPageBreak/>
              <w:t xml:space="preserve">языковая культура </w:t>
            </w:r>
          </w:p>
          <w:p w:rsidR="00E6087B" w:rsidRPr="00AA3331" w:rsidRDefault="00E6087B" w:rsidP="004C7553">
            <w:pPr>
              <w:tabs>
                <w:tab w:val="left" w:pos="3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 xml:space="preserve">Ведет конструктивный диалог, выделяет главное при выражении своей </w:t>
            </w: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профессиональной позиции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Взаимодействует со всеми членами проектной группы в рамках поставленной задачи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Активно поддерживает членов группы, мотивирует их на конструктивную обратную связь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Владеет культурой ведения групповой дискуссии, проявляет уважение к точке зрения всех членов группы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Свободно владеет профессиональной терминологией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4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lastRenderedPageBreak/>
              <w:t>Актуальность и реалистичность суждений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Демонстрирует знание проблем современного образования, которые требуют проектного подхода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Видит пути решения рассматриваемой проблемы, формулирует рабочую гипотезу и аргументирует способы решения проблемы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Рассчитывает ресурсы, необходимые для реализации подготовленного проекта, анализирует необходимую информацию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Оценивает риски проекта, продумывает способы их минимизации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Показывает возможность масштабирования (распространения) подготовленного образовательного проекта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4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 xml:space="preserve">Результативность и продуктивность </w:t>
            </w:r>
          </w:p>
          <w:p w:rsidR="00E6087B" w:rsidRPr="00AA3331" w:rsidRDefault="00E6087B" w:rsidP="004C7553">
            <w:pPr>
              <w:tabs>
                <w:tab w:val="left" w:pos="3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Наглядно показывает пути достижения поставленных целей и выполнения задач образовательного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Опирается на профессиональный потенциал проектной группы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Обосновывает реальность ожидаемых результатов, опирается на уже существующие аналоги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количественные показатели достижения намеченных результатов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Анализирует ожидаемые результаты, соотносит их с необходимыми затратами на реализацию образовательного проекта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4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 xml:space="preserve">Творчество и оригинальность в представлении проекта 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Творчески подходит к решению задач, которые поставлены в данном образовательном проекте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Выделяет новые стороны в обсуждаемых профессиональных вопросах в ходе подготовки представления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Предлагает креативные варианты оформления презентации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яркие приемы и образы в ходе представления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Проявляет индивидуальность и избегает шаблонов при ответах на вопросы членов жюри</w:t>
            </w:r>
          </w:p>
        </w:tc>
      </w:tr>
    </w:tbl>
    <w:p w:rsidR="00E6087B" w:rsidRPr="00830022" w:rsidRDefault="00E6087B" w:rsidP="00E6087B">
      <w:pPr>
        <w:widowControl w:val="0"/>
        <w:autoSpaceDE w:val="0"/>
        <w:autoSpaceDN w:val="0"/>
        <w:adjustRightInd w:val="0"/>
        <w:spacing w:after="0" w:line="240" w:lineRule="atLeast"/>
        <w:ind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и показатели оценки конкурсного испытания </w:t>
      </w:r>
    </w:p>
    <w:p w:rsidR="00E6087B" w:rsidRPr="00830022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30022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  <w:r w:rsidRPr="00830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членами ученического жюри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184"/>
      </w:tblGrid>
      <w:tr w:rsidR="00E6087B" w:rsidRPr="00AA3331" w:rsidTr="004C7553">
        <w:tc>
          <w:tcPr>
            <w:tcW w:w="2876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5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>Убедительность и аргументация позиции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Выдвигает гипотезы для разработки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Ставит цели и прогнозирует ожидаемые результаты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Соотносит задачи с поставленными целями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Планирует работу над проектом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Предлагает различные варианты решения проблемы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5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 xml:space="preserve">Коммуникационная и языковая культура </w:t>
            </w:r>
          </w:p>
          <w:p w:rsidR="00E6087B" w:rsidRPr="00AA3331" w:rsidRDefault="00E6087B" w:rsidP="004C7553">
            <w:pPr>
              <w:tabs>
                <w:tab w:val="left" w:pos="3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Выделяет главное при выражении своей позиции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Общается со всеми членами проектной группы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Поддерживает членов группы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Уважает точку зрения всех членов группы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Свободно владеет профессиональной терминологией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5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 xml:space="preserve">Актуальность и реалистичность решений 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Пользуется актуальной информацией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Аргументирует реальность решения проблемы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Рассчитывает ресурсы необходимые для реализации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Видит возможные риски реализации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Продумывает способы минимизации рисков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5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t xml:space="preserve">Результативность и </w:t>
            </w:r>
            <w:r w:rsidRPr="00AA3331">
              <w:rPr>
                <w:bCs/>
                <w:spacing w:val="-4"/>
                <w:sz w:val="23"/>
                <w:szCs w:val="23"/>
              </w:rPr>
              <w:lastRenderedPageBreak/>
              <w:t xml:space="preserve">продуктивность </w:t>
            </w:r>
          </w:p>
          <w:p w:rsidR="00E6087B" w:rsidRPr="00AA3331" w:rsidRDefault="00E6087B" w:rsidP="004C7553">
            <w:pPr>
              <w:tabs>
                <w:tab w:val="left" w:pos="35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Аргументировано обосновывает ожидаемые результаты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Соотносит ожидаемые результаты с необходимыми затратами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Обосновывает свои выводы конкретными фактами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количественные показатели достижения намеченных результатов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Показывает возможность реализации проекта</w:t>
            </w:r>
          </w:p>
        </w:tc>
      </w:tr>
      <w:tr w:rsidR="00E6087B" w:rsidRPr="00AA3331" w:rsidTr="004C7553">
        <w:tc>
          <w:tcPr>
            <w:tcW w:w="2876" w:type="dxa"/>
            <w:shd w:val="clear" w:color="auto" w:fill="auto"/>
          </w:tcPr>
          <w:p w:rsidR="00E6087B" w:rsidRPr="00AA3331" w:rsidRDefault="00E6087B" w:rsidP="001E048C">
            <w:pPr>
              <w:pStyle w:val="Default"/>
              <w:numPr>
                <w:ilvl w:val="0"/>
                <w:numId w:val="45"/>
              </w:numPr>
              <w:tabs>
                <w:tab w:val="left" w:pos="350"/>
              </w:tabs>
              <w:spacing w:line="240" w:lineRule="atLeast"/>
              <w:ind w:left="0" w:firstLine="0"/>
              <w:jc w:val="both"/>
              <w:rPr>
                <w:spacing w:val="-4"/>
                <w:sz w:val="23"/>
                <w:szCs w:val="23"/>
              </w:rPr>
            </w:pPr>
            <w:r w:rsidRPr="00AA3331">
              <w:rPr>
                <w:bCs/>
                <w:spacing w:val="-4"/>
                <w:sz w:val="23"/>
                <w:szCs w:val="23"/>
              </w:rPr>
              <w:lastRenderedPageBreak/>
              <w:t>Творчество и оригинальность суждений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Выдвигает оригинальные идеи в ходе обсуждения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Стимулирует творческий подход членов проектной группы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Предлагает креативные форматы оформления презентации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Использует яркие образы в ходе представления проекта</w:t>
            </w:r>
          </w:p>
          <w:p w:rsidR="00E6087B" w:rsidRPr="00AA3331" w:rsidRDefault="00E6087B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A333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Избегает шаблонов при ответах на вопросы членов жюри</w:t>
            </w:r>
          </w:p>
        </w:tc>
      </w:tr>
    </w:tbl>
    <w:p w:rsidR="00E6087B" w:rsidRDefault="00E6087B" w:rsidP="00E6087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87B" w:rsidRPr="002D0435" w:rsidRDefault="00E6087B" w:rsidP="001E048C">
      <w:pPr>
        <w:pStyle w:val="a3"/>
        <w:widowControl w:val="0"/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D0435">
        <w:rPr>
          <w:rFonts w:ascii="Times New Roman" w:hAnsi="Times New Roman" w:cs="Times New Roman"/>
          <w:bCs/>
          <w:iCs/>
          <w:sz w:val="28"/>
          <w:szCs w:val="28"/>
        </w:rPr>
        <w:t>По результатам второго тура определяются лауреаты, получившие в рейтинге 4 и 5 место.</w:t>
      </w:r>
    </w:p>
    <w:p w:rsidR="00E6087B" w:rsidRPr="00830022" w:rsidRDefault="00E6087B" w:rsidP="001E048C">
      <w:pPr>
        <w:pStyle w:val="a3"/>
        <w:widowControl w:val="0"/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t xml:space="preserve"> При определении победителя, призёров из тройки финалистов учитывается сумма баллов, полученных по итогам конкурсных мероприятий второго и третьего тура очного этапа Конкурса. Результаты первого тура при подведении итогов Конкурса не учитываются.</w:t>
      </w:r>
    </w:p>
    <w:p w:rsidR="00E6087B" w:rsidRPr="002D0435" w:rsidRDefault="00E6087B" w:rsidP="001E048C">
      <w:pPr>
        <w:pStyle w:val="a3"/>
        <w:widowControl w:val="0"/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t xml:space="preserve"> В третьем</w:t>
      </w:r>
      <w:r w:rsidRPr="002D0435">
        <w:rPr>
          <w:rFonts w:ascii="Times New Roman" w:hAnsi="Times New Roman" w:cs="Times New Roman"/>
          <w:bCs/>
          <w:iCs/>
          <w:sz w:val="28"/>
          <w:szCs w:val="28"/>
        </w:rPr>
        <w:t xml:space="preserve"> туре принимают участие 3 финалиста, набравшие наибольшее количество баллов по итогам второго тура очного этапа Конкурса.</w:t>
      </w:r>
    </w:p>
    <w:p w:rsidR="00E6087B" w:rsidRPr="005D55F6" w:rsidRDefault="00E6087B" w:rsidP="001E048C">
      <w:pPr>
        <w:pStyle w:val="a3"/>
        <w:widowControl w:val="0"/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5F6">
        <w:rPr>
          <w:rFonts w:ascii="Times New Roman" w:hAnsi="Times New Roman" w:cs="Times New Roman"/>
          <w:bCs/>
          <w:iCs/>
          <w:sz w:val="28"/>
          <w:szCs w:val="28"/>
        </w:rPr>
        <w:t xml:space="preserve"> Третий тур включает одно конкурсное задание. </w:t>
      </w:r>
    </w:p>
    <w:p w:rsidR="00E6087B" w:rsidRPr="00E6087B" w:rsidRDefault="00E6087B" w:rsidP="001E048C">
      <w:pPr>
        <w:pStyle w:val="a3"/>
        <w:widowControl w:val="0"/>
        <w:numPr>
          <w:ilvl w:val="2"/>
          <w:numId w:val="6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701" w:right="-12" w:hanging="99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087B">
        <w:rPr>
          <w:rFonts w:ascii="Times New Roman" w:hAnsi="Times New Roman" w:cs="Times New Roman"/>
          <w:b/>
          <w:bCs/>
          <w:iCs/>
          <w:sz w:val="28"/>
          <w:szCs w:val="28"/>
        </w:rPr>
        <w:t>Конкурсное испытание «Педагогический совет»</w:t>
      </w:r>
    </w:p>
    <w:p w:rsidR="00E6087B" w:rsidRPr="005D55F6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F6">
        <w:rPr>
          <w:rFonts w:ascii="Times New Roman" w:hAnsi="Times New Roman" w:cs="Times New Roman"/>
          <w:bCs/>
          <w:sz w:val="28"/>
          <w:szCs w:val="28"/>
        </w:rPr>
        <w:t>Цель конкурсного испытания</w:t>
      </w:r>
      <w:r w:rsidRPr="005D55F6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F6">
        <w:rPr>
          <w:rFonts w:ascii="Times New Roman" w:hAnsi="Times New Roman" w:cs="Times New Roman"/>
          <w:bCs/>
          <w:sz w:val="28"/>
          <w:szCs w:val="28"/>
        </w:rPr>
        <w:t>Формат конкурсного испытания</w:t>
      </w:r>
      <w:r w:rsidRPr="005D55F6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</w:t>
      </w:r>
      <w:r w:rsidRPr="002D0435">
        <w:rPr>
          <w:rFonts w:ascii="Times New Roman" w:hAnsi="Times New Roman" w:cs="Times New Roman"/>
          <w:sz w:val="28"/>
          <w:szCs w:val="28"/>
        </w:rPr>
        <w:t xml:space="preserve"> образования с участием директора Департамента образования и науки Ханты-Мансийского автономного округа – Югры.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5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1,2,3 место по итогам 2 тура 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0435">
        <w:rPr>
          <w:rFonts w:ascii="Times New Roman" w:hAnsi="Times New Roman" w:cs="Times New Roman"/>
          <w:sz w:val="28"/>
          <w:szCs w:val="28"/>
        </w:rPr>
        <w:t>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5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5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5">
        <w:rPr>
          <w:rFonts w:ascii="Times New Roman" w:hAnsi="Times New Roman" w:cs="Times New Roman"/>
          <w:bCs/>
          <w:sz w:val="28"/>
          <w:szCs w:val="28"/>
        </w:rPr>
        <w:t xml:space="preserve">Регламент конкурсного испытания: </w:t>
      </w:r>
      <w:r w:rsidRPr="002D0435">
        <w:rPr>
          <w:rFonts w:ascii="Times New Roman" w:hAnsi="Times New Roman" w:cs="Times New Roman"/>
          <w:sz w:val="28"/>
          <w:szCs w:val="28"/>
        </w:rPr>
        <w:t xml:space="preserve">общая продолжительность конкурсного испытания – не более 120 минут, из которых на представление инициативы каждого призера Конкурса – не более 3 минут; на обсуждение инициативы каждого призера Конкурса – не более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2D04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5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2D0435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E6087B" w:rsidRPr="002D0435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435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2D0435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E6087B" w:rsidRPr="00830022" w:rsidRDefault="00E6087B" w:rsidP="00E6087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109"/>
      </w:tblGrid>
      <w:tr w:rsidR="00E6087B" w:rsidRPr="00ED377E" w:rsidTr="004C7553">
        <w:tc>
          <w:tcPr>
            <w:tcW w:w="1956" w:type="dxa"/>
            <w:shd w:val="clear" w:color="auto" w:fill="auto"/>
          </w:tcPr>
          <w:p w:rsidR="00E6087B" w:rsidRPr="00ED377E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ED377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8109" w:type="dxa"/>
            <w:shd w:val="clear" w:color="auto" w:fill="auto"/>
          </w:tcPr>
          <w:p w:rsidR="00E6087B" w:rsidRPr="00ED377E" w:rsidRDefault="00E6087B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ED377E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E6087B" w:rsidRPr="00D377B9" w:rsidTr="004C7553">
        <w:tc>
          <w:tcPr>
            <w:tcW w:w="1956" w:type="dxa"/>
            <w:shd w:val="clear" w:color="auto" w:fill="auto"/>
          </w:tcPr>
          <w:p w:rsidR="00E6087B" w:rsidRPr="00ED377E" w:rsidRDefault="00E6087B" w:rsidP="001E048C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tLeast"/>
              <w:ind w:left="29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ED377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Понимание тенденций развития образования и вопросов государственной</w:t>
            </w:r>
          </w:p>
          <w:p w:rsidR="00E6087B" w:rsidRPr="00ED377E" w:rsidRDefault="00E6087B" w:rsidP="004C7553">
            <w:pPr>
              <w:tabs>
                <w:tab w:val="left" w:pos="284"/>
              </w:tabs>
              <w:spacing w:after="0" w:line="240" w:lineRule="atLeast"/>
              <w:ind w:left="29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ED377E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образовательной политики </w:t>
            </w:r>
          </w:p>
        </w:tc>
        <w:tc>
          <w:tcPr>
            <w:tcW w:w="8109" w:type="dxa"/>
            <w:shd w:val="clear" w:color="auto" w:fill="auto"/>
          </w:tcPr>
          <w:tbl>
            <w:tblPr>
              <w:tblW w:w="7993" w:type="dxa"/>
              <w:tblLayout w:type="fixed"/>
              <w:tblLook w:val="0000" w:firstRow="0" w:lastRow="0" w:firstColumn="0" w:lastColumn="0" w:noHBand="0" w:noVBand="0"/>
            </w:tblPr>
            <w:tblGrid>
              <w:gridCol w:w="7993"/>
            </w:tblGrid>
            <w:tr w:rsidR="00E6087B" w:rsidRPr="00ED377E" w:rsidTr="004C7553">
              <w:trPr>
                <w:trHeight w:val="109"/>
              </w:trPr>
              <w:tc>
                <w:tcPr>
                  <w:tcW w:w="7993" w:type="dxa"/>
                </w:tcPr>
                <w:p w:rsidR="00E6087B" w:rsidRPr="00ED377E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D377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1.1. Показывает способность к пониманию стратегических направлений развития образования </w:t>
                  </w:r>
                </w:p>
              </w:tc>
            </w:tr>
            <w:tr w:rsidR="00E6087B" w:rsidRPr="00ED377E" w:rsidTr="004C7553">
              <w:trPr>
                <w:trHeight w:val="267"/>
              </w:trPr>
              <w:tc>
                <w:tcPr>
                  <w:tcW w:w="7993" w:type="dxa"/>
                </w:tcPr>
                <w:p w:rsidR="00E6087B" w:rsidRPr="00ED377E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D377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E6087B" w:rsidRPr="00ED377E" w:rsidTr="004C7553">
              <w:trPr>
                <w:trHeight w:val="268"/>
              </w:trPr>
              <w:tc>
                <w:tcPr>
                  <w:tcW w:w="7993" w:type="dxa"/>
                </w:tcPr>
                <w:p w:rsidR="00E6087B" w:rsidRPr="00ED377E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D377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      </w:r>
                </w:p>
              </w:tc>
            </w:tr>
            <w:tr w:rsidR="00E6087B" w:rsidRPr="00ED377E" w:rsidTr="004C7553">
              <w:trPr>
                <w:trHeight w:val="267"/>
              </w:trPr>
              <w:tc>
                <w:tcPr>
                  <w:tcW w:w="7993" w:type="dxa"/>
                </w:tcPr>
                <w:p w:rsidR="00E6087B" w:rsidRPr="00ED377E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D377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E6087B" w:rsidRPr="00D377B9" w:rsidTr="004C7553">
              <w:trPr>
                <w:trHeight w:val="267"/>
              </w:trPr>
              <w:tc>
                <w:tcPr>
                  <w:tcW w:w="7993" w:type="dxa"/>
                </w:tcPr>
                <w:p w:rsidR="00E6087B" w:rsidRPr="00D377B9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D377E">
                    <w:rPr>
                      <w:rFonts w:ascii="Times New Roman" w:hAnsi="Times New Roman" w:cs="Times New Roman"/>
                      <w:sz w:val="23"/>
                      <w:szCs w:val="23"/>
                    </w:rPr>
                    <w:t>1.5. Проявляет педагогический кругозор и общую эрудицию при обсуждении тенденций развития образования</w:t>
                  </w: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6087B" w:rsidRPr="00D377B9" w:rsidRDefault="00E6087B" w:rsidP="004C7553">
            <w:pPr>
              <w:pStyle w:val="Default"/>
              <w:spacing w:line="240" w:lineRule="atLeast"/>
              <w:ind w:left="-107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  <w:tr w:rsidR="00E6087B" w:rsidRPr="00D377B9" w:rsidTr="004C7553">
        <w:tc>
          <w:tcPr>
            <w:tcW w:w="1956" w:type="dxa"/>
            <w:shd w:val="clear" w:color="auto" w:fill="auto"/>
          </w:tcPr>
          <w:p w:rsidR="00E6087B" w:rsidRPr="00D377B9" w:rsidRDefault="00E6087B" w:rsidP="001E048C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377B9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Глубина и нестандартность суждений, обоснованность и конструктивность</w:t>
            </w:r>
          </w:p>
          <w:p w:rsidR="00E6087B" w:rsidRPr="00D377B9" w:rsidRDefault="00E6087B" w:rsidP="004C7553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377B9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предложений</w:t>
            </w:r>
          </w:p>
        </w:tc>
        <w:tc>
          <w:tcPr>
            <w:tcW w:w="8109" w:type="dxa"/>
            <w:shd w:val="clear" w:color="auto" w:fill="auto"/>
          </w:tcPr>
          <w:tbl>
            <w:tblPr>
              <w:tblW w:w="8080" w:type="dxa"/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E6087B" w:rsidRPr="00D377B9" w:rsidTr="004C7553">
              <w:trPr>
                <w:trHeight w:val="109"/>
              </w:trPr>
              <w:tc>
                <w:tcPr>
                  <w:tcW w:w="8080" w:type="dxa"/>
                </w:tcPr>
                <w:p w:rsidR="00E6087B" w:rsidRPr="00D377B9" w:rsidRDefault="00E6087B" w:rsidP="00602C17">
                  <w:pPr>
                    <w:tabs>
                      <w:tab w:val="left" w:pos="6134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2" w:right="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E6087B" w:rsidRPr="00D377B9" w:rsidTr="004C7553">
              <w:trPr>
                <w:trHeight w:val="267"/>
              </w:trPr>
              <w:tc>
                <w:tcPr>
                  <w:tcW w:w="8080" w:type="dxa"/>
                </w:tcPr>
                <w:p w:rsidR="00E6087B" w:rsidRPr="00D377B9" w:rsidRDefault="00E6087B" w:rsidP="00602C17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2" w:right="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E6087B" w:rsidRPr="00D377B9" w:rsidTr="004C7553">
              <w:trPr>
                <w:trHeight w:val="109"/>
              </w:trPr>
              <w:tc>
                <w:tcPr>
                  <w:tcW w:w="8080" w:type="dxa"/>
                </w:tcPr>
                <w:p w:rsidR="00E6087B" w:rsidRPr="00D377B9" w:rsidRDefault="00E6087B" w:rsidP="00602C17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 w:right="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E6087B" w:rsidRPr="00D377B9" w:rsidTr="004C7553">
              <w:trPr>
                <w:trHeight w:val="267"/>
              </w:trPr>
              <w:tc>
                <w:tcPr>
                  <w:tcW w:w="8080" w:type="dxa"/>
                </w:tcPr>
                <w:p w:rsidR="00E6087B" w:rsidRPr="00D377B9" w:rsidRDefault="00E6087B" w:rsidP="00602C17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7" w:right="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E6087B" w:rsidRPr="00D377B9" w:rsidTr="004C7553">
              <w:trPr>
                <w:trHeight w:val="109"/>
              </w:trPr>
              <w:tc>
                <w:tcPr>
                  <w:tcW w:w="8080" w:type="dxa"/>
                </w:tcPr>
                <w:p w:rsidR="00E6087B" w:rsidRPr="00D377B9" w:rsidRDefault="00E6087B" w:rsidP="00602C17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 w:right="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E6087B" w:rsidRPr="00D377B9" w:rsidRDefault="00E6087B" w:rsidP="00602C17">
            <w:pPr>
              <w:pStyle w:val="Default"/>
              <w:spacing w:line="240" w:lineRule="atLeast"/>
              <w:ind w:left="-107" w:right="38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  <w:tr w:rsidR="00E6087B" w:rsidRPr="00D377B9" w:rsidTr="004C7553">
        <w:tc>
          <w:tcPr>
            <w:tcW w:w="1956" w:type="dxa"/>
            <w:shd w:val="clear" w:color="auto" w:fill="auto"/>
          </w:tcPr>
          <w:p w:rsidR="00E6087B" w:rsidRPr="00D377B9" w:rsidRDefault="00E6087B" w:rsidP="001E048C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D377B9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Проявленная личная позиция и коммуникативная культура</w:t>
            </w:r>
          </w:p>
        </w:tc>
        <w:tc>
          <w:tcPr>
            <w:tcW w:w="8109" w:type="dxa"/>
            <w:shd w:val="clear" w:color="auto" w:fill="auto"/>
          </w:tcPr>
          <w:tbl>
            <w:tblPr>
              <w:tblW w:w="7993" w:type="dxa"/>
              <w:tblLayout w:type="fixed"/>
              <w:tblLook w:val="0000" w:firstRow="0" w:lastRow="0" w:firstColumn="0" w:lastColumn="0" w:noHBand="0" w:noVBand="0"/>
            </w:tblPr>
            <w:tblGrid>
              <w:gridCol w:w="7993"/>
            </w:tblGrid>
            <w:tr w:rsidR="00E6087B" w:rsidRPr="00D377B9" w:rsidTr="004C7553">
              <w:trPr>
                <w:trHeight w:val="267"/>
              </w:trPr>
              <w:tc>
                <w:tcPr>
                  <w:tcW w:w="7993" w:type="dxa"/>
                </w:tcPr>
                <w:p w:rsidR="00E6087B" w:rsidRPr="00D377B9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П</w:t>
                  </w: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E6087B" w:rsidRPr="00D377B9" w:rsidTr="004C7553">
              <w:trPr>
                <w:trHeight w:val="267"/>
              </w:trPr>
              <w:tc>
                <w:tcPr>
                  <w:tcW w:w="7993" w:type="dxa"/>
                </w:tcPr>
                <w:p w:rsidR="00E6087B" w:rsidRPr="00D377B9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Д</w:t>
                  </w: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E6087B" w:rsidRPr="00D377B9" w:rsidTr="004C7553">
              <w:trPr>
                <w:trHeight w:val="268"/>
              </w:trPr>
              <w:tc>
                <w:tcPr>
                  <w:tcW w:w="7993" w:type="dxa"/>
                </w:tcPr>
                <w:p w:rsidR="00E6087B" w:rsidRPr="00D377B9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3.3.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П</w:t>
                  </w: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E6087B" w:rsidRPr="00D377B9" w:rsidTr="004C7553">
              <w:trPr>
                <w:trHeight w:val="109"/>
              </w:trPr>
              <w:tc>
                <w:tcPr>
                  <w:tcW w:w="7993" w:type="dxa"/>
                </w:tcPr>
                <w:p w:rsidR="00E6087B" w:rsidRPr="00D377B9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А</w:t>
                  </w: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E6087B" w:rsidRPr="00D377B9" w:rsidTr="004C7553">
              <w:trPr>
                <w:trHeight w:val="109"/>
              </w:trPr>
              <w:tc>
                <w:tcPr>
                  <w:tcW w:w="7993" w:type="dxa"/>
                </w:tcPr>
                <w:p w:rsidR="00E6087B" w:rsidRPr="00D377B9" w:rsidRDefault="00E6087B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К</w:t>
                  </w:r>
                  <w:r w:rsidRPr="00D377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E6087B" w:rsidRPr="00D377B9" w:rsidRDefault="00E6087B" w:rsidP="004C7553">
            <w:pPr>
              <w:pStyle w:val="Default"/>
              <w:spacing w:line="240" w:lineRule="atLeast"/>
              <w:ind w:left="-107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</w:tbl>
    <w:p w:rsidR="00830022" w:rsidRPr="00830022" w:rsidRDefault="00830022" w:rsidP="00830022">
      <w:pPr>
        <w:widowControl w:val="0"/>
        <w:tabs>
          <w:tab w:val="left" w:pos="763"/>
          <w:tab w:val="left" w:pos="10053"/>
        </w:tabs>
        <w:autoSpaceDE w:val="0"/>
        <w:autoSpaceDN w:val="0"/>
        <w:adjustRightInd w:val="0"/>
        <w:spacing w:after="0" w:line="240" w:lineRule="atLeast"/>
        <w:ind w:right="-1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022" w:rsidRPr="00830022" w:rsidRDefault="00830022" w:rsidP="00830022">
      <w:pPr>
        <w:widowControl w:val="0"/>
        <w:tabs>
          <w:tab w:val="left" w:pos="709"/>
          <w:tab w:val="left" w:pos="10053"/>
        </w:tabs>
        <w:autoSpaceDE w:val="0"/>
        <w:autoSpaceDN w:val="0"/>
        <w:adjustRightInd w:val="0"/>
        <w:spacing w:after="0" w:line="240" w:lineRule="atLeast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830022">
        <w:rPr>
          <w:rFonts w:ascii="Times New Roman" w:hAnsi="Times New Roman" w:cs="Times New Roman"/>
          <w:bCs/>
          <w:iCs/>
          <w:sz w:val="28"/>
          <w:szCs w:val="28"/>
        </w:rPr>
        <w:tab/>
        <w:t>12.</w:t>
      </w:r>
      <w:r w:rsidR="00F30ADF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830022">
        <w:rPr>
          <w:rFonts w:ascii="Times New Roman" w:hAnsi="Times New Roman" w:cs="Times New Roman"/>
          <w:bCs/>
          <w:iCs/>
          <w:sz w:val="28"/>
          <w:szCs w:val="28"/>
        </w:rPr>
        <w:t xml:space="preserve">. При определении </w:t>
      </w:r>
      <w:r w:rsidR="0002651B">
        <w:rPr>
          <w:rFonts w:ascii="Times New Roman" w:hAnsi="Times New Roman" w:cs="Times New Roman"/>
          <w:bCs/>
          <w:iCs/>
          <w:sz w:val="28"/>
          <w:szCs w:val="28"/>
        </w:rPr>
        <w:t>лауреатов (4,</w:t>
      </w:r>
      <w:r w:rsidR="002F73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651B">
        <w:rPr>
          <w:rFonts w:ascii="Times New Roman" w:hAnsi="Times New Roman" w:cs="Times New Roman"/>
          <w:bCs/>
          <w:iCs/>
          <w:sz w:val="28"/>
          <w:szCs w:val="28"/>
        </w:rPr>
        <w:t>5 место) учитываются результаты второго тура очного этапа конкурса</w:t>
      </w:r>
      <w:r w:rsidR="00E1533F">
        <w:rPr>
          <w:rFonts w:ascii="Times New Roman" w:hAnsi="Times New Roman" w:cs="Times New Roman"/>
          <w:bCs/>
          <w:iCs/>
          <w:sz w:val="28"/>
          <w:szCs w:val="28"/>
        </w:rPr>
        <w:t>, при о</w:t>
      </w:r>
      <w:r w:rsidR="0002651B">
        <w:rPr>
          <w:rFonts w:ascii="Times New Roman" w:hAnsi="Times New Roman" w:cs="Times New Roman"/>
          <w:bCs/>
          <w:iCs/>
          <w:sz w:val="28"/>
          <w:szCs w:val="28"/>
        </w:rPr>
        <w:t>пределени</w:t>
      </w:r>
      <w:r w:rsidR="00E1533F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830022">
        <w:rPr>
          <w:rFonts w:ascii="Times New Roman" w:hAnsi="Times New Roman" w:cs="Times New Roman"/>
          <w:bCs/>
          <w:iCs/>
          <w:sz w:val="28"/>
          <w:szCs w:val="28"/>
        </w:rPr>
        <w:t>победителя</w:t>
      </w:r>
      <w:r w:rsidR="00E1533F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830022">
        <w:rPr>
          <w:rFonts w:ascii="Times New Roman" w:hAnsi="Times New Roman" w:cs="Times New Roman"/>
          <w:bCs/>
          <w:iCs/>
          <w:sz w:val="28"/>
          <w:szCs w:val="28"/>
        </w:rPr>
        <w:t>призёров из пятерки лучших участников регионального этапа Конкурса</w:t>
      </w:r>
      <w:r w:rsidRPr="00830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0022">
        <w:rPr>
          <w:rFonts w:ascii="Times New Roman" w:hAnsi="Times New Roman" w:cs="Times New Roman"/>
          <w:sz w:val="28"/>
          <w:szCs w:val="28"/>
        </w:rPr>
        <w:t>учитывается сумма баллов, полученных по итогам конкурсных мероприятий очного этапа (второй и третий туры). Результаты предшествующего тура при подведении итогов всего Конкурса не учитываются.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2125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125F0">
        <w:rPr>
          <w:rFonts w:ascii="Times New Roman Полужирный" w:hAnsi="Times New Roman Полужирный" w:cs="Times New Roman"/>
          <w:b/>
          <w:bCs/>
          <w:color w:val="000000"/>
          <w:sz w:val="28"/>
          <w:szCs w:val="28"/>
        </w:rPr>
        <w:t>Конкурс «От сердца к сердцу» Ханты-Мансийского автономного округа – Югры: структура, формат проведения и критерии оценки конкурсных испытаний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13.1. Конкурс проводится в два этапа: заочный и очный. В заочном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</w:t>
      </w:r>
      <w:r w:rsidRPr="00212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этапа – финалисты (5 человек при общем числе участников не менее 10 и 3 человека, если данное условие не выполняется). В третьем туре принимают участие 3 финалиста, получившие наибольшее количество баллов по итогам второго тура Конкурса. Последовательность участия в конкурсных мероприятиях второго и третьего тура  определяется жеребьевкой.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13.2. </w:t>
      </w:r>
      <w:r w:rsidRPr="0021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Заочный этап </w:t>
      </w:r>
      <w:r w:rsidRPr="002125F0">
        <w:rPr>
          <w:rFonts w:ascii="Times New Roman" w:hAnsi="Times New Roman" w:cs="Times New Roman"/>
          <w:color w:val="000000"/>
          <w:sz w:val="28"/>
          <w:szCs w:val="28"/>
        </w:rPr>
        <w:t>организован в один тур и включает два конкурсных испытания: «Интернет-портфолио», «</w:t>
      </w:r>
      <w:proofErr w:type="spellStart"/>
      <w:r w:rsidRPr="002125F0">
        <w:rPr>
          <w:rFonts w:ascii="Times New Roman" w:hAnsi="Times New Roman" w:cs="Times New Roman"/>
          <w:color w:val="000000"/>
          <w:sz w:val="28"/>
          <w:szCs w:val="28"/>
        </w:rPr>
        <w:t>Медиавизитка</w:t>
      </w:r>
      <w:proofErr w:type="spellEnd"/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проводят оценку конкурсных испытаний заочного этапа, заполняют экспертные листы и передают их в оргкомитет Конкурса не позднее 12.00. часов 7 марта 2023 года. </w:t>
      </w:r>
    </w:p>
    <w:p w:rsidR="007448BD" w:rsidRPr="002125F0" w:rsidRDefault="007448BD" w:rsidP="007448BD">
      <w:pPr>
        <w:widowControl w:val="0"/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13.2.1. </w:t>
      </w:r>
      <w:r w:rsidRPr="002125F0">
        <w:rPr>
          <w:rFonts w:ascii="Times New Roman" w:hAnsi="Times New Roman" w:cs="Times New Roman"/>
          <w:b/>
          <w:sz w:val="28"/>
          <w:szCs w:val="28"/>
        </w:rPr>
        <w:t>Конкурсное задание «Интернет-портфолио»</w:t>
      </w:r>
    </w:p>
    <w:p w:rsidR="007448BD" w:rsidRPr="002125F0" w:rsidRDefault="007448BD" w:rsidP="007448BD">
      <w:pPr>
        <w:widowControl w:val="0"/>
        <w:autoSpaceDE w:val="0"/>
        <w:autoSpaceDN w:val="0"/>
        <w:adjustRightInd w:val="0"/>
        <w:spacing w:after="0" w:line="240" w:lineRule="atLeast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Интернет-ресурс – страница участника регионального этапа конкурса на официальном сайте образовательной организации, включающая резюме участника конкурса, авторские разработки, портретное фото претендента на участие в конкурсе, фото- и видеоматериалы, отражающие опыт работы,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медиавизитку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448BD" w:rsidRPr="002125F0" w:rsidRDefault="007448BD" w:rsidP="007448BD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 xml:space="preserve">Ссылка на Интернет-ресурс размещается при регистрации участника Конкурса и вносится в информационную карту (приложение 4).  Интернет-адрес должен быть активным при открытии через браузеры: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5F0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2125F0">
        <w:rPr>
          <w:rFonts w:ascii="Times New Roman" w:hAnsi="Times New Roman" w:cs="Times New Roman"/>
          <w:sz w:val="28"/>
          <w:szCs w:val="28"/>
        </w:rPr>
        <w:t>.</w:t>
      </w:r>
    </w:p>
    <w:p w:rsidR="007448BD" w:rsidRPr="002125F0" w:rsidRDefault="007448BD" w:rsidP="007448BD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2 критериям. По первому критерию выставляется максимально 15 баллов, по второму критерию 10 баллов. Максимальный общий балл – 25.</w:t>
      </w:r>
    </w:p>
    <w:p w:rsidR="007448BD" w:rsidRPr="002125F0" w:rsidRDefault="007448BD" w:rsidP="007448BD">
      <w:pPr>
        <w:spacing w:after="0" w:line="240" w:lineRule="atLeast"/>
        <w:ind w:right="-1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  <w:gridCol w:w="901"/>
      </w:tblGrid>
      <w:tr w:rsidR="007448BD" w:rsidRPr="002125F0" w:rsidTr="004C7553">
        <w:tc>
          <w:tcPr>
            <w:tcW w:w="9209" w:type="dxa"/>
            <w:shd w:val="clear" w:color="auto" w:fill="auto"/>
            <w:vAlign w:val="center"/>
          </w:tcPr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851" w:type="dxa"/>
            <w:shd w:val="clear" w:color="auto" w:fill="auto"/>
          </w:tcPr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Баллы</w:t>
            </w:r>
          </w:p>
        </w:tc>
      </w:tr>
      <w:tr w:rsidR="007448BD" w:rsidRPr="002125F0" w:rsidTr="004C7553">
        <w:tc>
          <w:tcPr>
            <w:tcW w:w="9209" w:type="dxa"/>
            <w:shd w:val="clear" w:color="auto" w:fill="auto"/>
            <w:vAlign w:val="center"/>
          </w:tcPr>
          <w:p w:rsidR="007448BD" w:rsidRPr="002125F0" w:rsidRDefault="007448BD" w:rsidP="001E048C">
            <w:pPr>
              <w:numPr>
                <w:ilvl w:val="3"/>
                <w:numId w:val="64"/>
              </w:numPr>
              <w:tabs>
                <w:tab w:val="left" w:pos="380"/>
              </w:tabs>
              <w:spacing w:after="0" w:line="240" w:lineRule="atLeast"/>
              <w:ind w:left="164" w:hanging="16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 Содержательность:</w:t>
            </w:r>
          </w:p>
          <w:p w:rsidR="007448BD" w:rsidRPr="002125F0" w:rsidRDefault="007448BD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актуальность, информативность, тематическая организованность контента; </w:t>
            </w:r>
          </w:p>
          <w:p w:rsidR="007448BD" w:rsidRPr="002125F0" w:rsidRDefault="007448BD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отражение опыта работы конкурсанта и практическая значимость материалов; </w:t>
            </w:r>
          </w:p>
          <w:p w:rsidR="007448BD" w:rsidRPr="002125F0" w:rsidRDefault="007448BD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культура представления информации</w:t>
            </w:r>
          </w:p>
        </w:tc>
        <w:tc>
          <w:tcPr>
            <w:tcW w:w="851" w:type="dxa"/>
            <w:shd w:val="clear" w:color="auto" w:fill="auto"/>
          </w:tcPr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0-15</w:t>
            </w:r>
          </w:p>
        </w:tc>
      </w:tr>
      <w:tr w:rsidR="007448BD" w:rsidRPr="002125F0" w:rsidTr="004C7553">
        <w:tc>
          <w:tcPr>
            <w:tcW w:w="9209" w:type="dxa"/>
            <w:shd w:val="clear" w:color="auto" w:fill="auto"/>
            <w:vAlign w:val="center"/>
          </w:tcPr>
          <w:p w:rsidR="007448BD" w:rsidRPr="002125F0" w:rsidRDefault="007448BD" w:rsidP="001E048C">
            <w:pPr>
              <w:numPr>
                <w:ilvl w:val="3"/>
                <w:numId w:val="64"/>
              </w:numPr>
              <w:tabs>
                <w:tab w:val="left" w:pos="38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Концептуальность и эргономичность:</w:t>
            </w:r>
          </w:p>
          <w:p w:rsidR="007448BD" w:rsidRPr="002125F0" w:rsidRDefault="007448BD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соответствие типа ресурса его содержанию; </w:t>
            </w:r>
          </w:p>
          <w:p w:rsidR="007448BD" w:rsidRPr="002125F0" w:rsidRDefault="007448BD" w:rsidP="004C7553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доступность использования; обеспечение обратной связи</w:t>
            </w:r>
          </w:p>
        </w:tc>
        <w:tc>
          <w:tcPr>
            <w:tcW w:w="851" w:type="dxa"/>
            <w:shd w:val="clear" w:color="auto" w:fill="auto"/>
          </w:tcPr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</w:p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0-10</w:t>
            </w:r>
          </w:p>
        </w:tc>
      </w:tr>
    </w:tbl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13.2.2. </w:t>
      </w:r>
      <w:r w:rsidRPr="0021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 «</w:t>
      </w:r>
      <w:proofErr w:type="spellStart"/>
      <w:r w:rsidRPr="0021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Медиавизитка</w:t>
      </w:r>
      <w:proofErr w:type="spellEnd"/>
      <w:r w:rsidRPr="0021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>Цель: раскрытие наиболее значимых аспектов профессиональной деятельности и педагогической индивидуальности участника конкурса в контексте особенностей региона, муниципального образования и образовательной организации, в которой он работает.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Формат конкурсного испытания: видеоролик (продолжительность - не более трех минут). 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>Технические требования к видеоролику: разрешение видео – не менее 1920х1080; горизонтальная съемка; не менее 25 кадров в секунду; пропорции видео –</w:t>
      </w:r>
    </w:p>
    <w:p w:rsidR="007448BD" w:rsidRPr="002125F0" w:rsidRDefault="007448BD" w:rsidP="007448BD">
      <w:pPr>
        <w:pStyle w:val="Default"/>
        <w:jc w:val="both"/>
        <w:rPr>
          <w:sz w:val="28"/>
          <w:szCs w:val="28"/>
        </w:rPr>
      </w:pPr>
      <w:r w:rsidRPr="002125F0">
        <w:rPr>
          <w:sz w:val="28"/>
          <w:szCs w:val="28"/>
        </w:rPr>
        <w:t>16:9; формат видео – .</w:t>
      </w:r>
      <w:proofErr w:type="spellStart"/>
      <w:r w:rsidRPr="002125F0">
        <w:rPr>
          <w:sz w:val="28"/>
          <w:szCs w:val="28"/>
        </w:rPr>
        <w:t>mov</w:t>
      </w:r>
      <w:proofErr w:type="spellEnd"/>
      <w:r w:rsidRPr="002125F0">
        <w:rPr>
          <w:sz w:val="28"/>
          <w:szCs w:val="28"/>
        </w:rPr>
        <w:t xml:space="preserve"> или .mp4.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Видеоролик должен иметь заставку, содержащую сведения о конкурсанте (ФИО, должность, преподаваемый предмет/предметы) и общеобразовательной </w:t>
      </w:r>
      <w:r w:rsidRPr="002125F0">
        <w:rPr>
          <w:sz w:val="28"/>
          <w:szCs w:val="28"/>
        </w:rPr>
        <w:lastRenderedPageBreak/>
        <w:t>организации, в которой он работает (Ханты-Мансийский автономный округ – Югра, муниципальное образование, населенный пункт, наименование образовательной организации).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Видеоролик размещается на канале </w:t>
      </w:r>
      <w:r w:rsidRPr="002125F0">
        <w:rPr>
          <w:sz w:val="28"/>
          <w:szCs w:val="28"/>
          <w:lang w:val="en-US"/>
        </w:rPr>
        <w:t>RUTUBE</w:t>
      </w:r>
      <w:r w:rsidRPr="002125F0">
        <w:rPr>
          <w:sz w:val="28"/>
          <w:szCs w:val="28"/>
        </w:rPr>
        <w:t xml:space="preserve"> (</w:t>
      </w:r>
      <w:hyperlink r:id="rId18" w:history="1">
        <w:r w:rsidRPr="002125F0">
          <w:rPr>
            <w:rStyle w:val="a7"/>
            <w:sz w:val="28"/>
            <w:szCs w:val="28"/>
            <w:lang w:val="en-US"/>
          </w:rPr>
          <w:t>https</w:t>
        </w:r>
        <w:r w:rsidRPr="002125F0">
          <w:rPr>
            <w:rStyle w:val="a7"/>
            <w:sz w:val="28"/>
            <w:szCs w:val="28"/>
          </w:rPr>
          <w:t>://</w:t>
        </w:r>
        <w:proofErr w:type="spellStart"/>
        <w:r w:rsidRPr="002125F0">
          <w:rPr>
            <w:rStyle w:val="a7"/>
            <w:sz w:val="28"/>
            <w:szCs w:val="28"/>
            <w:lang w:val="en-US"/>
          </w:rPr>
          <w:t>rutube</w:t>
        </w:r>
        <w:proofErr w:type="spellEnd"/>
        <w:r w:rsidRPr="002125F0">
          <w:rPr>
            <w:rStyle w:val="a7"/>
            <w:sz w:val="28"/>
            <w:szCs w:val="28"/>
          </w:rPr>
          <w:t>.</w:t>
        </w:r>
        <w:proofErr w:type="spellStart"/>
        <w:r w:rsidRPr="002125F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2125F0">
          <w:rPr>
            <w:rStyle w:val="a7"/>
            <w:sz w:val="28"/>
            <w:szCs w:val="28"/>
          </w:rPr>
          <w:t>/</w:t>
        </w:r>
      </w:hyperlink>
      <w:r w:rsidRPr="002125F0">
        <w:rPr>
          <w:sz w:val="28"/>
          <w:szCs w:val="28"/>
        </w:rPr>
        <w:t>). Ссылка на видеоролик размещается на Интернет-ресурсе (интернет-портфолио) участника Конкурса, указывается при регистрации участника Конкурса и в информационной карте участника Конкурса.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>Оценка выполнения конкурсного испытания осуществляется по 2 критериям, каждый из которых</w:t>
      </w:r>
      <w:r w:rsidRPr="002125F0">
        <w:t xml:space="preserve"> </w:t>
      </w:r>
      <w:r w:rsidRPr="002125F0">
        <w:rPr>
          <w:sz w:val="28"/>
          <w:szCs w:val="28"/>
        </w:rPr>
        <w:t>включает набор показателей.  Критерии являются равнозначными и оцениваются в 6 баллов. Максимальный общий балл – 12.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5703"/>
        <w:gridCol w:w="1560"/>
      </w:tblGrid>
      <w:tr w:rsidR="007448BD" w:rsidRPr="002125F0" w:rsidTr="004C7553">
        <w:trPr>
          <w:trHeight w:val="107"/>
        </w:trPr>
        <w:tc>
          <w:tcPr>
            <w:tcW w:w="2797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5703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7448BD" w:rsidRPr="002125F0" w:rsidTr="004C7553">
        <w:trPr>
          <w:trHeight w:val="968"/>
        </w:trPr>
        <w:tc>
          <w:tcPr>
            <w:tcW w:w="2797" w:type="dxa"/>
            <w:vMerge w:val="restart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Информативность и содержательность </w:t>
            </w:r>
          </w:p>
        </w:tc>
        <w:tc>
          <w:tcPr>
            <w:tcW w:w="5703" w:type="dxa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обучающимися, коллегами 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0-2</w:t>
            </w:r>
          </w:p>
        </w:tc>
      </w:tr>
      <w:tr w:rsidR="007448BD" w:rsidRPr="002125F0" w:rsidTr="004C7553">
        <w:trPr>
          <w:trHeight w:val="523"/>
        </w:trPr>
        <w:tc>
          <w:tcPr>
            <w:tcW w:w="2797" w:type="dxa"/>
            <w:vMerge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 демонстрируются интересы и увлечения педагога, связанные с профессиональной деятельностью 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0-2</w:t>
            </w:r>
          </w:p>
        </w:tc>
      </w:tr>
      <w:tr w:rsidR="007448BD" w:rsidRPr="002125F0" w:rsidTr="004C7553">
        <w:trPr>
          <w:trHeight w:val="523"/>
        </w:trPr>
        <w:tc>
          <w:tcPr>
            <w:tcW w:w="2797" w:type="dxa"/>
            <w:vMerge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0-2</w:t>
            </w:r>
          </w:p>
        </w:tc>
      </w:tr>
      <w:tr w:rsidR="007448BD" w:rsidRPr="002125F0" w:rsidTr="004C7553">
        <w:trPr>
          <w:trHeight w:val="92"/>
        </w:trPr>
        <w:tc>
          <w:tcPr>
            <w:tcW w:w="2797" w:type="dxa"/>
            <w:vMerge w:val="restart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Представление информации </w:t>
            </w:r>
          </w:p>
        </w:tc>
        <w:tc>
          <w:tcPr>
            <w:tcW w:w="5703" w:type="dxa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соблюдается соответствие видеоряда содержанию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0-2</w:t>
            </w:r>
          </w:p>
        </w:tc>
      </w:tr>
      <w:tr w:rsidR="007448BD" w:rsidRPr="002125F0" w:rsidTr="004C7553">
        <w:trPr>
          <w:trHeight w:val="398"/>
        </w:trPr>
        <w:tc>
          <w:tcPr>
            <w:tcW w:w="2797" w:type="dxa"/>
            <w:vMerge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видеоряд, композиция и содержание интересны и оригинальны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0-2</w:t>
            </w:r>
          </w:p>
        </w:tc>
      </w:tr>
      <w:tr w:rsidR="007448BD" w:rsidRPr="002125F0" w:rsidTr="004C7553">
        <w:trPr>
          <w:trHeight w:val="291"/>
        </w:trPr>
        <w:tc>
          <w:tcPr>
            <w:tcW w:w="2797" w:type="dxa"/>
            <w:vMerge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03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соблюдаются технические требования к видеоролику</w:t>
            </w:r>
          </w:p>
        </w:tc>
        <w:tc>
          <w:tcPr>
            <w:tcW w:w="1560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0-2</w:t>
            </w:r>
          </w:p>
        </w:tc>
      </w:tr>
    </w:tbl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13.3. По результатам заочного этапа могут определяться победители номинаций «Лучшее интернет-портфолио» и «Лучшая </w:t>
      </w:r>
      <w:proofErr w:type="spellStart"/>
      <w:r w:rsidRPr="002125F0">
        <w:rPr>
          <w:rFonts w:ascii="Times New Roman" w:hAnsi="Times New Roman" w:cs="Times New Roman"/>
          <w:color w:val="000000"/>
          <w:sz w:val="28"/>
          <w:szCs w:val="28"/>
        </w:rPr>
        <w:t>медиавизитка</w:t>
      </w:r>
      <w:proofErr w:type="spellEnd"/>
      <w:r w:rsidRPr="002125F0">
        <w:rPr>
          <w:rFonts w:ascii="Times New Roman" w:hAnsi="Times New Roman" w:cs="Times New Roman"/>
          <w:color w:val="000000"/>
          <w:sz w:val="28"/>
          <w:szCs w:val="28"/>
        </w:rPr>
        <w:t xml:space="preserve">». Результаты заочного этапа Конкурса не учитываются на очном этапе,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 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13.4. </w:t>
      </w:r>
      <w:r w:rsidRPr="002125F0">
        <w:rPr>
          <w:b/>
          <w:bCs/>
          <w:sz w:val="28"/>
          <w:szCs w:val="28"/>
        </w:rPr>
        <w:t xml:space="preserve">Очный этап </w:t>
      </w:r>
      <w:r w:rsidRPr="002125F0">
        <w:rPr>
          <w:sz w:val="28"/>
          <w:szCs w:val="28"/>
        </w:rPr>
        <w:t xml:space="preserve">организован в три тура. Первый тур включает два конкурсных испытания, второй и третий туры включают по одному конкурсному испытанию. В первом туре принимают участие все участники Конкурса. 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13.4.1. </w:t>
      </w:r>
      <w:r w:rsidRPr="002125F0">
        <w:rPr>
          <w:b/>
          <w:bCs/>
          <w:sz w:val="28"/>
          <w:szCs w:val="28"/>
        </w:rPr>
        <w:t xml:space="preserve">Первый тур. Конкурсное задание «Активное занятие с детьми». 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Формат конкурсного задания: педагогическое мероприятие является вводным занятием по программе «Социокультурные истоки», отражающим умение конкурсанта формировать мотивацию детей к познанию и творчеству, освоению предметной деятельности, а также наглядно раскрывающим практическую реализацию основных идей программы. Тема занятия должна соответствовать содержанию программы «Социокультурные истоки». Возраст детей участник Конкурса указывает при регистрации на официальном сайте Конкурса. </w:t>
      </w:r>
    </w:p>
    <w:p w:rsidR="007448BD" w:rsidRPr="002125F0" w:rsidRDefault="007448BD" w:rsidP="007448BD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2125F0">
        <w:rPr>
          <w:spacing w:val="-4"/>
          <w:sz w:val="28"/>
          <w:szCs w:val="28"/>
        </w:rPr>
        <w:t xml:space="preserve">Регламент: продолжительность занятия с обучающимися среднего и старшего школьного возраста – 30 минут; для младшего школьного и дошкольного возраста – 20 минут; самоанализ занятия и ответы на вопросы жюри – до 10 минут.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5F0">
        <w:rPr>
          <w:rFonts w:ascii="Times New Roman" w:hAnsi="Times New Roman" w:cs="Times New Roman"/>
          <w:spacing w:val="-4"/>
          <w:sz w:val="28"/>
          <w:szCs w:val="28"/>
        </w:rPr>
        <w:t xml:space="preserve">Оценка выполнения конкурсного задания осуществляется по 10 критериям. Все критерии равнозначны и оцениваются от 0 до 5 баллов. Максимальный общий балл – 50.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842"/>
        <w:gridCol w:w="1695"/>
      </w:tblGrid>
      <w:tr w:rsidR="007448BD" w:rsidRPr="002125F0" w:rsidTr="004C7553">
        <w:tc>
          <w:tcPr>
            <w:tcW w:w="4673" w:type="dxa"/>
            <w:vMerge w:val="restart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Критерии</w:t>
            </w:r>
          </w:p>
        </w:tc>
        <w:tc>
          <w:tcPr>
            <w:tcW w:w="5522" w:type="dxa"/>
            <w:gridSpan w:val="3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7448BD" w:rsidRPr="002125F0" w:rsidTr="004C7553">
        <w:tc>
          <w:tcPr>
            <w:tcW w:w="4673" w:type="dxa"/>
            <w:vMerge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1842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2-3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4-5</w:t>
            </w:r>
          </w:p>
        </w:tc>
      </w:tr>
      <w:tr w:rsidR="007448BD" w:rsidRPr="002125F0" w:rsidTr="004C7553">
        <w:trPr>
          <w:trHeight w:val="563"/>
        </w:trPr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определять педагогические цели и задачи занятия 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ind w:left="313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организовать новый вид деятельности детей, направленный на освоение духовно-нравственного воспитания и образования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использовать на занятиях педагогически обоснованные формы, методы, средства и приемы организации деятельности обучающихся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стимулировать и мотивировать деятельность и общение обучающихся на занятии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осуществлять педагогический и текущий контроль, оценку образовательной деятельности обучающихся, коррекцию поведения и общения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rPr>
          <w:trHeight w:val="595"/>
        </w:trPr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использовать межпредметные и метапредметные возможности занятия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обучающихся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выявлено частично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выявлено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выявлено в полной мере</w:t>
            </w:r>
          </w:p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5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8BD" w:rsidRPr="002125F0" w:rsidRDefault="007448BD" w:rsidP="007448BD">
      <w:pPr>
        <w:pStyle w:val="Default"/>
        <w:ind w:firstLine="709"/>
        <w:rPr>
          <w:sz w:val="28"/>
          <w:szCs w:val="28"/>
        </w:rPr>
      </w:pPr>
      <w:r w:rsidRPr="002125F0">
        <w:rPr>
          <w:sz w:val="28"/>
          <w:szCs w:val="28"/>
        </w:rPr>
        <w:t xml:space="preserve">13.4.2. </w:t>
      </w:r>
      <w:r w:rsidRPr="002125F0">
        <w:rPr>
          <w:b/>
          <w:bCs/>
          <w:sz w:val="28"/>
          <w:szCs w:val="28"/>
        </w:rPr>
        <w:t xml:space="preserve">Первый тур. Конкурсное задание «Активное занятие с родителями в контексте </w:t>
      </w:r>
      <w:proofErr w:type="spellStart"/>
      <w:r w:rsidRPr="002125F0">
        <w:rPr>
          <w:b/>
          <w:bCs/>
          <w:sz w:val="28"/>
          <w:szCs w:val="28"/>
        </w:rPr>
        <w:t>Истоковедения</w:t>
      </w:r>
      <w:proofErr w:type="spellEnd"/>
      <w:r w:rsidRPr="002125F0">
        <w:rPr>
          <w:b/>
          <w:bCs/>
          <w:sz w:val="28"/>
          <w:szCs w:val="28"/>
        </w:rPr>
        <w:t xml:space="preserve"> по программе «Моя семья» 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Формат конкурсного задания: педагогическое мероприятие с родителями, предполагающее последовательное освоение участниками основных категорий, заложенных в </w:t>
      </w:r>
      <w:proofErr w:type="spellStart"/>
      <w:r w:rsidRPr="002125F0">
        <w:rPr>
          <w:sz w:val="28"/>
          <w:szCs w:val="28"/>
        </w:rPr>
        <w:t>Истоковедении</w:t>
      </w:r>
      <w:proofErr w:type="spellEnd"/>
      <w:r w:rsidRPr="002125F0">
        <w:rPr>
          <w:sz w:val="28"/>
          <w:szCs w:val="28"/>
        </w:rPr>
        <w:t xml:space="preserve">, что позволит создать необходимую основу для </w:t>
      </w:r>
      <w:r w:rsidRPr="002125F0">
        <w:rPr>
          <w:sz w:val="28"/>
          <w:szCs w:val="28"/>
        </w:rPr>
        <w:lastRenderedPageBreak/>
        <w:t xml:space="preserve">работы с детьми по освоению духовно-нравственных и социокультурных ценностей. </w:t>
      </w:r>
    </w:p>
    <w:p w:rsidR="007448BD" w:rsidRPr="002125F0" w:rsidRDefault="007448BD" w:rsidP="007448BD">
      <w:pPr>
        <w:pStyle w:val="Default"/>
        <w:ind w:firstLine="709"/>
        <w:jc w:val="both"/>
        <w:rPr>
          <w:sz w:val="28"/>
          <w:szCs w:val="28"/>
        </w:rPr>
      </w:pPr>
      <w:r w:rsidRPr="002125F0">
        <w:rPr>
          <w:sz w:val="28"/>
          <w:szCs w:val="28"/>
        </w:rPr>
        <w:t xml:space="preserve">Тема занятия выбирается конкурсантом самостоятельно и должна соответствовать содержанию программы «Моя семья» в контексте </w:t>
      </w:r>
      <w:proofErr w:type="spellStart"/>
      <w:r w:rsidRPr="002125F0">
        <w:rPr>
          <w:sz w:val="28"/>
          <w:szCs w:val="28"/>
        </w:rPr>
        <w:t>Истоковедения</w:t>
      </w:r>
      <w:proofErr w:type="spellEnd"/>
      <w:r w:rsidRPr="002125F0">
        <w:rPr>
          <w:sz w:val="28"/>
          <w:szCs w:val="28"/>
        </w:rPr>
        <w:t xml:space="preserve">. Возраст </w:t>
      </w:r>
      <w:proofErr w:type="gramStart"/>
      <w:r w:rsidRPr="002125F0">
        <w:rPr>
          <w:sz w:val="28"/>
          <w:szCs w:val="28"/>
        </w:rPr>
        <w:t>обучающихся</w:t>
      </w:r>
      <w:proofErr w:type="gramEnd"/>
      <w:r w:rsidRPr="002125F0">
        <w:rPr>
          <w:sz w:val="28"/>
          <w:szCs w:val="28"/>
        </w:rPr>
        <w:t xml:space="preserve">, чьи родители (законные представители) приглашены к  участию в занятии, конкурсант указывает при регистрации на официальном сайте Конкурса. Регламент: продолжительность занятия с родителями – 30 минут; комментарии конкурсанта к своему занятию и ответы на вопросы жюри – до 10 минут.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>Оценивание выполнения конкурсного задания осуществляется по 8 критериям. По каждому критерию выставляется максимально 5 баллов, максимальный общий балл – 40. Все критерии равнозначны, независимо от их последовательности.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842"/>
        <w:gridCol w:w="1695"/>
      </w:tblGrid>
      <w:tr w:rsidR="007448BD" w:rsidRPr="002125F0" w:rsidTr="004C7553">
        <w:tc>
          <w:tcPr>
            <w:tcW w:w="4673" w:type="dxa"/>
            <w:vMerge w:val="restart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Критерии</w:t>
            </w:r>
          </w:p>
        </w:tc>
        <w:tc>
          <w:tcPr>
            <w:tcW w:w="5522" w:type="dxa"/>
            <w:gridSpan w:val="3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Баллы</w:t>
            </w:r>
          </w:p>
        </w:tc>
      </w:tr>
      <w:tr w:rsidR="007448BD" w:rsidRPr="002125F0" w:rsidTr="004C7553">
        <w:tc>
          <w:tcPr>
            <w:tcW w:w="4673" w:type="dxa"/>
            <w:vMerge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0-1</w:t>
            </w:r>
          </w:p>
        </w:tc>
        <w:tc>
          <w:tcPr>
            <w:tcW w:w="1842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2-3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125F0">
              <w:rPr>
                <w:b/>
                <w:bCs/>
                <w:color w:val="000000"/>
                <w:sz w:val="23"/>
                <w:szCs w:val="23"/>
              </w:rPr>
              <w:t>4-5</w:t>
            </w:r>
          </w:p>
        </w:tc>
      </w:tr>
      <w:tr w:rsidR="007448BD" w:rsidRPr="002125F0" w:rsidTr="004C7553">
        <w:trPr>
          <w:trHeight w:val="563"/>
        </w:trPr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определять педагогические цели и задачи занятия 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ind w:left="313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организовать новый вид деятельности участников занятия, направленный на освоение духовно-нравственного воспитания и образования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использовать на занятиях педагогически обоснованные формы, методы, средства и приемы организации деятельности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стимулировать и мотивировать деятельность и общение участников на занятии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участников мероприятия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обучающихся 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выявлено частично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выявлено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выявлено в полной мере</w:t>
            </w:r>
          </w:p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4673" w:type="dxa"/>
          </w:tcPr>
          <w:p w:rsidR="007448BD" w:rsidRPr="002125F0" w:rsidRDefault="007448BD" w:rsidP="001E048C">
            <w:pPr>
              <w:pStyle w:val="Default"/>
              <w:numPr>
                <w:ilvl w:val="0"/>
                <w:numId w:val="63"/>
              </w:numPr>
              <w:ind w:left="313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98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недостаточно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7448BD" w:rsidRPr="002125F0" w:rsidRDefault="007448BD" w:rsidP="004C755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достаточной мере</w:t>
            </w:r>
          </w:p>
        </w:tc>
        <w:tc>
          <w:tcPr>
            <w:tcW w:w="1695" w:type="dxa"/>
          </w:tcPr>
          <w:p w:rsidR="007448BD" w:rsidRPr="002125F0" w:rsidRDefault="007448BD" w:rsidP="004C7553">
            <w:pPr>
              <w:pStyle w:val="Default"/>
              <w:jc w:val="center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>умеет в полной мере</w:t>
            </w:r>
          </w:p>
          <w:p w:rsidR="007448BD" w:rsidRPr="002125F0" w:rsidRDefault="007448BD" w:rsidP="004C75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13.4.3. </w:t>
      </w:r>
      <w:r w:rsidRPr="0021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тур. Конкурсное задание «Мастер-класс»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педагогического опыта реализации программы «Социокультурные истоки» финалистами Конкурса профессионального мастерства.</w:t>
      </w:r>
    </w:p>
    <w:p w:rsidR="007448BD" w:rsidRPr="002125F0" w:rsidRDefault="007448BD" w:rsidP="007448BD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публичная индивидуальная демонстрация способов профессиональной деятельности, доказавших свою эффективность в практической работе конкурсанта по реализации программы «Социокультурные истоки» (трансляция на сцене методов, эффективных приёмов и др.). 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NewRomanPSMT" w:hAnsi="TimesNewRomanPSMT" w:cs="TimesNewRomanPSMT"/>
          <w:sz w:val="28"/>
          <w:szCs w:val="28"/>
        </w:rPr>
        <w:t>Мастер-класс проводится на площадке, утвержденной Оргкомитетом в качестве площадки проведения очного этапа Конкурса, в присутствии жюри и участников финала Конкурса.</w:t>
      </w:r>
    </w:p>
    <w:p w:rsidR="007448BD" w:rsidRPr="002125F0" w:rsidRDefault="007448BD" w:rsidP="007448BD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самостоятельно, учитывая содержание программы «Социокультурные истоки». Очередность выступлений определяется по результатам жеребьевки, проводимой в день объявления лауреатов Конкурса.</w:t>
      </w:r>
    </w:p>
    <w:p w:rsidR="007448BD" w:rsidRPr="002125F0" w:rsidRDefault="007448BD" w:rsidP="007448BD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выступление конкурсанта – до 20 мин., вопросы жюри и ответы участника – до 5 мин.</w:t>
      </w:r>
    </w:p>
    <w:p w:rsidR="007448BD" w:rsidRPr="002125F0" w:rsidRDefault="007448BD" w:rsidP="007448BD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конкурсного испытания осуществляется по 6 критериям, каждый из которых включает 5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7448BD" w:rsidRPr="002125F0" w:rsidRDefault="007448BD" w:rsidP="007448BD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общий балл – 60.</w:t>
      </w:r>
    </w:p>
    <w:p w:rsidR="007448BD" w:rsidRPr="002125F0" w:rsidRDefault="007448BD" w:rsidP="0074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125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Критерии и показатели оценки конкурсного испытания </w:t>
      </w:r>
    </w:p>
    <w:p w:rsidR="007448BD" w:rsidRPr="002125F0" w:rsidRDefault="007448BD" w:rsidP="0074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125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«Мастер-класс» членами взрослого жюри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394"/>
      </w:tblGrid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Показатели</w:t>
            </w:r>
          </w:p>
        </w:tc>
      </w:tr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Актуальность и методическая обоснованность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1.1. Представляет инновационные и оригинальные педагогические идеи, опираясь на собственный опыт преподавания и научный кругозор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1.2. Находит важные темы и формулирует вопросы, вызывающие интерес и способствующие профессиональным размышлениям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1.3. Демонстрирует понимание существующих проблем в образовании и предлагает собственные методические решения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1.4. Доказывает актуальность предлагаемых образовательных решений с учетом общественных потребностей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rFonts w:eastAsia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sz w:val="23"/>
                <w:szCs w:val="23"/>
              </w:rPr>
              <w:t xml:space="preserve">1.5. Обосновывает методическую целесообразность и эффективность предлагаемых решений </w:t>
            </w:r>
          </w:p>
        </w:tc>
      </w:tr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Практическая значимость и применимость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2.1. Предлагает системные решения методических проблем для образовательной практики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2.3. Проводит грамотный анализ продуктивности своей работы, основанный на научном исследовании и доказательности выводов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2.4. Представляет конкретные, инструментальные и применимые в образовании практики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rFonts w:eastAsia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sz w:val="23"/>
                <w:szCs w:val="23"/>
              </w:rPr>
              <w:t xml:space="preserve">2.5. Представляет творческие самостоятельные решения, обосновывая их образовательную пользу и значимость </w:t>
            </w:r>
          </w:p>
        </w:tc>
      </w:tr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 xml:space="preserve">Предметное </w:t>
            </w: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lastRenderedPageBreak/>
              <w:t>содержание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lastRenderedPageBreak/>
              <w:t xml:space="preserve">3.1. Демонстрирует знание программы «Социокультурные истоки» и </w:t>
            </w:r>
            <w:r w:rsidRPr="002125F0">
              <w:rPr>
                <w:sz w:val="23"/>
                <w:szCs w:val="23"/>
              </w:rPr>
              <w:lastRenderedPageBreak/>
              <w:t>умение реализовать её на практике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3.2. Корректно использует понятийный аппарат и теоретические основы программы «Социокультурные истоки»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3.3. Демонстрирует исследовательскую грамотность, делает соответствующие и обоснованные выводы с опорой на теоретические положения и собственный опыт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3.4.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межпредметных связей и метапредметных подходов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rFonts w:eastAsia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sz w:val="23"/>
                <w:szCs w:val="23"/>
              </w:rPr>
              <w:t xml:space="preserve">3.5. Показывает глубокое знание и понимание содержания рассматриваемой темы, отвечая на вопросы жюри </w:t>
            </w:r>
          </w:p>
        </w:tc>
      </w:tr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lastRenderedPageBreak/>
              <w:t>Организация деятельности, уровень мотивации участников, результативность</w:t>
            </w:r>
          </w:p>
          <w:p w:rsidR="007448BD" w:rsidRPr="002125F0" w:rsidRDefault="007448BD" w:rsidP="004C75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мастер-класса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pStyle w:val="Default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4.1. Демонстрирует четкую организацию, целенаправленность, структурную и содержательную целостность мастер-класса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4.2.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4.3. Ориентируется на достижение конкретных результатов и продуктивность предлагаемых решений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4.4. Показывает осознанность и целеполагание в поиске новых путей и способов профессиональных действий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rFonts w:eastAsia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sz w:val="23"/>
                <w:szCs w:val="23"/>
              </w:rPr>
              <w:t xml:space="preserve">4.5. Видит перспективы развития своих педагогических идей, проявляет открытость позиции и готовность к творческому поиску </w:t>
            </w:r>
          </w:p>
        </w:tc>
      </w:tr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Информационная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5.1. Показывает компетентность и профессионализм в грамотном и оптимальном отборе информации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5.2.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5.3. Отделяет факты от мнений, понимает разницу между фундаментальной и иллюстрирующей информацией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5.4. Использует сравнительные подходы и анализ альтернатив для обоснованности выводов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rFonts w:eastAsia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sz w:val="23"/>
                <w:szCs w:val="23"/>
              </w:rPr>
              <w:t xml:space="preserve">5.5. Точно выбирает степень информационной насыщенности и удачный стиль выступления </w:t>
            </w:r>
          </w:p>
        </w:tc>
      </w:tr>
      <w:tr w:rsidR="007448BD" w:rsidRPr="002125F0" w:rsidTr="004C7553">
        <w:trPr>
          <w:jc w:val="center"/>
        </w:trPr>
        <w:tc>
          <w:tcPr>
            <w:tcW w:w="2524" w:type="dxa"/>
            <w:shd w:val="clear" w:color="auto" w:fill="auto"/>
          </w:tcPr>
          <w:p w:rsidR="007448BD" w:rsidRPr="002125F0" w:rsidRDefault="007448BD" w:rsidP="004C755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Коммуникативная и </w:t>
            </w:r>
            <w:r w:rsidRPr="002125F0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ru-RU"/>
              </w:rPr>
              <w:t>рефлексивная культура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6.1. Показывает способность к рефлексии и самоанализу своей профессиональной деятельности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6.2. Демонстрирует грамотность речи и языковую культуру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6.3. Устанавливает продуктивную и конструктивную обратную связь с аудиторией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sz w:val="23"/>
                <w:szCs w:val="23"/>
              </w:rPr>
            </w:pPr>
            <w:r w:rsidRPr="002125F0">
              <w:rPr>
                <w:sz w:val="23"/>
                <w:szCs w:val="23"/>
              </w:rPr>
              <w:t xml:space="preserve">6.4. Ставит точные профессиональные вопросы, вызывающие интерес в педагогическом сообществе </w:t>
            </w:r>
          </w:p>
          <w:p w:rsidR="007448BD" w:rsidRPr="002125F0" w:rsidRDefault="007448BD" w:rsidP="004C7553">
            <w:pPr>
              <w:pStyle w:val="Default"/>
              <w:jc w:val="both"/>
              <w:rPr>
                <w:rFonts w:eastAsia="Times New Roman"/>
                <w:spacing w:val="-4"/>
                <w:sz w:val="23"/>
                <w:szCs w:val="23"/>
                <w:lang w:eastAsia="ru-RU"/>
              </w:rPr>
            </w:pPr>
            <w:r w:rsidRPr="002125F0">
              <w:rPr>
                <w:sz w:val="23"/>
                <w:szCs w:val="23"/>
              </w:rPr>
              <w:t xml:space="preserve">6.5.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 </w:t>
            </w:r>
          </w:p>
        </w:tc>
      </w:tr>
    </w:tbl>
    <w:p w:rsidR="007448BD" w:rsidRPr="002125F0" w:rsidRDefault="007448BD" w:rsidP="00744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BD" w:rsidRPr="002125F0" w:rsidRDefault="007448BD" w:rsidP="001E048C">
      <w:pPr>
        <w:pStyle w:val="a3"/>
        <w:widowControl w:val="0"/>
        <w:numPr>
          <w:ilvl w:val="2"/>
          <w:numId w:val="67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right="-12" w:hanging="95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5F0">
        <w:rPr>
          <w:rFonts w:ascii="Times New Roman" w:hAnsi="Times New Roman" w:cs="Times New Roman"/>
          <w:b/>
          <w:bCs/>
          <w:iCs/>
          <w:sz w:val="28"/>
          <w:szCs w:val="28"/>
        </w:rPr>
        <w:t>Третий тур. Конкурсное испытание «Педагогический совет»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bCs/>
          <w:sz w:val="28"/>
          <w:szCs w:val="28"/>
        </w:rPr>
        <w:t>Цель конкурсного испытания</w:t>
      </w:r>
      <w:r w:rsidRPr="002125F0">
        <w:rPr>
          <w:rFonts w:ascii="Times New Roman" w:hAnsi="Times New Roman" w:cs="Times New Roman"/>
          <w:sz w:val="28"/>
          <w:szCs w:val="28"/>
        </w:rPr>
        <w:t>: раскрытие лидерского потенциала призеров Конкурса, демонстрация призерами Конкурса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задач образования.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bCs/>
          <w:sz w:val="28"/>
          <w:szCs w:val="28"/>
        </w:rPr>
        <w:lastRenderedPageBreak/>
        <w:t>Формат конкурсного испытания</w:t>
      </w:r>
      <w:r w:rsidRPr="002125F0">
        <w:rPr>
          <w:rFonts w:ascii="Times New Roman" w:hAnsi="Times New Roman" w:cs="Times New Roman"/>
          <w:sz w:val="28"/>
          <w:szCs w:val="28"/>
        </w:rPr>
        <w:t>: представление и обсуждение призерами Конкурса актуальных задач современного образования с участием директора Департамента образования и науки Ханты-Мансийского автономного округа – Югры.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>Конкурсное испытание проводится на площадке, утвержденной Оргкомитетом в качестве площадки проведения третьего тура, в присутствии жюри и участников финала Конкурса (3 финалиста, получившие в рейтинговом списке 1,2,3 место по итогам 2 тура Конкурса).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>Каждый призер Конкурса представляет свою инициативу, направленную на решение актуальных задач современного образования, в формате информационного публичного выступления, которое может сопровождаться презентационными материалами. Каждая представленная инициатива обсуждается всеми призерами Конкурса в формате конструктивного диалога.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>Очередность представления инициатив призеров Конкурса определяется по результатам жеребьевки, проводимой в день объявления призеров Конкурса.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bCs/>
          <w:sz w:val="28"/>
          <w:szCs w:val="28"/>
        </w:rPr>
        <w:t xml:space="preserve">Регламент конкурсного испытания: </w:t>
      </w:r>
      <w:r w:rsidRPr="002125F0">
        <w:rPr>
          <w:rFonts w:ascii="Times New Roman" w:hAnsi="Times New Roman" w:cs="Times New Roman"/>
          <w:sz w:val="28"/>
          <w:szCs w:val="28"/>
        </w:rPr>
        <w:t>общая продолжительность конкурсного испытания – не более 120 минут, из которых на представление инициативы каждого призера Конкурса – не более 3 минут; на обсуждение инициативы каждого призера Конкурса – не более 1,5 минут.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0">
        <w:rPr>
          <w:rFonts w:ascii="Times New Roman" w:hAnsi="Times New Roman" w:cs="Times New Roman"/>
          <w:bCs/>
          <w:sz w:val="28"/>
          <w:szCs w:val="28"/>
        </w:rPr>
        <w:t>О</w:t>
      </w:r>
      <w:r w:rsidRPr="002125F0">
        <w:rPr>
          <w:rFonts w:ascii="Times New Roman" w:hAnsi="Times New Roman" w:cs="Times New Roman"/>
          <w:sz w:val="28"/>
          <w:szCs w:val="28"/>
        </w:rPr>
        <w:t>ценка производится по трем критериям, каждый критерий включает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 xml:space="preserve">Максимальный общий балл за конкурсное испытание – </w:t>
      </w:r>
      <w:r w:rsidRPr="002125F0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:rsidR="007448BD" w:rsidRPr="002125F0" w:rsidRDefault="007448BD" w:rsidP="007448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109"/>
      </w:tblGrid>
      <w:tr w:rsidR="007448BD" w:rsidRPr="002125F0" w:rsidTr="004C7553">
        <w:tc>
          <w:tcPr>
            <w:tcW w:w="1956" w:type="dxa"/>
            <w:shd w:val="clear" w:color="auto" w:fill="auto"/>
          </w:tcPr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Критерии</w:t>
            </w:r>
          </w:p>
        </w:tc>
        <w:tc>
          <w:tcPr>
            <w:tcW w:w="8109" w:type="dxa"/>
            <w:shd w:val="clear" w:color="auto" w:fill="auto"/>
          </w:tcPr>
          <w:p w:rsidR="007448BD" w:rsidRPr="002125F0" w:rsidRDefault="007448BD" w:rsidP="004C7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</w:rPr>
              <w:t>Показатели</w:t>
            </w:r>
          </w:p>
        </w:tc>
      </w:tr>
      <w:tr w:rsidR="007448BD" w:rsidRPr="002125F0" w:rsidTr="004C7553">
        <w:tc>
          <w:tcPr>
            <w:tcW w:w="1956" w:type="dxa"/>
            <w:shd w:val="clear" w:color="auto" w:fill="auto"/>
          </w:tcPr>
          <w:p w:rsidR="007448BD" w:rsidRPr="002125F0" w:rsidRDefault="007448BD" w:rsidP="001E048C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tLeast"/>
              <w:ind w:left="29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Понимание тенденций развития образования и вопросов государственной</w:t>
            </w:r>
          </w:p>
          <w:p w:rsidR="007448BD" w:rsidRPr="002125F0" w:rsidRDefault="007448BD" w:rsidP="004C7553">
            <w:pPr>
              <w:tabs>
                <w:tab w:val="left" w:pos="284"/>
              </w:tabs>
              <w:spacing w:after="0" w:line="240" w:lineRule="atLeast"/>
              <w:ind w:left="29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 xml:space="preserve">образовательной политики </w:t>
            </w:r>
          </w:p>
        </w:tc>
        <w:tc>
          <w:tcPr>
            <w:tcW w:w="8109" w:type="dxa"/>
            <w:shd w:val="clear" w:color="auto" w:fill="auto"/>
          </w:tcPr>
          <w:tbl>
            <w:tblPr>
              <w:tblW w:w="7993" w:type="dxa"/>
              <w:tblLayout w:type="fixed"/>
              <w:tblLook w:val="0000" w:firstRow="0" w:lastRow="0" w:firstColumn="0" w:lastColumn="0" w:noHBand="0" w:noVBand="0"/>
            </w:tblPr>
            <w:tblGrid>
              <w:gridCol w:w="7993"/>
            </w:tblGrid>
            <w:tr w:rsidR="007448BD" w:rsidRPr="002125F0" w:rsidTr="004C7553">
              <w:trPr>
                <w:trHeight w:val="109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1.1. Показывает способность к пониманию стратегических направлений развития образования </w:t>
                  </w:r>
                </w:p>
              </w:tc>
            </w:tr>
            <w:tr w:rsidR="007448BD" w:rsidRPr="002125F0" w:rsidTr="004C7553">
              <w:trPr>
                <w:trHeight w:val="267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1.2. Определяет значимость и актуальность рассматриваемых вопросов с пониманием перспектив и акцентов образовательной политики </w:t>
                  </w:r>
                </w:p>
              </w:tc>
            </w:tr>
            <w:tr w:rsidR="007448BD" w:rsidRPr="002125F0" w:rsidTr="004C7553">
              <w:trPr>
                <w:trHeight w:val="268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1.3. Демонстрирует умение четко формулировать свою педагогическую позицию в контексте государственной образовательной политики </w:t>
                  </w:r>
                </w:p>
              </w:tc>
            </w:tr>
            <w:tr w:rsidR="007448BD" w:rsidRPr="002125F0" w:rsidTr="004C7553">
              <w:trPr>
                <w:trHeight w:val="267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1.4. Опирается на знание нормативно-правовой базы и ценностных ориентиров современного образования </w:t>
                  </w:r>
                </w:p>
              </w:tc>
            </w:tr>
            <w:tr w:rsidR="007448BD" w:rsidRPr="002125F0" w:rsidTr="004C7553">
              <w:trPr>
                <w:trHeight w:val="267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7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1.5. Проявляет педагогический кругозор и общую эрудицию при обсуждении тенденций развития образования </w:t>
                  </w:r>
                </w:p>
              </w:tc>
            </w:tr>
          </w:tbl>
          <w:p w:rsidR="007448BD" w:rsidRPr="002125F0" w:rsidRDefault="007448BD" w:rsidP="004C7553">
            <w:pPr>
              <w:pStyle w:val="Default"/>
              <w:spacing w:line="240" w:lineRule="atLeast"/>
              <w:ind w:left="-107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1956" w:type="dxa"/>
            <w:shd w:val="clear" w:color="auto" w:fill="auto"/>
          </w:tcPr>
          <w:p w:rsidR="007448BD" w:rsidRPr="002125F0" w:rsidRDefault="007448BD" w:rsidP="001E048C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Глубина и нестандартность суждений, обоснованность и конструктивность</w:t>
            </w:r>
          </w:p>
          <w:p w:rsidR="007448BD" w:rsidRPr="002125F0" w:rsidRDefault="007448BD" w:rsidP="004C7553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предложений</w:t>
            </w:r>
          </w:p>
        </w:tc>
        <w:tc>
          <w:tcPr>
            <w:tcW w:w="8109" w:type="dxa"/>
            <w:shd w:val="clear" w:color="auto" w:fill="auto"/>
          </w:tcPr>
          <w:tbl>
            <w:tblPr>
              <w:tblW w:w="8080" w:type="dxa"/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7448BD" w:rsidRPr="002125F0" w:rsidTr="004C7553">
              <w:trPr>
                <w:trHeight w:val="109"/>
              </w:trPr>
              <w:tc>
                <w:tcPr>
                  <w:tcW w:w="8080" w:type="dxa"/>
                </w:tcPr>
                <w:p w:rsidR="007448BD" w:rsidRPr="002125F0" w:rsidRDefault="007448BD" w:rsidP="004C7553">
                  <w:pPr>
                    <w:tabs>
                      <w:tab w:val="left" w:pos="6134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2" w:right="-11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2.1. Демонстрирует творческий подход и нестандартность суждений </w:t>
                  </w:r>
                </w:p>
              </w:tc>
            </w:tr>
            <w:tr w:rsidR="007448BD" w:rsidRPr="002125F0" w:rsidTr="004C7553">
              <w:trPr>
                <w:trHeight w:val="267"/>
              </w:trPr>
              <w:tc>
                <w:tcPr>
                  <w:tcW w:w="8080" w:type="dxa"/>
                </w:tcPr>
                <w:p w:rsidR="007448BD" w:rsidRPr="002125F0" w:rsidRDefault="007448BD" w:rsidP="004C755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2" w:right="123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2.2. Проявляет умение видеть неожиданные стороны и предлагать новые пути решений в обсуждаемых вопросах </w:t>
                  </w:r>
                </w:p>
              </w:tc>
            </w:tr>
            <w:tr w:rsidR="007448BD" w:rsidRPr="002125F0" w:rsidTr="004C7553">
              <w:trPr>
                <w:trHeight w:val="109"/>
              </w:trPr>
              <w:tc>
                <w:tcPr>
                  <w:tcW w:w="8080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 w:right="-9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2.3. Использует аргументы и примеры при обосновании собственной позиции </w:t>
                  </w:r>
                </w:p>
              </w:tc>
            </w:tr>
            <w:tr w:rsidR="007448BD" w:rsidRPr="002125F0" w:rsidTr="004C7553">
              <w:trPr>
                <w:trHeight w:val="267"/>
              </w:trPr>
              <w:tc>
                <w:tcPr>
                  <w:tcW w:w="8080" w:type="dxa"/>
                </w:tcPr>
                <w:p w:rsidR="007448BD" w:rsidRPr="002125F0" w:rsidRDefault="007448BD" w:rsidP="004C7553">
                  <w:pPr>
                    <w:tabs>
                      <w:tab w:val="left" w:pos="5441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ind w:left="-107" w:right="-1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2.4. Представляет педагогической общественности собственное видение конструктивных, конкретных и реалистичных решений актуальных задач образования </w:t>
                  </w:r>
                </w:p>
              </w:tc>
            </w:tr>
            <w:tr w:rsidR="007448BD" w:rsidRPr="002125F0" w:rsidTr="004C7553">
              <w:trPr>
                <w:trHeight w:val="109"/>
              </w:trPr>
              <w:tc>
                <w:tcPr>
                  <w:tcW w:w="8080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 w:right="-238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2.5. Показывает способность эффективно использовать яркие образы и убедительные примеры </w:t>
                  </w:r>
                </w:p>
              </w:tc>
            </w:tr>
          </w:tbl>
          <w:p w:rsidR="007448BD" w:rsidRPr="002125F0" w:rsidRDefault="007448BD" w:rsidP="004C7553">
            <w:pPr>
              <w:pStyle w:val="Default"/>
              <w:spacing w:line="240" w:lineRule="atLeast"/>
              <w:ind w:left="-107" w:right="2163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  <w:tr w:rsidR="007448BD" w:rsidRPr="002125F0" w:rsidTr="004C7553">
        <w:tc>
          <w:tcPr>
            <w:tcW w:w="1956" w:type="dxa"/>
            <w:shd w:val="clear" w:color="auto" w:fill="auto"/>
          </w:tcPr>
          <w:p w:rsidR="007448BD" w:rsidRPr="002125F0" w:rsidRDefault="007448BD" w:rsidP="001E048C">
            <w:pPr>
              <w:numPr>
                <w:ilvl w:val="0"/>
                <w:numId w:val="62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r w:rsidRPr="002125F0"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  <w:t>Проявленная личная позиция и коммуникативная культура</w:t>
            </w:r>
          </w:p>
        </w:tc>
        <w:tc>
          <w:tcPr>
            <w:tcW w:w="8109" w:type="dxa"/>
            <w:shd w:val="clear" w:color="auto" w:fill="auto"/>
          </w:tcPr>
          <w:tbl>
            <w:tblPr>
              <w:tblW w:w="7993" w:type="dxa"/>
              <w:tblLayout w:type="fixed"/>
              <w:tblLook w:val="0000" w:firstRow="0" w:lastRow="0" w:firstColumn="0" w:lastColumn="0" w:noHBand="0" w:noVBand="0"/>
            </w:tblPr>
            <w:tblGrid>
              <w:gridCol w:w="7993"/>
            </w:tblGrid>
            <w:tr w:rsidR="007448BD" w:rsidRPr="002125F0" w:rsidTr="004C7553">
              <w:trPr>
                <w:trHeight w:val="267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3.1. Проявляет свой лидерский потенциал, индивидуальность и целеустремленность, осознанную личностную позицию </w:t>
                  </w:r>
                </w:p>
              </w:tc>
            </w:tr>
            <w:tr w:rsidR="007448BD" w:rsidRPr="002125F0" w:rsidTr="004C7553">
              <w:trPr>
                <w:trHeight w:val="267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3.2. Демонстрирует корректное и доброжелательное отношение к своим коллегам, профессиональную эмпатию и готовность к диалогу </w:t>
                  </w:r>
                </w:p>
              </w:tc>
            </w:tr>
            <w:tr w:rsidR="007448BD" w:rsidRPr="002125F0" w:rsidTr="004C7553">
              <w:trPr>
                <w:trHeight w:val="268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3.3. Показывает готовность ценностно осмысливать педагогический опыт и занимать личностную позицию </w:t>
                  </w:r>
                </w:p>
              </w:tc>
            </w:tr>
            <w:tr w:rsidR="007448BD" w:rsidRPr="002125F0" w:rsidTr="004C7553">
              <w:trPr>
                <w:trHeight w:val="109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3.4. Активно участвует в обсуждении, развивает идеи своих коллег, формулирует точные вопросы </w:t>
                  </w:r>
                </w:p>
              </w:tc>
            </w:tr>
            <w:tr w:rsidR="007448BD" w:rsidRPr="002125F0" w:rsidTr="004C7553">
              <w:trPr>
                <w:trHeight w:val="109"/>
              </w:trPr>
              <w:tc>
                <w:tcPr>
                  <w:tcW w:w="7993" w:type="dxa"/>
                </w:tcPr>
                <w:p w:rsidR="007448BD" w:rsidRPr="002125F0" w:rsidRDefault="007448BD" w:rsidP="004C7553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107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125F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3.5. Корректно использует понятийный аппарат и грамотно строит свои высказывания </w:t>
                  </w:r>
                </w:p>
              </w:tc>
            </w:tr>
          </w:tbl>
          <w:p w:rsidR="007448BD" w:rsidRPr="002125F0" w:rsidRDefault="007448BD" w:rsidP="004C7553">
            <w:pPr>
              <w:pStyle w:val="Default"/>
              <w:spacing w:line="240" w:lineRule="atLeast"/>
              <w:ind w:left="-107"/>
              <w:jc w:val="both"/>
              <w:rPr>
                <w:rFonts w:eastAsia="Calibri"/>
                <w:bCs/>
                <w:color w:val="auto"/>
                <w:sz w:val="23"/>
                <w:szCs w:val="23"/>
              </w:rPr>
            </w:pPr>
          </w:p>
        </w:tc>
      </w:tr>
    </w:tbl>
    <w:p w:rsidR="007448BD" w:rsidRPr="002125F0" w:rsidRDefault="007448BD" w:rsidP="007448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BD" w:rsidRPr="002125F0" w:rsidRDefault="007448BD" w:rsidP="007448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25F0">
        <w:rPr>
          <w:rFonts w:ascii="Times New Roman" w:hAnsi="Times New Roman" w:cs="Times New Roman"/>
          <w:bCs/>
          <w:iCs/>
          <w:sz w:val="28"/>
          <w:szCs w:val="28"/>
        </w:rPr>
        <w:t>13.5. По результатам второго тура определяются лауреаты, получившие в рейтинге 4 и 5 место. В третьем туре принимают участие 3 финалиста, набравшие наибольшее количество баллов по итогам второго тура очного этапа Конкурса.</w:t>
      </w:r>
    </w:p>
    <w:p w:rsidR="007448BD" w:rsidRPr="002125F0" w:rsidRDefault="007448BD" w:rsidP="001E048C">
      <w:pPr>
        <w:pStyle w:val="a3"/>
        <w:widowControl w:val="0"/>
        <w:numPr>
          <w:ilvl w:val="1"/>
          <w:numId w:val="66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right="-1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25F0">
        <w:rPr>
          <w:rFonts w:ascii="Times New Roman" w:hAnsi="Times New Roman" w:cs="Times New Roman"/>
          <w:bCs/>
          <w:iCs/>
          <w:sz w:val="28"/>
          <w:szCs w:val="28"/>
        </w:rPr>
        <w:t>При определении победителя, призёров из тройки финалистов учитывается сумма баллов, полученных по итогам конкурсных мероприятий второго и третьего тура очного этапа Конкурса. Результаты первого тура при подведении итогов Конкурса не учитываются.</w:t>
      </w: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7448B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. Жюри Конкурса</w:t>
      </w:r>
    </w:p>
    <w:p w:rsidR="00830022" w:rsidRPr="00830022" w:rsidRDefault="00830022" w:rsidP="00830022">
      <w:pPr>
        <w:pStyle w:val="af8"/>
        <w:tabs>
          <w:tab w:val="left" w:pos="426"/>
          <w:tab w:val="left" w:pos="709"/>
        </w:tabs>
        <w:spacing w:line="240" w:lineRule="atLeast"/>
        <w:ind w:right="-12"/>
        <w:rPr>
          <w:szCs w:val="28"/>
        </w:rPr>
      </w:pPr>
    </w:p>
    <w:p w:rsidR="00830022" w:rsidRPr="00830022" w:rsidRDefault="00830022" w:rsidP="001E048C">
      <w:pPr>
        <w:pStyle w:val="af8"/>
        <w:numPr>
          <w:ilvl w:val="0"/>
          <w:numId w:val="66"/>
        </w:numPr>
        <w:tabs>
          <w:tab w:val="left" w:pos="0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 xml:space="preserve">Для оценивания конкурсных испытаний заочного и очного этапов создается </w:t>
      </w:r>
      <w:r w:rsidRPr="00830022">
        <w:rPr>
          <w:i/>
          <w:szCs w:val="28"/>
        </w:rPr>
        <w:t>взрослое</w:t>
      </w:r>
      <w:r w:rsidRPr="00830022">
        <w:rPr>
          <w:szCs w:val="28"/>
        </w:rPr>
        <w:t xml:space="preserve"> жюри каждого Конкурса. Дополнительно для Конкурсов «Учитель года Ханты-Мансийского автономного округа – Югры», «Сердце отдаю детям» Ханты-Мансийского автономного округа – Югры</w:t>
      </w:r>
      <w:r w:rsidR="007448BD">
        <w:rPr>
          <w:szCs w:val="28"/>
        </w:rPr>
        <w:t xml:space="preserve">, «Педагогический дебют </w:t>
      </w:r>
      <w:r w:rsidR="007448BD" w:rsidRPr="00830022">
        <w:rPr>
          <w:szCs w:val="28"/>
        </w:rPr>
        <w:t>Ханты-Мансийского автономного округа – Югры</w:t>
      </w:r>
      <w:r w:rsidR="007448BD">
        <w:rPr>
          <w:szCs w:val="28"/>
        </w:rPr>
        <w:t>»</w:t>
      </w:r>
      <w:r w:rsidRPr="00830022">
        <w:rPr>
          <w:szCs w:val="28"/>
        </w:rPr>
        <w:t xml:space="preserve"> создается </w:t>
      </w:r>
      <w:r w:rsidRPr="00830022">
        <w:rPr>
          <w:i/>
          <w:szCs w:val="28"/>
        </w:rPr>
        <w:t>ученическое</w:t>
      </w:r>
      <w:r w:rsidRPr="00830022">
        <w:rPr>
          <w:szCs w:val="28"/>
        </w:rPr>
        <w:t xml:space="preserve"> жюри</w:t>
      </w:r>
      <w:r w:rsidR="001E048C">
        <w:rPr>
          <w:szCs w:val="28"/>
        </w:rPr>
        <w:t>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В состав взрослого жюри Конкурсов входят представители учредителей Конкурса, педагогические работники, осуществляющие педагогическую и (или) научно-педагогическую работу в образовательных организациях дополнительного профессионального или высшего образования; представители научных учреждений; представители общественности из числа общественных организаций и родителей (законных представителей) обучающихся, победители регионального (федерального) этапа Конкурса прошлого года.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В состав ученического жюри входят обучающиеся 8-11 классов.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Списочный состав жюри утверждается приказом Департамента.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По окончании Конкурсов председатели взрослого жюри в течение трех дней представляют в Оргкомитет отчёт о работе жюри с предложениями по совершенствованию содержания конкурсных мероприятий и технологии их оценивания.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Экспертные листы архивируются и могут быть использованы для разрешения конфликтов и/или протестов против нарушения настоящего Положения.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Взрослое жюри оценивает выполнение конкурсных испытаний всех туров очного этапа в баллах.</w:t>
      </w:r>
    </w:p>
    <w:p w:rsidR="00830022" w:rsidRPr="00830022" w:rsidRDefault="00830022" w:rsidP="001E048C">
      <w:pPr>
        <w:pStyle w:val="af8"/>
        <w:numPr>
          <w:ilvl w:val="1"/>
          <w:numId w:val="66"/>
        </w:numPr>
        <w:tabs>
          <w:tab w:val="left" w:pos="426"/>
          <w:tab w:val="left" w:pos="709"/>
        </w:tabs>
        <w:spacing w:line="240" w:lineRule="atLeast"/>
        <w:ind w:left="0" w:right="-12" w:firstLine="709"/>
        <w:rPr>
          <w:szCs w:val="28"/>
        </w:rPr>
      </w:pPr>
      <w:r w:rsidRPr="00830022">
        <w:rPr>
          <w:szCs w:val="28"/>
        </w:rPr>
        <w:t>Члены ученического жюри оценивают выполнение конкурсных испытаний первого</w:t>
      </w:r>
      <w:r w:rsidR="009D4081">
        <w:rPr>
          <w:szCs w:val="28"/>
        </w:rPr>
        <w:t xml:space="preserve"> и второго </w:t>
      </w:r>
      <w:r w:rsidRPr="00830022">
        <w:rPr>
          <w:szCs w:val="28"/>
        </w:rPr>
        <w:t>тура очного этапа Конкурса по собственным критериям</w:t>
      </w:r>
      <w:r w:rsidR="009D4081" w:rsidRPr="009D4081">
        <w:rPr>
          <w:szCs w:val="28"/>
        </w:rPr>
        <w:t xml:space="preserve"> </w:t>
      </w:r>
      <w:r w:rsidR="009D4081" w:rsidRPr="00830022">
        <w:rPr>
          <w:szCs w:val="28"/>
        </w:rPr>
        <w:t>и на собственных экспертных листах</w:t>
      </w:r>
      <w:r w:rsidRPr="00830022">
        <w:rPr>
          <w:szCs w:val="28"/>
        </w:rPr>
        <w:t xml:space="preserve">. Форму оценивания члены ученического жюри выбирают самостоятельно по согласованию с кураторами, закрепленными за ними из составов Оргкомитета Конкурса. </w:t>
      </w:r>
    </w:p>
    <w:p w:rsidR="00830022" w:rsidRDefault="00830022" w:rsidP="00830022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 w:rsidRPr="00830022">
        <w:rPr>
          <w:szCs w:val="28"/>
        </w:rPr>
        <w:lastRenderedPageBreak/>
        <w:t xml:space="preserve">При подведении итогов </w:t>
      </w:r>
      <w:proofErr w:type="spellStart"/>
      <w:r w:rsidRPr="00830022">
        <w:rPr>
          <w:szCs w:val="28"/>
        </w:rPr>
        <w:t>дофинальных</w:t>
      </w:r>
      <w:proofErr w:type="spellEnd"/>
      <w:r w:rsidRPr="00830022">
        <w:rPr>
          <w:szCs w:val="28"/>
        </w:rPr>
        <w:t xml:space="preserve"> туров Конкурсов ученическое жюри каждому участнику присваивает творческую номинацию. На торжественной церемонии закрытия Конкурсов ученическое жюри объявляет победителей, которым вручается приз ученических симпатий в соответствующем Конкурсе.</w:t>
      </w:r>
    </w:p>
    <w:p w:rsidR="000D6364" w:rsidRDefault="000D6364" w:rsidP="00830022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</w:p>
    <w:p w:rsidR="00830022" w:rsidRPr="00830022" w:rsidRDefault="00830022" w:rsidP="00830022">
      <w:pPr>
        <w:spacing w:after="0" w:line="240" w:lineRule="atLeast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2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830022">
        <w:rPr>
          <w:rFonts w:ascii="Times New Roman" w:hAnsi="Times New Roman" w:cs="Times New Roman"/>
          <w:b/>
          <w:bCs/>
          <w:sz w:val="28"/>
          <w:szCs w:val="28"/>
        </w:rPr>
        <w:t>. Определение и награждение лауреатов, призеров и победителей Конкурса</w:t>
      </w:r>
    </w:p>
    <w:p w:rsidR="00830022" w:rsidRPr="00830022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022" w:rsidRPr="00830022" w:rsidRDefault="0004216C" w:rsidP="0004216C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15.1. </w:t>
      </w:r>
      <w:r w:rsidR="00830022" w:rsidRPr="00830022">
        <w:rPr>
          <w:szCs w:val="28"/>
        </w:rPr>
        <w:t xml:space="preserve">Пять участников каждого из </w:t>
      </w:r>
      <w:r>
        <w:rPr>
          <w:szCs w:val="28"/>
        </w:rPr>
        <w:t>девяти</w:t>
      </w:r>
      <w:r w:rsidR="00830022" w:rsidRPr="00830022">
        <w:rPr>
          <w:szCs w:val="28"/>
        </w:rPr>
        <w:t xml:space="preserve"> Конкурсов (при общем числе участников в конкурсе не менее 10 и 3 участника, если данное условие не выполняется), набравших наибольшее количество баллов в общем рейтинге по итогам </w:t>
      </w:r>
      <w:r w:rsidR="00830022" w:rsidRPr="00830022">
        <w:rPr>
          <w:b/>
          <w:bCs/>
          <w:szCs w:val="28"/>
        </w:rPr>
        <w:t xml:space="preserve">первого тура очного этапа, </w:t>
      </w:r>
      <w:r w:rsidR="00830022" w:rsidRPr="00830022">
        <w:rPr>
          <w:szCs w:val="28"/>
        </w:rPr>
        <w:t xml:space="preserve">объявляются </w:t>
      </w:r>
      <w:r>
        <w:rPr>
          <w:szCs w:val="28"/>
        </w:rPr>
        <w:t>финалистами/</w:t>
      </w:r>
      <w:r w:rsidR="00830022" w:rsidRPr="00830022">
        <w:rPr>
          <w:b/>
          <w:bCs/>
          <w:szCs w:val="28"/>
        </w:rPr>
        <w:t xml:space="preserve">лауреатами </w:t>
      </w:r>
      <w:r w:rsidR="00830022" w:rsidRPr="00830022">
        <w:rPr>
          <w:szCs w:val="28"/>
        </w:rPr>
        <w:t>Конкурсов (4</w:t>
      </w:r>
      <w:r>
        <w:rPr>
          <w:szCs w:val="28"/>
        </w:rPr>
        <w:t>5</w:t>
      </w:r>
      <w:r w:rsidR="00830022" w:rsidRPr="00830022">
        <w:rPr>
          <w:szCs w:val="28"/>
        </w:rPr>
        <w:t xml:space="preserve"> человек). </w:t>
      </w:r>
    </w:p>
    <w:p w:rsidR="00830022" w:rsidRPr="00830022" w:rsidRDefault="0004216C" w:rsidP="0004216C">
      <w:pPr>
        <w:pStyle w:val="af8"/>
        <w:tabs>
          <w:tab w:val="left" w:pos="0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15.2. </w:t>
      </w:r>
      <w:r w:rsidR="00830022" w:rsidRPr="00830022">
        <w:rPr>
          <w:szCs w:val="28"/>
        </w:rPr>
        <w:t xml:space="preserve">Победителями Конкурсов признаются лауреаты, набравшие наибольшее количество баллов в общем рейтинге по итогам </w:t>
      </w:r>
      <w:r w:rsidR="00830022" w:rsidRPr="00830022">
        <w:rPr>
          <w:b/>
          <w:bCs/>
          <w:szCs w:val="28"/>
        </w:rPr>
        <w:t xml:space="preserve">второго </w:t>
      </w:r>
      <w:r>
        <w:rPr>
          <w:b/>
          <w:bCs/>
          <w:szCs w:val="28"/>
        </w:rPr>
        <w:t>и третьего туров</w:t>
      </w:r>
      <w:r w:rsidR="00830022" w:rsidRPr="0083002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очного </w:t>
      </w:r>
      <w:r w:rsidR="00830022" w:rsidRPr="00830022">
        <w:rPr>
          <w:b/>
          <w:bCs/>
          <w:szCs w:val="28"/>
        </w:rPr>
        <w:t xml:space="preserve">этапа </w:t>
      </w:r>
      <w:r w:rsidR="00830022" w:rsidRPr="00830022">
        <w:rPr>
          <w:szCs w:val="28"/>
        </w:rPr>
        <w:t>(</w:t>
      </w:r>
      <w:r>
        <w:rPr>
          <w:szCs w:val="28"/>
        </w:rPr>
        <w:t>9</w:t>
      </w:r>
      <w:r w:rsidR="00830022" w:rsidRPr="00830022">
        <w:rPr>
          <w:szCs w:val="28"/>
        </w:rPr>
        <w:t xml:space="preserve"> человек). </w:t>
      </w:r>
    </w:p>
    <w:p w:rsidR="00830022" w:rsidRPr="00830022" w:rsidRDefault="00845CC2" w:rsidP="00845CC2">
      <w:pPr>
        <w:pStyle w:val="af8"/>
        <w:spacing w:line="240" w:lineRule="atLeast"/>
        <w:ind w:right="-12"/>
        <w:rPr>
          <w:szCs w:val="28"/>
        </w:rPr>
      </w:pPr>
      <w:r w:rsidRPr="00845CC2">
        <w:rPr>
          <w:bCs/>
          <w:szCs w:val="28"/>
        </w:rPr>
        <w:t xml:space="preserve">15.3. </w:t>
      </w:r>
      <w:r w:rsidR="00830022" w:rsidRPr="00845CC2">
        <w:rPr>
          <w:bCs/>
          <w:szCs w:val="28"/>
        </w:rPr>
        <w:t xml:space="preserve">Призерами </w:t>
      </w:r>
      <w:r w:rsidR="00830022" w:rsidRPr="00830022">
        <w:rPr>
          <w:szCs w:val="28"/>
        </w:rPr>
        <w:t xml:space="preserve">Конкурсов (2 и 3 место) признаются лауреаты, набравшие наибольшее количество баллов в общем рейтинге после победителей по итогам </w:t>
      </w:r>
      <w:r w:rsidR="00830022" w:rsidRPr="00830022">
        <w:rPr>
          <w:b/>
          <w:bCs/>
          <w:szCs w:val="28"/>
        </w:rPr>
        <w:t xml:space="preserve">второго </w:t>
      </w:r>
      <w:r w:rsidR="0004216C">
        <w:rPr>
          <w:b/>
          <w:bCs/>
          <w:szCs w:val="28"/>
        </w:rPr>
        <w:t xml:space="preserve">и третьего </w:t>
      </w:r>
      <w:r w:rsidR="00830022" w:rsidRPr="00830022">
        <w:rPr>
          <w:b/>
          <w:bCs/>
          <w:szCs w:val="28"/>
        </w:rPr>
        <w:t>тур</w:t>
      </w:r>
      <w:r w:rsidR="0004216C">
        <w:rPr>
          <w:b/>
          <w:bCs/>
          <w:szCs w:val="28"/>
        </w:rPr>
        <w:t>ов</w:t>
      </w:r>
      <w:r w:rsidR="00830022" w:rsidRPr="00830022">
        <w:rPr>
          <w:b/>
          <w:bCs/>
          <w:szCs w:val="28"/>
        </w:rPr>
        <w:t xml:space="preserve"> очного этапа </w:t>
      </w:r>
      <w:r w:rsidR="00830022" w:rsidRPr="00830022">
        <w:rPr>
          <w:szCs w:val="28"/>
        </w:rPr>
        <w:t>(1</w:t>
      </w:r>
      <w:r w:rsidR="0004216C">
        <w:rPr>
          <w:szCs w:val="28"/>
        </w:rPr>
        <w:t>8</w:t>
      </w:r>
      <w:r w:rsidR="00830022" w:rsidRPr="00830022">
        <w:rPr>
          <w:szCs w:val="28"/>
        </w:rPr>
        <w:t xml:space="preserve"> человек). </w:t>
      </w:r>
    </w:p>
    <w:p w:rsidR="00830022" w:rsidRPr="00830022" w:rsidRDefault="00845CC2" w:rsidP="00845CC2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15.4. </w:t>
      </w:r>
      <w:r w:rsidR="00830022" w:rsidRPr="00830022">
        <w:rPr>
          <w:szCs w:val="28"/>
        </w:rPr>
        <w:t xml:space="preserve">Объявление победителя и призёров, награждение </w:t>
      </w:r>
      <w:r>
        <w:rPr>
          <w:szCs w:val="28"/>
        </w:rPr>
        <w:t xml:space="preserve">дипломами </w:t>
      </w:r>
      <w:r w:rsidR="00830022" w:rsidRPr="00830022">
        <w:rPr>
          <w:szCs w:val="28"/>
        </w:rPr>
        <w:t>проводится на церемонии торжественного закрытия Конкурсов.</w:t>
      </w:r>
    </w:p>
    <w:p w:rsidR="00845CC2" w:rsidRDefault="00845CC2" w:rsidP="00845CC2">
      <w:pPr>
        <w:pStyle w:val="af8"/>
        <w:tabs>
          <w:tab w:val="left" w:pos="426"/>
          <w:tab w:val="left" w:pos="709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15.5. </w:t>
      </w:r>
      <w:r w:rsidR="00830022" w:rsidRPr="00830022">
        <w:rPr>
          <w:szCs w:val="28"/>
        </w:rPr>
        <w:t xml:space="preserve">Победители, призеры и лауреаты Конкурсов получают соответствующие дипломы, победители номинаций заочного тура конкурсов получают соответствующие дипломы, участники Конкурсов получают </w:t>
      </w:r>
      <w:r>
        <w:rPr>
          <w:szCs w:val="28"/>
        </w:rPr>
        <w:t>сертификаты</w:t>
      </w:r>
      <w:r w:rsidR="00830022" w:rsidRPr="00830022">
        <w:rPr>
          <w:szCs w:val="28"/>
        </w:rPr>
        <w:t xml:space="preserve"> участников в соответствующем Конкурсе. Победители и призеры Конкурса награждаются Дипломами с выплатой </w:t>
      </w:r>
      <w:r>
        <w:rPr>
          <w:szCs w:val="28"/>
        </w:rPr>
        <w:t>премии</w:t>
      </w:r>
      <w:r w:rsidR="00830022" w:rsidRPr="00830022">
        <w:rPr>
          <w:szCs w:val="28"/>
        </w:rPr>
        <w:t xml:space="preserve">. </w:t>
      </w:r>
    </w:p>
    <w:p w:rsidR="00845CC2" w:rsidRDefault="00845CC2" w:rsidP="00845CC2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15.6. </w:t>
      </w:r>
      <w:r w:rsidRPr="00845CC2">
        <w:rPr>
          <w:szCs w:val="28"/>
        </w:rPr>
        <w:t>Предоставление победителям и призерам Конкурса премии осуществляется за счет бюджетных ассигнований бюджета автономного округа.</w:t>
      </w:r>
    </w:p>
    <w:p w:rsidR="00830022" w:rsidRPr="00830022" w:rsidRDefault="00845CC2" w:rsidP="00845CC2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15.7. </w:t>
      </w:r>
      <w:r w:rsidR="00830022" w:rsidRPr="00830022">
        <w:rPr>
          <w:szCs w:val="28"/>
        </w:rPr>
        <w:t xml:space="preserve">Размер </w:t>
      </w:r>
      <w:r>
        <w:rPr>
          <w:szCs w:val="28"/>
        </w:rPr>
        <w:t>премии</w:t>
      </w:r>
      <w:r w:rsidR="00830022" w:rsidRPr="00830022">
        <w:rPr>
          <w:szCs w:val="28"/>
        </w:rPr>
        <w:t xml:space="preserve"> победителей и призеров: </w:t>
      </w:r>
    </w:p>
    <w:p w:rsidR="00830022" w:rsidRPr="00845CC2" w:rsidRDefault="00830022" w:rsidP="00830022">
      <w:pPr>
        <w:tabs>
          <w:tab w:val="left" w:pos="426"/>
        </w:tabs>
        <w:spacing w:after="0" w:line="240" w:lineRule="atLeast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C2">
        <w:rPr>
          <w:rFonts w:ascii="Times New Roman" w:hAnsi="Times New Roman" w:cs="Times New Roman"/>
          <w:sz w:val="28"/>
          <w:szCs w:val="28"/>
        </w:rPr>
        <w:t>1 место – 110 000 рублей</w:t>
      </w:r>
    </w:p>
    <w:p w:rsidR="00830022" w:rsidRPr="00845CC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45CC2">
        <w:rPr>
          <w:sz w:val="28"/>
          <w:szCs w:val="28"/>
        </w:rPr>
        <w:t xml:space="preserve">2 место – 80 000 рублей; </w:t>
      </w:r>
    </w:p>
    <w:p w:rsidR="00830022" w:rsidRPr="00845CC2" w:rsidRDefault="00830022" w:rsidP="00830022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845CC2">
        <w:rPr>
          <w:sz w:val="28"/>
          <w:szCs w:val="28"/>
        </w:rPr>
        <w:t xml:space="preserve">3 место – 60 000 рублей. </w:t>
      </w:r>
    </w:p>
    <w:p w:rsidR="00845CC2" w:rsidRDefault="00830022" w:rsidP="00845CC2">
      <w:pPr>
        <w:pStyle w:val="af8"/>
        <w:tabs>
          <w:tab w:val="left" w:pos="426"/>
          <w:tab w:val="left" w:pos="709"/>
        </w:tabs>
        <w:spacing w:line="240" w:lineRule="atLeast"/>
        <w:ind w:right="-12"/>
        <w:rPr>
          <w:szCs w:val="28"/>
        </w:rPr>
      </w:pPr>
      <w:r w:rsidRPr="00845CC2">
        <w:rPr>
          <w:szCs w:val="28"/>
        </w:rPr>
        <w:t>Победитель номинации «Приз ученических симпатий» (для конкурсов «Учитель года Ханты-Мансийского автономного округа – Югры», «Сердце отдаю детям» Ханты-Мансийского автономного округа – Югры) – 25 000 рублей.</w:t>
      </w:r>
    </w:p>
    <w:p w:rsidR="00845CC2" w:rsidRDefault="00845CC2" w:rsidP="00845CC2">
      <w:pPr>
        <w:pStyle w:val="Default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15.8. </w:t>
      </w:r>
      <w:r>
        <w:rPr>
          <w:sz w:val="28"/>
          <w:szCs w:val="28"/>
        </w:rPr>
        <w:t xml:space="preserve">Предоставление премий победителям и призерам конкурса осуществляется Департаментом путем перечисления денежных средств на счета, открытые в кредитных организациях. Основанием для перечисления денежных средств является приказ Департамента. </w:t>
      </w:r>
    </w:p>
    <w:p w:rsidR="00830022" w:rsidRPr="00845CC2" w:rsidRDefault="00830022" w:rsidP="00845CC2">
      <w:pPr>
        <w:pStyle w:val="af8"/>
        <w:tabs>
          <w:tab w:val="left" w:pos="426"/>
          <w:tab w:val="left" w:pos="709"/>
        </w:tabs>
        <w:spacing w:line="240" w:lineRule="atLeast"/>
        <w:ind w:right="-12"/>
        <w:rPr>
          <w:szCs w:val="28"/>
        </w:rPr>
      </w:pPr>
      <w:r w:rsidRPr="00845CC2">
        <w:rPr>
          <w:szCs w:val="28"/>
        </w:rPr>
        <w:t xml:space="preserve"> </w:t>
      </w:r>
    </w:p>
    <w:p w:rsidR="00830022" w:rsidRPr="00830022" w:rsidRDefault="00830022" w:rsidP="00830022">
      <w:pPr>
        <w:tabs>
          <w:tab w:val="left" w:pos="426"/>
        </w:tabs>
        <w:spacing w:after="0" w:line="240" w:lineRule="atLeast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845C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. Участие победителей регионального этапа Конкурсов в мероприятиях федерального уровня – финале Конкурсов </w:t>
      </w:r>
    </w:p>
    <w:p w:rsidR="00830022" w:rsidRPr="00830022" w:rsidRDefault="00830022" w:rsidP="00830022">
      <w:pPr>
        <w:pStyle w:val="af8"/>
        <w:tabs>
          <w:tab w:val="left" w:pos="426"/>
          <w:tab w:val="left" w:pos="709"/>
        </w:tabs>
        <w:spacing w:line="240" w:lineRule="atLeast"/>
        <w:ind w:left="709" w:right="-12" w:firstLine="0"/>
        <w:rPr>
          <w:szCs w:val="28"/>
        </w:rPr>
      </w:pPr>
    </w:p>
    <w:p w:rsidR="00830022" w:rsidRPr="00830022" w:rsidRDefault="00845CC2" w:rsidP="00845CC2">
      <w:pPr>
        <w:pStyle w:val="af8"/>
        <w:tabs>
          <w:tab w:val="left" w:pos="426"/>
          <w:tab w:val="left" w:pos="709"/>
        </w:tabs>
        <w:spacing w:line="240" w:lineRule="atLeast"/>
        <w:ind w:left="709" w:right="-12" w:firstLine="0"/>
        <w:rPr>
          <w:szCs w:val="28"/>
        </w:rPr>
      </w:pPr>
      <w:r>
        <w:rPr>
          <w:szCs w:val="28"/>
          <w:lang w:val="en-US"/>
        </w:rPr>
        <w:t>16</w:t>
      </w:r>
      <w:r>
        <w:rPr>
          <w:szCs w:val="28"/>
        </w:rPr>
        <w:t xml:space="preserve">.1. </w:t>
      </w:r>
      <w:r w:rsidR="00830022" w:rsidRPr="00830022">
        <w:rPr>
          <w:szCs w:val="28"/>
        </w:rPr>
        <w:t xml:space="preserve">Победители Конкурсов принимают участие: </w:t>
      </w:r>
    </w:p>
    <w:p w:rsidR="00830022" w:rsidRPr="00830022" w:rsidRDefault="00830022" w:rsidP="001E048C">
      <w:pPr>
        <w:pStyle w:val="Default"/>
        <w:numPr>
          <w:ilvl w:val="0"/>
          <w:numId w:val="47"/>
        </w:numPr>
        <w:tabs>
          <w:tab w:val="left" w:pos="993"/>
          <w:tab w:val="left" w:pos="184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 xml:space="preserve">в стажировках по подготовке к заключительному этапу (Финалу) всероссийских Конкурсов; </w:t>
      </w:r>
    </w:p>
    <w:p w:rsidR="00830022" w:rsidRPr="00830022" w:rsidRDefault="00830022" w:rsidP="001E048C">
      <w:pPr>
        <w:pStyle w:val="Default"/>
        <w:numPr>
          <w:ilvl w:val="0"/>
          <w:numId w:val="47"/>
        </w:numPr>
        <w:tabs>
          <w:tab w:val="left" w:pos="993"/>
          <w:tab w:val="left" w:pos="184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lastRenderedPageBreak/>
        <w:t xml:space="preserve">во всероссийских установочных семинарах (или курсах) по подготовке к финалу всероссийских Конкурсов (если семинары будут заявлены федеральными координаторами Конкурсов); </w:t>
      </w:r>
    </w:p>
    <w:p w:rsidR="00830022" w:rsidRDefault="00830022" w:rsidP="001E048C">
      <w:pPr>
        <w:pStyle w:val="Default"/>
        <w:numPr>
          <w:ilvl w:val="0"/>
          <w:numId w:val="47"/>
        </w:numPr>
        <w:tabs>
          <w:tab w:val="left" w:pos="993"/>
          <w:tab w:val="left" w:pos="184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>в финале всероссийских Конкурсов, согласно Порядку о проведении заключительного этапа по каждому всероссийскому Конкурсу в 202</w:t>
      </w:r>
      <w:r w:rsidR="00DF0C1E">
        <w:rPr>
          <w:sz w:val="28"/>
          <w:szCs w:val="28"/>
        </w:rPr>
        <w:t xml:space="preserve">3 </w:t>
      </w:r>
      <w:r w:rsidRPr="00830022">
        <w:rPr>
          <w:sz w:val="28"/>
          <w:szCs w:val="28"/>
        </w:rPr>
        <w:t xml:space="preserve">году; </w:t>
      </w:r>
    </w:p>
    <w:p w:rsidR="00DF0C1E" w:rsidRPr="00293D97" w:rsidRDefault="00DF0C1E" w:rsidP="001E048C">
      <w:pPr>
        <w:pStyle w:val="Default"/>
        <w:numPr>
          <w:ilvl w:val="0"/>
          <w:numId w:val="47"/>
        </w:numPr>
        <w:tabs>
          <w:tab w:val="left" w:pos="993"/>
          <w:tab w:val="left" w:pos="184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93D97">
        <w:rPr>
          <w:sz w:val="28"/>
          <w:szCs w:val="28"/>
        </w:rPr>
        <w:t>в финале всероссийского Конкурса «Педагогический дебют – 2024» (для победителей регионального этапа конкурса «Педагогический</w:t>
      </w:r>
      <w:r w:rsidR="00293D97" w:rsidRPr="00293D97">
        <w:rPr>
          <w:sz w:val="28"/>
          <w:szCs w:val="28"/>
        </w:rPr>
        <w:t xml:space="preserve"> </w:t>
      </w:r>
      <w:r w:rsidRPr="00293D97">
        <w:rPr>
          <w:sz w:val="28"/>
          <w:szCs w:val="28"/>
        </w:rPr>
        <w:t>дебют Ханты-Мансийского автономного округа – Югры»;</w:t>
      </w:r>
    </w:p>
    <w:p w:rsidR="00830022" w:rsidRPr="00830022" w:rsidRDefault="00830022" w:rsidP="001E048C">
      <w:pPr>
        <w:pStyle w:val="Default"/>
        <w:numPr>
          <w:ilvl w:val="0"/>
          <w:numId w:val="47"/>
        </w:numPr>
        <w:tabs>
          <w:tab w:val="left" w:pos="993"/>
          <w:tab w:val="left" w:pos="184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 xml:space="preserve">в установочных семинарах (вебинарах) по подготовке кандидатов на участие в региональных этапах Конкурсов в следующем календарном году; </w:t>
      </w:r>
    </w:p>
    <w:p w:rsidR="00830022" w:rsidRPr="00830022" w:rsidRDefault="00830022" w:rsidP="001E048C">
      <w:pPr>
        <w:pStyle w:val="Default"/>
        <w:numPr>
          <w:ilvl w:val="0"/>
          <w:numId w:val="47"/>
        </w:numPr>
        <w:tabs>
          <w:tab w:val="left" w:pos="993"/>
          <w:tab w:val="left" w:pos="184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830022">
        <w:rPr>
          <w:sz w:val="28"/>
          <w:szCs w:val="28"/>
        </w:rPr>
        <w:t>по итогам участия во всероссийских установочных семинарах (если планировались по конкурсу) и финалах Конкурсов представляют информационные справки, включая фотоматериалы</w:t>
      </w:r>
      <w:r w:rsidR="00293D97">
        <w:rPr>
          <w:sz w:val="28"/>
          <w:szCs w:val="28"/>
        </w:rPr>
        <w:t xml:space="preserve"> в методический отдел АУ «Институт развития образования» на электронную почту: </w:t>
      </w:r>
      <w:hyperlink r:id="rId19" w:history="1">
        <w:r w:rsidR="00293D97" w:rsidRPr="00CC2846">
          <w:rPr>
            <w:rStyle w:val="a7"/>
            <w:sz w:val="28"/>
            <w:szCs w:val="28"/>
            <w:lang w:val="en-US"/>
          </w:rPr>
          <w:t>mo</w:t>
        </w:r>
        <w:r w:rsidR="00293D97" w:rsidRPr="00CC2846">
          <w:rPr>
            <w:rStyle w:val="a7"/>
            <w:sz w:val="28"/>
            <w:szCs w:val="28"/>
          </w:rPr>
          <w:t>@</w:t>
        </w:r>
        <w:r w:rsidR="00293D97" w:rsidRPr="00CC2846">
          <w:rPr>
            <w:rStyle w:val="a7"/>
            <w:sz w:val="28"/>
            <w:szCs w:val="28"/>
            <w:lang w:val="en-US"/>
          </w:rPr>
          <w:t>iro</w:t>
        </w:r>
        <w:r w:rsidR="00293D97" w:rsidRPr="00CC2846">
          <w:rPr>
            <w:rStyle w:val="a7"/>
            <w:sz w:val="28"/>
            <w:szCs w:val="28"/>
          </w:rPr>
          <w:t>86.</w:t>
        </w:r>
        <w:proofErr w:type="spellStart"/>
        <w:r w:rsidR="00293D97" w:rsidRPr="00CC284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830022">
        <w:rPr>
          <w:sz w:val="28"/>
          <w:szCs w:val="28"/>
        </w:rPr>
        <w:t xml:space="preserve">. </w:t>
      </w:r>
    </w:p>
    <w:p w:rsidR="00830022" w:rsidRPr="00830022" w:rsidRDefault="005634AF" w:rsidP="005634AF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16.2. </w:t>
      </w:r>
      <w:r w:rsidR="00830022" w:rsidRPr="00830022">
        <w:rPr>
          <w:szCs w:val="28"/>
        </w:rPr>
        <w:t xml:space="preserve">Методическое сопровождение победителей Конкурсов осуществляется региональным координатором конкурсов (АУ «Институт развития образования»). </w:t>
      </w:r>
    </w:p>
    <w:p w:rsidR="00830022" w:rsidRPr="00830022" w:rsidRDefault="005634AF" w:rsidP="005634AF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16.3. </w:t>
      </w:r>
      <w:r w:rsidR="00830022" w:rsidRPr="00830022">
        <w:rPr>
          <w:szCs w:val="28"/>
        </w:rPr>
        <w:t xml:space="preserve">Организационное сопровождение победителей регионального этапа Конкурсов (оплата проезда, проживания, организационных взносов) осуществляет АУ «Институт развития образования». </w:t>
      </w:r>
    </w:p>
    <w:p w:rsidR="00830022" w:rsidRPr="00830022" w:rsidRDefault="005634AF" w:rsidP="005634AF">
      <w:pPr>
        <w:pStyle w:val="af8"/>
        <w:tabs>
          <w:tab w:val="left" w:pos="426"/>
        </w:tabs>
        <w:spacing w:line="240" w:lineRule="atLeast"/>
        <w:ind w:right="-12"/>
        <w:rPr>
          <w:szCs w:val="28"/>
        </w:rPr>
      </w:pPr>
      <w:r>
        <w:rPr>
          <w:szCs w:val="28"/>
        </w:rPr>
        <w:t xml:space="preserve">16.4. </w:t>
      </w:r>
      <w:r w:rsidR="00830022" w:rsidRPr="00830022">
        <w:rPr>
          <w:szCs w:val="28"/>
        </w:rPr>
        <w:t>В случае, если победители регионального этапа Конкурсов по каким-либо причинам не могут принять участие в финалах всероссийских Конкурсов, организационный комитет регионального этапа Конкурсов вправе направить на заключительный этап призеров региональных этапов Конкурсов последних трех лет, на которых возлагаются те же обязанности, что и на победителей.</w:t>
      </w:r>
    </w:p>
    <w:p w:rsidR="00830022" w:rsidRPr="00830022" w:rsidRDefault="00830022" w:rsidP="00830022">
      <w:pPr>
        <w:tabs>
          <w:tab w:val="left" w:pos="426"/>
        </w:tabs>
        <w:spacing w:after="0" w:line="240" w:lineRule="atLeast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tabs>
          <w:tab w:val="left" w:pos="426"/>
        </w:tabs>
        <w:spacing w:after="0" w:line="240" w:lineRule="atLeast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2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83002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634AF" w:rsidRPr="000E025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8300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30022">
        <w:rPr>
          <w:rFonts w:ascii="Times New Roman" w:hAnsi="Times New Roman" w:cs="Times New Roman"/>
          <w:b/>
          <w:sz w:val="28"/>
          <w:szCs w:val="28"/>
        </w:rPr>
        <w:t>Постконкурсные</w:t>
      </w:r>
      <w:proofErr w:type="spellEnd"/>
      <w:r w:rsidRPr="00830022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830022" w:rsidRPr="00830022" w:rsidRDefault="00830022" w:rsidP="00830022">
      <w:pPr>
        <w:pStyle w:val="af8"/>
        <w:tabs>
          <w:tab w:val="left" w:pos="426"/>
          <w:tab w:val="left" w:pos="709"/>
        </w:tabs>
        <w:spacing w:line="240" w:lineRule="atLeast"/>
        <w:ind w:right="-12" w:firstLine="0"/>
        <w:rPr>
          <w:szCs w:val="28"/>
        </w:rPr>
      </w:pPr>
    </w:p>
    <w:p w:rsidR="00830022" w:rsidRPr="000E0255" w:rsidRDefault="005634AF" w:rsidP="005634AF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  <w:r>
        <w:rPr>
          <w:spacing w:val="-4"/>
          <w:szCs w:val="28"/>
        </w:rPr>
        <w:t xml:space="preserve">17.1. </w:t>
      </w:r>
      <w:r w:rsidR="00830022" w:rsidRPr="000E0255">
        <w:rPr>
          <w:spacing w:val="-4"/>
          <w:szCs w:val="28"/>
        </w:rPr>
        <w:t>Победители, призеры и лауреаты Конкурсов проводят творческие встречи и мастер-классы в целях представления профессионального опыта педагогическому, родительскому, ученическому сообществу, а также представителям органов исполнительской власти территории, средств массовой информации, науки, культуры, производства; привлекаются к работе в составах жюри</w:t>
      </w:r>
      <w:r w:rsidR="005C0075" w:rsidRPr="000E0255">
        <w:rPr>
          <w:spacing w:val="-4"/>
          <w:szCs w:val="28"/>
        </w:rPr>
        <w:t>/экспертных комиссий/конкурсных комиссий</w:t>
      </w:r>
      <w:r w:rsidR="00830022" w:rsidRPr="000E0255">
        <w:rPr>
          <w:spacing w:val="-4"/>
          <w:szCs w:val="28"/>
        </w:rPr>
        <w:t xml:space="preserve"> Конкурсов, к работе </w:t>
      </w:r>
      <w:r w:rsidR="000D5F59" w:rsidRPr="000E0255">
        <w:rPr>
          <w:spacing w:val="-4"/>
          <w:szCs w:val="28"/>
        </w:rPr>
        <w:t xml:space="preserve">в составе регионального методического актива, к распространению </w:t>
      </w:r>
      <w:r w:rsidR="00830022" w:rsidRPr="000E0255">
        <w:rPr>
          <w:spacing w:val="-4"/>
          <w:szCs w:val="28"/>
        </w:rPr>
        <w:t>опыта среди педагогов автономного округа (общественно-значимые мероприятия: конференции, методические сессии, семинары, практикумы и т.п.; курсы повышения квалификации, публикаци</w:t>
      </w:r>
      <w:r w:rsidR="005C0075" w:rsidRPr="000E0255">
        <w:rPr>
          <w:spacing w:val="-4"/>
          <w:szCs w:val="28"/>
        </w:rPr>
        <w:t>я</w:t>
      </w:r>
      <w:r w:rsidR="00830022" w:rsidRPr="000E0255">
        <w:rPr>
          <w:spacing w:val="-4"/>
          <w:szCs w:val="28"/>
        </w:rPr>
        <w:t xml:space="preserve"> материалов в окружных и всероссийских изданиях и др.)</w:t>
      </w:r>
      <w:r w:rsidR="000D5F59" w:rsidRPr="000E0255">
        <w:rPr>
          <w:spacing w:val="-4"/>
          <w:szCs w:val="28"/>
        </w:rPr>
        <w:t>, к участию в семинарах / вебинарах по подготовке претендентов на участие в конкурсах профессионального мастерства в сфере образования</w:t>
      </w:r>
      <w:r w:rsidR="00830022" w:rsidRPr="000E0255">
        <w:rPr>
          <w:spacing w:val="-4"/>
          <w:szCs w:val="28"/>
        </w:rPr>
        <w:t>.</w:t>
      </w:r>
    </w:p>
    <w:p w:rsidR="00830022" w:rsidRPr="000E0255" w:rsidRDefault="00830022" w:rsidP="00830022">
      <w:pPr>
        <w:tabs>
          <w:tab w:val="left" w:pos="426"/>
        </w:tabs>
        <w:spacing w:after="0" w:line="240" w:lineRule="atLeast"/>
        <w:ind w:right="-12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30022" w:rsidRPr="000E0255" w:rsidRDefault="00830022" w:rsidP="00830022">
      <w:pPr>
        <w:tabs>
          <w:tab w:val="left" w:pos="426"/>
        </w:tabs>
        <w:spacing w:after="0" w:line="240" w:lineRule="atLeast"/>
        <w:ind w:right="-12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E025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XVI</w:t>
      </w:r>
      <w:r w:rsidR="005634AF" w:rsidRPr="000E025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0E025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0E0255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Финансирование Конкурсов </w:t>
      </w:r>
    </w:p>
    <w:p w:rsidR="00830022" w:rsidRPr="000E0255" w:rsidRDefault="00830022" w:rsidP="00830022">
      <w:pPr>
        <w:tabs>
          <w:tab w:val="left" w:pos="426"/>
        </w:tabs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30022" w:rsidRPr="000E0255" w:rsidRDefault="00830022" w:rsidP="005634AF">
      <w:pPr>
        <w:pStyle w:val="af8"/>
        <w:numPr>
          <w:ilvl w:val="1"/>
          <w:numId w:val="9"/>
        </w:numPr>
        <w:tabs>
          <w:tab w:val="left" w:pos="0"/>
          <w:tab w:val="left" w:pos="426"/>
          <w:tab w:val="left" w:pos="1276"/>
        </w:tabs>
        <w:spacing w:line="240" w:lineRule="atLeast"/>
        <w:ind w:left="0" w:right="-12" w:firstLine="709"/>
        <w:rPr>
          <w:spacing w:val="-4"/>
          <w:szCs w:val="28"/>
        </w:rPr>
      </w:pPr>
      <w:r w:rsidRPr="000E0255">
        <w:rPr>
          <w:spacing w:val="-4"/>
          <w:szCs w:val="28"/>
        </w:rPr>
        <w:lastRenderedPageBreak/>
        <w:t>Расходы по командированию участников Конкурсов и сопровождающих их лиц на все мероприятия регионального этапа конкурсов осуществляются за счет направляющей стороны.</w:t>
      </w:r>
    </w:p>
    <w:p w:rsidR="00830022" w:rsidRPr="000E0255" w:rsidRDefault="00830022" w:rsidP="005634AF">
      <w:pPr>
        <w:pStyle w:val="af8"/>
        <w:numPr>
          <w:ilvl w:val="1"/>
          <w:numId w:val="9"/>
        </w:numPr>
        <w:tabs>
          <w:tab w:val="left" w:pos="0"/>
          <w:tab w:val="left" w:pos="426"/>
          <w:tab w:val="left" w:pos="1276"/>
        </w:tabs>
        <w:spacing w:line="240" w:lineRule="atLeast"/>
        <w:ind w:left="0" w:right="-12" w:firstLine="709"/>
        <w:rPr>
          <w:spacing w:val="-4"/>
          <w:szCs w:val="28"/>
        </w:rPr>
      </w:pPr>
      <w:r w:rsidRPr="000E0255">
        <w:rPr>
          <w:spacing w:val="-4"/>
          <w:szCs w:val="28"/>
        </w:rPr>
        <w:t>Для обеспечения качественного организационного и информационного сопровождения участников Конкурсов и сопровождающих их лиц оргкомитетом конкурсов определяется организационный взнос.</w:t>
      </w:r>
    </w:p>
    <w:p w:rsidR="00830022" w:rsidRPr="000E0255" w:rsidRDefault="00830022" w:rsidP="005634AF">
      <w:pPr>
        <w:pStyle w:val="af8"/>
        <w:numPr>
          <w:ilvl w:val="1"/>
          <w:numId w:val="9"/>
        </w:numPr>
        <w:tabs>
          <w:tab w:val="left" w:pos="0"/>
          <w:tab w:val="left" w:pos="426"/>
          <w:tab w:val="left" w:pos="1276"/>
        </w:tabs>
        <w:spacing w:line="240" w:lineRule="atLeast"/>
        <w:ind w:left="0" w:right="-12" w:firstLine="709"/>
        <w:rPr>
          <w:spacing w:val="-4"/>
          <w:szCs w:val="28"/>
        </w:rPr>
      </w:pPr>
      <w:r w:rsidRPr="000E0255">
        <w:rPr>
          <w:spacing w:val="-4"/>
          <w:szCs w:val="28"/>
        </w:rPr>
        <w:t>Расходы по организации регионального этапа Конкурсов и направление победителей (или других претендентов согласно п. 13.3.) на установочные семинары (курсы) и финалы всероссийских Конкурсов осуществляются за счет средств бюджета.</w:t>
      </w:r>
    </w:p>
    <w:p w:rsidR="00830022" w:rsidRPr="000E0255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30022" w:rsidRPr="000E0255" w:rsidRDefault="00830022" w:rsidP="00830022">
      <w:pPr>
        <w:spacing w:after="0" w:line="240" w:lineRule="atLeast"/>
        <w:ind w:right="-12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E025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XI</w:t>
      </w:r>
      <w:r w:rsidR="00934595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</w:t>
      </w:r>
      <w:r w:rsidRPr="000E0255">
        <w:rPr>
          <w:rFonts w:ascii="Times New Roman" w:hAnsi="Times New Roman" w:cs="Times New Roman"/>
          <w:b/>
          <w:spacing w:val="-4"/>
          <w:sz w:val="28"/>
          <w:szCs w:val="28"/>
        </w:rPr>
        <w:t>. Организационный взнос</w:t>
      </w:r>
    </w:p>
    <w:p w:rsidR="00830022" w:rsidRPr="000E0255" w:rsidRDefault="00830022" w:rsidP="00830022">
      <w:pPr>
        <w:spacing w:after="0" w:line="240" w:lineRule="atLeast"/>
        <w:ind w:right="-12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30022" w:rsidRPr="000E0255" w:rsidRDefault="00934595" w:rsidP="00934595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  <w:r w:rsidRPr="00934595">
        <w:rPr>
          <w:spacing w:val="-4"/>
          <w:szCs w:val="28"/>
        </w:rPr>
        <w:t>19</w:t>
      </w:r>
      <w:r>
        <w:rPr>
          <w:spacing w:val="-4"/>
          <w:szCs w:val="28"/>
        </w:rPr>
        <w:t xml:space="preserve">.1. </w:t>
      </w:r>
      <w:r w:rsidR="00830022" w:rsidRPr="000E0255">
        <w:rPr>
          <w:spacing w:val="-4"/>
          <w:szCs w:val="28"/>
        </w:rPr>
        <w:t>Органы местного самоуправления Ханты-Мансийского автономного округа – Югры, осуществляющие управление в сфере образования, руководители государственных и негосударственных образовательных организаций для участия своих представителей в региональном этапе всероссийских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 w:rsidR="000E0255" w:rsidRPr="000E0255">
        <w:rPr>
          <w:spacing w:val="-4"/>
          <w:szCs w:val="28"/>
        </w:rPr>
        <w:t>3</w:t>
      </w:r>
      <w:r w:rsidR="00830022" w:rsidRPr="000E0255">
        <w:rPr>
          <w:spacing w:val="-4"/>
          <w:szCs w:val="28"/>
        </w:rPr>
        <w:t xml:space="preserve">» вносят организационный взнос. Размер организационного взноса в расчете на одного конкурсанта </w:t>
      </w:r>
      <w:r w:rsidR="000E0255" w:rsidRPr="000E0255">
        <w:rPr>
          <w:spacing w:val="-4"/>
          <w:szCs w:val="28"/>
        </w:rPr>
        <w:t>определяется</w:t>
      </w:r>
      <w:r w:rsidR="00830022" w:rsidRPr="000E0255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Оргкомитетом</w:t>
      </w:r>
      <w:r w:rsidR="00830022" w:rsidRPr="000E0255">
        <w:rPr>
          <w:spacing w:val="-4"/>
          <w:szCs w:val="28"/>
        </w:rPr>
        <w:t xml:space="preserve"> Конкурсов.</w:t>
      </w:r>
    </w:p>
    <w:p w:rsidR="00830022" w:rsidRDefault="00830022" w:rsidP="00934595">
      <w:pPr>
        <w:pStyle w:val="af8"/>
        <w:numPr>
          <w:ilvl w:val="1"/>
          <w:numId w:val="69"/>
        </w:numPr>
        <w:tabs>
          <w:tab w:val="left" w:pos="426"/>
        </w:tabs>
        <w:spacing w:line="240" w:lineRule="atLeast"/>
        <w:ind w:left="0" w:right="-12" w:firstLine="709"/>
        <w:rPr>
          <w:spacing w:val="-4"/>
          <w:szCs w:val="28"/>
        </w:rPr>
      </w:pPr>
      <w:r w:rsidRPr="000E0255">
        <w:rPr>
          <w:spacing w:val="-4"/>
          <w:szCs w:val="28"/>
        </w:rPr>
        <w:t>Реквизиты для оплаты, размер организационного взноса направляются в органы местного самоуправления Ханты-Мансийского автономного округа – Югры, осуществляющие управление в сфере образования, руководителям государственных и негосударственных образовательных организаций дополнительно в информационном письме Департамента.</w:t>
      </w: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2125F0" w:rsidRPr="000E0255" w:rsidRDefault="002125F0" w:rsidP="002125F0">
      <w:pPr>
        <w:pStyle w:val="af8"/>
        <w:tabs>
          <w:tab w:val="left" w:pos="426"/>
        </w:tabs>
        <w:spacing w:line="240" w:lineRule="atLeast"/>
        <w:ind w:right="-12"/>
        <w:rPr>
          <w:spacing w:val="-4"/>
          <w:szCs w:val="28"/>
        </w:rPr>
      </w:pP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1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Положению о проведении регионального этапа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«Педагог года Югры – 202</w:t>
      </w:r>
      <w:r w:rsidR="000A528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</w:p>
    <w:p w:rsidR="00D26C67" w:rsidRDefault="00787AC5" w:rsidP="0078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="00D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конкурсов</w:t>
      </w:r>
      <w:r w:rsidR="000A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C67" w:rsidRDefault="000A5283" w:rsidP="0078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</w:t>
      </w:r>
      <w:r w:rsidR="00D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</w:t>
      </w:r>
    </w:p>
    <w:p w:rsidR="00787AC5" w:rsidRPr="00787AC5" w:rsidRDefault="00D26C67" w:rsidP="0078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787AC5" w:rsidRPr="00787AC5" w:rsidRDefault="00787AC5" w:rsidP="0078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 Югры – 202</w:t>
      </w:r>
      <w:r w:rsidR="000A52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7AC5" w:rsidRPr="00787AC5" w:rsidRDefault="00787AC5" w:rsidP="00787AC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органа государственной власти)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(победителя, призера)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нужное подчеркнуть</w:t>
      </w:r>
    </w:p>
    <w:p w:rsidR="00787AC5" w:rsidRPr="00787AC5" w:rsidRDefault="00787AC5" w:rsidP="00787AC5">
      <w:pPr>
        <w:tabs>
          <w:tab w:val="left" w:pos="426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 участника конкурса)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(занимаемая должность и место работы участника конкурса)</w:t>
      </w:r>
    </w:p>
    <w:p w:rsidR="00787AC5" w:rsidRPr="00787AC5" w:rsidRDefault="00787AC5" w:rsidP="00D26C67">
      <w:pPr>
        <w:tabs>
          <w:tab w:val="left" w:pos="907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региональном этапе Всероссийских конкурсов </w:t>
      </w:r>
      <w:r w:rsidR="00D26C67" w:rsidRPr="00D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в сфере образования Ханты-Мансийского автономного округа – Югры 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 Югры – 202</w:t>
      </w:r>
      <w:r w:rsidR="00800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конкурсе ___________________________________________________________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Интернет-ресурса участника конкурса: _____________________________.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4B6E56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участника конкурса.</w:t>
      </w:r>
    </w:p>
    <w:p w:rsidR="00787AC5" w:rsidRPr="00787AC5" w:rsidRDefault="00787AC5" w:rsidP="004B6E56">
      <w:pPr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участника конкурса.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(Должность руководителя)</w:t>
      </w:r>
    </w:p>
    <w:p w:rsidR="00787AC5" w:rsidRPr="00787AC5" w:rsidRDefault="00787AC5" w:rsidP="00787AC5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   ______________________    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AC5" w:rsidRPr="00787AC5" w:rsidRDefault="00787AC5" w:rsidP="00787AC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(подпись)</w:t>
      </w:r>
    </w:p>
    <w:p w:rsidR="00787AC5" w:rsidRPr="00787AC5" w:rsidRDefault="00787AC5" w:rsidP="00787AC5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2</w:t>
      </w:r>
    </w:p>
    <w:p w:rsidR="00787AC5" w:rsidRPr="00787AC5" w:rsidRDefault="00787AC5" w:rsidP="00787AC5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2015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сероссийских конкурсов профессионального мастерства 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 w:rsidR="00B2015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AC5" w:rsidRPr="00787AC5" w:rsidRDefault="00787AC5" w:rsidP="00787A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оргкомитета муниципального этапа</w:t>
      </w:r>
    </w:p>
    <w:p w:rsidR="00787AC5" w:rsidRPr="00787AC5" w:rsidRDefault="00787AC5" w:rsidP="00787A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 конкурса «___________________________________________________»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__________________________________________________________________________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(название муниципалитета) 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>№ ___ от _________________ 202</w:t>
      </w:r>
      <w:r w:rsidR="00B2015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2015D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СЛУШАЛИ:</w:t>
      </w:r>
      <w:r w:rsidR="009255E2"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О выдвижении кандидатуры на участие в региональном этапе </w:t>
      </w:r>
      <w:r w:rsidR="00B2015D">
        <w:rPr>
          <w:rFonts w:ascii="Times New Roman" w:eastAsia="Times New Roman" w:hAnsi="Times New Roman" w:cs="Times New Roman"/>
          <w:color w:val="000000"/>
        </w:rPr>
        <w:t>в</w:t>
      </w:r>
      <w:r w:rsidRPr="00787AC5">
        <w:rPr>
          <w:rFonts w:ascii="Times New Roman" w:eastAsia="Times New Roman" w:hAnsi="Times New Roman" w:cs="Times New Roman"/>
          <w:color w:val="000000"/>
        </w:rPr>
        <w:t>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 w:rsidR="00B2015D"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>» в конкурсе</w:t>
      </w:r>
    </w:p>
    <w:p w:rsidR="00787AC5" w:rsidRPr="00787AC5" w:rsidRDefault="00B2015D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87AC5" w:rsidRPr="00787AC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________________________________________________________________________________.</w:t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РЕШИЛИ: Выдвинуть на участие в региональном этапе Всероссийск</w:t>
      </w:r>
      <w:r w:rsidR="00B2015D">
        <w:rPr>
          <w:rFonts w:ascii="Times New Roman" w:eastAsia="Times New Roman" w:hAnsi="Times New Roman" w:cs="Times New Roman"/>
          <w:color w:val="000000"/>
        </w:rPr>
        <w:t>их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конкурс</w:t>
      </w:r>
      <w:r w:rsidR="00B2015D">
        <w:rPr>
          <w:rFonts w:ascii="Times New Roman" w:eastAsia="Times New Roman" w:hAnsi="Times New Roman" w:cs="Times New Roman"/>
          <w:color w:val="000000"/>
        </w:rPr>
        <w:t>ов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профессионального мастерства в сфере образования Ханты-Мансийского автономного округа – Югры </w:t>
      </w:r>
      <w:r w:rsidR="003C6C2D">
        <w:rPr>
          <w:rFonts w:ascii="Times New Roman" w:eastAsia="Times New Roman" w:hAnsi="Times New Roman" w:cs="Times New Roman"/>
          <w:color w:val="000000"/>
        </w:rPr>
        <w:t xml:space="preserve">в конкурсе </w:t>
      </w:r>
      <w:r w:rsidRPr="00787AC5">
        <w:rPr>
          <w:rFonts w:ascii="Times New Roman" w:eastAsia="Times New Roman" w:hAnsi="Times New Roman" w:cs="Times New Roman"/>
          <w:color w:val="000000"/>
        </w:rPr>
        <w:t>«__________________________________________________________________» в 202</w:t>
      </w:r>
      <w:r w:rsidR="00B2015D"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г. </w:t>
      </w:r>
    </w:p>
    <w:p w:rsidR="00787AC5" w:rsidRPr="00787AC5" w:rsidRDefault="00787AC5" w:rsidP="00787A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_________________________________________________________________________________,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(фамилия, имя, отчество в родительном падеже)</w:t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занявшего ___ место</w:t>
      </w:r>
      <w:r w:rsidRPr="00787AC5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787AC5">
        <w:rPr>
          <w:rFonts w:ascii="Times New Roman" w:eastAsia="Times New Roman" w:hAnsi="Times New Roman" w:cs="Times New Roman"/>
          <w:color w:val="000000"/>
        </w:rPr>
        <w:t xml:space="preserve"> на муниципальном этапе Всероссийского конкурса «________________________________________________________________________________» </w:t>
      </w:r>
      <w:r w:rsidRPr="00787AC5">
        <w:rPr>
          <w:rFonts w:ascii="Times New Roman" w:eastAsia="Times New Roman" w:hAnsi="Times New Roman" w:cs="Times New Roman"/>
          <w:color w:val="000000"/>
        </w:rPr>
        <w:br/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 xml:space="preserve">в ______________________________________________________________________ </w:t>
      </w:r>
      <w:proofErr w:type="spellStart"/>
      <w:r w:rsidRPr="00787AC5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787AC5">
        <w:rPr>
          <w:rFonts w:ascii="Times New Roman" w:eastAsia="Times New Roman" w:hAnsi="Times New Roman" w:cs="Times New Roman"/>
          <w:color w:val="000000"/>
        </w:rPr>
        <w:t xml:space="preserve"> 202</w:t>
      </w:r>
      <w:r w:rsidR="009255E2"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году.</w:t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(название муниципалитета)</w:t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«ЗА»: ____ чел.</w:t>
      </w:r>
      <w:r w:rsidRPr="00787AC5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787AC5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муниципального органа местного самоуправления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Ханты-Мансийского автономного округа – Югры,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осуществляющего управление в сфере образования</w:t>
      </w:r>
    </w:p>
    <w:p w:rsidR="00787AC5" w:rsidRPr="00787AC5" w:rsidRDefault="00787AC5" w:rsidP="00787AC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lang w:eastAsia="ru-RU"/>
        </w:rPr>
        <w:tab/>
      </w:r>
    </w:p>
    <w:p w:rsidR="00787AC5" w:rsidRPr="00787AC5" w:rsidRDefault="00787AC5" w:rsidP="00787AC5">
      <w:pPr>
        <w:tabs>
          <w:tab w:val="left" w:pos="907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</w:t>
      </w:r>
    </w:p>
    <w:p w:rsidR="00787AC5" w:rsidRPr="00787AC5" w:rsidRDefault="00787AC5" w:rsidP="00787AC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(расшифровка подписи)                          </w:t>
      </w:r>
    </w:p>
    <w:p w:rsidR="00787AC5" w:rsidRPr="00787AC5" w:rsidRDefault="00787AC5" w:rsidP="00787AC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М. П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 w:type="page"/>
      </w: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3</w:t>
      </w:r>
    </w:p>
    <w:p w:rsidR="00787AC5" w:rsidRPr="00787AC5" w:rsidRDefault="00787AC5" w:rsidP="00787AC5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 w:rsidR="00E8416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 w:rsidR="005F06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F0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(Фамилия, И. О. в родительном падеже)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учебного предмета)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муниципалитета)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___________________________________________________________, 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716DE4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согласие на участие в региональном этапе Всероссийского конкурса «_________________________________________________________________» и внесение сведений, указанных в информационной карте участника регионального этапа  конкурса, представленной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__________________________________________________________________,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муниципального органа местного самоуправления Ханты-Мансийского автономного   округа – Югры, осуществляющего   управление в сфере образования</w:t>
      </w:r>
      <w:r w:rsidR="00716DE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базу данных об участниках регионального этапа конкурса и использование, за </w:t>
      </w:r>
      <w:r w:rsidR="00716DE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716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AC5" w:rsidRPr="00787AC5" w:rsidRDefault="00787AC5" w:rsidP="00787AC5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20____ г.</w:t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</w:t>
      </w:r>
    </w:p>
    <w:p w:rsidR="00787AC5" w:rsidRPr="00787AC5" w:rsidRDefault="00787AC5" w:rsidP="00787AC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(расшифровка подписи)                          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A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 w:type="page"/>
      </w: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4</w:t>
      </w:r>
    </w:p>
    <w:p w:rsidR="00787AC5" w:rsidRPr="00787AC5" w:rsidRDefault="00787AC5" w:rsidP="00787AC5">
      <w:pPr>
        <w:widowControl w:val="0"/>
        <w:shd w:val="clear" w:color="auto" w:fill="FFFFFF"/>
        <w:snapToGrid w:val="0"/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 w:rsidR="00716DE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87AC5" w:rsidRPr="00787AC5" w:rsidRDefault="00787AC5" w:rsidP="00787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</w:t>
      </w:r>
    </w:p>
    <w:p w:rsidR="00787AC5" w:rsidRPr="00787AC5" w:rsidRDefault="00787AC5" w:rsidP="0078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Всероссийских конкурсов профессионального мастерства в сфере образования Ханты-Мансийского автономного округа – Югры 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«Педагог года Югры – 202</w:t>
      </w:r>
      <w:r w:rsidR="00716D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779" w:type="dxa"/>
        <w:jc w:val="center"/>
        <w:tblLook w:val="01E0" w:firstRow="1" w:lastRow="1" w:firstColumn="1" w:lastColumn="1" w:noHBand="0" w:noVBand="0"/>
      </w:tblPr>
      <w:tblGrid>
        <w:gridCol w:w="4817"/>
        <w:gridCol w:w="4962"/>
      </w:tblGrid>
      <w:tr w:rsidR="00787AC5" w:rsidRPr="00787AC5" w:rsidTr="00787AC5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88"/>
              <w:gridCol w:w="6840"/>
            </w:tblGrid>
            <w:tr w:rsidR="00787AC5" w:rsidRPr="00787AC5" w:rsidTr="00787AC5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(фотопортрет </w:t>
                  </w: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</w:t>
                  </w: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4"/>
                  </w: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Участник регионального этапа 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конкурса 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«______________________________________________»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наименование конкурса)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______________________________________________ 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(фамилия)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______________________________________________ 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(имя, отчество)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____________________________________________  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7A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(муниципалитет)</w:t>
                  </w:r>
                </w:p>
                <w:p w:rsidR="00787AC5" w:rsidRPr="00787AC5" w:rsidRDefault="00787AC5" w:rsidP="00787AC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ХМАО – Югры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C5" w:rsidRPr="00787AC5" w:rsidTr="00787AC5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учреждения в со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(места и сроки работы)</w:t>
            </w:r>
          </w:p>
          <w:p w:rsidR="00716DE4" w:rsidRPr="00787AC5" w:rsidRDefault="00716DE4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Образование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задание заочного этапа «Интернет-ресурс/портфолио»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 интернет-сайта 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Конкурсное задание «Педагогическое мероприятие с детьми»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Общественная деятельность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Семья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 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Досуг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Контакты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Профессиональные ценности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Подборка фотографий для публикации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Портретное фото 9</w:t>
            </w: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ym w:font="Symbol" w:char="00B4"/>
            </w: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 см;</w:t>
            </w:r>
          </w:p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 Жанровая (занятия с обучающимися)</w:t>
            </w:r>
          </w:p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C5" w:rsidRPr="00787AC5" w:rsidRDefault="00787AC5" w:rsidP="00787AC5">
            <w:pPr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предоставляются в электронном виде на Интернет</w:t>
            </w:r>
            <w:r w:rsidR="0071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ресурсе участника конкурса, в формате *.</w:t>
            </w:r>
            <w:proofErr w:type="spellStart"/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7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Приложения</w:t>
            </w:r>
          </w:p>
        </w:tc>
      </w:tr>
      <w:tr w:rsidR="00787AC5" w:rsidRPr="00787AC5" w:rsidTr="00787AC5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C5" w:rsidRPr="00716DE4" w:rsidRDefault="00787AC5" w:rsidP="00787AC5">
            <w:pPr>
              <w:spacing w:after="0" w:line="240" w:lineRule="auto"/>
              <w:ind w:right="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участнике, не раскрытые </w:t>
            </w:r>
            <w:r w:rsid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предыдущи</w:t>
            </w:r>
            <w:r w:rsid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6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более 500 слов). </w:t>
            </w:r>
          </w:p>
          <w:p w:rsidR="00787AC5" w:rsidRPr="00787AC5" w:rsidRDefault="00787AC5" w:rsidP="00787AC5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7AC5" w:rsidRPr="00787AC5" w:rsidRDefault="00787AC5" w:rsidP="00787AC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C5" w:rsidRPr="00787AC5" w:rsidRDefault="00787AC5" w:rsidP="00787AC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6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(фамилия, имя, отчество участника)</w:t>
      </w:r>
    </w:p>
    <w:p w:rsidR="00787AC5" w:rsidRPr="00787AC5" w:rsidRDefault="00787AC5" w:rsidP="00787AC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</w:t>
      </w: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 w:type="page"/>
      </w: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5</w:t>
      </w:r>
    </w:p>
    <w:p w:rsidR="00787AC5" w:rsidRPr="00787AC5" w:rsidRDefault="00787AC5" w:rsidP="00787AC5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 w:rsidR="00716DE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87AC5" w:rsidRPr="00787AC5" w:rsidRDefault="00787AC5" w:rsidP="00787AC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СПРАВКА</w:t>
      </w:r>
    </w:p>
    <w:p w:rsidR="00787AC5" w:rsidRPr="00787AC5" w:rsidRDefault="00787AC5" w:rsidP="00787A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об итогах муниципального и школьного этапов Всероссийского конкурса «_______________________________________________________________________________»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 xml:space="preserve">в ________________________________________________________________ </w:t>
      </w:r>
      <w:proofErr w:type="spellStart"/>
      <w:r w:rsidRPr="00787AC5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787AC5">
        <w:rPr>
          <w:rFonts w:ascii="Times New Roman" w:eastAsia="Times New Roman" w:hAnsi="Times New Roman" w:cs="Times New Roman"/>
          <w:color w:val="000000"/>
        </w:rPr>
        <w:t xml:space="preserve"> 202</w:t>
      </w:r>
      <w:r w:rsidR="00716DE4">
        <w:rPr>
          <w:rFonts w:ascii="Times New Roman" w:eastAsia="Times New Roman" w:hAnsi="Times New Roman" w:cs="Times New Roman"/>
          <w:color w:val="000000"/>
        </w:rPr>
        <w:t>2</w:t>
      </w:r>
      <w:r w:rsidRPr="00787AC5">
        <w:rPr>
          <w:rFonts w:ascii="Times New Roman" w:eastAsia="Times New Roman" w:hAnsi="Times New Roman" w:cs="Times New Roman"/>
          <w:color w:val="000000"/>
        </w:rPr>
        <w:t>/202</w:t>
      </w:r>
      <w:r w:rsidR="00716DE4"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году     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(название муниципалитета) </w:t>
      </w:r>
    </w:p>
    <w:p w:rsidR="00787AC5" w:rsidRPr="00787AC5" w:rsidRDefault="00787AC5" w:rsidP="0078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Pr="00787AC5">
        <w:rPr>
          <w:rFonts w:ascii="Times New Roman" w:eastAsia="Times New Roman" w:hAnsi="Times New Roman" w:cs="Times New Roman"/>
          <w:color w:val="000000"/>
        </w:rPr>
        <w:t>202</w:t>
      </w:r>
      <w:r w:rsidR="00716DE4">
        <w:rPr>
          <w:rFonts w:ascii="Times New Roman" w:eastAsia="Times New Roman" w:hAnsi="Times New Roman" w:cs="Times New Roman"/>
          <w:color w:val="000000"/>
        </w:rPr>
        <w:t>2</w:t>
      </w:r>
      <w:r w:rsidRPr="00787AC5">
        <w:rPr>
          <w:rFonts w:ascii="Times New Roman" w:eastAsia="Times New Roman" w:hAnsi="Times New Roman" w:cs="Times New Roman"/>
          <w:color w:val="000000"/>
        </w:rPr>
        <w:t>/202</w:t>
      </w:r>
      <w:r w:rsidR="00716DE4"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году состоялся муниципальный  этап Всероссийского конкурса «________________________________________________________________________________»</w:t>
      </w:r>
      <w:r w:rsidR="00111B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>в</w:t>
      </w:r>
      <w:r w:rsidR="00111B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  <w:r w:rsidRPr="00787AC5">
        <w:rPr>
          <w:rFonts w:ascii="Times New Roman" w:eastAsia="Times New Roman" w:hAnsi="Times New Roman" w:cs="Times New Roman"/>
          <w:color w:val="000000"/>
        </w:rPr>
        <w:softHyphen/>
      </w:r>
      <w:r w:rsidRPr="00787AC5">
        <w:rPr>
          <w:rFonts w:ascii="Times New Roman" w:eastAsia="Times New Roman" w:hAnsi="Times New Roman" w:cs="Times New Roman"/>
          <w:color w:val="000000"/>
        </w:rPr>
        <w:softHyphen/>
      </w:r>
      <w:r w:rsidRPr="00787AC5">
        <w:rPr>
          <w:rFonts w:ascii="Times New Roman" w:eastAsia="Times New Roman" w:hAnsi="Times New Roman" w:cs="Times New Roman"/>
          <w:color w:val="000000"/>
        </w:rPr>
        <w:softHyphen/>
        <w:t>_______________.</w:t>
      </w:r>
    </w:p>
    <w:p w:rsidR="00787AC5" w:rsidRPr="00787AC5" w:rsidRDefault="00787AC5" w:rsidP="0078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(название муниципалитета)</w:t>
      </w:r>
    </w:p>
    <w:p w:rsidR="00787AC5" w:rsidRPr="00787AC5" w:rsidRDefault="00787AC5" w:rsidP="0078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AC5" w:rsidRPr="00787AC5" w:rsidRDefault="00787AC5" w:rsidP="0078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школьном этапе конкурса приняли ___ чел., в муниципальном этапе – ___ чел. </w:t>
      </w:r>
    </w:p>
    <w:p w:rsidR="00787AC5" w:rsidRPr="00787AC5" w:rsidRDefault="00787AC5" w:rsidP="0078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>Таким образом, общее количество участников школьного и муниципального этапов Всероссийского конкурса «_________________________________________________________</w:t>
      </w:r>
      <w:r w:rsidR="00111BA1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>в 202</w:t>
      </w:r>
      <w:r w:rsidR="00716DE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11BA1">
        <w:rPr>
          <w:rFonts w:ascii="Times New Roman" w:eastAsia="Times New Roman" w:hAnsi="Times New Roman" w:cs="Times New Roman"/>
          <w:color w:val="000000"/>
          <w:lang w:eastAsia="ru-RU"/>
        </w:rPr>
        <w:t>/2023</w:t>
      </w: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составило в </w:t>
      </w:r>
      <w:r w:rsidRPr="00787AC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(наименование муниципалитета) </w:t>
      </w: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>_____ чел. (приложение к справке)</w:t>
      </w: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787AC5" w:rsidRPr="00787AC5" w:rsidRDefault="00E62AE6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органа местного самоуправления</w:t>
      </w:r>
    </w:p>
    <w:p w:rsidR="00787AC5" w:rsidRPr="00787AC5" w:rsidRDefault="00111BA1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ХМАО – Югры</w:t>
      </w:r>
      <w:r w:rsidR="00787AC5" w:rsidRPr="00787AC5">
        <w:rPr>
          <w:rFonts w:ascii="Times New Roman" w:eastAsia="Times New Roman" w:hAnsi="Times New Roman" w:cs="Times New Roman"/>
          <w:spacing w:val="-2"/>
          <w:lang w:eastAsia="ru-RU"/>
        </w:rPr>
        <w:t>,</w:t>
      </w:r>
    </w:p>
    <w:p w:rsidR="00111BA1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 xml:space="preserve">осуществляющего управление 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в сфере образования</w:t>
      </w:r>
    </w:p>
    <w:p w:rsidR="00787AC5" w:rsidRPr="00787AC5" w:rsidRDefault="00787AC5" w:rsidP="00787AC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</w:t>
      </w: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3F047B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 xml:space="preserve">Председатель </w:t>
      </w:r>
    </w:p>
    <w:p w:rsidR="003F047B" w:rsidRDefault="003F047B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="00111BA1">
        <w:rPr>
          <w:rFonts w:ascii="Times New Roman" w:eastAsia="Times New Roman" w:hAnsi="Times New Roman" w:cs="Times New Roman"/>
          <w:spacing w:val="-4"/>
          <w:lang w:eastAsia="ru-RU"/>
        </w:rPr>
        <w:t>ерриториальной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111BA1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="00787AC5" w:rsidRPr="00787AC5">
        <w:rPr>
          <w:rFonts w:ascii="Times New Roman" w:eastAsia="Times New Roman" w:hAnsi="Times New Roman" w:cs="Times New Roman"/>
          <w:spacing w:val="-4"/>
          <w:lang w:eastAsia="ru-RU"/>
        </w:rPr>
        <w:t>рганизации</w:t>
      </w:r>
      <w:r w:rsidR="00111BA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</w:p>
    <w:p w:rsidR="003F047B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Проф</w:t>
      </w:r>
      <w:r w:rsidR="00111BA1">
        <w:rPr>
          <w:rFonts w:ascii="Times New Roman" w:eastAsia="Times New Roman" w:hAnsi="Times New Roman" w:cs="Times New Roman"/>
          <w:spacing w:val="-4"/>
          <w:lang w:eastAsia="ru-RU"/>
        </w:rPr>
        <w:t xml:space="preserve">ессионального </w:t>
      </w: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 xml:space="preserve">союза </w:t>
      </w:r>
    </w:p>
    <w:p w:rsidR="003F047B" w:rsidRDefault="00111BA1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работников </w:t>
      </w:r>
      <w:r w:rsidR="003F047B" w:rsidRPr="003F047B">
        <w:rPr>
          <w:rFonts w:ascii="Times New Roman" w:eastAsia="Times New Roman" w:hAnsi="Times New Roman" w:cs="Times New Roman"/>
          <w:spacing w:val="-4"/>
          <w:lang w:eastAsia="ru-RU"/>
        </w:rPr>
        <w:t xml:space="preserve">народного образования </w:t>
      </w:r>
    </w:p>
    <w:p w:rsidR="00787AC5" w:rsidRPr="00787AC5" w:rsidRDefault="003F047B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3F047B">
        <w:rPr>
          <w:rFonts w:ascii="Times New Roman" w:eastAsia="Times New Roman" w:hAnsi="Times New Roman" w:cs="Times New Roman"/>
          <w:spacing w:val="-4"/>
          <w:lang w:eastAsia="ru-RU"/>
        </w:rPr>
        <w:t>и науки Российской Федерации</w:t>
      </w:r>
    </w:p>
    <w:p w:rsidR="00787AC5" w:rsidRPr="00787AC5" w:rsidRDefault="00787AC5" w:rsidP="00787AC5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</w:t>
      </w: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C5" w:rsidRPr="00787AC5" w:rsidRDefault="00787AC5" w:rsidP="007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4FC6" w:rsidRDefault="00B64FC6" w:rsidP="00787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64FC6" w:rsidSect="00BE032C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787AC5" w:rsidRPr="00787AC5" w:rsidRDefault="00787AC5" w:rsidP="00787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_Hlk126672809"/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к справке </w:t>
      </w:r>
    </w:p>
    <w:p w:rsidR="00787AC5" w:rsidRPr="00787AC5" w:rsidRDefault="00787AC5" w:rsidP="00787A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 итогах муниципального и школьного </w:t>
      </w:r>
    </w:p>
    <w:p w:rsidR="00787AC5" w:rsidRPr="00787AC5" w:rsidRDefault="00787AC5" w:rsidP="00787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этапов Всероссийского этапа конкурса</w:t>
      </w:r>
    </w:p>
    <w:p w:rsidR="00787AC5" w:rsidRPr="00787AC5" w:rsidRDefault="00787AC5" w:rsidP="00787A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AC5" w:rsidRPr="00787AC5" w:rsidRDefault="00787AC5" w:rsidP="00787A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AC5" w:rsidRPr="00787AC5" w:rsidRDefault="00787AC5" w:rsidP="00787A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участников по этапам Всероссийских конкурсов в сфере образования  </w:t>
      </w:r>
    </w:p>
    <w:p w:rsidR="00787AC5" w:rsidRPr="00787AC5" w:rsidRDefault="00787AC5" w:rsidP="00787A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787AC5" w:rsidRPr="00787AC5" w:rsidRDefault="00787AC5" w:rsidP="00787A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«Педагог года Югры» в 202</w:t>
      </w:r>
      <w:r w:rsidR="003F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/202</w:t>
      </w:r>
      <w:r w:rsidR="003F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  </w:t>
      </w:r>
    </w:p>
    <w:p w:rsidR="00787AC5" w:rsidRPr="00787AC5" w:rsidRDefault="00787AC5" w:rsidP="00787AC5">
      <w:pPr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4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5"/>
        <w:gridCol w:w="418"/>
        <w:gridCol w:w="567"/>
        <w:gridCol w:w="426"/>
        <w:gridCol w:w="435"/>
        <w:gridCol w:w="529"/>
        <w:gridCol w:w="398"/>
        <w:gridCol w:w="339"/>
        <w:gridCol w:w="567"/>
        <w:gridCol w:w="425"/>
        <w:gridCol w:w="283"/>
        <w:gridCol w:w="567"/>
        <w:gridCol w:w="445"/>
        <w:gridCol w:w="406"/>
        <w:gridCol w:w="425"/>
        <w:gridCol w:w="284"/>
        <w:gridCol w:w="342"/>
        <w:gridCol w:w="508"/>
        <w:gridCol w:w="425"/>
        <w:gridCol w:w="426"/>
        <w:gridCol w:w="567"/>
        <w:gridCol w:w="283"/>
        <w:gridCol w:w="425"/>
        <w:gridCol w:w="567"/>
        <w:gridCol w:w="426"/>
        <w:gridCol w:w="425"/>
        <w:gridCol w:w="567"/>
        <w:gridCol w:w="425"/>
        <w:gridCol w:w="425"/>
        <w:gridCol w:w="567"/>
        <w:gridCol w:w="567"/>
      </w:tblGrid>
      <w:tr w:rsidR="00417098" w:rsidRPr="00787AC5" w:rsidTr="005B4C00">
        <w:trPr>
          <w:cantSplit/>
          <w:trHeight w:val="1108"/>
          <w:tblHeader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Учитель года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Воспитатель  </w:t>
            </w:r>
          </w:p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ДОУ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Сердце отдаю детям</w:t>
            </w:r>
          </w:p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Педагог-психолог года 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Учитель родного языка и литературы </w:t>
            </w:r>
          </w:p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Руководитель года ОО</w:t>
            </w:r>
          </w:p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Педагогический дебют</w:t>
            </w:r>
          </w:p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Лучший преподаватель-организатор ОБЖ (БЖД)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От сердца к сердцу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7E" w:rsidRPr="00417098" w:rsidRDefault="00791A7E" w:rsidP="007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 по конкурсам</w:t>
            </w:r>
          </w:p>
        </w:tc>
      </w:tr>
      <w:tr w:rsidR="00417098" w:rsidRPr="00787AC5" w:rsidTr="005B4C00">
        <w:trPr>
          <w:cantSplit/>
          <w:trHeight w:val="1863"/>
          <w:tblHeader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7E" w:rsidRPr="00417098" w:rsidRDefault="00791A7E" w:rsidP="007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1A7E" w:rsidRPr="00417098" w:rsidRDefault="00791A7E" w:rsidP="0041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</w:tr>
      <w:tr w:rsidR="00417098" w:rsidRPr="00787AC5" w:rsidTr="005B4C00">
        <w:trPr>
          <w:cantSplit/>
          <w:trHeight w:val="545"/>
          <w:tblHeader/>
          <w:jc w:val="center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98" w:rsidRPr="00787AC5" w:rsidRDefault="00417098" w:rsidP="007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  <w:tr w:rsidR="00417098" w:rsidRPr="00787AC5" w:rsidTr="005B4C00">
        <w:trPr>
          <w:cantSplit/>
          <w:trHeight w:val="397"/>
          <w:tblHeader/>
          <w:jc w:val="center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98" w:rsidRPr="00787AC5" w:rsidRDefault="00417098" w:rsidP="007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098" w:rsidRPr="00787AC5" w:rsidRDefault="00417098" w:rsidP="0041709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787AC5" w:rsidRPr="00787AC5" w:rsidRDefault="00787AC5" w:rsidP="00787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7"/>
    <w:p w:rsidR="00787AC5" w:rsidRPr="00787AC5" w:rsidRDefault="00787AC5" w:rsidP="00787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C5" w:rsidRPr="00787AC5" w:rsidRDefault="00787AC5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FC6" w:rsidRDefault="00B64FC6" w:rsidP="00787AC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64FC6" w:rsidSect="00B64FC6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6</w:t>
      </w:r>
    </w:p>
    <w:p w:rsidR="00787AC5" w:rsidRPr="00787AC5" w:rsidRDefault="00787AC5" w:rsidP="00787AC5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787AC5" w:rsidRPr="00787AC5" w:rsidRDefault="00787AC5" w:rsidP="00787A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 w:rsidR="00501B3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87AC5" w:rsidRPr="00787AC5" w:rsidRDefault="00787AC5" w:rsidP="0078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787AC5" w:rsidRPr="00787AC5" w:rsidRDefault="00787AC5" w:rsidP="00787AC5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</w:r>
      <w:r w:rsidRPr="00787AC5">
        <w:rPr>
          <w:rFonts w:ascii="Times New Roman" w:eastAsia="TimesNewRomanPSMT" w:hAnsi="Times New Roman" w:cs="Times New Roman"/>
          <w:lang w:eastAsia="ru-RU"/>
        </w:rPr>
        <w:tab/>
        <w:t xml:space="preserve">                        «___»_________20___ г.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87AC5" w:rsidRPr="00787AC5" w:rsidRDefault="00787AC5" w:rsidP="00787AC5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Я, _________________________________________________________________________,</w:t>
      </w:r>
    </w:p>
    <w:p w:rsidR="00787AC5" w:rsidRPr="00787AC5" w:rsidRDefault="00787AC5" w:rsidP="00787AC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_________________серия ____________№_______________ выдан_________________________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787AC5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                                                                          (кем и когда)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</w:p>
    <w:p w:rsidR="00787AC5" w:rsidRPr="00787AC5" w:rsidRDefault="00787AC5" w:rsidP="00787AC5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_________________________________________________________________________________, 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проживающий(</w:t>
      </w:r>
      <w:proofErr w:type="spellStart"/>
      <w:r w:rsidRPr="00787AC5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787AC5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</w:t>
      </w: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87AC5" w:rsidRPr="00787AC5" w:rsidRDefault="00787AC5" w:rsidP="00787AC5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87AC5">
        <w:rPr>
          <w:rFonts w:ascii="Times New Roman" w:eastAsia="TimesNewRomanPSMT" w:hAnsi="Times New Roman" w:cs="Times New Roman"/>
        </w:rPr>
        <w:t>настоящим даю своё согласие автономному учреждению дополнительного профессионального образования Ханты-Мансийского автономного округа – Югры «Институт развития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787AC5">
        <w:rPr>
          <w:rFonts w:ascii="Times New Roman" w:eastAsia="TimesNewRomanPSMT" w:hAnsi="Times New Roman" w:cs="Times New Roman"/>
          <w:lang w:val="x-none"/>
        </w:rPr>
        <w:t> </w:t>
      </w:r>
      <w:r w:rsidRPr="00787AC5">
        <w:rPr>
          <w:rFonts w:ascii="Times New Roman" w:eastAsia="TimesNewRomanPSMT" w:hAnsi="Times New Roman" w:cs="Times New Roman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787AC5" w:rsidRPr="00787AC5" w:rsidRDefault="00787AC5" w:rsidP="00787AC5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Региональный </w:t>
      </w:r>
      <w:r w:rsidRPr="00787AC5">
        <w:rPr>
          <w:rFonts w:ascii="Times New Roman" w:eastAsia="TimesNewRomanPSMT" w:hAnsi="Times New Roman" w:cs="Times New Roman"/>
          <w:color w:val="000000"/>
          <w:lang w:eastAsia="ru-RU"/>
        </w:rPr>
        <w:t xml:space="preserve">оргкомитет Всероссийских конкурсов </w:t>
      </w:r>
      <w:r w:rsidR="00501B31">
        <w:rPr>
          <w:rFonts w:ascii="Times New Roman" w:eastAsia="TimesNewRomanPSMT" w:hAnsi="Times New Roman" w:cs="Times New Roman"/>
          <w:color w:val="000000"/>
          <w:lang w:eastAsia="ru-RU"/>
        </w:rPr>
        <w:t xml:space="preserve">профессионального мастерства в сфере образования Ханты-Мансийского автономного округа – Югры </w:t>
      </w:r>
      <w:r w:rsidRPr="00787AC5">
        <w:rPr>
          <w:rFonts w:ascii="Times New Roman" w:eastAsia="TimesNewRomanPSMT" w:hAnsi="Times New Roman" w:cs="Times New Roman"/>
          <w:color w:val="000000"/>
          <w:lang w:eastAsia="ru-RU"/>
        </w:rPr>
        <w:t>«Педагог года Югры – 202</w:t>
      </w:r>
      <w:r w:rsidR="00501B31">
        <w:rPr>
          <w:rFonts w:ascii="Times New Roman" w:eastAsia="TimesNewRomanPSMT" w:hAnsi="Times New Roman" w:cs="Times New Roman"/>
          <w:color w:val="000000"/>
          <w:lang w:eastAsia="ru-RU"/>
        </w:rPr>
        <w:t>3</w:t>
      </w:r>
      <w:r w:rsidRPr="00787AC5">
        <w:rPr>
          <w:rFonts w:ascii="Times New Roman" w:eastAsia="TimesNewRomanPSMT" w:hAnsi="Times New Roman" w:cs="Times New Roman"/>
          <w:color w:val="000000"/>
          <w:lang w:eastAsia="ru-RU"/>
        </w:rPr>
        <w:t xml:space="preserve">»  </w:t>
      </w:r>
      <w:r w:rsidRPr="00787AC5">
        <w:rPr>
          <w:rFonts w:ascii="Times New Roman" w:eastAsia="TimesNewRomanPSMT" w:hAnsi="Times New Roman" w:cs="Times New Roman"/>
          <w:lang w:eastAsia="ru-RU"/>
        </w:rPr>
        <w:t xml:space="preserve">(далее – конкурсы) для обеспечения моего участия в региональном этапе конкурса (указать название конкурса) и проводимых в рамках конкурса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787AC5" w:rsidRPr="00787AC5" w:rsidRDefault="00787AC5" w:rsidP="00787AC5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87AC5" w:rsidRPr="00787AC5" w:rsidRDefault="00787AC5" w:rsidP="00787AC5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87AC5" w:rsidRPr="00787AC5" w:rsidRDefault="00787AC5" w:rsidP="00787AC5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lang w:eastAsia="ru-RU"/>
        </w:rPr>
      </w:pPr>
      <w:r w:rsidRPr="00787AC5">
        <w:rPr>
          <w:rFonts w:ascii="Times New Roman" w:eastAsia="TimesNewRomanPSMT" w:hAnsi="Times New Roman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87AC5" w:rsidRPr="00787AC5" w:rsidRDefault="00787AC5" w:rsidP="00787A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lang w:eastAsia="ru-RU"/>
        </w:rPr>
        <w:t>Дата</w:t>
      </w:r>
    </w:p>
    <w:p w:rsidR="00787AC5" w:rsidRPr="00787AC5" w:rsidRDefault="00787AC5" w:rsidP="00787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AC5" w:rsidRPr="00787AC5" w:rsidRDefault="00787AC5" w:rsidP="00787A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787AC5">
        <w:rPr>
          <w:rFonts w:ascii="Times New Roman" w:eastAsia="TimesNewRomanPSMT" w:hAnsi="Times New Roman" w:cs="Times New Roman"/>
          <w:szCs w:val="28"/>
          <w:lang w:eastAsia="ru-RU"/>
        </w:rPr>
        <w:t>Подпись: ________________________________________________________________</w:t>
      </w:r>
      <w:r w:rsidRPr="00787AC5"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                       </w:t>
      </w:r>
    </w:p>
    <w:p w:rsidR="00787AC5" w:rsidRPr="00787AC5" w:rsidRDefault="00787AC5" w:rsidP="00787AC5">
      <w:pPr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AC5">
        <w:rPr>
          <w:rFonts w:ascii="Times New Roman" w:eastAsia="TimesNewRomanPSMT" w:hAnsi="Times New Roman" w:cs="Times New Roman"/>
          <w:sz w:val="20"/>
          <w:szCs w:val="24"/>
          <w:lang w:eastAsia="ru-RU"/>
        </w:rPr>
        <w:t>(</w:t>
      </w:r>
      <w:r w:rsidRPr="00787AC5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фамилия, имя, отчество полностью, подпись)</w:t>
      </w:r>
    </w:p>
    <w:p w:rsidR="00787AC5" w:rsidRDefault="00787AC5" w:rsidP="00D35408">
      <w:pPr>
        <w:ind w:firstLine="709"/>
        <w:jc w:val="both"/>
      </w:pPr>
    </w:p>
    <w:p w:rsidR="00787AC5" w:rsidRDefault="00787AC5" w:rsidP="00D35408">
      <w:pPr>
        <w:ind w:firstLine="709"/>
        <w:jc w:val="both"/>
      </w:pPr>
    </w:p>
    <w:p w:rsidR="004A2C84" w:rsidRDefault="004A2C84">
      <w:pPr>
        <w:ind w:firstLine="709"/>
        <w:jc w:val="both"/>
      </w:pPr>
    </w:p>
    <w:sectPr w:rsidR="004A2C84" w:rsidSect="00B64F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2E" w:rsidRDefault="00950A2E" w:rsidP="00787AC5">
      <w:pPr>
        <w:spacing w:after="0" w:line="240" w:lineRule="auto"/>
      </w:pPr>
      <w:r>
        <w:separator/>
      </w:r>
    </w:p>
  </w:endnote>
  <w:endnote w:type="continuationSeparator" w:id="0">
    <w:p w:rsidR="00950A2E" w:rsidRDefault="00950A2E" w:rsidP="0078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2E" w:rsidRDefault="00950A2E" w:rsidP="00787AC5">
      <w:pPr>
        <w:spacing w:after="0" w:line="240" w:lineRule="auto"/>
      </w:pPr>
      <w:r>
        <w:separator/>
      </w:r>
    </w:p>
  </w:footnote>
  <w:footnote w:type="continuationSeparator" w:id="0">
    <w:p w:rsidR="00950A2E" w:rsidRDefault="00950A2E" w:rsidP="00787AC5">
      <w:pPr>
        <w:spacing w:after="0" w:line="240" w:lineRule="auto"/>
      </w:pPr>
      <w:r>
        <w:continuationSeparator/>
      </w:r>
    </w:p>
  </w:footnote>
  <w:footnote w:id="1">
    <w:p w:rsidR="00AA7D9D" w:rsidRDefault="00AA7D9D" w:rsidP="00787AC5">
      <w:pPr>
        <w:pStyle w:val="a4"/>
        <w:jc w:val="both"/>
      </w:pPr>
      <w:r>
        <w:rPr>
          <w:rStyle w:val="a6"/>
        </w:rPr>
        <w:footnoteRef/>
      </w:r>
      <w:r>
        <w:t xml:space="preserve"> Допускается выдвижение педагога, занявшего </w:t>
      </w:r>
      <w:r>
        <w:rPr>
          <w:lang w:val="en-US"/>
        </w:rPr>
        <w:t>I</w:t>
      </w:r>
      <w:r w:rsidRPr="00A044E7">
        <w:t xml:space="preserve"> </w:t>
      </w:r>
      <w:r>
        <w:t xml:space="preserve">или </w:t>
      </w:r>
      <w:r>
        <w:rPr>
          <w:lang w:val="en-US"/>
        </w:rPr>
        <w:t>II</w:t>
      </w:r>
      <w:r w:rsidRPr="00A044E7">
        <w:t xml:space="preserve"> </w:t>
      </w:r>
      <w:r>
        <w:t xml:space="preserve">место </w:t>
      </w:r>
      <w:r w:rsidRPr="00FB7AE1">
        <w:t>на муниципальном</w:t>
      </w:r>
      <w:r>
        <w:t xml:space="preserve"> этапе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3B"/>
    <w:multiLevelType w:val="multilevel"/>
    <w:tmpl w:val="F9C4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9" w:hanging="49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02174A6F"/>
    <w:multiLevelType w:val="hybridMultilevel"/>
    <w:tmpl w:val="7E26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F77"/>
    <w:multiLevelType w:val="multilevel"/>
    <w:tmpl w:val="9B52FED6"/>
    <w:lvl w:ilvl="0">
      <w:start w:val="1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B9158A"/>
    <w:multiLevelType w:val="multilevel"/>
    <w:tmpl w:val="AD66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D1250D"/>
    <w:multiLevelType w:val="multilevel"/>
    <w:tmpl w:val="4EF20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4E4B1D"/>
    <w:multiLevelType w:val="multilevel"/>
    <w:tmpl w:val="D6028D42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24595E"/>
    <w:multiLevelType w:val="multilevel"/>
    <w:tmpl w:val="5C221E8C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F601660"/>
    <w:multiLevelType w:val="multilevel"/>
    <w:tmpl w:val="AD66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2B0352"/>
    <w:multiLevelType w:val="multilevel"/>
    <w:tmpl w:val="AD66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886C28"/>
    <w:multiLevelType w:val="hybridMultilevel"/>
    <w:tmpl w:val="3D6CAD14"/>
    <w:lvl w:ilvl="0" w:tplc="532C39A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7C122C8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11">
    <w:nsid w:val="15BD323D"/>
    <w:multiLevelType w:val="multilevel"/>
    <w:tmpl w:val="AD66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5BE5265"/>
    <w:multiLevelType w:val="multilevel"/>
    <w:tmpl w:val="F6909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5DA00A8"/>
    <w:multiLevelType w:val="multilevel"/>
    <w:tmpl w:val="4EF20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25FD9"/>
    <w:multiLevelType w:val="hybridMultilevel"/>
    <w:tmpl w:val="360E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E012D"/>
    <w:multiLevelType w:val="multilevel"/>
    <w:tmpl w:val="AD66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E8F0BCF"/>
    <w:multiLevelType w:val="hybridMultilevel"/>
    <w:tmpl w:val="81D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259E8"/>
    <w:multiLevelType w:val="multilevel"/>
    <w:tmpl w:val="17766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21A029D"/>
    <w:multiLevelType w:val="hybridMultilevel"/>
    <w:tmpl w:val="D4149A44"/>
    <w:lvl w:ilvl="0" w:tplc="F5F2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01BD0"/>
    <w:multiLevelType w:val="multilevel"/>
    <w:tmpl w:val="69566C2C"/>
    <w:lvl w:ilvl="0">
      <w:start w:val="1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43F2FAB"/>
    <w:multiLevelType w:val="multilevel"/>
    <w:tmpl w:val="764A93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2">
    <w:nsid w:val="2534043D"/>
    <w:multiLevelType w:val="multilevel"/>
    <w:tmpl w:val="EC680C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6484C5C"/>
    <w:multiLevelType w:val="multilevel"/>
    <w:tmpl w:val="657A88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6BA6F0D"/>
    <w:multiLevelType w:val="multilevel"/>
    <w:tmpl w:val="A2BEE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519B7"/>
    <w:multiLevelType w:val="hybridMultilevel"/>
    <w:tmpl w:val="A2E0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A3A0C"/>
    <w:multiLevelType w:val="hybridMultilevel"/>
    <w:tmpl w:val="9428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615F2"/>
    <w:multiLevelType w:val="hybridMultilevel"/>
    <w:tmpl w:val="46E66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524CED"/>
    <w:multiLevelType w:val="multilevel"/>
    <w:tmpl w:val="4EF20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1D91938"/>
    <w:multiLevelType w:val="hybridMultilevel"/>
    <w:tmpl w:val="3C8AECF6"/>
    <w:lvl w:ilvl="0" w:tplc="FCA6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C439FD"/>
    <w:multiLevelType w:val="hybridMultilevel"/>
    <w:tmpl w:val="39A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EC1B8F"/>
    <w:multiLevelType w:val="multilevel"/>
    <w:tmpl w:val="D89ECE5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3535002A"/>
    <w:multiLevelType w:val="multilevel"/>
    <w:tmpl w:val="546E69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38890CFE"/>
    <w:multiLevelType w:val="hybridMultilevel"/>
    <w:tmpl w:val="4E54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7B14F0"/>
    <w:multiLevelType w:val="multilevel"/>
    <w:tmpl w:val="A94EC6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19F3B7F"/>
    <w:multiLevelType w:val="multilevel"/>
    <w:tmpl w:val="745E9D66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424766A6"/>
    <w:multiLevelType w:val="multilevel"/>
    <w:tmpl w:val="1486C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7">
    <w:nsid w:val="42864C8C"/>
    <w:multiLevelType w:val="hybridMultilevel"/>
    <w:tmpl w:val="B9FA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85D2D"/>
    <w:multiLevelType w:val="hybridMultilevel"/>
    <w:tmpl w:val="61D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D5D40"/>
    <w:multiLevelType w:val="hybridMultilevel"/>
    <w:tmpl w:val="4270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02259"/>
    <w:multiLevelType w:val="multilevel"/>
    <w:tmpl w:val="712E7658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61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1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42">
    <w:nsid w:val="5071479B"/>
    <w:multiLevelType w:val="multilevel"/>
    <w:tmpl w:val="F6909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11C741A"/>
    <w:multiLevelType w:val="multilevel"/>
    <w:tmpl w:val="C55CD31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4">
    <w:nsid w:val="52652386"/>
    <w:multiLevelType w:val="hybridMultilevel"/>
    <w:tmpl w:val="1494CD04"/>
    <w:lvl w:ilvl="0" w:tplc="FCA60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6">
    <w:nsid w:val="531F09DD"/>
    <w:multiLevelType w:val="hybridMultilevel"/>
    <w:tmpl w:val="109A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6827BA"/>
    <w:multiLevelType w:val="multilevel"/>
    <w:tmpl w:val="3E501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66F2FEE"/>
    <w:multiLevelType w:val="multilevel"/>
    <w:tmpl w:val="8A926B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>
    <w:nsid w:val="577E3637"/>
    <w:multiLevelType w:val="multilevel"/>
    <w:tmpl w:val="1E12F802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>
    <w:nsid w:val="587F3B9C"/>
    <w:multiLevelType w:val="multilevel"/>
    <w:tmpl w:val="8FC87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1">
    <w:nsid w:val="599613DF"/>
    <w:multiLevelType w:val="hybridMultilevel"/>
    <w:tmpl w:val="578E6798"/>
    <w:lvl w:ilvl="0" w:tplc="9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437928"/>
    <w:multiLevelType w:val="hybridMultilevel"/>
    <w:tmpl w:val="95207506"/>
    <w:lvl w:ilvl="0" w:tplc="FCA6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FF29AA"/>
    <w:multiLevelType w:val="multilevel"/>
    <w:tmpl w:val="365CCE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4">
    <w:nsid w:val="5C270046"/>
    <w:multiLevelType w:val="hybridMultilevel"/>
    <w:tmpl w:val="454A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C13DCE"/>
    <w:multiLevelType w:val="multilevel"/>
    <w:tmpl w:val="17766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609F0B25"/>
    <w:multiLevelType w:val="multilevel"/>
    <w:tmpl w:val="4EF20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17A4F16"/>
    <w:multiLevelType w:val="multilevel"/>
    <w:tmpl w:val="1486C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8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AB85604"/>
    <w:multiLevelType w:val="multilevel"/>
    <w:tmpl w:val="F800B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6B277DBF"/>
    <w:multiLevelType w:val="hybridMultilevel"/>
    <w:tmpl w:val="D40E9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C7088B"/>
    <w:multiLevelType w:val="multilevel"/>
    <w:tmpl w:val="E216F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2">
    <w:nsid w:val="6EF57A10"/>
    <w:multiLevelType w:val="multilevel"/>
    <w:tmpl w:val="0D7A47B8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>
    <w:nsid w:val="6FC07592"/>
    <w:multiLevelType w:val="hybridMultilevel"/>
    <w:tmpl w:val="790C34F0"/>
    <w:lvl w:ilvl="0" w:tplc="FCA60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FE1686F"/>
    <w:multiLevelType w:val="multilevel"/>
    <w:tmpl w:val="0776B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716E46F8"/>
    <w:multiLevelType w:val="multilevel"/>
    <w:tmpl w:val="AA482DC6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6">
    <w:nsid w:val="73903B33"/>
    <w:multiLevelType w:val="hybridMultilevel"/>
    <w:tmpl w:val="A59A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C34564"/>
    <w:multiLevelType w:val="multilevel"/>
    <w:tmpl w:val="89282A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8">
    <w:nsid w:val="7C4F3CD0"/>
    <w:multiLevelType w:val="multilevel"/>
    <w:tmpl w:val="33FEE9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9"/>
  </w:num>
  <w:num w:numId="2">
    <w:abstractNumId w:val="52"/>
  </w:num>
  <w:num w:numId="3">
    <w:abstractNumId w:val="44"/>
  </w:num>
  <w:num w:numId="4">
    <w:abstractNumId w:val="63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8"/>
  </w:num>
  <w:num w:numId="8">
    <w:abstractNumId w:val="12"/>
  </w:num>
  <w:num w:numId="9">
    <w:abstractNumId w:val="42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60"/>
  </w:num>
  <w:num w:numId="14">
    <w:abstractNumId w:val="27"/>
  </w:num>
  <w:num w:numId="15">
    <w:abstractNumId w:val="10"/>
  </w:num>
  <w:num w:numId="16">
    <w:abstractNumId w:val="41"/>
  </w:num>
  <w:num w:numId="17">
    <w:abstractNumId w:val="14"/>
  </w:num>
  <w:num w:numId="18">
    <w:abstractNumId w:val="23"/>
  </w:num>
  <w:num w:numId="19">
    <w:abstractNumId w:val="43"/>
  </w:num>
  <w:num w:numId="20">
    <w:abstractNumId w:val="32"/>
  </w:num>
  <w:num w:numId="21">
    <w:abstractNumId w:val="50"/>
  </w:num>
  <w:num w:numId="22">
    <w:abstractNumId w:val="68"/>
  </w:num>
  <w:num w:numId="23">
    <w:abstractNumId w:val="21"/>
  </w:num>
  <w:num w:numId="24">
    <w:abstractNumId w:val="57"/>
  </w:num>
  <w:num w:numId="25">
    <w:abstractNumId w:val="61"/>
  </w:num>
  <w:num w:numId="26">
    <w:abstractNumId w:val="53"/>
  </w:num>
  <w:num w:numId="27">
    <w:abstractNumId w:val="51"/>
  </w:num>
  <w:num w:numId="28">
    <w:abstractNumId w:val="24"/>
  </w:num>
  <w:num w:numId="29">
    <w:abstractNumId w:val="22"/>
  </w:num>
  <w:num w:numId="30">
    <w:abstractNumId w:val="59"/>
  </w:num>
  <w:num w:numId="31">
    <w:abstractNumId w:val="47"/>
  </w:num>
  <w:num w:numId="32">
    <w:abstractNumId w:val="64"/>
  </w:num>
  <w:num w:numId="33">
    <w:abstractNumId w:val="15"/>
  </w:num>
  <w:num w:numId="34">
    <w:abstractNumId w:val="26"/>
  </w:num>
  <w:num w:numId="35">
    <w:abstractNumId w:val="0"/>
  </w:num>
  <w:num w:numId="36">
    <w:abstractNumId w:val="39"/>
  </w:num>
  <w:num w:numId="37">
    <w:abstractNumId w:val="46"/>
  </w:num>
  <w:num w:numId="38">
    <w:abstractNumId w:val="56"/>
  </w:num>
  <w:num w:numId="39">
    <w:abstractNumId w:val="33"/>
  </w:num>
  <w:num w:numId="40">
    <w:abstractNumId w:val="37"/>
  </w:num>
  <w:num w:numId="41">
    <w:abstractNumId w:val="17"/>
  </w:num>
  <w:num w:numId="42">
    <w:abstractNumId w:val="25"/>
  </w:num>
  <w:num w:numId="43">
    <w:abstractNumId w:val="1"/>
  </w:num>
  <w:num w:numId="44">
    <w:abstractNumId w:val="66"/>
  </w:num>
  <w:num w:numId="45">
    <w:abstractNumId w:val="54"/>
  </w:num>
  <w:num w:numId="46">
    <w:abstractNumId w:val="5"/>
  </w:num>
  <w:num w:numId="47">
    <w:abstractNumId w:val="19"/>
  </w:num>
  <w:num w:numId="48">
    <w:abstractNumId w:val="2"/>
  </w:num>
  <w:num w:numId="49">
    <w:abstractNumId w:val="20"/>
  </w:num>
  <w:num w:numId="50">
    <w:abstractNumId w:val="6"/>
  </w:num>
  <w:num w:numId="51">
    <w:abstractNumId w:val="35"/>
  </w:num>
  <w:num w:numId="52">
    <w:abstractNumId w:val="55"/>
  </w:num>
  <w:num w:numId="53">
    <w:abstractNumId w:val="38"/>
  </w:num>
  <w:num w:numId="54">
    <w:abstractNumId w:val="36"/>
  </w:num>
  <w:num w:numId="55">
    <w:abstractNumId w:val="7"/>
  </w:num>
  <w:num w:numId="56">
    <w:abstractNumId w:val="3"/>
  </w:num>
  <w:num w:numId="57">
    <w:abstractNumId w:val="8"/>
  </w:num>
  <w:num w:numId="58">
    <w:abstractNumId w:val="67"/>
  </w:num>
  <w:num w:numId="59">
    <w:abstractNumId w:val="11"/>
  </w:num>
  <w:num w:numId="60">
    <w:abstractNumId w:val="30"/>
  </w:num>
  <w:num w:numId="61">
    <w:abstractNumId w:val="49"/>
  </w:num>
  <w:num w:numId="62">
    <w:abstractNumId w:val="48"/>
  </w:num>
  <w:num w:numId="63">
    <w:abstractNumId w:val="28"/>
  </w:num>
  <w:num w:numId="64">
    <w:abstractNumId w:val="4"/>
  </w:num>
  <w:num w:numId="65">
    <w:abstractNumId w:val="13"/>
  </w:num>
  <w:num w:numId="66">
    <w:abstractNumId w:val="31"/>
  </w:num>
  <w:num w:numId="67">
    <w:abstractNumId w:val="40"/>
  </w:num>
  <w:num w:numId="68">
    <w:abstractNumId w:val="62"/>
  </w:num>
  <w:num w:numId="69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81"/>
    <w:rsid w:val="00005298"/>
    <w:rsid w:val="00005604"/>
    <w:rsid w:val="00017ED5"/>
    <w:rsid w:val="00020979"/>
    <w:rsid w:val="00020B41"/>
    <w:rsid w:val="00022041"/>
    <w:rsid w:val="00024CA7"/>
    <w:rsid w:val="00025CD7"/>
    <w:rsid w:val="0002651B"/>
    <w:rsid w:val="00026ED1"/>
    <w:rsid w:val="00027D77"/>
    <w:rsid w:val="00037984"/>
    <w:rsid w:val="0004216C"/>
    <w:rsid w:val="00050905"/>
    <w:rsid w:val="00050F07"/>
    <w:rsid w:val="00053FAA"/>
    <w:rsid w:val="00063CB0"/>
    <w:rsid w:val="00071A77"/>
    <w:rsid w:val="00085E0F"/>
    <w:rsid w:val="000A3B04"/>
    <w:rsid w:val="000A5242"/>
    <w:rsid w:val="000A5283"/>
    <w:rsid w:val="000B3640"/>
    <w:rsid w:val="000B4074"/>
    <w:rsid w:val="000B6FC5"/>
    <w:rsid w:val="000B7302"/>
    <w:rsid w:val="000D191C"/>
    <w:rsid w:val="000D3591"/>
    <w:rsid w:val="000D5F59"/>
    <w:rsid w:val="000D6364"/>
    <w:rsid w:val="000E0255"/>
    <w:rsid w:val="00106491"/>
    <w:rsid w:val="001115CB"/>
    <w:rsid w:val="00111BA1"/>
    <w:rsid w:val="00114114"/>
    <w:rsid w:val="00134D5B"/>
    <w:rsid w:val="0015249D"/>
    <w:rsid w:val="001539E4"/>
    <w:rsid w:val="00153D2D"/>
    <w:rsid w:val="001678F1"/>
    <w:rsid w:val="00172277"/>
    <w:rsid w:val="00175EE1"/>
    <w:rsid w:val="001822E2"/>
    <w:rsid w:val="00183E61"/>
    <w:rsid w:val="00190287"/>
    <w:rsid w:val="0019443B"/>
    <w:rsid w:val="00197114"/>
    <w:rsid w:val="00197F78"/>
    <w:rsid w:val="001A0975"/>
    <w:rsid w:val="001A3652"/>
    <w:rsid w:val="001B4F78"/>
    <w:rsid w:val="001B5E92"/>
    <w:rsid w:val="001C2FF9"/>
    <w:rsid w:val="001C3EBD"/>
    <w:rsid w:val="001D06F2"/>
    <w:rsid w:val="001D7962"/>
    <w:rsid w:val="001E048C"/>
    <w:rsid w:val="001E0825"/>
    <w:rsid w:val="001E4A79"/>
    <w:rsid w:val="001F1C7D"/>
    <w:rsid w:val="001F731A"/>
    <w:rsid w:val="002007B4"/>
    <w:rsid w:val="00211089"/>
    <w:rsid w:val="002125F0"/>
    <w:rsid w:val="002128BA"/>
    <w:rsid w:val="00212E44"/>
    <w:rsid w:val="002168B5"/>
    <w:rsid w:val="002228FA"/>
    <w:rsid w:val="00223AA4"/>
    <w:rsid w:val="00232A7A"/>
    <w:rsid w:val="00233E3E"/>
    <w:rsid w:val="002436C4"/>
    <w:rsid w:val="00244439"/>
    <w:rsid w:val="0024466B"/>
    <w:rsid w:val="00251A51"/>
    <w:rsid w:val="00262B89"/>
    <w:rsid w:val="00283020"/>
    <w:rsid w:val="00284558"/>
    <w:rsid w:val="00293D97"/>
    <w:rsid w:val="00296EA9"/>
    <w:rsid w:val="002B4F08"/>
    <w:rsid w:val="002B7638"/>
    <w:rsid w:val="002C04AF"/>
    <w:rsid w:val="002C4611"/>
    <w:rsid w:val="002C52A7"/>
    <w:rsid w:val="002D143F"/>
    <w:rsid w:val="002D5CB7"/>
    <w:rsid w:val="002E79E1"/>
    <w:rsid w:val="002F14E2"/>
    <w:rsid w:val="002F73BD"/>
    <w:rsid w:val="00310FE0"/>
    <w:rsid w:val="00320E5E"/>
    <w:rsid w:val="00322F21"/>
    <w:rsid w:val="003231CE"/>
    <w:rsid w:val="0032324F"/>
    <w:rsid w:val="0032538B"/>
    <w:rsid w:val="00330DD4"/>
    <w:rsid w:val="00342AEC"/>
    <w:rsid w:val="00345211"/>
    <w:rsid w:val="003509F9"/>
    <w:rsid w:val="0035491D"/>
    <w:rsid w:val="0035623E"/>
    <w:rsid w:val="00361018"/>
    <w:rsid w:val="00373C82"/>
    <w:rsid w:val="00376EE3"/>
    <w:rsid w:val="0038094F"/>
    <w:rsid w:val="00385D64"/>
    <w:rsid w:val="00390C15"/>
    <w:rsid w:val="003B0831"/>
    <w:rsid w:val="003B3B11"/>
    <w:rsid w:val="003B61F9"/>
    <w:rsid w:val="003C2698"/>
    <w:rsid w:val="003C28EA"/>
    <w:rsid w:val="003C6C2D"/>
    <w:rsid w:val="003D1232"/>
    <w:rsid w:val="003D7291"/>
    <w:rsid w:val="003E1360"/>
    <w:rsid w:val="003F047B"/>
    <w:rsid w:val="003F0A69"/>
    <w:rsid w:val="00402616"/>
    <w:rsid w:val="00417098"/>
    <w:rsid w:val="004245AE"/>
    <w:rsid w:val="004246BF"/>
    <w:rsid w:val="004310B5"/>
    <w:rsid w:val="00432C9F"/>
    <w:rsid w:val="004416E9"/>
    <w:rsid w:val="00442C09"/>
    <w:rsid w:val="004536BF"/>
    <w:rsid w:val="0046078E"/>
    <w:rsid w:val="0046216A"/>
    <w:rsid w:val="004660FC"/>
    <w:rsid w:val="0046768D"/>
    <w:rsid w:val="00490F12"/>
    <w:rsid w:val="00491F9E"/>
    <w:rsid w:val="00493458"/>
    <w:rsid w:val="004A2C84"/>
    <w:rsid w:val="004A3EEF"/>
    <w:rsid w:val="004A61ED"/>
    <w:rsid w:val="004B6E56"/>
    <w:rsid w:val="004C1293"/>
    <w:rsid w:val="004C1FD2"/>
    <w:rsid w:val="004C38B2"/>
    <w:rsid w:val="004E16FE"/>
    <w:rsid w:val="004E1B4D"/>
    <w:rsid w:val="004E1D94"/>
    <w:rsid w:val="004F040F"/>
    <w:rsid w:val="00501B31"/>
    <w:rsid w:val="00503DCF"/>
    <w:rsid w:val="00506EA9"/>
    <w:rsid w:val="00512262"/>
    <w:rsid w:val="0051328F"/>
    <w:rsid w:val="005160DB"/>
    <w:rsid w:val="00516C96"/>
    <w:rsid w:val="0051721A"/>
    <w:rsid w:val="00517979"/>
    <w:rsid w:val="0052577A"/>
    <w:rsid w:val="00526D00"/>
    <w:rsid w:val="0053292B"/>
    <w:rsid w:val="0054204C"/>
    <w:rsid w:val="00553B8E"/>
    <w:rsid w:val="005634AF"/>
    <w:rsid w:val="00567910"/>
    <w:rsid w:val="00567FF6"/>
    <w:rsid w:val="0057271E"/>
    <w:rsid w:val="00574659"/>
    <w:rsid w:val="00574D12"/>
    <w:rsid w:val="005825F0"/>
    <w:rsid w:val="005875F5"/>
    <w:rsid w:val="00593C20"/>
    <w:rsid w:val="005A13B1"/>
    <w:rsid w:val="005B4C00"/>
    <w:rsid w:val="005C0075"/>
    <w:rsid w:val="005D3D80"/>
    <w:rsid w:val="005E10D1"/>
    <w:rsid w:val="005E29EE"/>
    <w:rsid w:val="005F0601"/>
    <w:rsid w:val="005F1885"/>
    <w:rsid w:val="005F5BD7"/>
    <w:rsid w:val="005F60EF"/>
    <w:rsid w:val="00602C17"/>
    <w:rsid w:val="00604CEE"/>
    <w:rsid w:val="006052AF"/>
    <w:rsid w:val="00605B06"/>
    <w:rsid w:val="00611B82"/>
    <w:rsid w:val="00613DB0"/>
    <w:rsid w:val="006163D6"/>
    <w:rsid w:val="00616509"/>
    <w:rsid w:val="00622705"/>
    <w:rsid w:val="0062303B"/>
    <w:rsid w:val="0062359D"/>
    <w:rsid w:val="006250B5"/>
    <w:rsid w:val="00632573"/>
    <w:rsid w:val="00636B2B"/>
    <w:rsid w:val="00637E13"/>
    <w:rsid w:val="00641453"/>
    <w:rsid w:val="0064179E"/>
    <w:rsid w:val="006423E1"/>
    <w:rsid w:val="00643116"/>
    <w:rsid w:val="00653F99"/>
    <w:rsid w:val="00664AB0"/>
    <w:rsid w:val="00670007"/>
    <w:rsid w:val="0067326A"/>
    <w:rsid w:val="00676468"/>
    <w:rsid w:val="006908B4"/>
    <w:rsid w:val="006913A2"/>
    <w:rsid w:val="006A0A30"/>
    <w:rsid w:val="006A4F6B"/>
    <w:rsid w:val="006A58DA"/>
    <w:rsid w:val="006B11AF"/>
    <w:rsid w:val="006B1CF5"/>
    <w:rsid w:val="006C5CA3"/>
    <w:rsid w:val="006C71DE"/>
    <w:rsid w:val="006D3175"/>
    <w:rsid w:val="006D744A"/>
    <w:rsid w:val="006E0586"/>
    <w:rsid w:val="006E273E"/>
    <w:rsid w:val="006F0696"/>
    <w:rsid w:val="006F1381"/>
    <w:rsid w:val="006F1A9C"/>
    <w:rsid w:val="006F6E1E"/>
    <w:rsid w:val="006F7169"/>
    <w:rsid w:val="007015C4"/>
    <w:rsid w:val="00702428"/>
    <w:rsid w:val="00705346"/>
    <w:rsid w:val="00705BEA"/>
    <w:rsid w:val="00714F13"/>
    <w:rsid w:val="0071508D"/>
    <w:rsid w:val="00716DE4"/>
    <w:rsid w:val="00720022"/>
    <w:rsid w:val="00731E6E"/>
    <w:rsid w:val="0073280A"/>
    <w:rsid w:val="00736B0C"/>
    <w:rsid w:val="007420C1"/>
    <w:rsid w:val="0074214B"/>
    <w:rsid w:val="007448BD"/>
    <w:rsid w:val="00745592"/>
    <w:rsid w:val="007462C1"/>
    <w:rsid w:val="007473C6"/>
    <w:rsid w:val="007575AC"/>
    <w:rsid w:val="007601D2"/>
    <w:rsid w:val="00761196"/>
    <w:rsid w:val="0076203C"/>
    <w:rsid w:val="00763ABD"/>
    <w:rsid w:val="00770604"/>
    <w:rsid w:val="0078564E"/>
    <w:rsid w:val="00787AC5"/>
    <w:rsid w:val="00791A7E"/>
    <w:rsid w:val="007934C2"/>
    <w:rsid w:val="007A4B28"/>
    <w:rsid w:val="007A7844"/>
    <w:rsid w:val="007B1731"/>
    <w:rsid w:val="007B2DEB"/>
    <w:rsid w:val="007E1885"/>
    <w:rsid w:val="007E1EDC"/>
    <w:rsid w:val="007E4ADA"/>
    <w:rsid w:val="007F69FA"/>
    <w:rsid w:val="007F6A20"/>
    <w:rsid w:val="007F7496"/>
    <w:rsid w:val="00800ABA"/>
    <w:rsid w:val="00800B65"/>
    <w:rsid w:val="00800E32"/>
    <w:rsid w:val="00813DDF"/>
    <w:rsid w:val="008146F6"/>
    <w:rsid w:val="008204BE"/>
    <w:rsid w:val="0082642A"/>
    <w:rsid w:val="00830022"/>
    <w:rsid w:val="00845CC2"/>
    <w:rsid w:val="00852F62"/>
    <w:rsid w:val="0085370A"/>
    <w:rsid w:val="00862AE2"/>
    <w:rsid w:val="0086327C"/>
    <w:rsid w:val="0087034C"/>
    <w:rsid w:val="00872440"/>
    <w:rsid w:val="00877764"/>
    <w:rsid w:val="008843F4"/>
    <w:rsid w:val="00891443"/>
    <w:rsid w:val="00897A46"/>
    <w:rsid w:val="008A09E1"/>
    <w:rsid w:val="008A16C7"/>
    <w:rsid w:val="008A1EFA"/>
    <w:rsid w:val="008A340F"/>
    <w:rsid w:val="008B4B50"/>
    <w:rsid w:val="008C6745"/>
    <w:rsid w:val="008D68E0"/>
    <w:rsid w:val="008E75BD"/>
    <w:rsid w:val="008F033A"/>
    <w:rsid w:val="008F3550"/>
    <w:rsid w:val="008F5311"/>
    <w:rsid w:val="0090359C"/>
    <w:rsid w:val="00906FB1"/>
    <w:rsid w:val="00914D2A"/>
    <w:rsid w:val="009176E3"/>
    <w:rsid w:val="00924118"/>
    <w:rsid w:val="009255E2"/>
    <w:rsid w:val="009279BE"/>
    <w:rsid w:val="00933FCC"/>
    <w:rsid w:val="00934595"/>
    <w:rsid w:val="00937F0E"/>
    <w:rsid w:val="00943777"/>
    <w:rsid w:val="00943D30"/>
    <w:rsid w:val="009460C0"/>
    <w:rsid w:val="00950A2E"/>
    <w:rsid w:val="00952CF4"/>
    <w:rsid w:val="00960BB3"/>
    <w:rsid w:val="0096180F"/>
    <w:rsid w:val="009628A5"/>
    <w:rsid w:val="009629D3"/>
    <w:rsid w:val="00963651"/>
    <w:rsid w:val="00963D59"/>
    <w:rsid w:val="00965AD2"/>
    <w:rsid w:val="0096620D"/>
    <w:rsid w:val="009714D9"/>
    <w:rsid w:val="00974D72"/>
    <w:rsid w:val="00977BD7"/>
    <w:rsid w:val="00977D7F"/>
    <w:rsid w:val="009824A8"/>
    <w:rsid w:val="00985C6C"/>
    <w:rsid w:val="00994B9A"/>
    <w:rsid w:val="009A246A"/>
    <w:rsid w:val="009A4520"/>
    <w:rsid w:val="009A62FA"/>
    <w:rsid w:val="009B150B"/>
    <w:rsid w:val="009B2B84"/>
    <w:rsid w:val="009C34F1"/>
    <w:rsid w:val="009C3B67"/>
    <w:rsid w:val="009C7C39"/>
    <w:rsid w:val="009D4081"/>
    <w:rsid w:val="009D5E43"/>
    <w:rsid w:val="009F54ED"/>
    <w:rsid w:val="009F7C03"/>
    <w:rsid w:val="00A00208"/>
    <w:rsid w:val="00A0076C"/>
    <w:rsid w:val="00A019EB"/>
    <w:rsid w:val="00A05CDA"/>
    <w:rsid w:val="00A071BA"/>
    <w:rsid w:val="00A16992"/>
    <w:rsid w:val="00A16E04"/>
    <w:rsid w:val="00A174B6"/>
    <w:rsid w:val="00A3418D"/>
    <w:rsid w:val="00A37336"/>
    <w:rsid w:val="00A4059D"/>
    <w:rsid w:val="00A42308"/>
    <w:rsid w:val="00A431C4"/>
    <w:rsid w:val="00A454CA"/>
    <w:rsid w:val="00A50227"/>
    <w:rsid w:val="00A5557B"/>
    <w:rsid w:val="00A56396"/>
    <w:rsid w:val="00A57113"/>
    <w:rsid w:val="00A61B5D"/>
    <w:rsid w:val="00A70BA8"/>
    <w:rsid w:val="00A7306B"/>
    <w:rsid w:val="00A74796"/>
    <w:rsid w:val="00A75103"/>
    <w:rsid w:val="00A75AA6"/>
    <w:rsid w:val="00A75B0C"/>
    <w:rsid w:val="00A75EAB"/>
    <w:rsid w:val="00A902C7"/>
    <w:rsid w:val="00A902D8"/>
    <w:rsid w:val="00A927C8"/>
    <w:rsid w:val="00A9554C"/>
    <w:rsid w:val="00A97B2A"/>
    <w:rsid w:val="00AA7D9D"/>
    <w:rsid w:val="00AC60CF"/>
    <w:rsid w:val="00AC6749"/>
    <w:rsid w:val="00AD4298"/>
    <w:rsid w:val="00AD65CD"/>
    <w:rsid w:val="00AE0B60"/>
    <w:rsid w:val="00AE1752"/>
    <w:rsid w:val="00AE4D14"/>
    <w:rsid w:val="00AF5AAF"/>
    <w:rsid w:val="00B04FAE"/>
    <w:rsid w:val="00B0646E"/>
    <w:rsid w:val="00B113F2"/>
    <w:rsid w:val="00B11E53"/>
    <w:rsid w:val="00B125C7"/>
    <w:rsid w:val="00B1453C"/>
    <w:rsid w:val="00B1735F"/>
    <w:rsid w:val="00B2015D"/>
    <w:rsid w:val="00B220B5"/>
    <w:rsid w:val="00B22DB1"/>
    <w:rsid w:val="00B260F6"/>
    <w:rsid w:val="00B3017F"/>
    <w:rsid w:val="00B30572"/>
    <w:rsid w:val="00B305DE"/>
    <w:rsid w:val="00B32FA0"/>
    <w:rsid w:val="00B341DE"/>
    <w:rsid w:val="00B348F2"/>
    <w:rsid w:val="00B6416C"/>
    <w:rsid w:val="00B64FC6"/>
    <w:rsid w:val="00B6671D"/>
    <w:rsid w:val="00B66C83"/>
    <w:rsid w:val="00B70B42"/>
    <w:rsid w:val="00B73BD8"/>
    <w:rsid w:val="00B82973"/>
    <w:rsid w:val="00B846AF"/>
    <w:rsid w:val="00B90BA2"/>
    <w:rsid w:val="00B94637"/>
    <w:rsid w:val="00B97179"/>
    <w:rsid w:val="00BA0182"/>
    <w:rsid w:val="00BA059F"/>
    <w:rsid w:val="00BA0D59"/>
    <w:rsid w:val="00BA6059"/>
    <w:rsid w:val="00BA61BC"/>
    <w:rsid w:val="00BC0D0C"/>
    <w:rsid w:val="00BC5D3E"/>
    <w:rsid w:val="00BC5DD1"/>
    <w:rsid w:val="00BD028B"/>
    <w:rsid w:val="00BD0C62"/>
    <w:rsid w:val="00BE032C"/>
    <w:rsid w:val="00BE37BE"/>
    <w:rsid w:val="00BE5602"/>
    <w:rsid w:val="00BF16D3"/>
    <w:rsid w:val="00BF3D63"/>
    <w:rsid w:val="00C025EB"/>
    <w:rsid w:val="00C0469C"/>
    <w:rsid w:val="00C14A51"/>
    <w:rsid w:val="00C17C46"/>
    <w:rsid w:val="00C26292"/>
    <w:rsid w:val="00C303DF"/>
    <w:rsid w:val="00C31C25"/>
    <w:rsid w:val="00C4115F"/>
    <w:rsid w:val="00C4226F"/>
    <w:rsid w:val="00C55298"/>
    <w:rsid w:val="00C65BBE"/>
    <w:rsid w:val="00C66A46"/>
    <w:rsid w:val="00C70931"/>
    <w:rsid w:val="00C778B0"/>
    <w:rsid w:val="00C83A19"/>
    <w:rsid w:val="00C90D66"/>
    <w:rsid w:val="00C957EC"/>
    <w:rsid w:val="00C96122"/>
    <w:rsid w:val="00CA1F9D"/>
    <w:rsid w:val="00CA3167"/>
    <w:rsid w:val="00CB214F"/>
    <w:rsid w:val="00CC2CE4"/>
    <w:rsid w:val="00CC551C"/>
    <w:rsid w:val="00CC58BB"/>
    <w:rsid w:val="00CC7D19"/>
    <w:rsid w:val="00CD2B7D"/>
    <w:rsid w:val="00CD3861"/>
    <w:rsid w:val="00CD7002"/>
    <w:rsid w:val="00CE039F"/>
    <w:rsid w:val="00CE0AC0"/>
    <w:rsid w:val="00CE25EB"/>
    <w:rsid w:val="00CE5B70"/>
    <w:rsid w:val="00D04DA1"/>
    <w:rsid w:val="00D2569A"/>
    <w:rsid w:val="00D26B72"/>
    <w:rsid w:val="00D26C67"/>
    <w:rsid w:val="00D27894"/>
    <w:rsid w:val="00D326CE"/>
    <w:rsid w:val="00D35408"/>
    <w:rsid w:val="00D40CF0"/>
    <w:rsid w:val="00D44189"/>
    <w:rsid w:val="00D45BAB"/>
    <w:rsid w:val="00D50530"/>
    <w:rsid w:val="00D51D85"/>
    <w:rsid w:val="00D5233A"/>
    <w:rsid w:val="00D54DB1"/>
    <w:rsid w:val="00D55C16"/>
    <w:rsid w:val="00D612D9"/>
    <w:rsid w:val="00D65D04"/>
    <w:rsid w:val="00D84F53"/>
    <w:rsid w:val="00D90663"/>
    <w:rsid w:val="00DA2D00"/>
    <w:rsid w:val="00DA7772"/>
    <w:rsid w:val="00DB530A"/>
    <w:rsid w:val="00DC46AC"/>
    <w:rsid w:val="00DC72FA"/>
    <w:rsid w:val="00DD715F"/>
    <w:rsid w:val="00DE0D4D"/>
    <w:rsid w:val="00DE370C"/>
    <w:rsid w:val="00DF0C1E"/>
    <w:rsid w:val="00DF0C9B"/>
    <w:rsid w:val="00DF70A0"/>
    <w:rsid w:val="00E1533F"/>
    <w:rsid w:val="00E17415"/>
    <w:rsid w:val="00E254CD"/>
    <w:rsid w:val="00E301B1"/>
    <w:rsid w:val="00E413BD"/>
    <w:rsid w:val="00E4691E"/>
    <w:rsid w:val="00E514CF"/>
    <w:rsid w:val="00E54452"/>
    <w:rsid w:val="00E6087B"/>
    <w:rsid w:val="00E61EF0"/>
    <w:rsid w:val="00E62AE6"/>
    <w:rsid w:val="00E64D76"/>
    <w:rsid w:val="00E70241"/>
    <w:rsid w:val="00E72FBE"/>
    <w:rsid w:val="00E73A08"/>
    <w:rsid w:val="00E7749A"/>
    <w:rsid w:val="00E80C01"/>
    <w:rsid w:val="00E84165"/>
    <w:rsid w:val="00EA0115"/>
    <w:rsid w:val="00EA0214"/>
    <w:rsid w:val="00EA17E7"/>
    <w:rsid w:val="00EA206A"/>
    <w:rsid w:val="00EA55C6"/>
    <w:rsid w:val="00EB25FD"/>
    <w:rsid w:val="00EB78E9"/>
    <w:rsid w:val="00EC0F82"/>
    <w:rsid w:val="00EC1F3B"/>
    <w:rsid w:val="00EC519D"/>
    <w:rsid w:val="00ED4C4D"/>
    <w:rsid w:val="00ED6776"/>
    <w:rsid w:val="00ED726A"/>
    <w:rsid w:val="00ED7371"/>
    <w:rsid w:val="00ED74DC"/>
    <w:rsid w:val="00EE2911"/>
    <w:rsid w:val="00EE4AF4"/>
    <w:rsid w:val="00EF4AC0"/>
    <w:rsid w:val="00F017E5"/>
    <w:rsid w:val="00F03A05"/>
    <w:rsid w:val="00F04570"/>
    <w:rsid w:val="00F05DDF"/>
    <w:rsid w:val="00F07BDF"/>
    <w:rsid w:val="00F115C9"/>
    <w:rsid w:val="00F11E7C"/>
    <w:rsid w:val="00F142DB"/>
    <w:rsid w:val="00F15B4F"/>
    <w:rsid w:val="00F1629F"/>
    <w:rsid w:val="00F1713F"/>
    <w:rsid w:val="00F17C70"/>
    <w:rsid w:val="00F20048"/>
    <w:rsid w:val="00F30ADF"/>
    <w:rsid w:val="00F33831"/>
    <w:rsid w:val="00F43DB7"/>
    <w:rsid w:val="00F46538"/>
    <w:rsid w:val="00F63167"/>
    <w:rsid w:val="00F7199F"/>
    <w:rsid w:val="00F76844"/>
    <w:rsid w:val="00F76CF6"/>
    <w:rsid w:val="00F8363D"/>
    <w:rsid w:val="00F84B81"/>
    <w:rsid w:val="00F84BA7"/>
    <w:rsid w:val="00F87125"/>
    <w:rsid w:val="00F90B2F"/>
    <w:rsid w:val="00F96EAA"/>
    <w:rsid w:val="00FA2D7B"/>
    <w:rsid w:val="00FA3104"/>
    <w:rsid w:val="00FB3504"/>
    <w:rsid w:val="00FB5E0F"/>
    <w:rsid w:val="00FC55BF"/>
    <w:rsid w:val="00FC73CA"/>
    <w:rsid w:val="00FC7DB5"/>
    <w:rsid w:val="00FD73BA"/>
    <w:rsid w:val="00FE692F"/>
    <w:rsid w:val="00FF2515"/>
    <w:rsid w:val="00FF2ECF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8"/>
  </w:style>
  <w:style w:type="paragraph" w:styleId="1">
    <w:name w:val="heading 1"/>
    <w:basedOn w:val="a"/>
    <w:next w:val="a"/>
    <w:link w:val="10"/>
    <w:qFormat/>
    <w:rsid w:val="008300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00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00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00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300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3002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4B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8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7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87AC5"/>
    <w:rPr>
      <w:vertAlign w:val="superscript"/>
    </w:rPr>
  </w:style>
  <w:style w:type="character" w:styleId="a7">
    <w:name w:val="Hyperlink"/>
    <w:basedOn w:val="a0"/>
    <w:unhideWhenUsed/>
    <w:rsid w:val="00DE37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7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300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0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0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02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30022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30022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8300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8">
    <w:name w:val="Знак"/>
    <w:basedOn w:val="a"/>
    <w:rsid w:val="008300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8300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30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8300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830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llowedHyperlink"/>
    <w:rsid w:val="00830022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locked/>
    <w:rsid w:val="00830022"/>
    <w:rPr>
      <w:rFonts w:ascii="Calibri" w:hAnsi="Calibri"/>
      <w:lang w:eastAsia="ru-RU"/>
    </w:rPr>
  </w:style>
  <w:style w:type="paragraph" w:styleId="ae">
    <w:name w:val="header"/>
    <w:basedOn w:val="a"/>
    <w:link w:val="ad"/>
    <w:uiPriority w:val="99"/>
    <w:rsid w:val="0083002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2">
    <w:name w:val="Верхний колонтитул Знак1"/>
    <w:basedOn w:val="a0"/>
    <w:semiHidden/>
    <w:rsid w:val="00830022"/>
  </w:style>
  <w:style w:type="paragraph" w:styleId="af">
    <w:name w:val="footer"/>
    <w:basedOn w:val="a"/>
    <w:link w:val="af0"/>
    <w:uiPriority w:val="99"/>
    <w:rsid w:val="008300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30022"/>
    <w:rPr>
      <w:rFonts w:ascii="Calibri" w:eastAsia="Times New Roman" w:hAnsi="Calibri" w:cs="Times New Roman"/>
      <w:lang w:eastAsia="ru-RU"/>
    </w:rPr>
  </w:style>
  <w:style w:type="character" w:customStyle="1" w:styleId="af1">
    <w:name w:val="Название Знак"/>
    <w:link w:val="af2"/>
    <w:locked/>
    <w:rsid w:val="00830022"/>
    <w:rPr>
      <w:b/>
      <w:sz w:val="28"/>
      <w:lang w:eastAsia="ru-RU"/>
    </w:rPr>
  </w:style>
  <w:style w:type="paragraph" w:styleId="af2">
    <w:name w:val="Title"/>
    <w:basedOn w:val="a"/>
    <w:link w:val="af1"/>
    <w:qFormat/>
    <w:rsid w:val="00830022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f3">
    <w:name w:val="Заголовок Знак"/>
    <w:basedOn w:val="a0"/>
    <w:uiPriority w:val="10"/>
    <w:rsid w:val="00830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Основной текст Знак"/>
    <w:link w:val="af5"/>
    <w:locked/>
    <w:rsid w:val="00830022"/>
    <w:rPr>
      <w:lang w:eastAsia="ru-RU"/>
    </w:rPr>
  </w:style>
  <w:style w:type="paragraph" w:styleId="af5">
    <w:name w:val="Body Text"/>
    <w:basedOn w:val="a"/>
    <w:link w:val="af4"/>
    <w:rsid w:val="00830022"/>
    <w:pPr>
      <w:spacing w:after="120" w:line="240" w:lineRule="auto"/>
    </w:pPr>
    <w:rPr>
      <w:lang w:eastAsia="ru-RU"/>
    </w:rPr>
  </w:style>
  <w:style w:type="character" w:customStyle="1" w:styleId="13">
    <w:name w:val="Основной текст Знак1"/>
    <w:basedOn w:val="a0"/>
    <w:rsid w:val="00830022"/>
  </w:style>
  <w:style w:type="paragraph" w:styleId="af6">
    <w:name w:val="Body Text Indent"/>
    <w:basedOn w:val="a"/>
    <w:link w:val="af7"/>
    <w:rsid w:val="008300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830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830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300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830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300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30022"/>
    <w:rPr>
      <w:lang w:eastAsia="ru-RU"/>
    </w:rPr>
  </w:style>
  <w:style w:type="paragraph" w:styleId="24">
    <w:name w:val="Body Text Indent 2"/>
    <w:basedOn w:val="a"/>
    <w:link w:val="23"/>
    <w:rsid w:val="00830022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semiHidden/>
    <w:rsid w:val="00830022"/>
  </w:style>
  <w:style w:type="paragraph" w:customStyle="1" w:styleId="af8">
    <w:name w:val="МОН"/>
    <w:basedOn w:val="a"/>
    <w:rsid w:val="008300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Разделы"/>
    <w:basedOn w:val="a"/>
    <w:rsid w:val="0083002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Основной новый"/>
    <w:basedOn w:val="a"/>
    <w:rsid w:val="008300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8300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">
    <w:name w:val="Знак Знак8"/>
    <w:locked/>
    <w:rsid w:val="0083002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fb">
    <w:name w:val="page number"/>
    <w:basedOn w:val="a0"/>
    <w:rsid w:val="00830022"/>
  </w:style>
  <w:style w:type="character" w:customStyle="1" w:styleId="41">
    <w:name w:val="Знак Знак4"/>
    <w:locked/>
    <w:rsid w:val="00830022"/>
    <w:rPr>
      <w:b/>
      <w:sz w:val="28"/>
      <w:lang w:val="ru-RU" w:eastAsia="ru-RU" w:bidi="ar-SA"/>
    </w:rPr>
  </w:style>
  <w:style w:type="paragraph" w:customStyle="1" w:styleId="25">
    <w:name w:val="Знак2"/>
    <w:basedOn w:val="a"/>
    <w:rsid w:val="00830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83002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30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830022"/>
    <w:rPr>
      <w:b/>
      <w:bCs/>
    </w:rPr>
  </w:style>
  <w:style w:type="paragraph" w:styleId="afe">
    <w:name w:val="Normal (Web)"/>
    <w:basedOn w:val="a"/>
    <w:uiPriority w:val="99"/>
    <w:rsid w:val="00830022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5">
    <w:name w:val="Абзац списка1"/>
    <w:basedOn w:val="a"/>
    <w:rsid w:val="0083002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Знак Знак Знак Знак"/>
    <w:basedOn w:val="a"/>
    <w:rsid w:val="008300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a"/>
    <w:rsid w:val="0083002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Подраздел Знак"/>
    <w:rsid w:val="00830022"/>
    <w:rPr>
      <w:b/>
      <w:bCs/>
      <w:i/>
      <w:iCs/>
      <w:noProof w:val="0"/>
      <w:sz w:val="24"/>
      <w:lang w:val="ru-RU" w:eastAsia="ru-RU" w:bidi="ar-SA"/>
    </w:rPr>
  </w:style>
  <w:style w:type="paragraph" w:customStyle="1" w:styleId="16">
    <w:name w:val="Абзац списка1"/>
    <w:basedOn w:val="a"/>
    <w:rsid w:val="0083002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30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">
    <w:name w:val="Основной текст (2)_"/>
    <w:link w:val="211"/>
    <w:locked/>
    <w:rsid w:val="00830022"/>
    <w:rPr>
      <w:sz w:val="18"/>
      <w:szCs w:val="1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830022"/>
    <w:pPr>
      <w:widowControl w:val="0"/>
      <w:shd w:val="clear" w:color="auto" w:fill="FFFFFF"/>
      <w:spacing w:after="0" w:line="197" w:lineRule="exact"/>
      <w:jc w:val="both"/>
    </w:pPr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rsid w:val="00830022"/>
    <w:pPr>
      <w:widowControl w:val="0"/>
      <w:shd w:val="clear" w:color="auto" w:fill="FFFFFF"/>
      <w:spacing w:before="180" w:after="180" w:line="197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Calibri">
    <w:name w:val="Основной текст (2) + Calibri"/>
    <w:aliases w:val="7,5 pt,Полужирный"/>
    <w:rsid w:val="00830022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830022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830022"/>
    <w:rPr>
      <w:rFonts w:cs="Times New Roman"/>
    </w:rPr>
  </w:style>
  <w:style w:type="paragraph" w:styleId="aff1">
    <w:name w:val="Plain Text"/>
    <w:basedOn w:val="a"/>
    <w:link w:val="aff2"/>
    <w:unhideWhenUsed/>
    <w:rsid w:val="0083002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2">
    <w:name w:val="Текст Знак"/>
    <w:basedOn w:val="a0"/>
    <w:link w:val="aff1"/>
    <w:rsid w:val="008300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17">
    <w:name w:val="Название Знак1"/>
    <w:locked/>
    <w:rsid w:val="00830022"/>
    <w:rPr>
      <w:b/>
      <w:sz w:val="28"/>
    </w:rPr>
  </w:style>
  <w:style w:type="numbering" w:customStyle="1" w:styleId="List7">
    <w:name w:val="List 7"/>
    <w:rsid w:val="00830022"/>
    <w:pPr>
      <w:numPr>
        <w:numId w:val="12"/>
      </w:numPr>
    </w:pPr>
  </w:style>
  <w:style w:type="numbering" w:customStyle="1" w:styleId="List6">
    <w:name w:val="List 6"/>
    <w:rsid w:val="00830022"/>
    <w:pPr>
      <w:numPr>
        <w:numId w:val="15"/>
      </w:numPr>
    </w:pPr>
  </w:style>
  <w:style w:type="numbering" w:customStyle="1" w:styleId="List9">
    <w:name w:val="List 9"/>
    <w:rsid w:val="00830022"/>
    <w:pPr>
      <w:numPr>
        <w:numId w:val="16"/>
      </w:numPr>
    </w:pPr>
  </w:style>
  <w:style w:type="paragraph" w:styleId="aff3">
    <w:name w:val="No Spacing"/>
    <w:link w:val="aff4"/>
    <w:uiPriority w:val="1"/>
    <w:qFormat/>
    <w:rsid w:val="00830022"/>
    <w:pPr>
      <w:spacing w:after="0" w:line="240" w:lineRule="auto"/>
    </w:pPr>
    <w:rPr>
      <w:rFonts w:ascii="Calibri" w:eastAsia="Times New Roman" w:hAnsi="Calibri" w:cs="Times New Roman"/>
    </w:rPr>
  </w:style>
  <w:style w:type="table" w:styleId="aff5">
    <w:name w:val="Table Grid"/>
    <w:basedOn w:val="a1"/>
    <w:uiPriority w:val="59"/>
    <w:rsid w:val="0083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Без интервала Знак"/>
    <w:link w:val="aff3"/>
    <w:uiPriority w:val="1"/>
    <w:locked/>
    <w:rsid w:val="008300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8"/>
  </w:style>
  <w:style w:type="paragraph" w:styleId="1">
    <w:name w:val="heading 1"/>
    <w:basedOn w:val="a"/>
    <w:next w:val="a"/>
    <w:link w:val="10"/>
    <w:qFormat/>
    <w:rsid w:val="008300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00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00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00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300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3002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4B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8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7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87AC5"/>
    <w:rPr>
      <w:vertAlign w:val="superscript"/>
    </w:rPr>
  </w:style>
  <w:style w:type="character" w:styleId="a7">
    <w:name w:val="Hyperlink"/>
    <w:basedOn w:val="a0"/>
    <w:unhideWhenUsed/>
    <w:rsid w:val="00DE37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7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300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0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0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02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30022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30022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8300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8">
    <w:name w:val="Знак"/>
    <w:basedOn w:val="a"/>
    <w:rsid w:val="008300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8300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30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8300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830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llowedHyperlink"/>
    <w:rsid w:val="00830022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locked/>
    <w:rsid w:val="00830022"/>
    <w:rPr>
      <w:rFonts w:ascii="Calibri" w:hAnsi="Calibri"/>
      <w:lang w:eastAsia="ru-RU"/>
    </w:rPr>
  </w:style>
  <w:style w:type="paragraph" w:styleId="ae">
    <w:name w:val="header"/>
    <w:basedOn w:val="a"/>
    <w:link w:val="ad"/>
    <w:uiPriority w:val="99"/>
    <w:rsid w:val="0083002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2">
    <w:name w:val="Верхний колонтитул Знак1"/>
    <w:basedOn w:val="a0"/>
    <w:semiHidden/>
    <w:rsid w:val="00830022"/>
  </w:style>
  <w:style w:type="paragraph" w:styleId="af">
    <w:name w:val="footer"/>
    <w:basedOn w:val="a"/>
    <w:link w:val="af0"/>
    <w:uiPriority w:val="99"/>
    <w:rsid w:val="008300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30022"/>
    <w:rPr>
      <w:rFonts w:ascii="Calibri" w:eastAsia="Times New Roman" w:hAnsi="Calibri" w:cs="Times New Roman"/>
      <w:lang w:eastAsia="ru-RU"/>
    </w:rPr>
  </w:style>
  <w:style w:type="character" w:customStyle="1" w:styleId="af1">
    <w:name w:val="Название Знак"/>
    <w:link w:val="af2"/>
    <w:locked/>
    <w:rsid w:val="00830022"/>
    <w:rPr>
      <w:b/>
      <w:sz w:val="28"/>
      <w:lang w:eastAsia="ru-RU"/>
    </w:rPr>
  </w:style>
  <w:style w:type="paragraph" w:styleId="af2">
    <w:name w:val="Title"/>
    <w:basedOn w:val="a"/>
    <w:link w:val="af1"/>
    <w:qFormat/>
    <w:rsid w:val="00830022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f3">
    <w:name w:val="Заголовок Знак"/>
    <w:basedOn w:val="a0"/>
    <w:uiPriority w:val="10"/>
    <w:rsid w:val="00830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Основной текст Знак"/>
    <w:link w:val="af5"/>
    <w:locked/>
    <w:rsid w:val="00830022"/>
    <w:rPr>
      <w:lang w:eastAsia="ru-RU"/>
    </w:rPr>
  </w:style>
  <w:style w:type="paragraph" w:styleId="af5">
    <w:name w:val="Body Text"/>
    <w:basedOn w:val="a"/>
    <w:link w:val="af4"/>
    <w:rsid w:val="00830022"/>
    <w:pPr>
      <w:spacing w:after="120" w:line="240" w:lineRule="auto"/>
    </w:pPr>
    <w:rPr>
      <w:lang w:eastAsia="ru-RU"/>
    </w:rPr>
  </w:style>
  <w:style w:type="character" w:customStyle="1" w:styleId="13">
    <w:name w:val="Основной текст Знак1"/>
    <w:basedOn w:val="a0"/>
    <w:rsid w:val="00830022"/>
  </w:style>
  <w:style w:type="paragraph" w:styleId="af6">
    <w:name w:val="Body Text Indent"/>
    <w:basedOn w:val="a"/>
    <w:link w:val="af7"/>
    <w:rsid w:val="008300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830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830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300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830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300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30022"/>
    <w:rPr>
      <w:lang w:eastAsia="ru-RU"/>
    </w:rPr>
  </w:style>
  <w:style w:type="paragraph" w:styleId="24">
    <w:name w:val="Body Text Indent 2"/>
    <w:basedOn w:val="a"/>
    <w:link w:val="23"/>
    <w:rsid w:val="00830022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semiHidden/>
    <w:rsid w:val="00830022"/>
  </w:style>
  <w:style w:type="paragraph" w:customStyle="1" w:styleId="af8">
    <w:name w:val="МОН"/>
    <w:basedOn w:val="a"/>
    <w:rsid w:val="008300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Разделы"/>
    <w:basedOn w:val="a"/>
    <w:rsid w:val="0083002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a">
    <w:name w:val="Основной новый"/>
    <w:basedOn w:val="a"/>
    <w:rsid w:val="008300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8300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">
    <w:name w:val="Знак Знак8"/>
    <w:locked/>
    <w:rsid w:val="0083002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afb">
    <w:name w:val="page number"/>
    <w:basedOn w:val="a0"/>
    <w:rsid w:val="00830022"/>
  </w:style>
  <w:style w:type="character" w:customStyle="1" w:styleId="41">
    <w:name w:val="Знак Знак4"/>
    <w:locked/>
    <w:rsid w:val="00830022"/>
    <w:rPr>
      <w:b/>
      <w:sz w:val="28"/>
      <w:lang w:val="ru-RU" w:eastAsia="ru-RU" w:bidi="ar-SA"/>
    </w:rPr>
  </w:style>
  <w:style w:type="paragraph" w:customStyle="1" w:styleId="25">
    <w:name w:val="Знак2"/>
    <w:basedOn w:val="a"/>
    <w:rsid w:val="00830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83002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30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830022"/>
    <w:rPr>
      <w:b/>
      <w:bCs/>
    </w:rPr>
  </w:style>
  <w:style w:type="paragraph" w:styleId="afe">
    <w:name w:val="Normal (Web)"/>
    <w:basedOn w:val="a"/>
    <w:uiPriority w:val="99"/>
    <w:rsid w:val="00830022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5">
    <w:name w:val="Абзац списка1"/>
    <w:basedOn w:val="a"/>
    <w:rsid w:val="0083002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Знак Знак Знак Знак"/>
    <w:basedOn w:val="a"/>
    <w:rsid w:val="008300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a"/>
    <w:rsid w:val="0083002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Подраздел Знак"/>
    <w:rsid w:val="00830022"/>
    <w:rPr>
      <w:b/>
      <w:bCs/>
      <w:i/>
      <w:iCs/>
      <w:noProof w:val="0"/>
      <w:sz w:val="24"/>
      <w:lang w:val="ru-RU" w:eastAsia="ru-RU" w:bidi="ar-SA"/>
    </w:rPr>
  </w:style>
  <w:style w:type="paragraph" w:customStyle="1" w:styleId="16">
    <w:name w:val="Абзац списка1"/>
    <w:basedOn w:val="a"/>
    <w:rsid w:val="0083002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30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">
    <w:name w:val="Основной текст (2)_"/>
    <w:link w:val="211"/>
    <w:locked/>
    <w:rsid w:val="00830022"/>
    <w:rPr>
      <w:sz w:val="18"/>
      <w:szCs w:val="1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830022"/>
    <w:pPr>
      <w:widowControl w:val="0"/>
      <w:shd w:val="clear" w:color="auto" w:fill="FFFFFF"/>
      <w:spacing w:after="0" w:line="197" w:lineRule="exact"/>
      <w:jc w:val="both"/>
    </w:pPr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rsid w:val="00830022"/>
    <w:pPr>
      <w:widowControl w:val="0"/>
      <w:shd w:val="clear" w:color="auto" w:fill="FFFFFF"/>
      <w:spacing w:before="180" w:after="180" w:line="197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Calibri">
    <w:name w:val="Основной текст (2) + Calibri"/>
    <w:aliases w:val="7,5 pt,Полужирный"/>
    <w:rsid w:val="00830022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830022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830022"/>
    <w:rPr>
      <w:rFonts w:cs="Times New Roman"/>
    </w:rPr>
  </w:style>
  <w:style w:type="paragraph" w:styleId="aff1">
    <w:name w:val="Plain Text"/>
    <w:basedOn w:val="a"/>
    <w:link w:val="aff2"/>
    <w:unhideWhenUsed/>
    <w:rsid w:val="0083002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2">
    <w:name w:val="Текст Знак"/>
    <w:basedOn w:val="a0"/>
    <w:link w:val="aff1"/>
    <w:rsid w:val="008300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17">
    <w:name w:val="Название Знак1"/>
    <w:locked/>
    <w:rsid w:val="00830022"/>
    <w:rPr>
      <w:b/>
      <w:sz w:val="28"/>
    </w:rPr>
  </w:style>
  <w:style w:type="numbering" w:customStyle="1" w:styleId="List7">
    <w:name w:val="List 7"/>
    <w:rsid w:val="00830022"/>
    <w:pPr>
      <w:numPr>
        <w:numId w:val="12"/>
      </w:numPr>
    </w:pPr>
  </w:style>
  <w:style w:type="numbering" w:customStyle="1" w:styleId="List6">
    <w:name w:val="List 6"/>
    <w:rsid w:val="00830022"/>
    <w:pPr>
      <w:numPr>
        <w:numId w:val="15"/>
      </w:numPr>
    </w:pPr>
  </w:style>
  <w:style w:type="numbering" w:customStyle="1" w:styleId="List9">
    <w:name w:val="List 9"/>
    <w:rsid w:val="00830022"/>
    <w:pPr>
      <w:numPr>
        <w:numId w:val="16"/>
      </w:numPr>
    </w:pPr>
  </w:style>
  <w:style w:type="paragraph" w:styleId="aff3">
    <w:name w:val="No Spacing"/>
    <w:link w:val="aff4"/>
    <w:uiPriority w:val="1"/>
    <w:qFormat/>
    <w:rsid w:val="00830022"/>
    <w:pPr>
      <w:spacing w:after="0" w:line="240" w:lineRule="auto"/>
    </w:pPr>
    <w:rPr>
      <w:rFonts w:ascii="Calibri" w:eastAsia="Times New Roman" w:hAnsi="Calibri" w:cs="Times New Roman"/>
    </w:rPr>
  </w:style>
  <w:style w:type="table" w:styleId="aff5">
    <w:name w:val="Table Grid"/>
    <w:basedOn w:val="a1"/>
    <w:uiPriority w:val="59"/>
    <w:rsid w:val="0083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Без интервала Знак"/>
    <w:link w:val="aff3"/>
    <w:uiPriority w:val="1"/>
    <w:locked/>
    <w:rsid w:val="008300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tube.ru/)/" TargetMode="External"/><Relationship Id="rId18" Type="http://schemas.openxmlformats.org/officeDocument/2006/relationships/hyperlink" Target="https://rutub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tube.ru/" TargetMode="External"/><Relationship Id="rId17" Type="http://schemas.openxmlformats.org/officeDocument/2006/relationships/hyperlink" Target="https://rutub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tub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tub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tube.ru/" TargetMode="External"/><Relationship Id="rId10" Type="http://schemas.openxmlformats.org/officeDocument/2006/relationships/hyperlink" Target="mailto:mo@iro86.ru" TargetMode="External"/><Relationship Id="rId19" Type="http://schemas.openxmlformats.org/officeDocument/2006/relationships/hyperlink" Target="mailto:mo@iro8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o86.ru/" TargetMode="External"/><Relationship Id="rId14" Type="http://schemas.openxmlformats.org/officeDocument/2006/relationships/hyperlink" Target="https://rutub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E1C9-5AE0-4BBE-9D5A-39E36A53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38751</Words>
  <Characters>220886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259119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Керимуллова Лариса Николаевна</cp:lastModifiedBy>
  <cp:revision>2</cp:revision>
  <cp:lastPrinted>2023-02-07T10:03:00Z</cp:lastPrinted>
  <dcterms:created xsi:type="dcterms:W3CDTF">2023-02-15T06:58:00Z</dcterms:created>
  <dcterms:modified xsi:type="dcterms:W3CDTF">2023-02-15T06:58:00Z</dcterms:modified>
</cp:coreProperties>
</file>