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E6E" w:rsidRPr="00160E6E" w:rsidRDefault="00160E6E" w:rsidP="00160E6E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</w:t>
      </w:r>
      <w:r w:rsidRPr="00160E6E">
        <w:rPr>
          <w:rFonts w:ascii="Times New Roman" w:hAnsi="Times New Roman" w:cs="Times New Roman"/>
          <w:bCs/>
          <w:sz w:val="24"/>
          <w:szCs w:val="24"/>
        </w:rPr>
        <w:t>Приложение 7 к приказу</w:t>
      </w:r>
    </w:p>
    <w:p w:rsidR="00160E6E" w:rsidRPr="00160E6E" w:rsidRDefault="00160E6E" w:rsidP="00160E6E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160E6E">
        <w:rPr>
          <w:rFonts w:ascii="Times New Roman" w:hAnsi="Times New Roman" w:cs="Times New Roman"/>
          <w:bCs/>
          <w:sz w:val="24"/>
          <w:szCs w:val="24"/>
        </w:rPr>
        <w:t>департамента образования</w:t>
      </w:r>
    </w:p>
    <w:p w:rsidR="00160E6E" w:rsidRPr="00160E6E" w:rsidRDefault="00160E6E" w:rsidP="00160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E6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160E6E">
        <w:rPr>
          <w:rFonts w:ascii="Times New Roman" w:hAnsi="Times New Roman" w:cs="Times New Roman"/>
          <w:bCs/>
          <w:sz w:val="24"/>
          <w:szCs w:val="24"/>
        </w:rPr>
        <w:t>от 13.09.2022 №470-О</w:t>
      </w: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проведению школьного этапа </w:t>
      </w: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всероссийской олимпиады школьников </w:t>
      </w: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английскому языку </w:t>
      </w:r>
    </w:p>
    <w:p w:rsidR="00AA7B40" w:rsidRPr="00AA7B40" w:rsidRDefault="006567DC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</w:t>
      </w:r>
      <w:r w:rsidR="00160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7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60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A7B40"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Default="00AA7B40" w:rsidP="00160E6E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6567DC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Мегион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202</w:t>
      </w:r>
      <w:r w:rsidR="00160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AA7B40" w:rsidRPr="00AA7B40" w:rsidRDefault="00AA7B40" w:rsidP="00AA7B40">
      <w:pPr>
        <w:rPr>
          <w:rFonts w:ascii="Calibri" w:eastAsia="Times New Roman" w:hAnsi="Calibri" w:cs="Calibri"/>
          <w:lang w:eastAsia="ru-RU"/>
        </w:rPr>
      </w:pP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Организация и проведение Олимпиады</w:t>
      </w:r>
    </w:p>
    <w:p w:rsidR="00AA7B40" w:rsidRPr="00AA7B40" w:rsidRDefault="00AA7B40" w:rsidP="00AA7B4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 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проведению  школьного этапа всероссийской олимпиады школьников по английскому языку в </w:t>
      </w:r>
      <w:proofErr w:type="spellStart"/>
      <w:r w:rsidR="00D978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Мегионе</w:t>
      </w:r>
      <w:proofErr w:type="spellEnd"/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 w:rsidR="006567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60E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D723B4" w:rsidRPr="00D723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60E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(далее Требования) </w:t>
      </w:r>
      <w:r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подготовлены в соответствии с:</w:t>
      </w:r>
    </w:p>
    <w:p w:rsidR="00AA7B40" w:rsidRPr="00AA7B40" w:rsidRDefault="00AA7B40" w:rsidP="00AA7B40">
      <w:pPr>
        <w:numPr>
          <w:ilvl w:val="0"/>
          <w:numId w:val="1"/>
        </w:numPr>
        <w:tabs>
          <w:tab w:val="left" w:pos="426"/>
          <w:tab w:val="left" w:pos="990"/>
        </w:tabs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18.11.2013 № 1252 «Об утверждении Порядка проведения всероссийской </w:t>
      </w:r>
      <w:r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 школьников» (далее – Порядок);</w:t>
      </w:r>
    </w:p>
    <w:p w:rsidR="00AA7B40" w:rsidRPr="00AA7B40" w:rsidRDefault="00AA7B40" w:rsidP="00AA7B40">
      <w:pPr>
        <w:numPr>
          <w:ilvl w:val="0"/>
          <w:numId w:val="1"/>
        </w:numPr>
        <w:tabs>
          <w:tab w:val="left" w:pos="426"/>
          <w:tab w:val="left" w:pos="990"/>
        </w:tabs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методическими рекомендациями Центральной предметно-методической комиссии</w:t>
      </w:r>
      <w:r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проведению школьного и муниципального этапов всероссийской олимпиады школьников по английскому языку в 20</w:t>
      </w:r>
      <w:r w:rsidR="00160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/20</w:t>
      </w:r>
      <w:r w:rsidR="00160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AA7B40" w:rsidRPr="00AA7B40" w:rsidRDefault="00AA7B40" w:rsidP="00AA7B40">
      <w:pPr>
        <w:tabs>
          <w:tab w:val="left" w:pos="440"/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 предназначены</w:t>
      </w:r>
      <w:proofErr w:type="gramEnd"/>
      <w:r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организаторов и жюри  школьного этапа Всероссийской олимпиады школьников (далее – Олимпиада).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Взимание платы за участие в Олимпиаде не допускается.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Порядком 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 включает школьный, муниципальный, региональный и заключительный этапы</w:t>
      </w:r>
      <w:r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этап всероссийской олимпиады школьников является первым этапом. Его целью является выделение талантливых ребят для участия в </w:t>
      </w:r>
      <w:r w:rsidR="00D723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Олимпиады. </w:t>
      </w:r>
    </w:p>
    <w:p w:rsidR="00AA7B40" w:rsidRPr="00AA7B40" w:rsidRDefault="00AA7B40" w:rsidP="00AA7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школьного этапа Олимпиады является орган местного самоуправления, осуществляющий управление в сфере образования. </w:t>
      </w:r>
    </w:p>
    <w:p w:rsidR="00AA7B40" w:rsidRPr="00AA7B40" w:rsidRDefault="00AA7B40" w:rsidP="00AA7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этап Олимпиады проводится по олимпиадным заданиям, основанным на содержании образовательной программы среднего (полного) общего образования </w:t>
      </w:r>
      <w:r w:rsidR="00D723B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разработанным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предметно-методическими комиссиями, с учетом методических рекомендаций центральных предметно-методических комиссий Олимпиады</w:t>
      </w:r>
      <w:r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требований к организации и проведению школьного этапа олимпиады по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олимпиады.</w:t>
      </w:r>
      <w:r w:rsidRPr="00AA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7B40" w:rsidRPr="00AA7B40" w:rsidRDefault="00AA7B40" w:rsidP="00AA7B4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организатора Олимпиады (Порядок, п. 48).</w:t>
      </w:r>
    </w:p>
    <w:p w:rsidR="00AA7B40" w:rsidRPr="00AA7B40" w:rsidRDefault="00AA7B40" w:rsidP="00AA7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школьного этапа Олимпиады:</w:t>
      </w:r>
    </w:p>
    <w:p w:rsidR="00AA7B40" w:rsidRPr="00AA7B40" w:rsidRDefault="00D723B4" w:rsidP="00D723B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оргкомитет школьного этапа олимпиады и утверждает его состав;</w:t>
      </w:r>
    </w:p>
    <w:p w:rsidR="00AA7B40" w:rsidRPr="00AA7B40" w:rsidRDefault="00D723B4" w:rsidP="00D723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жюри школьного этапа Олимпиады по каждому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общеобразовательному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 и утверждает их составы;</w:t>
      </w:r>
    </w:p>
    <w:p w:rsidR="00AA7B40" w:rsidRPr="00AA7B40" w:rsidRDefault="00AA7B40" w:rsidP="00D723B4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количество баллов по каждому общеобразовательному предмету </w:t>
      </w:r>
      <w:r w:rsidR="00D723B4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72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классу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необходимое для участия на школьном этапе олимпиады;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разработанные предметно-методическими комиссиями требования к организации и проведению школьного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AA7B40" w:rsidRPr="00AA7B40" w:rsidRDefault="00D723B4" w:rsidP="00D723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заблаговременно информирует руководителей органов местного самоуправления,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участников школьного этапа олимпиады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утвержденных требованиях к организации и проведению школьного этапа олимпиады по каждому общеобразовательному предмету;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квоты победителей и призеров школьного этапа олимпиады по каждому общеобразовательному предмету;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результаты школьного этапа олимпиады по каждому общеобразовательному предмету (рейтинг победителей и рейтинг призеров муниципального этапа олимпиады) и публикует их на своем официальном сайте в сети "Интернет", в том числе протоколы жюри школьного этапа олимпиады по каждому общеобразовательному предмету;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результаты участников школьного этапа олимпиады по каждому общеобразовательному предмету и классу организатору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олимпиады в формате, установленном организатором олимпиады;</w:t>
      </w:r>
    </w:p>
    <w:p w:rsidR="00AA7B40" w:rsidRPr="00AA7B40" w:rsidRDefault="00D723B4" w:rsidP="00D723B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награждает победителей и призеров школьного этапа олимпиады поощрительными грамотами.</w:t>
      </w:r>
    </w:p>
    <w:p w:rsidR="00AA7B40" w:rsidRPr="00AA7B40" w:rsidRDefault="00AA7B40" w:rsidP="00AA7B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оргкомитета Олимпиады (</w:t>
      </w:r>
      <w:proofErr w:type="gramStart"/>
      <w:r w:rsidRPr="00AA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 п.</w:t>
      </w:r>
      <w:proofErr w:type="gramEnd"/>
      <w:r w:rsidRPr="00AA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49).</w:t>
      </w:r>
    </w:p>
    <w:p w:rsidR="00AA7B40" w:rsidRPr="00AA7B40" w:rsidRDefault="00AA7B40" w:rsidP="00AA7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школьного этапа олимпиады: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организационно-технологическую модель проведения школьного этапа Олимпиады и обеспечивает ее реализацию;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 и проведение школьного этапа олимпиады в соответствии с утвержденными организатором школьн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этапа олимпиады требованиями к проведению школьного этапа олимпиады по предмету,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тиражирование заданий, кодирование (обезличивание) и декодирование работ участников школьного этапа олимпиады;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оказание медицинской помощи участникам в случае необходимости, несет ответственность за жизнь и здоровье участников олимпиады во время проведения школьного этапа олимпиады по каждому общеобразовательному предмету.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помещения;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жюри помещением для работы, техническими средствами;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безопасность участников в период Олимпиады;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конфликтные ситуации, возникшие при проведении Олимпиады;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дипломы победителей и призеров Олимпиады.</w:t>
      </w:r>
    </w:p>
    <w:p w:rsidR="00AA7B40" w:rsidRPr="00AA7B40" w:rsidRDefault="00AA7B40" w:rsidP="00AA7B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AA7B40" w:rsidRPr="00AA7B40" w:rsidRDefault="00AA7B40" w:rsidP="00AA7B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жюри Олимпиады (Порядок, п. 31).</w:t>
      </w:r>
    </w:p>
    <w:p w:rsidR="00AA7B40" w:rsidRPr="00AA7B40" w:rsidRDefault="00AA7B40" w:rsidP="00AA7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Олимпиады: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для оценивания закодированные (обезличенные) олимпиадные работы участников олимпиады;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с участниками Олимпиады анализ олимпиадных заданий и их решений;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очно по запросу участника олимпиады показ выполненных им олимпиадных заданий;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результаты Олимпиады ее участникам;</w:t>
      </w:r>
    </w:p>
    <w:p w:rsidR="00AA7B40" w:rsidRPr="00AA7B40" w:rsidRDefault="00D723B4" w:rsidP="00D723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очно апелляции участников Олимпиады с использованием </w:t>
      </w:r>
      <w:proofErr w:type="spellStart"/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видеофиксации</w:t>
      </w:r>
      <w:proofErr w:type="spellEnd"/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046C" w:rsidRDefault="00D723B4" w:rsidP="001E04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победителей и призеров Олимпиады на основании рейтинга по предмету и в соответствии с квотой, устано</w:t>
      </w:r>
      <w:r w:rsidR="001E046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вленной организатором олимпиады</w:t>
      </w:r>
    </w:p>
    <w:p w:rsidR="00AA7B40" w:rsidRPr="00AA7B40" w:rsidRDefault="001E046C" w:rsidP="001E04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организатору Олимпиады результаты Олимпиады (протоколы) для их утверждения;</w:t>
      </w:r>
    </w:p>
    <w:p w:rsidR="00AA7B40" w:rsidRPr="00AA7B40" w:rsidRDefault="001E046C" w:rsidP="001E04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и представляет организатору соответствующего этапа олимпиады аналитический отчет о результатах выполнения олимпиадных заданий по предмету.</w:t>
      </w:r>
    </w:p>
    <w:p w:rsidR="001E046C" w:rsidRDefault="00AA7B40" w:rsidP="00AA7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жюри форми</w:t>
      </w:r>
      <w:r w:rsidR="001E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руется из числа педагогических 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и утвер</w:t>
      </w:r>
      <w:r w:rsidR="001E046C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ждается организатором олимпиады.</w:t>
      </w:r>
    </w:p>
    <w:p w:rsidR="00AA7B40" w:rsidRPr="00AA7B40" w:rsidRDefault="00AA7B40" w:rsidP="00AA7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деятельности жюри Олимпиады являются компетентность, объективность, гласность, а также соблюдение норм профессиональной этики.</w:t>
      </w:r>
    </w:p>
    <w:p w:rsidR="00AA7B40" w:rsidRPr="00AA7B40" w:rsidRDefault="00AA7B40" w:rsidP="00AA7B40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участников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школьного этапа Олимпиады проходят процедуру регистрации.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 Форму регистрационного листа разрабатывает оргкомитет школьного этапа Олимпиады.</w:t>
      </w:r>
    </w:p>
    <w:p w:rsidR="00AA7B40" w:rsidRPr="00AA7B40" w:rsidRDefault="00AA7B40" w:rsidP="00AA7B40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регистрации участников:</w:t>
      </w:r>
    </w:p>
    <w:p w:rsidR="00AA7B40" w:rsidRPr="00AA7B40" w:rsidRDefault="001E046C" w:rsidP="001E046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удостоверяющие личность участника;</w:t>
      </w:r>
    </w:p>
    <w:p w:rsidR="00AA7B40" w:rsidRPr="00AA7B40" w:rsidRDefault="00AA7B40" w:rsidP="00AA7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</w:t>
      </w:r>
      <w:proofErr w:type="gramEnd"/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(учет) участников осуществляется организационным комитетом Олимпиады. Списки передаются в жюри.</w:t>
      </w:r>
    </w:p>
    <w:p w:rsidR="00AA7B40" w:rsidRPr="00AA7B40" w:rsidRDefault="00AA7B40" w:rsidP="00AA7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шифрования и дешифрования письменных работ.</w:t>
      </w:r>
    </w:p>
    <w:p w:rsidR="00AA7B40" w:rsidRPr="00AA7B40" w:rsidRDefault="00AA7B40" w:rsidP="00AA7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 (обезличивание) олимпиадных работ участников школьного этапа олимпиады осуществляет Оргкомитет. На шифрование отводится 10-15 мин. Процедура шифрования включает:</w:t>
      </w:r>
    </w:p>
    <w:p w:rsidR="00AA7B40" w:rsidRPr="00AA7B40" w:rsidRDefault="001E046C" w:rsidP="001E046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заполнение </w:t>
      </w:r>
      <w:proofErr w:type="spellStart"/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ШИФРа</w:t>
      </w:r>
      <w:proofErr w:type="spellEnd"/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отдельных 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листах по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(объясняя, как и зачем это делается); шифр (код) должен быть проставлен на каждом листе, в том числе и на черновике;  </w:t>
      </w:r>
    </w:p>
    <w:p w:rsidR="00AA7B40" w:rsidRPr="00AA7B40" w:rsidRDefault="001E046C" w:rsidP="001E046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шифровать работы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цифр и букв, 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45</w:t>
      </w:r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ПК; </w:t>
      </w:r>
    </w:p>
    <w:p w:rsidR="00AA7B40" w:rsidRPr="00AA7B40" w:rsidRDefault="001E046C" w:rsidP="001E046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ШИФРы</w:t>
      </w:r>
      <w:proofErr w:type="spellEnd"/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проверяются, пересчитываются, запечатываются в конверты с указанием класса, количества, предмета и передаются жюри; </w:t>
      </w:r>
    </w:p>
    <w:p w:rsidR="00AA7B40" w:rsidRPr="00AA7B40" w:rsidRDefault="001E046C" w:rsidP="001E046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вскрываются  конверты</w:t>
      </w:r>
      <w:proofErr w:type="gramEnd"/>
      <w:r w:rsidR="00AA7B40"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при заполнении протоколов.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шифрования и дешифрования работ оргкомитетом создается специальная комиссия в составе не менее двух человек, один из которых является председателем. 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Олимпиады работы участников передаются шифровальной комиссии на шифровку. Титульные листы с фамилиями участников и продублированным шифром хранятся в сейфе. 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комиссии.</w:t>
      </w:r>
    </w:p>
    <w:p w:rsidR="00AA7B40" w:rsidRPr="00AA7B40" w:rsidRDefault="00AA7B40" w:rsidP="00AA7B40">
      <w:pPr>
        <w:rPr>
          <w:rFonts w:ascii="Calibri" w:eastAsia="Times New Roman" w:hAnsi="Calibri" w:cs="Calibri"/>
          <w:lang w:eastAsia="ru-RU"/>
        </w:rPr>
      </w:pPr>
    </w:p>
    <w:p w:rsidR="00AA7B40" w:rsidRPr="00AA7B40" w:rsidRDefault="00AA7B40" w:rsidP="00AA7B40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A7B40">
        <w:rPr>
          <w:rFonts w:ascii="Times New Roman" w:eastAsia="Times New Roman" w:hAnsi="Times New Roman" w:cs="Times New Roman"/>
          <w:b/>
          <w:lang w:eastAsia="ru-RU"/>
        </w:rPr>
        <w:t xml:space="preserve">Форма и порядок проведения </w:t>
      </w:r>
      <w:r w:rsidR="00160E6E" w:rsidRPr="00AA7B40">
        <w:rPr>
          <w:rFonts w:ascii="Times New Roman" w:eastAsia="Times New Roman" w:hAnsi="Times New Roman" w:cs="Times New Roman"/>
          <w:b/>
          <w:lang w:eastAsia="ru-RU"/>
        </w:rPr>
        <w:t>школьного этапа</w:t>
      </w:r>
      <w:r w:rsidRPr="00AA7B40">
        <w:rPr>
          <w:rFonts w:ascii="Times New Roman" w:eastAsia="Times New Roman" w:hAnsi="Times New Roman" w:cs="Times New Roman"/>
          <w:b/>
          <w:lang w:eastAsia="ru-RU"/>
        </w:rPr>
        <w:t xml:space="preserve"> всероссийской олимпиады школьников по английскому языку</w:t>
      </w:r>
    </w:p>
    <w:p w:rsidR="00AA7B40" w:rsidRPr="00AA7B40" w:rsidRDefault="00AA7B40" w:rsidP="00AA7B4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A7B40">
        <w:rPr>
          <w:rFonts w:ascii="Times New Roman" w:eastAsia="Times New Roman" w:hAnsi="Times New Roman" w:cs="Times New Roman"/>
          <w:lang w:eastAsia="ru-RU"/>
        </w:rPr>
        <w:t xml:space="preserve">Школьный этап всероссийской олимпиады школьников по английскому языку проводится по </w:t>
      </w:r>
      <w:r w:rsidRPr="00AA7B40">
        <w:rPr>
          <w:rFonts w:ascii="Times New Roman" w:eastAsia="Times New Roman" w:hAnsi="Times New Roman" w:cs="Times New Roman"/>
          <w:b/>
          <w:lang w:eastAsia="ru-RU"/>
        </w:rPr>
        <w:t xml:space="preserve">единой для всех участников модели для учащихся </w:t>
      </w:r>
      <w:r w:rsidR="006567DC">
        <w:rPr>
          <w:rFonts w:ascii="Times New Roman" w:eastAsia="Times New Roman" w:hAnsi="Times New Roman" w:cs="Times New Roman"/>
          <w:b/>
          <w:lang w:eastAsia="ru-RU"/>
        </w:rPr>
        <w:t>5-11</w:t>
      </w:r>
      <w:r w:rsidRPr="00AA7B40">
        <w:rPr>
          <w:rFonts w:ascii="Times New Roman" w:eastAsia="Times New Roman" w:hAnsi="Times New Roman" w:cs="Times New Roman"/>
          <w:b/>
          <w:lang w:eastAsia="ru-RU"/>
        </w:rPr>
        <w:t xml:space="preserve"> классов. </w:t>
      </w:r>
    </w:p>
    <w:p w:rsidR="00AA7B40" w:rsidRPr="00AA7B40" w:rsidRDefault="00AA7B40" w:rsidP="00AA7B40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A7B40">
        <w:rPr>
          <w:rFonts w:ascii="Times New Roman" w:eastAsia="Times New Roman" w:hAnsi="Times New Roman" w:cs="Times New Roman"/>
          <w:lang w:eastAsia="ru-RU"/>
        </w:rPr>
        <w:t xml:space="preserve">Пакет заданий для </w:t>
      </w:r>
      <w:r w:rsidR="006567DC">
        <w:rPr>
          <w:rFonts w:ascii="Times New Roman" w:eastAsia="Times New Roman" w:hAnsi="Times New Roman" w:cs="Times New Roman"/>
          <w:lang w:eastAsia="ru-RU"/>
        </w:rPr>
        <w:t>5-</w:t>
      </w:r>
      <w:r w:rsidRPr="00AA7B40">
        <w:rPr>
          <w:rFonts w:ascii="Times New Roman" w:eastAsia="Times New Roman" w:hAnsi="Times New Roman" w:cs="Times New Roman"/>
          <w:lang w:eastAsia="ru-RU"/>
        </w:rPr>
        <w:t xml:space="preserve"> содержит </w:t>
      </w:r>
      <w:r w:rsidRPr="00AA7B40">
        <w:rPr>
          <w:rFonts w:ascii="Times New Roman" w:eastAsia="Times New Roman" w:hAnsi="Times New Roman" w:cs="Times New Roman"/>
          <w:b/>
          <w:lang w:eastAsia="ru-RU"/>
        </w:rPr>
        <w:t>четыре конкурса</w:t>
      </w:r>
      <w:r w:rsidRPr="00AA7B40">
        <w:rPr>
          <w:rFonts w:ascii="Times New Roman" w:eastAsia="Times New Roman" w:hAnsi="Times New Roman" w:cs="Times New Roman"/>
          <w:lang w:eastAsia="ru-RU"/>
        </w:rPr>
        <w:t>:</w:t>
      </w:r>
    </w:p>
    <w:p w:rsidR="00AA7B40" w:rsidRPr="00AA7B40" w:rsidRDefault="00AA7B40" w:rsidP="00AA7B40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A7B40">
        <w:rPr>
          <w:rFonts w:ascii="Times New Roman" w:eastAsia="Times New Roman" w:hAnsi="Times New Roman" w:cs="Times New Roman"/>
          <w:lang w:eastAsia="ru-RU"/>
        </w:rPr>
        <w:t>Конкурс понимания устной речи (</w:t>
      </w:r>
      <w:r w:rsidRPr="00AA7B40">
        <w:rPr>
          <w:rFonts w:ascii="Times New Roman" w:eastAsia="Times New Roman" w:hAnsi="Times New Roman" w:cs="Times New Roman"/>
          <w:lang w:val="en-US" w:eastAsia="ru-RU"/>
        </w:rPr>
        <w:t>Listening</w:t>
      </w:r>
      <w:r w:rsidRPr="00AA7B40">
        <w:rPr>
          <w:rFonts w:ascii="Times New Roman" w:eastAsia="Times New Roman" w:hAnsi="Times New Roman" w:cs="Times New Roman"/>
          <w:lang w:eastAsia="ru-RU"/>
        </w:rPr>
        <w:t>)</w:t>
      </w:r>
    </w:p>
    <w:p w:rsidR="00AA7B40" w:rsidRPr="00AA7B40" w:rsidRDefault="00AA7B40" w:rsidP="00AA7B40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A7B40">
        <w:rPr>
          <w:rFonts w:ascii="Times New Roman" w:eastAsia="Times New Roman" w:hAnsi="Times New Roman" w:cs="Times New Roman"/>
          <w:lang w:eastAsia="ru-RU"/>
        </w:rPr>
        <w:t>Конкурс понимания письменной речи (</w:t>
      </w:r>
      <w:r w:rsidRPr="00AA7B40">
        <w:rPr>
          <w:rFonts w:ascii="Times New Roman" w:eastAsia="Times New Roman" w:hAnsi="Times New Roman" w:cs="Times New Roman"/>
          <w:lang w:val="en-US" w:eastAsia="ru-RU"/>
        </w:rPr>
        <w:t>Reading</w:t>
      </w:r>
      <w:r w:rsidRPr="00AA7B40">
        <w:rPr>
          <w:rFonts w:ascii="Times New Roman" w:eastAsia="Times New Roman" w:hAnsi="Times New Roman" w:cs="Times New Roman"/>
          <w:lang w:eastAsia="ru-RU"/>
        </w:rPr>
        <w:t>)</w:t>
      </w:r>
    </w:p>
    <w:p w:rsidR="00AA7B40" w:rsidRPr="00AA7B40" w:rsidRDefault="00AA7B40" w:rsidP="00AA7B40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A7B40">
        <w:rPr>
          <w:rFonts w:ascii="Times New Roman" w:eastAsia="Times New Roman" w:hAnsi="Times New Roman" w:cs="Times New Roman"/>
          <w:lang w:eastAsia="ru-RU"/>
        </w:rPr>
        <w:t>Лексико-грамматический тест (</w:t>
      </w:r>
      <w:r w:rsidRPr="00AA7B40">
        <w:rPr>
          <w:rFonts w:ascii="Times New Roman" w:eastAsia="Times New Roman" w:hAnsi="Times New Roman" w:cs="Times New Roman"/>
          <w:lang w:val="en-US" w:eastAsia="ru-RU"/>
        </w:rPr>
        <w:t>Use</w:t>
      </w:r>
      <w:r w:rsidRPr="00AA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7B40">
        <w:rPr>
          <w:rFonts w:ascii="Times New Roman" w:eastAsia="Times New Roman" w:hAnsi="Times New Roman" w:cs="Times New Roman"/>
          <w:lang w:val="en-US" w:eastAsia="ru-RU"/>
        </w:rPr>
        <w:t>of</w:t>
      </w:r>
      <w:r w:rsidRPr="00AA7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7B40">
        <w:rPr>
          <w:rFonts w:ascii="Times New Roman" w:eastAsia="Times New Roman" w:hAnsi="Times New Roman" w:cs="Times New Roman"/>
          <w:lang w:val="en-US" w:eastAsia="ru-RU"/>
        </w:rPr>
        <w:t>English</w:t>
      </w:r>
      <w:r w:rsidRPr="00AA7B40">
        <w:rPr>
          <w:rFonts w:ascii="Times New Roman" w:eastAsia="Times New Roman" w:hAnsi="Times New Roman" w:cs="Times New Roman"/>
          <w:lang w:eastAsia="ru-RU"/>
        </w:rPr>
        <w:t>)</w:t>
      </w:r>
    </w:p>
    <w:p w:rsidR="00AA7B40" w:rsidRPr="00AA7B40" w:rsidRDefault="00AA7B40" w:rsidP="00AA7B40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A7B40">
        <w:rPr>
          <w:rFonts w:ascii="Times New Roman" w:eastAsia="Times New Roman" w:hAnsi="Times New Roman" w:cs="Times New Roman"/>
          <w:lang w:eastAsia="ru-RU"/>
        </w:rPr>
        <w:t>Конкурс письменной речи</w:t>
      </w:r>
      <w:r w:rsidRPr="00AA7B40">
        <w:rPr>
          <w:rFonts w:ascii="Times New Roman" w:eastAsia="Times New Roman" w:hAnsi="Times New Roman" w:cs="Times New Roman"/>
          <w:lang w:val="en-US" w:eastAsia="ru-RU"/>
        </w:rPr>
        <w:t xml:space="preserve"> (Writing)</w:t>
      </w:r>
      <w:r w:rsidRPr="00AA7B40">
        <w:rPr>
          <w:rFonts w:ascii="Times New Roman" w:eastAsia="Times New Roman" w:hAnsi="Times New Roman" w:cs="Times New Roman"/>
          <w:lang w:eastAsia="ru-RU"/>
        </w:rPr>
        <w:t>.</w:t>
      </w:r>
    </w:p>
    <w:p w:rsidR="00AA7B40" w:rsidRPr="001E046C" w:rsidRDefault="00AA7B40" w:rsidP="00AA7B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понимания устного и письменного текстов, лексико-грамматический тест и конкурс письменной речи выполняются в письменной форме. </w:t>
      </w:r>
    </w:p>
    <w:p w:rsidR="00AA7B40" w:rsidRPr="006567DC" w:rsidRDefault="00AA7B40" w:rsidP="006567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Рекомендуемое время начала каждого конкурсного дня – 10 часов по местному времени.</w:t>
      </w:r>
    </w:p>
    <w:p w:rsidR="00230199" w:rsidRPr="001E046C" w:rsidRDefault="00AA7B40" w:rsidP="001E046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всех конкурсов, выполняемых в письменной форме, составлены в одном варианте, поэтому участники должны сидеть по одному за столом (партой).</w:t>
      </w:r>
    </w:p>
    <w:p w:rsidR="00AA7B40" w:rsidRPr="00AA7B40" w:rsidRDefault="00AA7B40" w:rsidP="00AA7B40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Процедура проведения конкурсов и материально-техническое обеспечение проведения школьного этапа всероссийской  олимпиады школьников по английскому языку</w:t>
      </w:r>
    </w:p>
    <w:p w:rsidR="00AA7B40" w:rsidRPr="00AA7B40" w:rsidRDefault="00AA7B40" w:rsidP="00AA7B40">
      <w:pPr>
        <w:numPr>
          <w:ilvl w:val="2"/>
          <w:numId w:val="10"/>
        </w:numPr>
        <w:tabs>
          <w:tab w:val="left" w:pos="-1843"/>
        </w:tabs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проведения письменных конкурсов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проведения письменных конкурсов в каждой аудитории должны находиться:</w:t>
      </w:r>
    </w:p>
    <w:p w:rsidR="00AA7B40" w:rsidRPr="00AA7B40" w:rsidRDefault="001E046C" w:rsidP="001E046C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старший член жюри в аудитории, который проводит необходимый инструктаж, включает и выключает магнитофон, ведет учет времени и отвечает за количество сданных текстов заданий и листов ответов.</w:t>
      </w:r>
    </w:p>
    <w:p w:rsidR="00AA7B40" w:rsidRPr="00AA7B40" w:rsidRDefault="001E046C" w:rsidP="001E046C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несколько членов жюри (количество членов жюри в аудитории зависит от количества участников), которые отвечают за порядок в аудитории, за проверку документов участников, за рассадку участников в аудитории, за раздачу и сбор текстов заданий и листов ответов.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 входом в аудиторию </w:t>
      </w:r>
      <w:r w:rsidR="00160E6E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 должен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предъявить паспорт или другое удостоверение личности. Документы участников перед входом в аудиторию проверяют члены жюри.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 должны сидеть в аудитории на таком расстоянии друг от друга, чтобы не видеть работу соседа. Рассадку участников в аудитории осуществляют члены жюри.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 может взять с собой в аудиторию ручку, очки, шоколад, воду. 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аудиторию не разрешается брать бумагу, справочные материалы (словари, справочники, учебники и т.д.), пейджеры и мобильные телефоны, диктофоны, плееры и любые другие технические средства.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Письменные конкурсы проводятся в любом порядке, очередность проведения письменных конкурсов устанавливает Оргкомитет </w:t>
      </w:r>
      <w:r w:rsidR="001E0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школьного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этапа.</w:t>
      </w:r>
    </w:p>
    <w:p w:rsidR="00AA7B40" w:rsidRPr="00AA7B40" w:rsidRDefault="00AA7B40" w:rsidP="00AA7B40">
      <w:pPr>
        <w:tabs>
          <w:tab w:val="left" w:pos="-1843"/>
        </w:tabs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2.1.1.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проведения конкурса понимания устного и письменного текстов.</w:t>
      </w:r>
    </w:p>
    <w:p w:rsidR="00AA7B40" w:rsidRPr="00AA7B40" w:rsidRDefault="001E046C" w:rsidP="001E046C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Каждому </w:t>
      </w:r>
      <w:r w:rsidR="00160E6E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участнику перед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0E6E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началом выполнения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заданий </w:t>
      </w:r>
      <w:r w:rsidR="00160E6E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выдается лист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ответов (</w:t>
      </w:r>
      <w:proofErr w:type="spellStart"/>
      <w:r w:rsidR="00AA7B40" w:rsidRPr="00AA7B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Answer</w:t>
      </w:r>
      <w:proofErr w:type="spellEnd"/>
      <w:r w:rsidR="00AA7B40" w:rsidRPr="00AA7B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="00AA7B40" w:rsidRPr="00AA7B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Sheet</w:t>
      </w:r>
      <w:proofErr w:type="spellEnd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 и</w:t>
      </w:r>
      <w:proofErr w:type="gramEnd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</w:t>
      </w:r>
      <w:r w:rsidR="00AA7B40"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инструктаж на русском  языке по заполнению листов ответов  и по порядку их сдачи после окончания работы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A7B40" w:rsidRPr="00AA7B40" w:rsidRDefault="00AA7B40" w:rsidP="001E046C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Участники заполняют графу </w:t>
      </w:r>
      <w:proofErr w:type="spellStart"/>
      <w:r w:rsidRPr="00AA7B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Participant's</w:t>
      </w:r>
      <w:proofErr w:type="spellEnd"/>
      <w:r w:rsidRPr="00AA7B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ID </w:t>
      </w:r>
      <w:proofErr w:type="spellStart"/>
      <w:r w:rsidRPr="00AA7B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number</w:t>
      </w:r>
      <w:proofErr w:type="spellEnd"/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листах ответов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1"/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Все ответы необходимо отмечать на листах ответов. Правильный вариант пишется в соответствующей клеточке на листе ответов.</w:t>
      </w:r>
    </w:p>
    <w:p w:rsidR="00AA7B40" w:rsidRPr="00AA7B40" w:rsidRDefault="00AA7B40" w:rsidP="001E046C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листах ответов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AA7B40" w:rsidRPr="00AA7B40" w:rsidRDefault="00AA7B40" w:rsidP="001E046C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Исправления на листах ответов ошибками не считаются; однако почерк должен быть понятным; спорные случаи (</w:t>
      </w:r>
      <w:r w:rsidRPr="00AA7B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</w:t>
      </w:r>
      <w:proofErr w:type="gramEnd"/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7B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трактуются не в пользу участника. </w:t>
      </w:r>
    </w:p>
    <w:p w:rsidR="00AA7B40" w:rsidRDefault="00AA7B40" w:rsidP="001E046C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 записываются только черными или синими чернилами/ пастой (запрещены красные, зеленые чернила, карандаш).</w:t>
      </w:r>
    </w:p>
    <w:p w:rsidR="00AA7B40" w:rsidRPr="00AA7B40" w:rsidRDefault="001E046C" w:rsidP="001E046C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инструктажа по порядку заполнения листа ответов </w:t>
      </w:r>
      <w:r w:rsidR="00AA7B40"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участникам раздаются тексты заданий.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тексте заданий указано время выполнения заданий и даны все инструкции по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выполнению заданий на </w:t>
      </w:r>
      <w:r w:rsidR="00160E6E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английском языке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Тексты заданий можно использовать в качестве черновика. Однако проверке подлежат только ответы, перенесенные в лист ответов. Сами тексты заданий сдаются вместе с листами ответов после окончания выполнения задания, но не проверяются. Запрещается выносить тексты заданий и любые записи из аудитории.</w:t>
      </w:r>
    </w:p>
    <w:p w:rsidR="00AA7B40" w:rsidRPr="00AA7B40" w:rsidRDefault="001E046C" w:rsidP="001E046C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Члены жюри, находящиеся в аудитории, должны зафиксировать время начала и окончания задания на доске (например, 10.10 - 11.55.)  За 5 минут до окончания выполнения заданий старший член жюри в аудитории должен напомнить </w:t>
      </w:r>
      <w:proofErr w:type="gramStart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 оставшемся</w:t>
      </w:r>
      <w:proofErr w:type="gramEnd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времени и предупредить о необходимости тщательной проверки работы.</w:t>
      </w:r>
    </w:p>
    <w:p w:rsidR="00AA7B40" w:rsidRPr="00AA7B40" w:rsidRDefault="001E046C" w:rsidP="001E046C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начинают выполнять задания с части “</w:t>
      </w:r>
      <w:r w:rsidR="00AA7B40"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Listening</w:t>
      </w:r>
      <w:r w:rsidR="00AA7B40"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 (понимание устного текста).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Перед прослушиванием первого отрывка член жюри включает диск и дает возможность участникам прослушать самое начало записи с </w:t>
      </w:r>
      <w:proofErr w:type="gramStart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текстом  инструкций</w:t>
      </w:r>
      <w:proofErr w:type="gramEnd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Затем диск выключается, и член жюри обращается к аудитории с вопросом, хорошо </w:t>
      </w:r>
      <w:proofErr w:type="gramStart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  всем</w:t>
      </w:r>
      <w:proofErr w:type="gramEnd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слышно запись. Если в аудитории кто-то из участников плохо слышит запись, регулируется громкость звучания и устраняются все технические неполадки, влияющие на качество звучания диска. После устранения неполадок диск ставится на самое начало и еще раз прослушивается вводная часть с инструкциями. После инструкций диск не останавливается и прослушивается до самого конца.</w:t>
      </w:r>
    </w:p>
    <w:p w:rsidR="00AA7B40" w:rsidRPr="00AA7B40" w:rsidRDefault="001E046C" w:rsidP="001E046C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Вся процедура </w:t>
      </w:r>
      <w:proofErr w:type="spellStart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аудирования</w:t>
      </w:r>
      <w:proofErr w:type="spellEnd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записана на диск: задания, предусмотренные паузы, звучащий текст. Транскрипция звучащих отрывков прилагается и находится у члена жюри в аудитории, где проводится </w:t>
      </w:r>
      <w:proofErr w:type="spellStart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аудирование</w:t>
      </w:r>
      <w:proofErr w:type="spellEnd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Транскрипция не входит в комплект раздаточных материалов для участников и не может быть выдана участникам во время проведения конкурса. Член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жюри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выключает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запись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услышав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последнюю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фразу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транскрипции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AA7B40" w:rsidRPr="00AA7B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“This is the end of the Listening section of the test; go in with your integrated reading task.”</w:t>
      </w:r>
    </w:p>
    <w:p w:rsidR="00AA7B40" w:rsidRPr="00AA7B40" w:rsidRDefault="001E046C" w:rsidP="001E046C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время </w:t>
      </w:r>
      <w:proofErr w:type="spellStart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аудирования</w:t>
      </w:r>
      <w:proofErr w:type="spellEnd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участники не могут задавать вопросы членам жюри или выходить из аудитории, так </w:t>
      </w:r>
      <w:proofErr w:type="gramStart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 шум</w:t>
      </w:r>
      <w:proofErr w:type="gramEnd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нарушить процедуру проведения конкурса.</w:t>
      </w:r>
    </w:p>
    <w:p w:rsidR="00AA7B40" w:rsidRPr="00AA7B40" w:rsidRDefault="00421142" w:rsidP="00421142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проведения первой части конкурса ограничено временем звучания записи. После окончания звучания записи участники выполняют задания по письменным текстам, которые даны в буклете с заданиями.</w:t>
      </w:r>
    </w:p>
    <w:p w:rsidR="00AA7B40" w:rsidRPr="00AA7B40" w:rsidRDefault="00421142" w:rsidP="00421142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истечении времени, отведенного на выполнение всех заданий конкурса, члены жюри собирают листы ответов, тексты заданий и черновики (если участники просили выдать им бумагу для черновиков).</w:t>
      </w:r>
    </w:p>
    <w:p w:rsidR="00AA7B40" w:rsidRPr="00AA7B40" w:rsidRDefault="00AA7B40" w:rsidP="00AA7B40">
      <w:pPr>
        <w:tabs>
          <w:tab w:val="left" w:pos="-1843"/>
        </w:tabs>
        <w:spacing w:after="0"/>
        <w:ind w:left="1425" w:hanging="1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</w:t>
      </w:r>
      <w:proofErr w:type="spellStart"/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требуются магнитофоны или CD плейеры в каждой аудитории, обеспечивающие громкость звучания, достаточную для прослушивания в аудитории. В случае </w:t>
      </w:r>
      <w:proofErr w:type="spellStart"/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видеоаудирования</w:t>
      </w:r>
      <w:proofErr w:type="spellEnd"/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требуются видеомагнитофоны или DVD плейеры, экран. При наличии необходимого оборудования возможна компьютерная запись текстов и прослушивание записи через компьютерную систему.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конкурса понимания письменных текстов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</w:t>
      </w:r>
    </w:p>
    <w:p w:rsidR="00AA7B40" w:rsidRPr="00AA7B40" w:rsidRDefault="00AA7B40" w:rsidP="00AA7B40">
      <w:pPr>
        <w:tabs>
          <w:tab w:val="left" w:pos="-184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2.1.2.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проведения лексико-грамматического теста.</w:t>
      </w:r>
    </w:p>
    <w:p w:rsidR="00AA7B40" w:rsidRPr="00AA7B40" w:rsidRDefault="00421142" w:rsidP="00421142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инструктажа по порядку заполнения листа ответов </w:t>
      </w:r>
      <w:r w:rsidR="00AA7B40"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участникам раздаются тексты заданий.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тексте заданий указано время выполнения заданий и даны все инструкции по выполнению заданий на </w:t>
      </w:r>
      <w:proofErr w:type="gramStart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английском  языке</w:t>
      </w:r>
      <w:proofErr w:type="gramEnd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Тексты заданий можно использовать в качестве черновика. Однако проверке подлежат только ответы, перенесенные в лист ответов. Сами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тексты заданий сдаются вместе с листами ответов после окончания выполнения задания, но не проверяются. Запрещается выносить тексты заданий и любые записи из аудитории.</w:t>
      </w:r>
    </w:p>
    <w:p w:rsidR="00AA7B40" w:rsidRPr="00AA7B40" w:rsidRDefault="00421142" w:rsidP="00421142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Члены жюри, находящиеся в аудитории, должны зафиксировать время начала и окончания задания на доске (например, 12.10 - 12.40.)  За 15 и за 5 минут до окончания выполнения заданий старший член жюри в аудитории должен напомнить </w:t>
      </w:r>
      <w:proofErr w:type="gramStart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 оставшемся</w:t>
      </w:r>
      <w:proofErr w:type="gramEnd"/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времени и предупредить о необходимости тщательной проверки работы.</w:t>
      </w:r>
    </w:p>
    <w:p w:rsidR="00AA7B40" w:rsidRPr="00AA7B40" w:rsidRDefault="00421142" w:rsidP="00421142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B40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истечении времени, отведенного на выполнение всех заданий конкурса, члены жюри собирают листы ответов, тексты заданий и черновики (если участники просили выдать им бумагу для черновиков).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</w:t>
      </w:r>
    </w:p>
    <w:p w:rsidR="00AA7B40" w:rsidRPr="00AA7B40" w:rsidRDefault="00AA7B40" w:rsidP="00421142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="00421142"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 лексико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-грамматического теста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комплекты заданий и запасные </w:t>
      </w:r>
      <w:proofErr w:type="gramStart"/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листы  ответов</w:t>
      </w:r>
      <w:proofErr w:type="gramEnd"/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2.1.3.</w:t>
      </w: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проведения конкурса письменной речи.</w:t>
      </w:r>
    </w:p>
    <w:p w:rsidR="00AA7B40" w:rsidRPr="00AA7B40" w:rsidRDefault="00AA7B40" w:rsidP="00421142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тексте заданий указано время выполнения заданий, количество слов </w:t>
      </w:r>
      <w:proofErr w:type="gramStart"/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 даны</w:t>
      </w:r>
      <w:proofErr w:type="gramEnd"/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все инструкции по выполнению заданий на английском  языке. Черновик сдается вместе с листом ответов. Однако проверке </w:t>
      </w:r>
      <w:proofErr w:type="gramStart"/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подлежат  только</w:t>
      </w:r>
      <w:proofErr w:type="gramEnd"/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листы ответов. Черновики не проверяются.</w:t>
      </w:r>
    </w:p>
    <w:p w:rsidR="00AA7B40" w:rsidRPr="00AA7B40" w:rsidRDefault="00AA7B40" w:rsidP="00421142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 </w:t>
      </w:r>
      <w:proofErr w:type="gramStart"/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жюри  в</w:t>
      </w:r>
      <w:proofErr w:type="gramEnd"/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аудитории должен зафиксировать время начала и окончания задания на доске (например, 12.45 - 14.30.)</w:t>
      </w:r>
    </w:p>
    <w:p w:rsidR="00AA7B40" w:rsidRPr="00AA7B40" w:rsidRDefault="00AA7B40" w:rsidP="00421142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15 и за 5 минут до окончания работы член жюри в аудитории должен напомнить об оставшемся времени и предупредить о необходимости тщательной проверки работы.</w:t>
      </w:r>
    </w:p>
    <w:p w:rsidR="00AA7B40" w:rsidRPr="00AA7B40" w:rsidRDefault="00AA7B40" w:rsidP="00421142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истечении времени, отведенного на выполнение всех заданий конкурса, члены жюри собирают листы ответов и черновики.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proofErr w:type="gramStart"/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  конкурса</w:t>
      </w:r>
      <w:proofErr w:type="gramEnd"/>
      <w:r w:rsidRPr="00AA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письменной речи не требуется специальных технических средств. Помимо необходимого количества листов ответов и черновиков, в аудитории должны быть запасные ручки и запасные листы ответов.</w:t>
      </w: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tabs>
          <w:tab w:val="left" w:pos="-184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B40" w:rsidRPr="00AA7B40" w:rsidRDefault="00AA7B40" w:rsidP="00AA7B4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3.Критерии оценивания конкурсов и подведение итогов школьного этапа всероссийской олимпиады школьников по английскому языку </w:t>
      </w:r>
    </w:p>
    <w:p w:rsidR="00AA7B40" w:rsidRPr="00AA7B40" w:rsidRDefault="00AA7B40" w:rsidP="00AA7B40">
      <w:pPr>
        <w:tabs>
          <w:tab w:val="left" w:pos="-184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Критерии оценивания конкурсов</w:t>
      </w:r>
    </w:p>
    <w:p w:rsidR="00AA7B40" w:rsidRPr="00AA7B40" w:rsidRDefault="006567DC" w:rsidP="00AA7B40">
      <w:pPr>
        <w:tabs>
          <w:tab w:val="left" w:pos="-184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A7B40" w:rsidRPr="00AA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-11 классы</w:t>
      </w:r>
    </w:p>
    <w:p w:rsidR="00AA7B40" w:rsidRPr="00AA7B40" w:rsidRDefault="00AA7B40" w:rsidP="00AA7B40">
      <w:pPr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письменных работ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следующие этапы:</w:t>
      </w:r>
    </w:p>
    <w:p w:rsidR="00AA7B40" w:rsidRPr="00AA7B40" w:rsidRDefault="00AA7B40" w:rsidP="00AA7B40">
      <w:pPr>
        <w:numPr>
          <w:ilvl w:val="0"/>
          <w:numId w:val="15"/>
        </w:numPr>
        <w:tabs>
          <w:tab w:val="num" w:pos="104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 проверка одной (случайно выбранной и отксерокопированной для всех членов жюри) работы;</w:t>
      </w:r>
    </w:p>
    <w:p w:rsidR="00AA7B40" w:rsidRPr="00AA7B40" w:rsidRDefault="00AA7B40" w:rsidP="00AA7B40">
      <w:pPr>
        <w:numPr>
          <w:ilvl w:val="0"/>
          <w:numId w:val="15"/>
        </w:numPr>
        <w:tabs>
          <w:tab w:val="num" w:pos="104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выставленных оценок с целью выработки сбалансированной модели проверки; </w:t>
      </w:r>
    </w:p>
    <w:p w:rsidR="00AA7B40" w:rsidRPr="006567DC" w:rsidRDefault="00AA7B40" w:rsidP="006567DC">
      <w:pPr>
        <w:numPr>
          <w:ilvl w:val="0"/>
          <w:numId w:val="15"/>
        </w:numPr>
        <w:tabs>
          <w:tab w:val="num" w:pos="104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проверка работ: каждая работа проверяется в обязательном порядке двумя членами жюри независимо друг от друга (каждый член жюри получает чистую копию работы без каких-либо пометок). В случае значительного расхождения выставленных оценок (5 баллов и более), назначается еще одна проверка, «спорные» работы проверяются и обсуждаются коллективно.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B40">
        <w:rPr>
          <w:rFonts w:ascii="Times New Roman" w:hAnsi="Times New Roman" w:cs="Times New Roman"/>
          <w:b/>
          <w:bCs/>
          <w:sz w:val="24"/>
          <w:szCs w:val="24"/>
        </w:rPr>
        <w:t>4.Процедура проверки работ в конкурсе письменной речи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B40">
        <w:rPr>
          <w:rFonts w:ascii="Times New Roman" w:hAnsi="Times New Roman" w:cs="Times New Roman"/>
          <w:sz w:val="24"/>
          <w:szCs w:val="24"/>
        </w:rPr>
        <w:lastRenderedPageBreak/>
        <w:t>Каждая работа проверяется в обязательном порядке двумя членами жюри независимо друг от друга (каждый член жюри получает чистую копию работы без каких-либо пометок). Члены жюри записывают замечания и выставляют баллы не в работе, а в своем бланке протокола. Итоговым баллом является средний балл между баллами, выставленными двумя членами жюри, проверяющими работу. В случае значительного расхождения выставленных оценок (расхождение оценок более 3-х баллов),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три оценки значительно расходятся (расхождение оценок более 3-х баллов), работа считается «спорной». «Спорные» работы проверяются и обсуждаются коллективно.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B40" w:rsidRPr="00AA7B40" w:rsidRDefault="00AA7B40" w:rsidP="00AA7B40">
      <w:pPr>
        <w:spacing w:after="0" w:line="240" w:lineRule="auto"/>
        <w:ind w:left="1069" w:hanging="106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Разбор заданий и типичных ошибок с участниками Олимпиады.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процедуры разбора заданий: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AA7B40" w:rsidRPr="00AA7B40" w:rsidRDefault="00AA7B40" w:rsidP="00AA7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B40" w:rsidRPr="00AA7B40" w:rsidRDefault="00AA7B40" w:rsidP="00AA7B40">
      <w:pPr>
        <w:spacing w:after="0" w:line="240" w:lineRule="auto"/>
        <w:ind w:left="1069" w:hanging="106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Порядок проведения апелляции по результатам проверки заданий.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апелляции оргкомитет Олимпиады создает апелляционную комиссию из членов жюри (не менее трех человек). 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апелляции доводится до сведения участников Олимпиады, сопровождающих их лиц перед началом проведения Олимпиады. 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 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апелляции участник Олимпиады подает письменное заявление на имя председателя жюри по установленной форме. 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апелляцию принимаются в течение 24 часов после окончания показа работ участников или размещения ответов (решений) на сайте оргкомитета. Рассмотрение апелляции проводится с участием самого участника олимпиады.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AA7B40" w:rsidRPr="00AA7B40" w:rsidRDefault="00AA7B40" w:rsidP="00AA7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AA7B40" w:rsidRPr="00AA7B40" w:rsidRDefault="00AA7B40" w:rsidP="00AA7B40">
      <w:pPr>
        <w:spacing w:after="0" w:line="240" w:lineRule="auto"/>
        <w:ind w:left="1069" w:hanging="106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Подведение итогов школьного этапа всероссийской олимпиады школьников по предмету</w:t>
      </w:r>
    </w:p>
    <w:p w:rsidR="00AA7B40" w:rsidRPr="00AA7B40" w:rsidRDefault="00AA7B40" w:rsidP="00AA7B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AA7B40" w:rsidRPr="00AA7B40" w:rsidRDefault="00AA7B40" w:rsidP="00AA7B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</w:t>
      </w:r>
      <w:r w:rsidR="004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с одинаковыми баллами располагаются в 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школьного этапа.</w:t>
      </w:r>
    </w:p>
    <w:p w:rsidR="00AA7B40" w:rsidRPr="00AA7B40" w:rsidRDefault="00AA7B40" w:rsidP="00AA7B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AA7B40" w:rsidRPr="00AA7B40" w:rsidRDefault="00AA7B40" w:rsidP="00AA7B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фиксирующим итоговые результаты школьного этапа Олимпиады, является протокол жюри,</w:t>
      </w:r>
      <w:r w:rsidR="004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рейтинговый протокол</w:t>
      </w:r>
      <w:r w:rsidR="00421142" w:rsidRPr="004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14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подписанный его председателем, а также всеми членами жюри.</w:t>
      </w:r>
    </w:p>
    <w:p w:rsidR="00AA7B40" w:rsidRPr="00AA7B40" w:rsidRDefault="00AA7B40" w:rsidP="00AA7B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 передает протокол по определению победителей и призеров в оргкомитет для подготовки приказа об итогах школьного 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:rsidR="00AA7B40" w:rsidRPr="00AA7B40" w:rsidRDefault="00AA7B40" w:rsidP="00AA7B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40">
        <w:rPr>
          <w:rFonts w:ascii="Times New Roman" w:hAnsi="Times New Roman" w:cs="Times New Roman"/>
          <w:sz w:val="24"/>
          <w:szCs w:val="24"/>
        </w:rPr>
        <w:t>Победители и призеры</w:t>
      </w:r>
      <w:r w:rsidR="00D978A2">
        <w:rPr>
          <w:rFonts w:ascii="Times New Roman" w:hAnsi="Times New Roman" w:cs="Times New Roman"/>
          <w:sz w:val="24"/>
          <w:szCs w:val="24"/>
        </w:rPr>
        <w:t xml:space="preserve"> школьного</w:t>
      </w:r>
      <w:r w:rsidRPr="00AA7B40">
        <w:rPr>
          <w:rFonts w:ascii="Times New Roman" w:hAnsi="Times New Roman" w:cs="Times New Roman"/>
          <w:sz w:val="24"/>
          <w:szCs w:val="24"/>
        </w:rPr>
        <w:t xml:space="preserve"> этапа награждаются организаторами этого этапа поощрительными грамотами. Образцы поощрительных грамот устанавливаются организатором </w:t>
      </w:r>
      <w:r w:rsidR="00421142">
        <w:rPr>
          <w:rFonts w:ascii="Times New Roman" w:hAnsi="Times New Roman" w:cs="Times New Roman"/>
          <w:sz w:val="24"/>
          <w:szCs w:val="24"/>
        </w:rPr>
        <w:t>школьного</w:t>
      </w:r>
      <w:r w:rsidRPr="00AA7B40">
        <w:rPr>
          <w:rFonts w:ascii="Times New Roman" w:hAnsi="Times New Roman" w:cs="Times New Roman"/>
          <w:sz w:val="24"/>
          <w:szCs w:val="24"/>
        </w:rPr>
        <w:t xml:space="preserve"> этапа.</w:t>
      </w:r>
    </w:p>
    <w:p w:rsidR="00AA7B40" w:rsidRDefault="00AA7B40" w:rsidP="00AA7B40"/>
    <w:p w:rsidR="00AA7B40" w:rsidRDefault="00AA7B40" w:rsidP="00AA7B40"/>
    <w:p w:rsidR="00AA7B40" w:rsidRDefault="00AA7B40" w:rsidP="00AA7B40"/>
    <w:p w:rsidR="00AA7B40" w:rsidRDefault="00AA7B40" w:rsidP="00AA7B40"/>
    <w:p w:rsidR="00AA7B40" w:rsidRDefault="00AA7B40" w:rsidP="00AA7B40"/>
    <w:p w:rsidR="00AA7B40" w:rsidRDefault="00AA7B40" w:rsidP="00AA7B40"/>
    <w:p w:rsidR="00AA7B40" w:rsidRDefault="00AA7B40" w:rsidP="00AA7B40"/>
    <w:p w:rsidR="00AA7B40" w:rsidRDefault="00AA7B40" w:rsidP="00AA7B40"/>
    <w:p w:rsidR="00421142" w:rsidRDefault="00421142" w:rsidP="00AA7B40"/>
    <w:p w:rsidR="00421142" w:rsidRDefault="00421142" w:rsidP="00AA7B40"/>
    <w:p w:rsidR="00421142" w:rsidRDefault="00421142" w:rsidP="00AA7B40"/>
    <w:p w:rsidR="00421142" w:rsidRDefault="00421142" w:rsidP="00AA7B40"/>
    <w:p w:rsidR="00DA788B" w:rsidRDefault="00DA788B" w:rsidP="006567DC">
      <w:pPr>
        <w:pStyle w:val="a6"/>
        <w:shd w:val="clear" w:color="auto" w:fill="FFFFFF"/>
        <w:ind w:left="0" w:firstLine="709"/>
        <w:jc w:val="right"/>
        <w:rPr>
          <w:rFonts w:cs="Times New Roman"/>
          <w:szCs w:val="24"/>
        </w:rPr>
      </w:pPr>
    </w:p>
    <w:p w:rsidR="00DA788B" w:rsidRDefault="00DA788B" w:rsidP="006567DC">
      <w:pPr>
        <w:pStyle w:val="a6"/>
        <w:shd w:val="clear" w:color="auto" w:fill="FFFFFF"/>
        <w:ind w:left="0" w:firstLine="709"/>
        <w:jc w:val="right"/>
        <w:rPr>
          <w:rFonts w:cs="Times New Roman"/>
          <w:szCs w:val="24"/>
        </w:rPr>
      </w:pPr>
    </w:p>
    <w:p w:rsidR="00DA788B" w:rsidRDefault="00DA788B" w:rsidP="006567DC">
      <w:pPr>
        <w:pStyle w:val="a6"/>
        <w:shd w:val="clear" w:color="auto" w:fill="FFFFFF"/>
        <w:ind w:left="0" w:firstLine="709"/>
        <w:jc w:val="right"/>
        <w:rPr>
          <w:rFonts w:cs="Times New Roman"/>
          <w:szCs w:val="24"/>
        </w:rPr>
      </w:pPr>
    </w:p>
    <w:p w:rsidR="00DA788B" w:rsidRDefault="00DA788B" w:rsidP="006567DC">
      <w:pPr>
        <w:pStyle w:val="a6"/>
        <w:shd w:val="clear" w:color="auto" w:fill="FFFFFF"/>
        <w:ind w:left="0" w:firstLine="709"/>
        <w:jc w:val="right"/>
        <w:rPr>
          <w:rFonts w:cs="Times New Roman"/>
          <w:szCs w:val="24"/>
        </w:rPr>
      </w:pPr>
    </w:p>
    <w:p w:rsidR="00DA788B" w:rsidRDefault="00DA788B" w:rsidP="006567DC">
      <w:pPr>
        <w:pStyle w:val="a6"/>
        <w:shd w:val="clear" w:color="auto" w:fill="FFFFFF"/>
        <w:ind w:left="0" w:firstLine="709"/>
        <w:jc w:val="right"/>
        <w:rPr>
          <w:rFonts w:cs="Times New Roman"/>
          <w:szCs w:val="24"/>
        </w:rPr>
      </w:pPr>
    </w:p>
    <w:p w:rsidR="00DA788B" w:rsidRDefault="00DA788B" w:rsidP="006567DC">
      <w:pPr>
        <w:pStyle w:val="a6"/>
        <w:shd w:val="clear" w:color="auto" w:fill="FFFFFF"/>
        <w:ind w:left="0" w:firstLine="709"/>
        <w:jc w:val="right"/>
        <w:rPr>
          <w:rFonts w:cs="Times New Roman"/>
          <w:szCs w:val="24"/>
        </w:rPr>
      </w:pPr>
    </w:p>
    <w:p w:rsidR="00DA788B" w:rsidRDefault="00DA788B" w:rsidP="006567DC">
      <w:pPr>
        <w:pStyle w:val="a6"/>
        <w:shd w:val="clear" w:color="auto" w:fill="FFFFFF"/>
        <w:ind w:left="0" w:firstLine="709"/>
        <w:jc w:val="right"/>
        <w:rPr>
          <w:rFonts w:cs="Times New Roman"/>
          <w:szCs w:val="24"/>
        </w:rPr>
      </w:pPr>
    </w:p>
    <w:p w:rsidR="00DA788B" w:rsidRDefault="00DA788B" w:rsidP="006567DC">
      <w:pPr>
        <w:pStyle w:val="a6"/>
        <w:shd w:val="clear" w:color="auto" w:fill="FFFFFF"/>
        <w:ind w:left="0" w:firstLine="709"/>
        <w:jc w:val="right"/>
        <w:rPr>
          <w:rFonts w:cs="Times New Roman"/>
          <w:szCs w:val="24"/>
        </w:rPr>
      </w:pPr>
    </w:p>
    <w:p w:rsidR="00DA788B" w:rsidRDefault="00DA788B" w:rsidP="006567DC">
      <w:pPr>
        <w:pStyle w:val="a6"/>
        <w:shd w:val="clear" w:color="auto" w:fill="FFFFFF"/>
        <w:ind w:left="0" w:firstLine="709"/>
        <w:jc w:val="right"/>
        <w:rPr>
          <w:rFonts w:cs="Times New Roman"/>
          <w:szCs w:val="24"/>
        </w:rPr>
      </w:pPr>
    </w:p>
    <w:p w:rsidR="00DA788B" w:rsidRDefault="00DA788B" w:rsidP="006567DC">
      <w:pPr>
        <w:pStyle w:val="a6"/>
        <w:shd w:val="clear" w:color="auto" w:fill="FFFFFF"/>
        <w:ind w:left="0" w:firstLine="709"/>
        <w:jc w:val="right"/>
        <w:rPr>
          <w:rFonts w:cs="Times New Roman"/>
          <w:szCs w:val="24"/>
        </w:rPr>
      </w:pPr>
    </w:p>
    <w:p w:rsidR="006567DC" w:rsidRPr="005A0F2E" w:rsidRDefault="006567DC" w:rsidP="006567DC">
      <w:pPr>
        <w:pStyle w:val="a6"/>
        <w:shd w:val="clear" w:color="auto" w:fill="FFFFFF"/>
        <w:ind w:left="0" w:firstLine="709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Приложение </w:t>
      </w:r>
      <w:r w:rsidRPr="005A0F2E">
        <w:rPr>
          <w:rFonts w:cs="Times New Roman"/>
          <w:szCs w:val="24"/>
        </w:rPr>
        <w:t>1</w:t>
      </w:r>
    </w:p>
    <w:p w:rsidR="006567DC" w:rsidRPr="005A0F2E" w:rsidRDefault="006567DC" w:rsidP="006567DC">
      <w:pPr>
        <w:pStyle w:val="a6"/>
        <w:shd w:val="clear" w:color="auto" w:fill="FFFFFF"/>
        <w:ind w:left="0" w:firstLine="709"/>
        <w:jc w:val="right"/>
        <w:rPr>
          <w:rFonts w:cs="Times New Roman"/>
          <w:szCs w:val="24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8"/>
        <w:gridCol w:w="4950"/>
      </w:tblGrid>
      <w:tr w:rsidR="006567DC" w:rsidRPr="006567DC" w:rsidTr="00710DDA">
        <w:trPr>
          <w:trHeight w:val="7868"/>
        </w:trPr>
        <w:tc>
          <w:tcPr>
            <w:tcW w:w="4838" w:type="dxa"/>
          </w:tcPr>
          <w:p w:rsidR="006567DC" w:rsidRPr="006567DC" w:rsidRDefault="006567DC" w:rsidP="006567DC">
            <w:pPr>
              <w:pStyle w:val="1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67D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ШИФР </w:t>
            </w:r>
            <w:r w:rsidRPr="006567DC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 по английскому языку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0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0E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следует каждую страницу Вашей письменной работы.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6567DC" w:rsidRPr="006567DC" w:rsidRDefault="006567DC" w:rsidP="006567D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7DC" w:rsidRPr="006567DC" w:rsidRDefault="006567DC" w:rsidP="006567D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6567DC" w:rsidRPr="006567DC" w:rsidRDefault="006567DC" w:rsidP="006567D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7DC" w:rsidRPr="006567DC" w:rsidRDefault="006567DC" w:rsidP="00710DD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6567DC" w:rsidRPr="006567DC" w:rsidRDefault="006567DC" w:rsidP="006567DC">
            <w:pPr>
              <w:pStyle w:val="1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67D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ШИФР </w:t>
            </w:r>
            <w:r w:rsidRPr="006567DC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 по английскому языку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0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0E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следует каждую страницу Вашей письменной работы.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6567DC" w:rsidRPr="006567DC" w:rsidRDefault="006567DC" w:rsidP="00656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6567DC" w:rsidRPr="006567DC" w:rsidRDefault="006567DC" w:rsidP="006567D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7DC" w:rsidRPr="006567DC" w:rsidRDefault="006567DC" w:rsidP="006567D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6567DC" w:rsidRPr="006567DC" w:rsidRDefault="006567DC" w:rsidP="006567D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7DC" w:rsidRPr="006567DC" w:rsidRDefault="006567DC" w:rsidP="00710DDA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7DC" w:rsidRPr="005A0F2E" w:rsidRDefault="006567DC" w:rsidP="006567DC">
      <w:pPr>
        <w:pStyle w:val="a6"/>
        <w:shd w:val="clear" w:color="auto" w:fill="FFFFFF"/>
        <w:ind w:left="0" w:firstLine="709"/>
        <w:jc w:val="right"/>
        <w:rPr>
          <w:rFonts w:cs="Times New Roman"/>
          <w:szCs w:val="24"/>
        </w:rPr>
      </w:pPr>
    </w:p>
    <w:p w:rsidR="006567DC" w:rsidRPr="005A0F2E" w:rsidRDefault="006567DC" w:rsidP="006567DC">
      <w:pPr>
        <w:pStyle w:val="ab"/>
        <w:rPr>
          <w:rFonts w:ascii="Times New Roman" w:hAnsi="Times New Roman"/>
          <w:sz w:val="24"/>
          <w:szCs w:val="24"/>
        </w:rPr>
      </w:pPr>
    </w:p>
    <w:p w:rsidR="006567DC" w:rsidRPr="005A0F2E" w:rsidRDefault="006567DC" w:rsidP="006567DC">
      <w:pPr>
        <w:pStyle w:val="ab"/>
        <w:rPr>
          <w:rFonts w:ascii="Times New Roman" w:hAnsi="Times New Roman"/>
          <w:sz w:val="24"/>
          <w:szCs w:val="24"/>
        </w:rPr>
      </w:pPr>
    </w:p>
    <w:p w:rsidR="006567DC" w:rsidRPr="006567DC" w:rsidRDefault="006567DC" w:rsidP="006567DC">
      <w:pPr>
        <w:pStyle w:val="a6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A0F2E">
        <w:rPr>
          <w:rFonts w:cs="Times New Roman"/>
          <w:szCs w:val="24"/>
        </w:rPr>
        <w:br w:type="page"/>
      </w:r>
      <w:r w:rsidRPr="006567D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6567DC" w:rsidRPr="006567DC" w:rsidRDefault="006567DC" w:rsidP="00656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67DC" w:rsidRPr="006567DC" w:rsidRDefault="006567DC" w:rsidP="00656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6567DC" w:rsidRPr="006567DC" w:rsidRDefault="006567DC" w:rsidP="0065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Город</w:t>
      </w:r>
      <w:r w:rsidRPr="006567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567DC" w:rsidRPr="006567DC" w:rsidRDefault="006567DC" w:rsidP="0065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6567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567DC" w:rsidRPr="006567DC" w:rsidRDefault="006567DC" w:rsidP="0065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6567D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567DC" w:rsidRPr="006567DC" w:rsidRDefault="006567DC" w:rsidP="0065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Класс</w:t>
      </w:r>
      <w:r w:rsidRPr="006567DC">
        <w:rPr>
          <w:rFonts w:ascii="Times New Roman" w:hAnsi="Times New Roman" w:cs="Times New Roman"/>
          <w:sz w:val="24"/>
          <w:szCs w:val="24"/>
        </w:rPr>
        <w:t>_____________________</w:t>
      </w:r>
    </w:p>
    <w:p w:rsidR="006567DC" w:rsidRPr="006567DC" w:rsidRDefault="006567DC" w:rsidP="0065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6567DC">
        <w:rPr>
          <w:rFonts w:ascii="Times New Roman" w:hAnsi="Times New Roman" w:cs="Times New Roman"/>
          <w:sz w:val="24"/>
          <w:szCs w:val="24"/>
        </w:rPr>
        <w:t>________________</w:t>
      </w:r>
    </w:p>
    <w:p w:rsidR="006567DC" w:rsidRPr="006567DC" w:rsidRDefault="006567DC" w:rsidP="0065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469"/>
        <w:gridCol w:w="948"/>
        <w:gridCol w:w="949"/>
        <w:gridCol w:w="949"/>
        <w:gridCol w:w="949"/>
        <w:gridCol w:w="949"/>
        <w:gridCol w:w="949"/>
        <w:gridCol w:w="1666"/>
      </w:tblGrid>
      <w:tr w:rsidR="006567DC" w:rsidRPr="006567DC" w:rsidTr="00710DDA">
        <w:tc>
          <w:tcPr>
            <w:tcW w:w="743" w:type="dxa"/>
            <w:vMerge w:val="restart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69" w:type="dxa"/>
            <w:vMerge w:val="restart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Шифр участника</w:t>
            </w:r>
          </w:p>
        </w:tc>
        <w:tc>
          <w:tcPr>
            <w:tcW w:w="5693" w:type="dxa"/>
            <w:gridSpan w:val="6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6567D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</w:tr>
      <w:tr w:rsidR="006567DC" w:rsidRPr="006567DC" w:rsidTr="00710DDA">
        <w:tc>
          <w:tcPr>
            <w:tcW w:w="743" w:type="dxa"/>
            <w:vMerge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6567DC" w:rsidTr="00710DDA">
        <w:tc>
          <w:tcPr>
            <w:tcW w:w="743" w:type="dxa"/>
          </w:tcPr>
          <w:p w:rsidR="006567DC" w:rsidRPr="006567DC" w:rsidRDefault="006567DC" w:rsidP="006567D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67DC" w:rsidRPr="006567DC" w:rsidRDefault="006567DC" w:rsidP="0065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7DC" w:rsidRPr="006567DC" w:rsidRDefault="006567DC" w:rsidP="006567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567DC" w:rsidRPr="006567DC" w:rsidRDefault="006567DC" w:rsidP="006567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 </w:t>
      </w:r>
      <w:proofErr w:type="gramStart"/>
      <w:r w:rsidRPr="006567DC">
        <w:rPr>
          <w:rFonts w:ascii="Times New Roman" w:hAnsi="Times New Roman" w:cs="Times New Roman"/>
          <w:b/>
          <w:i/>
          <w:sz w:val="24"/>
          <w:szCs w:val="24"/>
        </w:rPr>
        <w:t>жюри:_</w:t>
      </w:r>
      <w:proofErr w:type="gramEnd"/>
      <w:r w:rsidRPr="006567DC">
        <w:rPr>
          <w:rFonts w:ascii="Times New Roman" w:hAnsi="Times New Roman" w:cs="Times New Roman"/>
          <w:b/>
          <w:i/>
          <w:sz w:val="24"/>
          <w:szCs w:val="24"/>
        </w:rPr>
        <w:t>____________________/_____________________</w:t>
      </w:r>
    </w:p>
    <w:p w:rsidR="006567DC" w:rsidRPr="006567DC" w:rsidRDefault="006567DC" w:rsidP="006567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 xml:space="preserve">Члены </w:t>
      </w:r>
      <w:proofErr w:type="gramStart"/>
      <w:r w:rsidRPr="006567DC">
        <w:rPr>
          <w:rFonts w:ascii="Times New Roman" w:hAnsi="Times New Roman" w:cs="Times New Roman"/>
          <w:b/>
          <w:i/>
          <w:sz w:val="24"/>
          <w:szCs w:val="24"/>
        </w:rPr>
        <w:t>жюри:_</w:t>
      </w:r>
      <w:proofErr w:type="gramEnd"/>
      <w:r w:rsidRPr="006567DC">
        <w:rPr>
          <w:rFonts w:ascii="Times New Roman" w:hAnsi="Times New Roman" w:cs="Times New Roman"/>
          <w:b/>
          <w:i/>
          <w:sz w:val="24"/>
          <w:szCs w:val="24"/>
        </w:rPr>
        <w:t>____________________/______________________</w:t>
      </w:r>
    </w:p>
    <w:p w:rsidR="006567DC" w:rsidRPr="001C6EAA" w:rsidRDefault="006567DC" w:rsidP="006567DC">
      <w:pPr>
        <w:spacing w:after="0" w:line="240" w:lineRule="auto"/>
        <w:jc w:val="right"/>
        <w:rPr>
          <w:b/>
          <w:i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______________________/_____________________</w:t>
      </w:r>
    </w:p>
    <w:p w:rsidR="006567DC" w:rsidRDefault="006567DC" w:rsidP="006567DC">
      <w:pPr>
        <w:pStyle w:val="a6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1C6EAA"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6567DC" w:rsidRDefault="006567DC" w:rsidP="006567DC">
      <w:pPr>
        <w:pStyle w:val="a6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567DC" w:rsidRDefault="006567DC" w:rsidP="006567DC">
      <w:pPr>
        <w:pStyle w:val="a6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567DC" w:rsidRDefault="006567DC" w:rsidP="006567DC">
      <w:pPr>
        <w:pStyle w:val="a6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567DC" w:rsidRDefault="006567DC" w:rsidP="006567DC">
      <w:pPr>
        <w:pStyle w:val="a6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567DC" w:rsidRDefault="006567DC" w:rsidP="006567DC">
      <w:pPr>
        <w:pStyle w:val="a6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567DC" w:rsidRDefault="006567DC" w:rsidP="006567DC">
      <w:pPr>
        <w:pStyle w:val="a6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567DC" w:rsidRDefault="006567DC" w:rsidP="006567DC">
      <w:pPr>
        <w:pStyle w:val="a6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567DC" w:rsidRDefault="006567DC" w:rsidP="006567DC">
      <w:pPr>
        <w:pStyle w:val="a6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567DC" w:rsidRPr="006567DC" w:rsidRDefault="006567DC" w:rsidP="006567DC">
      <w:pPr>
        <w:pStyle w:val="a6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6567D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567DC" w:rsidRPr="006567DC" w:rsidRDefault="006567DC" w:rsidP="00656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7DC">
        <w:rPr>
          <w:rFonts w:ascii="Times New Roman" w:hAnsi="Times New Roman" w:cs="Times New Roman"/>
          <w:b/>
          <w:bCs/>
          <w:sz w:val="24"/>
          <w:szCs w:val="24"/>
        </w:rPr>
        <w:t>Заявление участника Олимпиады на апелляцию</w:t>
      </w:r>
    </w:p>
    <w:p w:rsidR="006567DC" w:rsidRPr="006567DC" w:rsidRDefault="006567DC" w:rsidP="00656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67DC" w:rsidRPr="006567DC" w:rsidRDefault="006567DC" w:rsidP="00656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7DC" w:rsidRPr="006567DC" w:rsidRDefault="006567DC" w:rsidP="006567DC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 xml:space="preserve">Председателю жюри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 w:rsidRPr="006567DC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по английскому языку ученика ____ класса (полное название образовательного учреждения) </w:t>
      </w:r>
      <w:r w:rsidRPr="006567DC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6567DC" w:rsidRPr="006567DC" w:rsidRDefault="006567DC" w:rsidP="006567DC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____________________________________________________________________ (фамилия, имя, отчество)</w:t>
      </w:r>
    </w:p>
    <w:p w:rsidR="006567DC" w:rsidRPr="006567DC" w:rsidRDefault="006567DC" w:rsidP="006567D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567DC" w:rsidRPr="006567DC" w:rsidRDefault="006567DC" w:rsidP="006567D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567DC" w:rsidRPr="006567DC" w:rsidRDefault="006567DC" w:rsidP="006567D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567DC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:rsidR="006567DC" w:rsidRPr="006567DC" w:rsidRDefault="006567DC" w:rsidP="00656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7DC" w:rsidRPr="006567DC" w:rsidRDefault="006567DC" w:rsidP="006567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Прошу Вас пересмотреть мою работу (указывается олимпиадное задание), так как я не согласен с выставленными мне баллами.</w:t>
      </w:r>
    </w:p>
    <w:p w:rsidR="006567DC" w:rsidRPr="006567DC" w:rsidRDefault="006567DC" w:rsidP="006567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Обоснование: ________________________________________________________________________________</w:t>
      </w:r>
    </w:p>
    <w:p w:rsidR="006567DC" w:rsidRPr="006567DC" w:rsidRDefault="006567DC" w:rsidP="0065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67DC" w:rsidRPr="006567DC" w:rsidRDefault="006567DC" w:rsidP="0065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7DC" w:rsidRPr="006567DC" w:rsidRDefault="006567DC" w:rsidP="0065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7DC" w:rsidRPr="006567DC" w:rsidRDefault="006567DC" w:rsidP="0065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7DC" w:rsidRPr="006567DC" w:rsidRDefault="006567DC" w:rsidP="0065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7DC" w:rsidRPr="006567DC" w:rsidRDefault="006567DC" w:rsidP="00656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Дата</w:t>
      </w:r>
    </w:p>
    <w:p w:rsidR="006567DC" w:rsidRPr="006567DC" w:rsidRDefault="006567DC" w:rsidP="00656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Подпись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cs="Times New Roman"/>
          <w:szCs w:val="24"/>
        </w:rPr>
        <w:br w:type="page"/>
      </w:r>
      <w:r w:rsidRPr="002D602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6567DC" w:rsidRPr="002D602E" w:rsidRDefault="006567DC" w:rsidP="002D602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67DC" w:rsidRPr="002D602E" w:rsidRDefault="006567DC" w:rsidP="002D602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Журнал (лист) регистрации апелляций</w:t>
      </w:r>
    </w:p>
    <w:p w:rsidR="006567DC" w:rsidRPr="002D602E" w:rsidRDefault="006567DC" w:rsidP="002D602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567DC" w:rsidRPr="002D602E" w:rsidRDefault="006567DC" w:rsidP="002D6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242"/>
        <w:gridCol w:w="2268"/>
        <w:gridCol w:w="2126"/>
        <w:gridCol w:w="2375"/>
      </w:tblGrid>
      <w:tr w:rsidR="006567DC" w:rsidRPr="002D602E" w:rsidTr="00710DDA">
        <w:tc>
          <w:tcPr>
            <w:tcW w:w="560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42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участника, подавшего апелляцию</w:t>
            </w:r>
          </w:p>
        </w:tc>
        <w:tc>
          <w:tcPr>
            <w:tcW w:w="2268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Суть апелляции</w:t>
            </w:r>
          </w:p>
        </w:tc>
        <w:tc>
          <w:tcPr>
            <w:tcW w:w="2375" w:type="dxa"/>
          </w:tcPr>
          <w:p w:rsidR="006567DC" w:rsidRPr="002D602E" w:rsidRDefault="006567DC" w:rsidP="002D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апелляционной комиссии</w:t>
            </w:r>
          </w:p>
        </w:tc>
      </w:tr>
      <w:tr w:rsidR="006567DC" w:rsidRPr="002D602E" w:rsidTr="00710DDA">
        <w:tc>
          <w:tcPr>
            <w:tcW w:w="560" w:type="dxa"/>
          </w:tcPr>
          <w:p w:rsidR="006567DC" w:rsidRPr="002D602E" w:rsidRDefault="006567DC" w:rsidP="002D602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2D602E" w:rsidTr="00710DDA">
        <w:tc>
          <w:tcPr>
            <w:tcW w:w="560" w:type="dxa"/>
          </w:tcPr>
          <w:p w:rsidR="006567DC" w:rsidRPr="002D602E" w:rsidRDefault="006567DC" w:rsidP="002D602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2D602E" w:rsidTr="00710DDA">
        <w:tc>
          <w:tcPr>
            <w:tcW w:w="560" w:type="dxa"/>
          </w:tcPr>
          <w:p w:rsidR="006567DC" w:rsidRPr="002D602E" w:rsidRDefault="006567DC" w:rsidP="002D602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DC" w:rsidRPr="002D602E" w:rsidTr="00710DDA">
        <w:tc>
          <w:tcPr>
            <w:tcW w:w="560" w:type="dxa"/>
          </w:tcPr>
          <w:p w:rsidR="006567DC" w:rsidRPr="002D602E" w:rsidRDefault="006567DC" w:rsidP="002D602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567DC" w:rsidRPr="002D602E" w:rsidRDefault="006567DC" w:rsidP="002D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7DC" w:rsidRPr="005A0F2E" w:rsidRDefault="006567DC" w:rsidP="006567DC">
      <w:pPr>
        <w:pStyle w:val="a6"/>
        <w:shd w:val="clear" w:color="auto" w:fill="FFFFFF"/>
        <w:ind w:left="0" w:firstLine="709"/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 </w:t>
      </w:r>
    </w:p>
    <w:p w:rsidR="006567DC" w:rsidRPr="002D602E" w:rsidRDefault="006567DC" w:rsidP="002D60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cs="Times New Roman"/>
          <w:szCs w:val="24"/>
        </w:rPr>
        <w:br w:type="page"/>
      </w:r>
      <w:r w:rsidRPr="002D602E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6567DC" w:rsidRPr="002D602E" w:rsidRDefault="006567DC" w:rsidP="002D602E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Протокол № ___</w:t>
      </w:r>
    </w:p>
    <w:p w:rsidR="006567DC" w:rsidRPr="002D602E" w:rsidRDefault="006567DC" w:rsidP="002D602E">
      <w:pPr>
        <w:pStyle w:val="2"/>
        <w:widowControl w:val="0"/>
        <w:spacing w:after="0" w:line="240" w:lineRule="auto"/>
        <w:ind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работы жюри по итогам проведения апелляции участника</w:t>
      </w:r>
    </w:p>
    <w:p w:rsidR="006567DC" w:rsidRPr="002D602E" w:rsidRDefault="002D602E" w:rsidP="002D602E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="006567DC"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этапа</w:t>
      </w:r>
    </w:p>
    <w:p w:rsidR="006567DC" w:rsidRPr="002D602E" w:rsidRDefault="006567DC" w:rsidP="002D602E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всероссийской олимпиады школьников по английскому языку</w:t>
      </w:r>
    </w:p>
    <w:p w:rsidR="006567DC" w:rsidRPr="002D602E" w:rsidRDefault="006567DC" w:rsidP="002D602E">
      <w:pPr>
        <w:pStyle w:val="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</w:t>
      </w:r>
    </w:p>
    <w:p w:rsidR="006567DC" w:rsidRPr="002D602E" w:rsidRDefault="006567DC" w:rsidP="002D602E">
      <w:pPr>
        <w:pStyle w:val="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(ФИО полностью)</w:t>
      </w:r>
    </w:p>
    <w:p w:rsidR="006567DC" w:rsidRPr="002D602E" w:rsidRDefault="006567DC" w:rsidP="002D602E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67DC" w:rsidRPr="002D602E" w:rsidRDefault="00160E6E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обучающегося</w:t>
      </w:r>
      <w:r w:rsidR="006567DC" w:rsidRPr="002D602E">
        <w:rPr>
          <w:rFonts w:ascii="Times New Roman" w:hAnsi="Times New Roman" w:cs="Times New Roman"/>
          <w:bCs/>
          <w:sz w:val="24"/>
          <w:szCs w:val="24"/>
        </w:rPr>
        <w:t>_______класса ________________________________________________________________________________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(полное название образовательного учреждения)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Место проведения ________________________________________________________________________________</w:t>
      </w:r>
    </w:p>
    <w:p w:rsidR="006567DC" w:rsidRPr="002D602E" w:rsidRDefault="006567DC" w:rsidP="002D602E">
      <w:pPr>
        <w:pStyle w:val="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(школа, муниципалитет, город)</w:t>
      </w:r>
    </w:p>
    <w:p w:rsidR="006567DC" w:rsidRPr="002D602E" w:rsidRDefault="006567DC" w:rsidP="002D602E">
      <w:pPr>
        <w:pStyle w:val="4"/>
        <w:tabs>
          <w:tab w:val="left" w:pos="9130"/>
        </w:tabs>
        <w:spacing w:before="0" w:after="0"/>
        <w:ind w:right="-42"/>
        <w:rPr>
          <w:rFonts w:ascii="Times New Roman" w:hAnsi="Times New Roman"/>
          <w:b w:val="0"/>
          <w:sz w:val="24"/>
          <w:szCs w:val="24"/>
        </w:rPr>
      </w:pPr>
      <w:r w:rsidRPr="002D602E">
        <w:rPr>
          <w:rFonts w:ascii="Times New Roman" w:hAnsi="Times New Roman"/>
          <w:b w:val="0"/>
          <w:sz w:val="24"/>
          <w:szCs w:val="24"/>
        </w:rPr>
        <w:t>Дата и время _________________________________________________________________________</w:t>
      </w:r>
    </w:p>
    <w:p w:rsidR="006567DC" w:rsidRPr="002D602E" w:rsidRDefault="006567DC" w:rsidP="002D602E">
      <w:pPr>
        <w:pStyle w:val="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Присутствуют члены жюри (список членов жюри с указанием: а) Ф.И.О. - полностью, б) занимаемая должность, в) научное звание).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6567DC" w:rsidRPr="002D602E" w:rsidRDefault="006567DC" w:rsidP="002D602E">
      <w:pPr>
        <w:pStyle w:val="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Предмет рассмотрения (указать, с чем конкретно по процедуре проведения не согласен участник олимпиады)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6567DC" w:rsidRPr="002D602E" w:rsidRDefault="006567DC" w:rsidP="002D602E">
      <w:pPr>
        <w:pStyle w:val="3"/>
        <w:tabs>
          <w:tab w:val="left" w:pos="9130"/>
        </w:tabs>
        <w:spacing w:after="0"/>
        <w:ind w:left="0"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 xml:space="preserve">Кто из членов жюри являлся старшим в аудитории данного участника олимпиады 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Кто из членов жюри давал пояснения апеллирующему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Краткая запись ответов членов жюри (по сути апелляции)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Результат апелляции: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1) Апелляцию отклонить;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2) Апелляцию удовлетворить, выставленные баллы увеличить на ____________.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 xml:space="preserve">С результатом апелляции согласен (не </w:t>
      </w:r>
      <w:proofErr w:type="gramStart"/>
      <w:r w:rsidR="002D602E" w:rsidRPr="002D602E">
        <w:rPr>
          <w:rFonts w:ascii="Times New Roman" w:hAnsi="Times New Roman" w:cs="Times New Roman"/>
          <w:bCs/>
          <w:sz w:val="24"/>
          <w:szCs w:val="24"/>
        </w:rPr>
        <w:t xml:space="preserve">согласен) </w:t>
      </w:r>
      <w:r w:rsidR="002D602E" w:rsidRPr="002D60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D60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Pr="002D602E">
        <w:rPr>
          <w:rFonts w:ascii="Times New Roman" w:hAnsi="Times New Roman" w:cs="Times New Roman"/>
          <w:sz w:val="24"/>
          <w:szCs w:val="24"/>
          <w:u w:val="single"/>
        </w:rPr>
        <w:t xml:space="preserve">_______           </w:t>
      </w:r>
      <w:r w:rsidRPr="002D602E">
        <w:rPr>
          <w:rFonts w:ascii="Times New Roman" w:hAnsi="Times New Roman" w:cs="Times New Roman"/>
          <w:sz w:val="24"/>
          <w:szCs w:val="24"/>
        </w:rPr>
        <w:t xml:space="preserve">  </w:t>
      </w:r>
      <w:r w:rsidRPr="002D602E">
        <w:rPr>
          <w:rFonts w:ascii="Times New Roman" w:hAnsi="Times New Roman" w:cs="Times New Roman"/>
          <w:bCs/>
          <w:sz w:val="24"/>
          <w:szCs w:val="24"/>
        </w:rPr>
        <w:t>(подпись заявителя)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Председатель жюри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 xml:space="preserve">Секретарь жюри 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Члены жюри</w:t>
      </w:r>
    </w:p>
    <w:p w:rsidR="006567DC" w:rsidRPr="002D602E" w:rsidRDefault="006567DC" w:rsidP="002D602E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  <w:sectPr w:rsidR="006567DC" w:rsidRPr="002D602E" w:rsidSect="00D30B3F">
          <w:footerReference w:type="default" r:id="rId7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567DC" w:rsidRPr="005A0F2E" w:rsidRDefault="006567DC" w:rsidP="006567DC">
      <w:pPr>
        <w:ind w:firstLine="708"/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lastRenderedPageBreak/>
        <w:t>Приложение 6</w:t>
      </w:r>
    </w:p>
    <w:p w:rsidR="00160E6E" w:rsidRPr="002D602E" w:rsidRDefault="00160E6E" w:rsidP="00160E6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Школьный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этап всероссийской олимпиады школьников по английскому языку</w:t>
      </w:r>
    </w:p>
    <w:p w:rsidR="00160E6E" w:rsidRPr="002D602E" w:rsidRDefault="00160E6E" w:rsidP="00160E6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Югра </w:t>
      </w:r>
    </w:p>
    <w:p w:rsidR="00160E6E" w:rsidRPr="002D602E" w:rsidRDefault="00160E6E" w:rsidP="00160E6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 202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учебном году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E6E" w:rsidRPr="002D602E" w:rsidRDefault="00160E6E" w:rsidP="00160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ПРОТОКОЛ ЗАСЕДАНИЯ ЖЮРИ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sz w:val="24"/>
          <w:szCs w:val="24"/>
        </w:rPr>
        <w:t>Класс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2D602E">
        <w:rPr>
          <w:rFonts w:ascii="Times New Roman" w:hAnsi="Times New Roman" w:cs="Times New Roman"/>
          <w:sz w:val="24"/>
          <w:szCs w:val="24"/>
        </w:rPr>
        <w:t>________________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90"/>
        <w:gridCol w:w="2656"/>
        <w:gridCol w:w="1844"/>
        <w:gridCol w:w="3945"/>
        <w:gridCol w:w="1559"/>
        <w:gridCol w:w="1276"/>
        <w:gridCol w:w="1701"/>
      </w:tblGrid>
      <w:tr w:rsidR="00160E6E" w:rsidRPr="002D602E" w:rsidTr="00685A48">
        <w:trPr>
          <w:trHeight w:val="517"/>
        </w:trPr>
        <w:tc>
          <w:tcPr>
            <w:tcW w:w="638" w:type="dxa"/>
            <w:vMerge w:val="restart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90" w:type="dxa"/>
            <w:vMerge w:val="restart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656" w:type="dxa"/>
            <w:vMerge w:val="restart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3945" w:type="dxa"/>
            <w:vMerge w:val="restart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276" w:type="dxa"/>
            <w:vMerge w:val="restart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  <w:vMerge w:val="restart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заданий</w:t>
            </w:r>
          </w:p>
        </w:tc>
      </w:tr>
      <w:tr w:rsidR="00160E6E" w:rsidRPr="002D602E" w:rsidTr="00685A48">
        <w:trPr>
          <w:trHeight w:val="517"/>
        </w:trPr>
        <w:tc>
          <w:tcPr>
            <w:tcW w:w="638" w:type="dxa"/>
            <w:vMerge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  <w:vMerge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E6E" w:rsidRPr="002D602E" w:rsidTr="00685A48">
        <w:tc>
          <w:tcPr>
            <w:tcW w:w="638" w:type="dxa"/>
          </w:tcPr>
          <w:p w:rsidR="00160E6E" w:rsidRPr="002D602E" w:rsidRDefault="00160E6E" w:rsidP="00685A48">
            <w:pPr>
              <w:pStyle w:val="a6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E6E" w:rsidRPr="002D602E" w:rsidTr="00685A48">
        <w:tc>
          <w:tcPr>
            <w:tcW w:w="638" w:type="dxa"/>
          </w:tcPr>
          <w:p w:rsidR="00160E6E" w:rsidRPr="002D602E" w:rsidRDefault="00160E6E" w:rsidP="00685A48">
            <w:pPr>
              <w:pStyle w:val="a6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E6E" w:rsidRPr="002D602E" w:rsidTr="00685A48">
        <w:tc>
          <w:tcPr>
            <w:tcW w:w="638" w:type="dxa"/>
          </w:tcPr>
          <w:p w:rsidR="00160E6E" w:rsidRPr="002D602E" w:rsidRDefault="00160E6E" w:rsidP="00685A48">
            <w:pPr>
              <w:pStyle w:val="a6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E6E" w:rsidRPr="002D602E" w:rsidTr="00685A48">
        <w:tc>
          <w:tcPr>
            <w:tcW w:w="638" w:type="dxa"/>
          </w:tcPr>
          <w:p w:rsidR="00160E6E" w:rsidRPr="002D602E" w:rsidRDefault="00160E6E" w:rsidP="00685A48">
            <w:pPr>
              <w:pStyle w:val="a6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E6E" w:rsidRPr="002D602E" w:rsidTr="00685A48">
        <w:tc>
          <w:tcPr>
            <w:tcW w:w="638" w:type="dxa"/>
          </w:tcPr>
          <w:p w:rsidR="00160E6E" w:rsidRPr="002D602E" w:rsidRDefault="00160E6E" w:rsidP="00685A48">
            <w:pPr>
              <w:pStyle w:val="a6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E6E" w:rsidRPr="002D602E" w:rsidTr="00685A48">
        <w:tc>
          <w:tcPr>
            <w:tcW w:w="638" w:type="dxa"/>
          </w:tcPr>
          <w:p w:rsidR="00160E6E" w:rsidRPr="002D602E" w:rsidRDefault="00160E6E" w:rsidP="00685A48">
            <w:pPr>
              <w:pStyle w:val="a6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E6E" w:rsidRPr="002D602E" w:rsidTr="00685A48">
        <w:tc>
          <w:tcPr>
            <w:tcW w:w="638" w:type="dxa"/>
          </w:tcPr>
          <w:p w:rsidR="00160E6E" w:rsidRPr="002D602E" w:rsidRDefault="00160E6E" w:rsidP="00685A48">
            <w:pPr>
              <w:pStyle w:val="a6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E6E" w:rsidRPr="002D602E" w:rsidTr="00685A48">
        <w:tc>
          <w:tcPr>
            <w:tcW w:w="638" w:type="dxa"/>
          </w:tcPr>
          <w:p w:rsidR="00160E6E" w:rsidRPr="002D602E" w:rsidRDefault="00160E6E" w:rsidP="00685A48">
            <w:pPr>
              <w:pStyle w:val="a6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E6E" w:rsidRPr="002D602E" w:rsidTr="00685A48">
        <w:tc>
          <w:tcPr>
            <w:tcW w:w="638" w:type="dxa"/>
          </w:tcPr>
          <w:p w:rsidR="00160E6E" w:rsidRPr="002D602E" w:rsidRDefault="00160E6E" w:rsidP="00685A48">
            <w:pPr>
              <w:pStyle w:val="a6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E6E" w:rsidRPr="002D602E" w:rsidTr="00685A48">
        <w:tc>
          <w:tcPr>
            <w:tcW w:w="638" w:type="dxa"/>
          </w:tcPr>
          <w:p w:rsidR="00160E6E" w:rsidRPr="002D602E" w:rsidRDefault="00160E6E" w:rsidP="00685A48">
            <w:pPr>
              <w:pStyle w:val="a6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2D602E">
        <w:rPr>
          <w:rFonts w:ascii="Times New Roman" w:hAnsi="Times New Roman" w:cs="Times New Roman"/>
          <w:b/>
          <w:bCs/>
          <w:sz w:val="24"/>
          <w:szCs w:val="24"/>
        </w:rPr>
        <w:t>жюри:_</w:t>
      </w:r>
      <w:proofErr w:type="gramEnd"/>
      <w:r w:rsidRPr="002D60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D602E">
        <w:rPr>
          <w:rFonts w:ascii="Times New Roman" w:hAnsi="Times New Roman" w:cs="Times New Roman"/>
          <w:sz w:val="24"/>
          <w:szCs w:val="24"/>
        </w:rPr>
        <w:tab/>
      </w:r>
      <w:r w:rsidRPr="002D602E">
        <w:rPr>
          <w:rFonts w:ascii="Times New Roman" w:hAnsi="Times New Roman" w:cs="Times New Roman"/>
          <w:sz w:val="24"/>
          <w:szCs w:val="24"/>
        </w:rPr>
        <w:tab/>
      </w:r>
      <w:r w:rsidRPr="002D602E">
        <w:rPr>
          <w:rFonts w:ascii="Times New Roman" w:hAnsi="Times New Roman" w:cs="Times New Roman"/>
          <w:sz w:val="24"/>
          <w:szCs w:val="24"/>
        </w:rPr>
        <w:tab/>
        <w:t xml:space="preserve">                 подпись                                   ФИО полностью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proofErr w:type="gramStart"/>
      <w:r w:rsidRPr="002D602E">
        <w:rPr>
          <w:rFonts w:ascii="Times New Roman" w:hAnsi="Times New Roman" w:cs="Times New Roman"/>
          <w:b/>
          <w:bCs/>
          <w:sz w:val="24"/>
          <w:szCs w:val="24"/>
        </w:rPr>
        <w:t>жюри:_</w:t>
      </w:r>
      <w:proofErr w:type="gramEnd"/>
      <w:r w:rsidRPr="002D60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____________________/_______________________________________________________________________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6567DC" w:rsidRPr="002D602E" w:rsidRDefault="006567DC" w:rsidP="00160E6E">
      <w:pPr>
        <w:pStyle w:val="a6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2D602E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160E6E" w:rsidRDefault="00160E6E" w:rsidP="00160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E6E" w:rsidRPr="002D602E" w:rsidRDefault="00160E6E" w:rsidP="00160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Рейтинговый список участников </w:t>
      </w:r>
    </w:p>
    <w:p w:rsidR="00160E6E" w:rsidRPr="002D602E" w:rsidRDefault="00160E6E" w:rsidP="00160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этапа всероссийской олимпиады школьников по английскому языку</w:t>
      </w:r>
    </w:p>
    <w:p w:rsidR="00160E6E" w:rsidRPr="002D602E" w:rsidRDefault="00160E6E" w:rsidP="00160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на территории Ханты-Мансийского автономного округа – Югры в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Территория____________________________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sz w:val="24"/>
          <w:szCs w:val="24"/>
        </w:rPr>
        <w:t>Класс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2D602E">
        <w:rPr>
          <w:rFonts w:ascii="Times New Roman" w:hAnsi="Times New Roman" w:cs="Times New Roman"/>
          <w:sz w:val="24"/>
          <w:szCs w:val="24"/>
        </w:rPr>
        <w:t>________________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56"/>
        <w:gridCol w:w="1844"/>
        <w:gridCol w:w="3759"/>
        <w:gridCol w:w="1701"/>
        <w:gridCol w:w="1559"/>
        <w:gridCol w:w="2552"/>
      </w:tblGrid>
      <w:tr w:rsidR="00160E6E" w:rsidRPr="002D602E" w:rsidTr="00685A48">
        <w:trPr>
          <w:trHeight w:val="517"/>
        </w:trPr>
        <w:tc>
          <w:tcPr>
            <w:tcW w:w="638" w:type="dxa"/>
            <w:vMerge w:val="restart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56" w:type="dxa"/>
            <w:vMerge w:val="restart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3759" w:type="dxa"/>
            <w:vMerge w:val="restart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vMerge w:val="restart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vMerge w:val="restart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2552" w:type="dxa"/>
            <w:vMerge w:val="restart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участника победитель/ призер</w:t>
            </w:r>
          </w:p>
        </w:tc>
      </w:tr>
      <w:tr w:rsidR="00160E6E" w:rsidRPr="002D602E" w:rsidTr="00685A48">
        <w:trPr>
          <w:trHeight w:val="517"/>
        </w:trPr>
        <w:tc>
          <w:tcPr>
            <w:tcW w:w="638" w:type="dxa"/>
            <w:vMerge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  <w:vMerge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E6E" w:rsidRPr="002D602E" w:rsidTr="00685A48">
        <w:tc>
          <w:tcPr>
            <w:tcW w:w="638" w:type="dxa"/>
          </w:tcPr>
          <w:p w:rsidR="00160E6E" w:rsidRPr="002D602E" w:rsidRDefault="00160E6E" w:rsidP="00685A48">
            <w:pPr>
              <w:pStyle w:val="a6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E6E" w:rsidRPr="002D602E" w:rsidTr="00685A48">
        <w:tc>
          <w:tcPr>
            <w:tcW w:w="638" w:type="dxa"/>
          </w:tcPr>
          <w:p w:rsidR="00160E6E" w:rsidRPr="002D602E" w:rsidRDefault="00160E6E" w:rsidP="00685A48">
            <w:pPr>
              <w:pStyle w:val="a6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E6E" w:rsidRPr="002D602E" w:rsidTr="00685A48">
        <w:tc>
          <w:tcPr>
            <w:tcW w:w="638" w:type="dxa"/>
          </w:tcPr>
          <w:p w:rsidR="00160E6E" w:rsidRPr="002D602E" w:rsidRDefault="00160E6E" w:rsidP="00685A48">
            <w:pPr>
              <w:pStyle w:val="a6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E6E" w:rsidRPr="002D602E" w:rsidTr="00685A48">
        <w:tc>
          <w:tcPr>
            <w:tcW w:w="638" w:type="dxa"/>
          </w:tcPr>
          <w:p w:rsidR="00160E6E" w:rsidRPr="002D602E" w:rsidRDefault="00160E6E" w:rsidP="00685A48">
            <w:pPr>
              <w:pStyle w:val="a6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E6E" w:rsidRPr="002D602E" w:rsidTr="00685A48">
        <w:tc>
          <w:tcPr>
            <w:tcW w:w="638" w:type="dxa"/>
          </w:tcPr>
          <w:p w:rsidR="00160E6E" w:rsidRPr="002D602E" w:rsidRDefault="00160E6E" w:rsidP="00685A48">
            <w:pPr>
              <w:pStyle w:val="a6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E6E" w:rsidRPr="002D602E" w:rsidTr="00685A48">
        <w:tc>
          <w:tcPr>
            <w:tcW w:w="638" w:type="dxa"/>
          </w:tcPr>
          <w:p w:rsidR="00160E6E" w:rsidRPr="002D602E" w:rsidRDefault="00160E6E" w:rsidP="00685A48">
            <w:pPr>
              <w:pStyle w:val="a6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E6E" w:rsidRPr="002D602E" w:rsidTr="00685A48">
        <w:tc>
          <w:tcPr>
            <w:tcW w:w="638" w:type="dxa"/>
          </w:tcPr>
          <w:p w:rsidR="00160E6E" w:rsidRPr="002D602E" w:rsidRDefault="00160E6E" w:rsidP="00685A48">
            <w:pPr>
              <w:pStyle w:val="a6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E6E" w:rsidRPr="002D602E" w:rsidTr="00685A48">
        <w:tc>
          <w:tcPr>
            <w:tcW w:w="638" w:type="dxa"/>
          </w:tcPr>
          <w:p w:rsidR="00160E6E" w:rsidRPr="002D602E" w:rsidRDefault="00160E6E" w:rsidP="00685A48">
            <w:pPr>
              <w:pStyle w:val="a6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E6E" w:rsidRPr="002D602E" w:rsidTr="00685A48">
        <w:tc>
          <w:tcPr>
            <w:tcW w:w="638" w:type="dxa"/>
          </w:tcPr>
          <w:p w:rsidR="00160E6E" w:rsidRPr="002D602E" w:rsidRDefault="00160E6E" w:rsidP="00685A48">
            <w:pPr>
              <w:pStyle w:val="a6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E6E" w:rsidRPr="002D602E" w:rsidRDefault="00160E6E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2D602E">
        <w:rPr>
          <w:rFonts w:ascii="Times New Roman" w:hAnsi="Times New Roman" w:cs="Times New Roman"/>
          <w:b/>
          <w:bCs/>
          <w:sz w:val="24"/>
          <w:szCs w:val="24"/>
        </w:rPr>
        <w:t>жюри:_</w:t>
      </w:r>
      <w:proofErr w:type="gramEnd"/>
      <w:r w:rsidRPr="002D60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подпись                                   ФИО полностью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proofErr w:type="gramStart"/>
      <w:r w:rsidRPr="002D602E">
        <w:rPr>
          <w:rFonts w:ascii="Times New Roman" w:hAnsi="Times New Roman" w:cs="Times New Roman"/>
          <w:b/>
          <w:bCs/>
          <w:sz w:val="24"/>
          <w:szCs w:val="24"/>
        </w:rPr>
        <w:t>жюри:_</w:t>
      </w:r>
      <w:proofErr w:type="gramEnd"/>
      <w:r w:rsidRPr="002D60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____________________/_______________________________________________________________________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160E6E" w:rsidRPr="002D602E" w:rsidRDefault="00160E6E" w:rsidP="00160E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1142" w:rsidRPr="00160E6E" w:rsidRDefault="00160E6E" w:rsidP="00160E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2D602E">
        <w:rPr>
          <w:rFonts w:ascii="Times New Roman" w:hAnsi="Times New Roman" w:cs="Times New Roman"/>
          <w:b/>
          <w:bCs/>
          <w:sz w:val="24"/>
          <w:szCs w:val="24"/>
        </w:rPr>
        <w:t>Оргкомитета:_</w:t>
      </w:r>
      <w:proofErr w:type="gramEnd"/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____________________/___________________________________________________________________           </w:t>
      </w:r>
      <w:bookmarkStart w:id="0" w:name="_GoBack"/>
      <w:bookmarkEnd w:id="0"/>
    </w:p>
    <w:p w:rsidR="00421142" w:rsidRDefault="00421142" w:rsidP="00AA7B40"/>
    <w:p w:rsidR="00421142" w:rsidRDefault="00421142" w:rsidP="00AA7B40"/>
    <w:p w:rsidR="00421142" w:rsidRDefault="00421142" w:rsidP="00AA7B40">
      <w:pPr>
        <w:sectPr w:rsidR="00421142" w:rsidSect="002D602E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421142" w:rsidRDefault="00421142" w:rsidP="00AA7B40"/>
    <w:sectPr w:rsidR="00421142" w:rsidSect="004211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D8" w:rsidRDefault="006E5CD8" w:rsidP="00AA7B40">
      <w:pPr>
        <w:spacing w:after="0" w:line="240" w:lineRule="auto"/>
      </w:pPr>
      <w:r>
        <w:separator/>
      </w:r>
    </w:p>
  </w:endnote>
  <w:endnote w:type="continuationSeparator" w:id="0">
    <w:p w:rsidR="006E5CD8" w:rsidRDefault="006E5CD8" w:rsidP="00AA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7DC" w:rsidRPr="00D30B3F" w:rsidRDefault="006567DC" w:rsidP="00D30B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D8" w:rsidRDefault="006E5CD8" w:rsidP="00AA7B40">
      <w:pPr>
        <w:spacing w:after="0" w:line="240" w:lineRule="auto"/>
      </w:pPr>
      <w:r>
        <w:separator/>
      </w:r>
    </w:p>
  </w:footnote>
  <w:footnote w:type="continuationSeparator" w:id="0">
    <w:p w:rsidR="006E5CD8" w:rsidRDefault="006E5CD8" w:rsidP="00AA7B40">
      <w:pPr>
        <w:spacing w:after="0" w:line="240" w:lineRule="auto"/>
      </w:pPr>
      <w:r>
        <w:continuationSeparator/>
      </w:r>
    </w:p>
  </w:footnote>
  <w:footnote w:id="1">
    <w:p w:rsidR="00AA7B40" w:rsidRPr="00F075CE" w:rsidRDefault="00AA7B40" w:rsidP="00AA7B40">
      <w:pPr>
        <w:pStyle w:val="a3"/>
      </w:pPr>
    </w:p>
  </w:footnote>
  <w:footnote w:id="2">
    <w:p w:rsidR="006567DC" w:rsidRPr="00F0060E" w:rsidRDefault="006567DC" w:rsidP="006567DC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eastAsia="Calibri"/>
        </w:rPr>
        <w:footnoteRef/>
      </w:r>
      <w:r>
        <w:t xml:space="preserve"> </w:t>
      </w:r>
      <w:r w:rsidRPr="00F0060E">
        <w:rPr>
          <w:rFonts w:ascii="Times New Roman" w:hAnsi="Times New Roman"/>
        </w:rPr>
        <w:t>Количество</w:t>
      </w:r>
      <w:r>
        <w:t xml:space="preserve"> </w:t>
      </w:r>
      <w:r>
        <w:rPr>
          <w:rFonts w:ascii="Times New Roman" w:hAnsi="Times New Roman"/>
        </w:rPr>
        <w:t>столбцов</w:t>
      </w:r>
      <w:r w:rsidRPr="00F0060E">
        <w:rPr>
          <w:rFonts w:ascii="Times New Roman" w:hAnsi="Times New Roman"/>
        </w:rPr>
        <w:t xml:space="preserve"> в графе «</w:t>
      </w:r>
      <w:r>
        <w:rPr>
          <w:rFonts w:ascii="Times New Roman" w:hAnsi="Times New Roman"/>
        </w:rPr>
        <w:t>З</w:t>
      </w:r>
      <w:r w:rsidRPr="00F0060E">
        <w:rPr>
          <w:rFonts w:ascii="Times New Roman" w:hAnsi="Times New Roman"/>
        </w:rPr>
        <w:t>адания» проставляются разработчиком в соответствии с количеством задани</w:t>
      </w:r>
      <w:r>
        <w:rPr>
          <w:rFonts w:ascii="Times New Roman" w:hAnsi="Times New Roman"/>
        </w:rPr>
        <w:t>й</w:t>
      </w:r>
      <w:r w:rsidRPr="00F0060E">
        <w:rPr>
          <w:rFonts w:ascii="Times New Roman" w:hAnsi="Times New Roman"/>
        </w:rPr>
        <w:t xml:space="preserve"> по разрабатываемому предмету.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02A2"/>
    <w:multiLevelType w:val="multilevel"/>
    <w:tmpl w:val="40AC77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187077"/>
    <w:multiLevelType w:val="hybridMultilevel"/>
    <w:tmpl w:val="7C4E3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9C50A8"/>
    <w:multiLevelType w:val="hybridMultilevel"/>
    <w:tmpl w:val="132271C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C048C"/>
    <w:multiLevelType w:val="hybridMultilevel"/>
    <w:tmpl w:val="1D7EC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71CFD"/>
    <w:multiLevelType w:val="hybridMultilevel"/>
    <w:tmpl w:val="F1E2F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14812"/>
    <w:multiLevelType w:val="multilevel"/>
    <w:tmpl w:val="32A66F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1496C28"/>
    <w:multiLevelType w:val="hybridMultilevel"/>
    <w:tmpl w:val="F8989A12"/>
    <w:lvl w:ilvl="0" w:tplc="E124D9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2674AEF"/>
    <w:multiLevelType w:val="hybridMultilevel"/>
    <w:tmpl w:val="EDC0A066"/>
    <w:lvl w:ilvl="0" w:tplc="CD48E246">
      <w:start w:val="1"/>
      <w:numFmt w:val="decimal"/>
      <w:lvlText w:val="%1)"/>
      <w:lvlJc w:val="left"/>
      <w:pPr>
        <w:tabs>
          <w:tab w:val="num" w:pos="713"/>
        </w:tabs>
        <w:ind w:left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6"/>
        </w:tabs>
        <w:ind w:left="15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6"/>
        </w:tabs>
        <w:ind w:left="23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6"/>
        </w:tabs>
        <w:ind w:left="37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6"/>
        </w:tabs>
        <w:ind w:left="44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6"/>
        </w:tabs>
        <w:ind w:left="59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6"/>
        </w:tabs>
        <w:ind w:left="6626" w:hanging="180"/>
      </w:pPr>
    </w:lvl>
  </w:abstractNum>
  <w:abstractNum w:abstractNumId="11">
    <w:nsid w:val="382F3394"/>
    <w:multiLevelType w:val="multilevel"/>
    <w:tmpl w:val="A240F8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68" w:hanging="1800"/>
      </w:pPr>
      <w:rPr>
        <w:rFonts w:hint="default"/>
      </w:rPr>
    </w:lvl>
  </w:abstractNum>
  <w:abstractNum w:abstractNumId="12">
    <w:nsid w:val="42EA5A95"/>
    <w:multiLevelType w:val="hybridMultilevel"/>
    <w:tmpl w:val="8DE06AC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4867534F"/>
    <w:multiLevelType w:val="hybridMultilevel"/>
    <w:tmpl w:val="0540EBD4"/>
    <w:lvl w:ilvl="0" w:tplc="D9DA3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2837C5"/>
    <w:multiLevelType w:val="hybridMultilevel"/>
    <w:tmpl w:val="EB98D86A"/>
    <w:lvl w:ilvl="0" w:tplc="DD6AD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4A6DB8"/>
    <w:multiLevelType w:val="multilevel"/>
    <w:tmpl w:val="07B2A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DD1C28"/>
    <w:multiLevelType w:val="hybridMultilevel"/>
    <w:tmpl w:val="E5BABFC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4679B6"/>
    <w:multiLevelType w:val="hybridMultilevel"/>
    <w:tmpl w:val="E892DE7A"/>
    <w:lvl w:ilvl="0" w:tplc="AA2A945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7BA84188"/>
    <w:multiLevelType w:val="hybridMultilevel"/>
    <w:tmpl w:val="98104E1E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17"/>
  </w:num>
  <w:num w:numId="5">
    <w:abstractNumId w:val="21"/>
  </w:num>
  <w:num w:numId="6">
    <w:abstractNumId w:val="18"/>
  </w:num>
  <w:num w:numId="7">
    <w:abstractNumId w:val="9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7"/>
  </w:num>
  <w:num w:numId="13">
    <w:abstractNumId w:val="11"/>
  </w:num>
  <w:num w:numId="14">
    <w:abstractNumId w:val="6"/>
  </w:num>
  <w:num w:numId="15">
    <w:abstractNumId w:val="10"/>
  </w:num>
  <w:num w:numId="16">
    <w:abstractNumId w:val="1"/>
  </w:num>
  <w:num w:numId="17">
    <w:abstractNumId w:val="8"/>
  </w:num>
  <w:num w:numId="18">
    <w:abstractNumId w:val="0"/>
  </w:num>
  <w:num w:numId="19">
    <w:abstractNumId w:val="3"/>
  </w:num>
  <w:num w:numId="20">
    <w:abstractNumId w:val="19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40"/>
    <w:rsid w:val="00160E6E"/>
    <w:rsid w:val="001E046C"/>
    <w:rsid w:val="00230199"/>
    <w:rsid w:val="002D602E"/>
    <w:rsid w:val="0041691B"/>
    <w:rsid w:val="00421142"/>
    <w:rsid w:val="006567DC"/>
    <w:rsid w:val="006E5CD8"/>
    <w:rsid w:val="007D4A88"/>
    <w:rsid w:val="008309EA"/>
    <w:rsid w:val="008A1E79"/>
    <w:rsid w:val="00AA7B40"/>
    <w:rsid w:val="00C5051B"/>
    <w:rsid w:val="00D35801"/>
    <w:rsid w:val="00D723B4"/>
    <w:rsid w:val="00D978A2"/>
    <w:rsid w:val="00DA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27F20-FBCB-485E-9611-39910208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67D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6567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7B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7B40"/>
    <w:rPr>
      <w:sz w:val="20"/>
      <w:szCs w:val="20"/>
    </w:rPr>
  </w:style>
  <w:style w:type="character" w:styleId="a5">
    <w:name w:val="footnote reference"/>
    <w:basedOn w:val="a0"/>
    <w:uiPriority w:val="99"/>
    <w:rsid w:val="00AA7B40"/>
    <w:rPr>
      <w:vertAlign w:val="superscript"/>
    </w:rPr>
  </w:style>
  <w:style w:type="paragraph" w:styleId="a6">
    <w:name w:val="List Paragraph"/>
    <w:basedOn w:val="a"/>
    <w:uiPriority w:val="99"/>
    <w:qFormat/>
    <w:rsid w:val="006567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56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567D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rsid w:val="006567D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567D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6567D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567DC"/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uiPriority w:val="99"/>
    <w:rsid w:val="006567DC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567DC"/>
    <w:rPr>
      <w:rFonts w:ascii="Calibri" w:eastAsia="Times New Roman" w:hAnsi="Calibri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6567DC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6567D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6567DC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567DC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styleId="ad">
    <w:name w:val="page number"/>
    <w:uiPriority w:val="99"/>
    <w:rsid w:val="006567DC"/>
    <w:rPr>
      <w:rFonts w:cs="Times New Roman"/>
    </w:rPr>
  </w:style>
  <w:style w:type="paragraph" w:styleId="ae">
    <w:name w:val="Title"/>
    <w:basedOn w:val="a"/>
    <w:link w:val="af"/>
    <w:qFormat/>
    <w:rsid w:val="006567D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6567D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4893</Words>
  <Characters>27892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8</cp:revision>
  <dcterms:created xsi:type="dcterms:W3CDTF">2016-03-28T16:41:00Z</dcterms:created>
  <dcterms:modified xsi:type="dcterms:W3CDTF">2022-09-26T19:16:00Z</dcterms:modified>
</cp:coreProperties>
</file>