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A4" w:rsidRPr="001839A4" w:rsidRDefault="001839A4" w:rsidP="001839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9A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B2E5A" w:rsidRDefault="00FF611C" w:rsidP="001839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839A4" w:rsidRPr="001839A4">
        <w:rPr>
          <w:rFonts w:ascii="Times New Roman" w:hAnsi="Times New Roman" w:cs="Times New Roman"/>
          <w:sz w:val="24"/>
          <w:szCs w:val="24"/>
        </w:rPr>
        <w:t xml:space="preserve"> приказу департамента социальной политики</w:t>
      </w:r>
    </w:p>
    <w:p w:rsidR="001839A4" w:rsidRPr="001839A4" w:rsidRDefault="00CB2E5A" w:rsidP="001839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Мегиона</w:t>
      </w:r>
      <w:r w:rsidR="001839A4" w:rsidRPr="001839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9A4" w:rsidRDefault="00FF611C" w:rsidP="001839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839A4" w:rsidRPr="001839A4">
        <w:rPr>
          <w:rFonts w:ascii="Times New Roman" w:hAnsi="Times New Roman" w:cs="Times New Roman"/>
          <w:sz w:val="24"/>
          <w:szCs w:val="24"/>
        </w:rPr>
        <w:t>т «_____» __________2018 г.</w:t>
      </w:r>
    </w:p>
    <w:p w:rsidR="001839A4" w:rsidRDefault="001839A4" w:rsidP="00CB2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9A4" w:rsidRDefault="001839A4" w:rsidP="00183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(дорожная карта) по повышению качества образования</w:t>
      </w:r>
    </w:p>
    <w:p w:rsidR="001839A4" w:rsidRDefault="001839A4" w:rsidP="00183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инновационному развитию, и территории городского округа города Мегиона</w:t>
      </w:r>
    </w:p>
    <w:p w:rsidR="001839A4" w:rsidRPr="001839A4" w:rsidRDefault="001839A4" w:rsidP="00183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17"/>
        <w:gridCol w:w="3860"/>
        <w:gridCol w:w="1560"/>
        <w:gridCol w:w="2268"/>
        <w:gridCol w:w="2534"/>
        <w:gridCol w:w="2868"/>
        <w:gridCol w:w="851"/>
      </w:tblGrid>
      <w:tr w:rsidR="00F23A4C" w:rsidRPr="008C262B" w:rsidTr="001B527F">
        <w:tc>
          <w:tcPr>
            <w:tcW w:w="817" w:type="dxa"/>
          </w:tcPr>
          <w:p w:rsidR="00F23A4C" w:rsidRPr="008C262B" w:rsidRDefault="00F23A4C" w:rsidP="008C2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2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60" w:type="dxa"/>
          </w:tcPr>
          <w:p w:rsidR="00F23A4C" w:rsidRPr="008C262B" w:rsidRDefault="00F23A4C" w:rsidP="008C2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2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</w:tcPr>
          <w:p w:rsidR="00F23A4C" w:rsidRPr="008C262B" w:rsidRDefault="00F23A4C" w:rsidP="008C2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2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</w:tcPr>
          <w:p w:rsidR="00F23A4C" w:rsidRPr="008C262B" w:rsidRDefault="00F23A4C" w:rsidP="008C2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Координатор</w:t>
            </w:r>
          </w:p>
        </w:tc>
        <w:tc>
          <w:tcPr>
            <w:tcW w:w="2534" w:type="dxa"/>
          </w:tcPr>
          <w:p w:rsidR="00F23A4C" w:rsidRPr="008C262B" w:rsidRDefault="00F23A4C" w:rsidP="008C2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2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868" w:type="dxa"/>
          </w:tcPr>
          <w:p w:rsidR="00F23A4C" w:rsidRPr="008C262B" w:rsidRDefault="00F23A4C" w:rsidP="008C2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2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851" w:type="dxa"/>
          </w:tcPr>
          <w:p w:rsidR="00F23A4C" w:rsidRPr="008C262B" w:rsidRDefault="00F23A4C" w:rsidP="008C2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A4C" w:rsidRPr="008C262B" w:rsidTr="001B527F">
        <w:tc>
          <w:tcPr>
            <w:tcW w:w="817" w:type="dxa"/>
          </w:tcPr>
          <w:p w:rsidR="00F23A4C" w:rsidRPr="008C262B" w:rsidRDefault="00F23A4C" w:rsidP="008C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60" w:type="dxa"/>
          </w:tcPr>
          <w:p w:rsidR="00F23A4C" w:rsidRPr="008C262B" w:rsidRDefault="00986A3D" w:rsidP="0098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нормативно-правовых актов по созданию ресурсных центров</w:t>
            </w:r>
          </w:p>
        </w:tc>
        <w:tc>
          <w:tcPr>
            <w:tcW w:w="1560" w:type="dxa"/>
          </w:tcPr>
          <w:p w:rsidR="00F23A4C" w:rsidRPr="008C262B" w:rsidRDefault="00F23A4C" w:rsidP="00031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 2018</w:t>
            </w:r>
          </w:p>
        </w:tc>
        <w:tc>
          <w:tcPr>
            <w:tcW w:w="2268" w:type="dxa"/>
          </w:tcPr>
          <w:p w:rsidR="00F23A4C" w:rsidRPr="00CD6AD2" w:rsidRDefault="00986A3D" w:rsidP="00CD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Координаторы сетевых направлений</w:t>
            </w:r>
          </w:p>
        </w:tc>
        <w:tc>
          <w:tcPr>
            <w:tcW w:w="2534" w:type="dxa"/>
          </w:tcPr>
          <w:p w:rsidR="00F23A4C" w:rsidRPr="00CD6AD2" w:rsidRDefault="00F23A4C" w:rsidP="0098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AD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ОУ, ДОУ, доп. </w:t>
            </w:r>
            <w:r w:rsidR="00CD6AD2" w:rsidRPr="00CD6A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6AD2">
              <w:rPr>
                <w:rFonts w:ascii="Times New Roman" w:hAnsi="Times New Roman" w:cs="Times New Roman"/>
                <w:sz w:val="24"/>
                <w:szCs w:val="24"/>
              </w:rPr>
              <w:t xml:space="preserve">бразования </w:t>
            </w:r>
          </w:p>
        </w:tc>
        <w:tc>
          <w:tcPr>
            <w:tcW w:w="2868" w:type="dxa"/>
          </w:tcPr>
          <w:p w:rsidR="00F23A4C" w:rsidRPr="00CD6AD2" w:rsidRDefault="00F2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AD2">
              <w:rPr>
                <w:rFonts w:ascii="Times New Roman" w:hAnsi="Times New Roman" w:cs="Times New Roman"/>
                <w:sz w:val="24"/>
                <w:szCs w:val="24"/>
              </w:rPr>
              <w:t>11 (одиннадцать) постояннодействующих муниципальных профессиональных педагогических сообществ (согласно проектам сессии)</w:t>
            </w:r>
            <w:r w:rsidR="00986A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6A3D" w:rsidRDefault="00F2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AD2">
              <w:rPr>
                <w:rFonts w:ascii="Times New Roman" w:hAnsi="Times New Roman" w:cs="Times New Roman"/>
                <w:sz w:val="24"/>
                <w:szCs w:val="24"/>
              </w:rPr>
              <w:t>приказы по созданию ресурсных центров</w:t>
            </w:r>
            <w:r w:rsidR="00986A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3A4C" w:rsidRPr="00CD6AD2" w:rsidRDefault="0098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23A4C" w:rsidRPr="00CD6AD2">
              <w:rPr>
                <w:rFonts w:ascii="Times New Roman" w:hAnsi="Times New Roman" w:cs="Times New Roman"/>
                <w:sz w:val="24"/>
                <w:szCs w:val="24"/>
              </w:rPr>
              <w:t>оложения работы ресурсных 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3A4C" w:rsidRPr="00CD6AD2" w:rsidRDefault="00F23A4C" w:rsidP="0098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AD2">
              <w:rPr>
                <w:rFonts w:ascii="Times New Roman" w:hAnsi="Times New Roman" w:cs="Times New Roman"/>
                <w:sz w:val="24"/>
                <w:szCs w:val="24"/>
              </w:rPr>
              <w:t>утверждение составов рабочих групп, и назначение руководителей по организации работы ресурсных центров</w:t>
            </w:r>
          </w:p>
        </w:tc>
        <w:tc>
          <w:tcPr>
            <w:tcW w:w="851" w:type="dxa"/>
          </w:tcPr>
          <w:p w:rsidR="00F23A4C" w:rsidRPr="008C262B" w:rsidRDefault="00F23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A4C" w:rsidRPr="008C262B" w:rsidTr="001B527F">
        <w:tc>
          <w:tcPr>
            <w:tcW w:w="817" w:type="dxa"/>
          </w:tcPr>
          <w:p w:rsidR="00F23A4C" w:rsidRPr="008C262B" w:rsidRDefault="00F23A4C" w:rsidP="008C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60" w:type="dxa"/>
          </w:tcPr>
          <w:p w:rsidR="00F23A4C" w:rsidRPr="008C262B" w:rsidRDefault="00981A7F" w:rsidP="00981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профессиональной переподготовке по дополнительным профессиональным программам повышения квалификации специалистов по темам проектов</w:t>
            </w:r>
          </w:p>
        </w:tc>
        <w:tc>
          <w:tcPr>
            <w:tcW w:w="1560" w:type="dxa"/>
          </w:tcPr>
          <w:p w:rsidR="00F23A4C" w:rsidRPr="008C262B" w:rsidRDefault="00981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268" w:type="dxa"/>
          </w:tcPr>
          <w:p w:rsidR="00F23A4C" w:rsidRPr="008C262B" w:rsidRDefault="00981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«ЦРО»</w:t>
            </w:r>
          </w:p>
        </w:tc>
        <w:tc>
          <w:tcPr>
            <w:tcW w:w="2534" w:type="dxa"/>
          </w:tcPr>
          <w:p w:rsidR="00F23A4C" w:rsidRPr="008C262B" w:rsidRDefault="00981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ресурсных центров</w:t>
            </w:r>
          </w:p>
        </w:tc>
        <w:tc>
          <w:tcPr>
            <w:tcW w:w="2868" w:type="dxa"/>
          </w:tcPr>
          <w:p w:rsidR="00F23A4C" w:rsidRDefault="00981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</w:t>
            </w:r>
          </w:p>
          <w:p w:rsidR="00981A7F" w:rsidRPr="008C262B" w:rsidRDefault="00981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3A4C" w:rsidRPr="008C262B" w:rsidRDefault="00F23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A4C" w:rsidRPr="008C262B" w:rsidTr="001B527F">
        <w:tc>
          <w:tcPr>
            <w:tcW w:w="817" w:type="dxa"/>
          </w:tcPr>
          <w:p w:rsidR="00F23A4C" w:rsidRPr="008C262B" w:rsidRDefault="00F23A4C" w:rsidP="008C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60" w:type="dxa"/>
          </w:tcPr>
          <w:p w:rsidR="00F23A4C" w:rsidRPr="008C262B" w:rsidRDefault="00C147F5" w:rsidP="00C1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вебинарах, семинарах, педагогических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советах, конкурсах, форумах и мастер-классах, публикации в сетевых  и печатных сборниках и журналах в рамках деятельности ресурсного центра</w:t>
            </w:r>
          </w:p>
        </w:tc>
        <w:tc>
          <w:tcPr>
            <w:tcW w:w="1560" w:type="dxa"/>
          </w:tcPr>
          <w:p w:rsidR="00F23A4C" w:rsidRPr="008C262B" w:rsidRDefault="00C1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</w:p>
        </w:tc>
        <w:tc>
          <w:tcPr>
            <w:tcW w:w="2268" w:type="dxa"/>
          </w:tcPr>
          <w:p w:rsidR="00F23A4C" w:rsidRPr="008C262B" w:rsidRDefault="00C1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«ЦРО»</w:t>
            </w:r>
          </w:p>
        </w:tc>
        <w:tc>
          <w:tcPr>
            <w:tcW w:w="2534" w:type="dxa"/>
          </w:tcPr>
          <w:p w:rsidR="00F23A4C" w:rsidRPr="008C262B" w:rsidRDefault="00C1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ресурсных центров</w:t>
            </w:r>
          </w:p>
        </w:tc>
        <w:tc>
          <w:tcPr>
            <w:tcW w:w="2868" w:type="dxa"/>
          </w:tcPr>
          <w:p w:rsidR="00F23A4C" w:rsidRDefault="00C1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дипломы, сертификаты участника</w:t>
            </w:r>
            <w:r w:rsidR="00986A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6A3D" w:rsidRDefault="00C1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публикации статей</w:t>
            </w:r>
            <w:r w:rsidR="00986A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47F5" w:rsidRDefault="00C1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 мероприятий</w:t>
            </w:r>
          </w:p>
          <w:p w:rsidR="00C147F5" w:rsidRPr="008C262B" w:rsidRDefault="00C14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3A4C" w:rsidRPr="008C262B" w:rsidRDefault="00F23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A4C" w:rsidRPr="008C262B" w:rsidTr="001B527F">
        <w:tc>
          <w:tcPr>
            <w:tcW w:w="817" w:type="dxa"/>
          </w:tcPr>
          <w:p w:rsidR="00F23A4C" w:rsidRPr="008C262B" w:rsidRDefault="00F23A4C" w:rsidP="008C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60" w:type="dxa"/>
          </w:tcPr>
          <w:p w:rsidR="00F23A4C" w:rsidRPr="008C262B" w:rsidRDefault="00C147F5" w:rsidP="00C1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(консультирование) реализации проектов в образовательных организациях города Мегиона</w:t>
            </w:r>
          </w:p>
        </w:tc>
        <w:tc>
          <w:tcPr>
            <w:tcW w:w="1560" w:type="dxa"/>
          </w:tcPr>
          <w:p w:rsidR="00F23A4C" w:rsidRPr="008C262B" w:rsidRDefault="00C1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</w:tcPr>
          <w:p w:rsidR="00F23A4C" w:rsidRPr="008C262B" w:rsidRDefault="00986A3D" w:rsidP="0098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«ЦРО»</w:t>
            </w:r>
          </w:p>
        </w:tc>
        <w:tc>
          <w:tcPr>
            <w:tcW w:w="2534" w:type="dxa"/>
          </w:tcPr>
          <w:p w:rsidR="00F23A4C" w:rsidRPr="008C262B" w:rsidRDefault="00986A3D" w:rsidP="0098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Координаторы сетевых направлений</w:t>
            </w:r>
          </w:p>
        </w:tc>
        <w:tc>
          <w:tcPr>
            <w:tcW w:w="2868" w:type="dxa"/>
          </w:tcPr>
          <w:p w:rsidR="00F23A4C" w:rsidRPr="008C262B" w:rsidRDefault="001B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заявкам ресурсных центров</w:t>
            </w:r>
          </w:p>
        </w:tc>
        <w:tc>
          <w:tcPr>
            <w:tcW w:w="851" w:type="dxa"/>
          </w:tcPr>
          <w:p w:rsidR="00F23A4C" w:rsidRPr="008C262B" w:rsidRDefault="00F23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A4C" w:rsidRPr="008C262B" w:rsidTr="001B527F">
        <w:tc>
          <w:tcPr>
            <w:tcW w:w="817" w:type="dxa"/>
          </w:tcPr>
          <w:p w:rsidR="00F23A4C" w:rsidRPr="008C262B" w:rsidRDefault="00F23A4C" w:rsidP="008C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60" w:type="dxa"/>
          </w:tcPr>
          <w:p w:rsidR="00F23A4C" w:rsidRPr="008C262B" w:rsidRDefault="001B527F" w:rsidP="001B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дорожной карты по реализации проектов в ресурсных центрах города Мегиона</w:t>
            </w:r>
          </w:p>
        </w:tc>
        <w:tc>
          <w:tcPr>
            <w:tcW w:w="1560" w:type="dxa"/>
          </w:tcPr>
          <w:p w:rsidR="00F23A4C" w:rsidRPr="008C262B" w:rsidRDefault="001B527F" w:rsidP="001B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2018</w:t>
            </w:r>
          </w:p>
        </w:tc>
        <w:tc>
          <w:tcPr>
            <w:tcW w:w="2268" w:type="dxa"/>
          </w:tcPr>
          <w:p w:rsidR="00F23A4C" w:rsidRPr="008C262B" w:rsidRDefault="001B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Координаторы </w:t>
            </w:r>
            <w:r w:rsidR="00986A3D">
              <w:rPr>
                <w:rFonts w:ascii="Times New Roman" w:hAnsi="Times New Roman" w:cs="Times New Roman"/>
                <w:sz w:val="24"/>
                <w:szCs w:val="24"/>
              </w:rPr>
              <w:t>сетевых направлений</w:t>
            </w:r>
          </w:p>
        </w:tc>
        <w:tc>
          <w:tcPr>
            <w:tcW w:w="2534" w:type="dxa"/>
          </w:tcPr>
          <w:p w:rsidR="00F23A4C" w:rsidRPr="008C262B" w:rsidRDefault="001B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ресурсных центров</w:t>
            </w:r>
          </w:p>
        </w:tc>
        <w:tc>
          <w:tcPr>
            <w:tcW w:w="2868" w:type="dxa"/>
          </w:tcPr>
          <w:p w:rsidR="00F23A4C" w:rsidRDefault="001B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(дорожная карта) </w:t>
            </w:r>
          </w:p>
          <w:p w:rsidR="00B8379D" w:rsidRPr="008C262B" w:rsidRDefault="00B83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3A4C" w:rsidRPr="008C262B" w:rsidRDefault="00F23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9D" w:rsidRPr="008C262B" w:rsidTr="001B527F">
        <w:tc>
          <w:tcPr>
            <w:tcW w:w="817" w:type="dxa"/>
          </w:tcPr>
          <w:p w:rsidR="00B8379D" w:rsidRPr="008C262B" w:rsidRDefault="00B8379D" w:rsidP="0081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60" w:type="dxa"/>
          </w:tcPr>
          <w:p w:rsidR="00B8379D" w:rsidRDefault="00B8379D" w:rsidP="00B83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ключевых мероприятий дорожной карты на официальных сайтах (страницах) ресурсных центров</w:t>
            </w:r>
            <w:r w:rsidR="008B657F">
              <w:rPr>
                <w:rFonts w:ascii="Times New Roman" w:hAnsi="Times New Roman" w:cs="Times New Roman"/>
                <w:sz w:val="24"/>
                <w:szCs w:val="24"/>
              </w:rPr>
              <w:t>, в СМИ</w:t>
            </w:r>
          </w:p>
        </w:tc>
        <w:tc>
          <w:tcPr>
            <w:tcW w:w="1560" w:type="dxa"/>
          </w:tcPr>
          <w:p w:rsidR="00B8379D" w:rsidRDefault="00B83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</w:tcPr>
          <w:p w:rsidR="00B8379D" w:rsidRPr="008C262B" w:rsidRDefault="00B8379D" w:rsidP="009B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Координаторы </w:t>
            </w:r>
            <w:r w:rsidR="00986A3D">
              <w:rPr>
                <w:rFonts w:ascii="Times New Roman" w:hAnsi="Times New Roman" w:cs="Times New Roman"/>
                <w:sz w:val="24"/>
                <w:szCs w:val="24"/>
              </w:rPr>
              <w:t>сетевых направлений</w:t>
            </w:r>
          </w:p>
        </w:tc>
        <w:tc>
          <w:tcPr>
            <w:tcW w:w="2534" w:type="dxa"/>
          </w:tcPr>
          <w:p w:rsidR="00B8379D" w:rsidRPr="008C262B" w:rsidRDefault="00B8379D" w:rsidP="009B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ресурсных центров</w:t>
            </w:r>
          </w:p>
        </w:tc>
        <w:tc>
          <w:tcPr>
            <w:tcW w:w="2868" w:type="dxa"/>
          </w:tcPr>
          <w:p w:rsidR="008B657F" w:rsidRDefault="008B657F" w:rsidP="008B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страницы (блока, сайта) ресурсного центра</w:t>
            </w:r>
            <w:r w:rsidR="00986A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379D" w:rsidRDefault="008B657F" w:rsidP="008B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публикация </w:t>
            </w:r>
            <w:r w:rsidR="00B8379D">
              <w:rPr>
                <w:rFonts w:ascii="Times New Roman" w:hAnsi="Times New Roman" w:cs="Times New Roman"/>
                <w:sz w:val="24"/>
                <w:szCs w:val="24"/>
              </w:rPr>
              <w:t>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8379D">
              <w:rPr>
                <w:rFonts w:ascii="Times New Roman" w:hAnsi="Times New Roman" w:cs="Times New Roman"/>
                <w:sz w:val="24"/>
                <w:szCs w:val="24"/>
              </w:rPr>
              <w:t xml:space="preserve"> блок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8379D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мероприят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851" w:type="dxa"/>
          </w:tcPr>
          <w:p w:rsidR="00B8379D" w:rsidRPr="008C262B" w:rsidRDefault="00B83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9D" w:rsidRPr="008C262B" w:rsidTr="001B527F">
        <w:tc>
          <w:tcPr>
            <w:tcW w:w="817" w:type="dxa"/>
          </w:tcPr>
          <w:p w:rsidR="00B8379D" w:rsidRPr="008C262B" w:rsidRDefault="00B8379D" w:rsidP="0081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60" w:type="dxa"/>
          </w:tcPr>
          <w:p w:rsidR="00B8379D" w:rsidRPr="008C262B" w:rsidRDefault="00B8379D" w:rsidP="009A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методической копилки (информационного банка) в рамках тематики проекта </w:t>
            </w:r>
          </w:p>
        </w:tc>
        <w:tc>
          <w:tcPr>
            <w:tcW w:w="1560" w:type="dxa"/>
          </w:tcPr>
          <w:p w:rsidR="00B8379D" w:rsidRPr="008C262B" w:rsidRDefault="00B8379D" w:rsidP="009A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</w:tcPr>
          <w:p w:rsidR="00B8379D" w:rsidRPr="008C262B" w:rsidRDefault="00B8379D" w:rsidP="0098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Координаторы </w:t>
            </w:r>
            <w:r w:rsidR="00986A3D">
              <w:rPr>
                <w:rFonts w:ascii="Times New Roman" w:hAnsi="Times New Roman" w:cs="Times New Roman"/>
                <w:sz w:val="24"/>
                <w:szCs w:val="24"/>
              </w:rPr>
              <w:t>сетевых направлений,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«ЦРО»</w:t>
            </w:r>
          </w:p>
        </w:tc>
        <w:tc>
          <w:tcPr>
            <w:tcW w:w="2534" w:type="dxa"/>
          </w:tcPr>
          <w:p w:rsidR="00B8379D" w:rsidRPr="008C262B" w:rsidRDefault="00B8379D" w:rsidP="009A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ресурсных центров</w:t>
            </w:r>
          </w:p>
        </w:tc>
        <w:tc>
          <w:tcPr>
            <w:tcW w:w="2868" w:type="dxa"/>
          </w:tcPr>
          <w:p w:rsidR="00B8379D" w:rsidRDefault="00B8379D" w:rsidP="009A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сборник методических материалов, разработок</w:t>
            </w:r>
          </w:p>
          <w:p w:rsidR="00B8379D" w:rsidRPr="008C262B" w:rsidRDefault="00B8379D" w:rsidP="00CD6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79D" w:rsidRPr="008C262B" w:rsidRDefault="00B83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57F" w:rsidRPr="008C262B" w:rsidTr="001B527F">
        <w:tc>
          <w:tcPr>
            <w:tcW w:w="817" w:type="dxa"/>
          </w:tcPr>
          <w:p w:rsidR="008B657F" w:rsidRPr="008C262B" w:rsidRDefault="008B657F" w:rsidP="008C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60" w:type="dxa"/>
          </w:tcPr>
          <w:p w:rsidR="008B657F" w:rsidRPr="008C262B" w:rsidRDefault="008B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об исполнении мероприятий дорожной карты</w:t>
            </w:r>
          </w:p>
        </w:tc>
        <w:tc>
          <w:tcPr>
            <w:tcW w:w="1560" w:type="dxa"/>
          </w:tcPr>
          <w:p w:rsidR="008B657F" w:rsidRPr="008C262B" w:rsidRDefault="008B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268" w:type="dxa"/>
          </w:tcPr>
          <w:p w:rsidR="008B657F" w:rsidRPr="008C262B" w:rsidRDefault="008B657F" w:rsidP="0067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Координаторы </w:t>
            </w:r>
            <w:r w:rsidR="00986A3D">
              <w:rPr>
                <w:rFonts w:ascii="Times New Roman" w:hAnsi="Times New Roman" w:cs="Times New Roman"/>
                <w:sz w:val="24"/>
                <w:szCs w:val="24"/>
              </w:rPr>
              <w:t>сетевых направлений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МКУ «ЦРО»</w:t>
            </w:r>
          </w:p>
        </w:tc>
        <w:tc>
          <w:tcPr>
            <w:tcW w:w="2534" w:type="dxa"/>
          </w:tcPr>
          <w:p w:rsidR="008B657F" w:rsidRPr="008C262B" w:rsidRDefault="008B657F" w:rsidP="0067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ресурсных центров</w:t>
            </w:r>
          </w:p>
        </w:tc>
        <w:tc>
          <w:tcPr>
            <w:tcW w:w="2868" w:type="dxa"/>
          </w:tcPr>
          <w:p w:rsidR="008B657F" w:rsidRPr="008C262B" w:rsidRDefault="008B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</w:t>
            </w:r>
          </w:p>
        </w:tc>
        <w:tc>
          <w:tcPr>
            <w:tcW w:w="851" w:type="dxa"/>
          </w:tcPr>
          <w:p w:rsidR="008B657F" w:rsidRPr="008C262B" w:rsidRDefault="008B6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57F" w:rsidRPr="008C262B" w:rsidTr="001B527F">
        <w:tc>
          <w:tcPr>
            <w:tcW w:w="817" w:type="dxa"/>
          </w:tcPr>
          <w:p w:rsidR="008B657F" w:rsidRPr="008C262B" w:rsidRDefault="008B657F" w:rsidP="008C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60" w:type="dxa"/>
          </w:tcPr>
          <w:p w:rsidR="008B657F" w:rsidRPr="008C262B" w:rsidRDefault="008B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ресурсного центра на августовской конференции 2018</w:t>
            </w:r>
          </w:p>
        </w:tc>
        <w:tc>
          <w:tcPr>
            <w:tcW w:w="1560" w:type="dxa"/>
          </w:tcPr>
          <w:p w:rsidR="008B657F" w:rsidRPr="008C262B" w:rsidRDefault="008B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2018</w:t>
            </w:r>
          </w:p>
        </w:tc>
        <w:tc>
          <w:tcPr>
            <w:tcW w:w="2268" w:type="dxa"/>
          </w:tcPr>
          <w:p w:rsidR="008B657F" w:rsidRPr="008C262B" w:rsidRDefault="008B657F" w:rsidP="008B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ДСП, координаторы </w:t>
            </w:r>
            <w:r w:rsidR="00986A3D">
              <w:rPr>
                <w:rFonts w:ascii="Times New Roman" w:hAnsi="Times New Roman" w:cs="Times New Roman"/>
                <w:sz w:val="24"/>
                <w:szCs w:val="24"/>
              </w:rPr>
              <w:t>сетевых направлений</w:t>
            </w:r>
          </w:p>
        </w:tc>
        <w:tc>
          <w:tcPr>
            <w:tcW w:w="2534" w:type="dxa"/>
          </w:tcPr>
          <w:p w:rsidR="008B657F" w:rsidRPr="008C262B" w:rsidRDefault="008B657F" w:rsidP="00277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ресурсных центров</w:t>
            </w:r>
          </w:p>
        </w:tc>
        <w:tc>
          <w:tcPr>
            <w:tcW w:w="2868" w:type="dxa"/>
          </w:tcPr>
          <w:p w:rsidR="008B657F" w:rsidRPr="008C262B" w:rsidRDefault="000241C3" w:rsidP="0002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ресурсного центра</w:t>
            </w:r>
          </w:p>
        </w:tc>
        <w:tc>
          <w:tcPr>
            <w:tcW w:w="851" w:type="dxa"/>
          </w:tcPr>
          <w:p w:rsidR="008B657F" w:rsidRPr="008C262B" w:rsidRDefault="008B6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57F" w:rsidRPr="008C262B" w:rsidTr="001B527F">
        <w:tc>
          <w:tcPr>
            <w:tcW w:w="817" w:type="dxa"/>
          </w:tcPr>
          <w:p w:rsidR="008B657F" w:rsidRDefault="008B657F" w:rsidP="008C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60" w:type="dxa"/>
          </w:tcPr>
          <w:p w:rsidR="008B657F" w:rsidRPr="008C262B" w:rsidRDefault="008B657F" w:rsidP="008B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Сессия по реализации проектов</w:t>
            </w:r>
          </w:p>
        </w:tc>
        <w:tc>
          <w:tcPr>
            <w:tcW w:w="1560" w:type="dxa"/>
          </w:tcPr>
          <w:p w:rsidR="008B657F" w:rsidRPr="008C262B" w:rsidRDefault="008B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  <w:r w:rsidR="000241C3">
              <w:rPr>
                <w:rFonts w:ascii="Times New Roman" w:hAnsi="Times New Roman" w:cs="Times New Roman"/>
                <w:sz w:val="24"/>
                <w:szCs w:val="24"/>
              </w:rPr>
              <w:t>, далее ежегодно</w:t>
            </w:r>
          </w:p>
        </w:tc>
        <w:tc>
          <w:tcPr>
            <w:tcW w:w="2268" w:type="dxa"/>
          </w:tcPr>
          <w:p w:rsidR="008B657F" w:rsidRPr="008C262B" w:rsidRDefault="008B657F" w:rsidP="009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Координаторы </w:t>
            </w:r>
            <w:r w:rsidR="00986A3D">
              <w:rPr>
                <w:rFonts w:ascii="Times New Roman" w:hAnsi="Times New Roman" w:cs="Times New Roman"/>
                <w:sz w:val="24"/>
                <w:szCs w:val="24"/>
              </w:rPr>
              <w:t>сетевых направлений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«ЦРО»</w:t>
            </w:r>
          </w:p>
        </w:tc>
        <w:tc>
          <w:tcPr>
            <w:tcW w:w="2534" w:type="dxa"/>
          </w:tcPr>
          <w:p w:rsidR="008B657F" w:rsidRPr="008C262B" w:rsidRDefault="008B657F" w:rsidP="009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ресурсных центров</w:t>
            </w:r>
          </w:p>
        </w:tc>
        <w:tc>
          <w:tcPr>
            <w:tcW w:w="2868" w:type="dxa"/>
          </w:tcPr>
          <w:p w:rsidR="008B657F" w:rsidRPr="008C262B" w:rsidRDefault="0002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за период работы ресурсного центра с 01.07.2018 по 01.03.2019</w:t>
            </w:r>
          </w:p>
        </w:tc>
        <w:tc>
          <w:tcPr>
            <w:tcW w:w="851" w:type="dxa"/>
          </w:tcPr>
          <w:p w:rsidR="008B657F" w:rsidRPr="008C262B" w:rsidRDefault="008B6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EB5" w:rsidRPr="008C262B" w:rsidTr="001B527F">
        <w:tc>
          <w:tcPr>
            <w:tcW w:w="817" w:type="dxa"/>
          </w:tcPr>
          <w:p w:rsidR="00BB4EB5" w:rsidRDefault="00BB4EB5" w:rsidP="008C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860" w:type="dxa"/>
          </w:tcPr>
          <w:p w:rsidR="00BB4EB5" w:rsidRDefault="00BB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ресурсного центра</w:t>
            </w:r>
          </w:p>
        </w:tc>
        <w:tc>
          <w:tcPr>
            <w:tcW w:w="1560" w:type="dxa"/>
          </w:tcPr>
          <w:p w:rsidR="00BB4EB5" w:rsidRDefault="00BB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2019, далее ежегодно</w:t>
            </w:r>
          </w:p>
        </w:tc>
        <w:tc>
          <w:tcPr>
            <w:tcW w:w="2268" w:type="dxa"/>
          </w:tcPr>
          <w:p w:rsidR="00BB4EB5" w:rsidRPr="008C262B" w:rsidRDefault="00986A3D" w:rsidP="0009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3A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4EB5">
              <w:rPr>
                <w:rFonts w:ascii="Times New Roman" w:hAnsi="Times New Roman" w:cs="Times New Roman"/>
                <w:sz w:val="24"/>
                <w:szCs w:val="24"/>
              </w:rPr>
              <w:t xml:space="preserve">ординаторы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сетевых направлений</w:t>
            </w:r>
          </w:p>
        </w:tc>
        <w:tc>
          <w:tcPr>
            <w:tcW w:w="2534" w:type="dxa"/>
          </w:tcPr>
          <w:p w:rsidR="00BB4EB5" w:rsidRPr="008C262B" w:rsidRDefault="00BB4EB5" w:rsidP="00CD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ресурсных центров</w:t>
            </w:r>
          </w:p>
        </w:tc>
        <w:tc>
          <w:tcPr>
            <w:tcW w:w="2868" w:type="dxa"/>
          </w:tcPr>
          <w:p w:rsidR="00BB4EB5" w:rsidRPr="008C262B" w:rsidRDefault="0098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 итогам работы</w:t>
            </w:r>
          </w:p>
        </w:tc>
        <w:tc>
          <w:tcPr>
            <w:tcW w:w="851" w:type="dxa"/>
          </w:tcPr>
          <w:p w:rsidR="00BB4EB5" w:rsidRPr="008C262B" w:rsidRDefault="00BB4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EB5" w:rsidRPr="008C262B" w:rsidTr="001B527F">
        <w:tc>
          <w:tcPr>
            <w:tcW w:w="817" w:type="dxa"/>
          </w:tcPr>
          <w:p w:rsidR="00BB4EB5" w:rsidRDefault="00BB4EB5" w:rsidP="008C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60" w:type="dxa"/>
          </w:tcPr>
          <w:p w:rsidR="00BB4EB5" w:rsidRPr="008C262B" w:rsidRDefault="00BB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отчетных материалов о работе ресурсного центра</w:t>
            </w:r>
          </w:p>
        </w:tc>
        <w:tc>
          <w:tcPr>
            <w:tcW w:w="1560" w:type="dxa"/>
          </w:tcPr>
          <w:p w:rsidR="00BB4EB5" w:rsidRPr="008C262B" w:rsidRDefault="00BB4EB5" w:rsidP="00BB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2019, далее ежегодно</w:t>
            </w:r>
          </w:p>
        </w:tc>
        <w:tc>
          <w:tcPr>
            <w:tcW w:w="2268" w:type="dxa"/>
          </w:tcPr>
          <w:p w:rsidR="00BB4EB5" w:rsidRPr="008C262B" w:rsidRDefault="00FF4B2B" w:rsidP="00BB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Координаторы сетевых направлений</w:t>
            </w:r>
          </w:p>
        </w:tc>
        <w:tc>
          <w:tcPr>
            <w:tcW w:w="2534" w:type="dxa"/>
          </w:tcPr>
          <w:p w:rsidR="00BB4EB5" w:rsidRPr="008C262B" w:rsidRDefault="00BB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ресурсных центров</w:t>
            </w:r>
          </w:p>
        </w:tc>
        <w:tc>
          <w:tcPr>
            <w:tcW w:w="2868" w:type="dxa"/>
          </w:tcPr>
          <w:p w:rsidR="00BB4EB5" w:rsidRPr="008C262B" w:rsidRDefault="0009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работе ресурсного центра за год</w:t>
            </w:r>
          </w:p>
        </w:tc>
        <w:tc>
          <w:tcPr>
            <w:tcW w:w="851" w:type="dxa"/>
          </w:tcPr>
          <w:p w:rsidR="00BB4EB5" w:rsidRPr="008C262B" w:rsidRDefault="00BB4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EB5" w:rsidRPr="008C262B" w:rsidTr="001B527F">
        <w:tc>
          <w:tcPr>
            <w:tcW w:w="817" w:type="dxa"/>
          </w:tcPr>
          <w:p w:rsidR="00BB4EB5" w:rsidRDefault="00BB4EB5" w:rsidP="008C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3860" w:type="dxa"/>
          </w:tcPr>
          <w:p w:rsidR="00BB4EB5" w:rsidRPr="008C262B" w:rsidRDefault="00BB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представление инновационного опыта ресурсного центра</w:t>
            </w:r>
          </w:p>
        </w:tc>
        <w:tc>
          <w:tcPr>
            <w:tcW w:w="1560" w:type="dxa"/>
          </w:tcPr>
          <w:p w:rsidR="00BB4EB5" w:rsidRPr="008C262B" w:rsidRDefault="00BB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2019, далее ежегодно</w:t>
            </w:r>
          </w:p>
        </w:tc>
        <w:tc>
          <w:tcPr>
            <w:tcW w:w="2268" w:type="dxa"/>
          </w:tcPr>
          <w:p w:rsidR="00BB4EB5" w:rsidRPr="008C262B" w:rsidRDefault="00FF4B2B" w:rsidP="0009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Координаторы сетевых направлений</w:t>
            </w:r>
          </w:p>
        </w:tc>
        <w:tc>
          <w:tcPr>
            <w:tcW w:w="2534" w:type="dxa"/>
          </w:tcPr>
          <w:p w:rsidR="00BB4EB5" w:rsidRPr="008C262B" w:rsidRDefault="00BB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ресурсных центров</w:t>
            </w:r>
          </w:p>
        </w:tc>
        <w:tc>
          <w:tcPr>
            <w:tcW w:w="2868" w:type="dxa"/>
          </w:tcPr>
          <w:p w:rsidR="00BB4EB5" w:rsidRPr="008C262B" w:rsidRDefault="00CD6AD2" w:rsidP="00031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мастер-классы, семинары</w:t>
            </w:r>
            <w:r w:rsidR="000313E3">
              <w:rPr>
                <w:rFonts w:ascii="Times New Roman" w:hAnsi="Times New Roman" w:cs="Times New Roman"/>
                <w:sz w:val="24"/>
                <w:szCs w:val="24"/>
              </w:rPr>
              <w:t xml:space="preserve"> и т.п.</w:t>
            </w:r>
          </w:p>
        </w:tc>
        <w:tc>
          <w:tcPr>
            <w:tcW w:w="851" w:type="dxa"/>
          </w:tcPr>
          <w:p w:rsidR="00BB4EB5" w:rsidRPr="008C262B" w:rsidRDefault="00BB4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EB5" w:rsidRPr="008C262B" w:rsidTr="001B527F">
        <w:tc>
          <w:tcPr>
            <w:tcW w:w="817" w:type="dxa"/>
          </w:tcPr>
          <w:p w:rsidR="00BB4EB5" w:rsidRDefault="00BB4EB5" w:rsidP="008C2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60" w:type="dxa"/>
          </w:tcPr>
          <w:p w:rsidR="00BB4EB5" w:rsidRPr="008C262B" w:rsidRDefault="00BB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проекта плана деятельности ресурсного  центра на новый учебный год</w:t>
            </w:r>
          </w:p>
        </w:tc>
        <w:tc>
          <w:tcPr>
            <w:tcW w:w="1560" w:type="dxa"/>
          </w:tcPr>
          <w:p w:rsidR="00BB4EB5" w:rsidRPr="008C262B" w:rsidRDefault="00BB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2019, далее ежегодно</w:t>
            </w:r>
          </w:p>
        </w:tc>
        <w:tc>
          <w:tcPr>
            <w:tcW w:w="2268" w:type="dxa"/>
          </w:tcPr>
          <w:p w:rsidR="00BB4EB5" w:rsidRPr="008C262B" w:rsidRDefault="00FF4B2B" w:rsidP="00FF4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Координаторы сетевых направлений</w:t>
            </w:r>
            <w:r w:rsidR="00BB4EB5">
              <w:rPr>
                <w:rFonts w:ascii="Times New Roman" w:hAnsi="Times New Roman" w:cs="Times New Roman"/>
                <w:sz w:val="24"/>
                <w:szCs w:val="24"/>
              </w:rPr>
              <w:t>, МКУ «ЦРО»</w:t>
            </w:r>
          </w:p>
        </w:tc>
        <w:tc>
          <w:tcPr>
            <w:tcW w:w="2534" w:type="dxa"/>
          </w:tcPr>
          <w:p w:rsidR="00BB4EB5" w:rsidRPr="008C262B" w:rsidRDefault="00BB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ресурсных центров</w:t>
            </w:r>
          </w:p>
        </w:tc>
        <w:tc>
          <w:tcPr>
            <w:tcW w:w="2868" w:type="dxa"/>
          </w:tcPr>
          <w:p w:rsidR="00BB4EB5" w:rsidRPr="008C262B" w:rsidRDefault="0004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ресурсного центра</w:t>
            </w:r>
          </w:p>
        </w:tc>
        <w:tc>
          <w:tcPr>
            <w:tcW w:w="851" w:type="dxa"/>
          </w:tcPr>
          <w:p w:rsidR="00BB4EB5" w:rsidRPr="008C262B" w:rsidRDefault="00BB4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F0E" w:rsidRDefault="00C04F0E"/>
    <w:p w:rsidR="00937AA8" w:rsidRDefault="00937AA8"/>
    <w:p w:rsidR="00937AA8" w:rsidRDefault="00937AA8"/>
    <w:p w:rsidR="00937AA8" w:rsidRDefault="00937AA8"/>
    <w:p w:rsidR="00937AA8" w:rsidRDefault="00937AA8"/>
    <w:p w:rsidR="00937AA8" w:rsidRDefault="00937AA8"/>
    <w:p w:rsidR="00937AA8" w:rsidRDefault="00937AA8"/>
    <w:p w:rsidR="00937AA8" w:rsidRDefault="00937AA8"/>
    <w:p w:rsidR="00937AA8" w:rsidRDefault="00937AA8"/>
    <w:p w:rsidR="00937AA8" w:rsidRDefault="00937AA8"/>
    <w:p w:rsidR="00937AA8" w:rsidRDefault="00937AA8">
      <w:bookmarkStart w:id="0" w:name="_GoBack"/>
      <w:bookmarkEnd w:id="0"/>
    </w:p>
    <w:sectPr w:rsidR="00937AA8" w:rsidSect="001839A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2B"/>
    <w:rsid w:val="000241C3"/>
    <w:rsid w:val="00024630"/>
    <w:rsid w:val="00025E6C"/>
    <w:rsid w:val="000313E3"/>
    <w:rsid w:val="0004179A"/>
    <w:rsid w:val="00043916"/>
    <w:rsid w:val="00081367"/>
    <w:rsid w:val="00093A56"/>
    <w:rsid w:val="001839A4"/>
    <w:rsid w:val="001B527F"/>
    <w:rsid w:val="00390B37"/>
    <w:rsid w:val="003F5A3A"/>
    <w:rsid w:val="00456B6C"/>
    <w:rsid w:val="004B31CB"/>
    <w:rsid w:val="00617AD6"/>
    <w:rsid w:val="00634E06"/>
    <w:rsid w:val="0069307D"/>
    <w:rsid w:val="006D7C11"/>
    <w:rsid w:val="007F5C5B"/>
    <w:rsid w:val="008549E3"/>
    <w:rsid w:val="008B657F"/>
    <w:rsid w:val="008C262B"/>
    <w:rsid w:val="00937AA8"/>
    <w:rsid w:val="00981A7F"/>
    <w:rsid w:val="00986A3D"/>
    <w:rsid w:val="00B345E2"/>
    <w:rsid w:val="00B60915"/>
    <w:rsid w:val="00B8379D"/>
    <w:rsid w:val="00BB4EB5"/>
    <w:rsid w:val="00C04F0E"/>
    <w:rsid w:val="00C147F5"/>
    <w:rsid w:val="00C151E5"/>
    <w:rsid w:val="00C80FC6"/>
    <w:rsid w:val="00CB2E5A"/>
    <w:rsid w:val="00CD6AD2"/>
    <w:rsid w:val="00D31E08"/>
    <w:rsid w:val="00F23A4C"/>
    <w:rsid w:val="00FF4B2B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4179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B2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2E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4179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B2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2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Анна Алексеевна</dc:creator>
  <cp:lastModifiedBy>Станкевич Анна Алексеевна</cp:lastModifiedBy>
  <cp:revision>13</cp:revision>
  <cp:lastPrinted>2018-06-05T11:08:00Z</cp:lastPrinted>
  <dcterms:created xsi:type="dcterms:W3CDTF">2018-05-28T07:34:00Z</dcterms:created>
  <dcterms:modified xsi:type="dcterms:W3CDTF">2018-06-06T09:59:00Z</dcterms:modified>
</cp:coreProperties>
</file>