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F6" w:rsidRPr="00152AF6" w:rsidRDefault="00152AF6" w:rsidP="00152AF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2A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«Педагог года города </w:t>
      </w:r>
      <w:proofErr w:type="spellStart"/>
      <w:r w:rsidRPr="00152AF6">
        <w:rPr>
          <w:rFonts w:ascii="Times New Roman" w:eastAsia="Times New Roman" w:hAnsi="Times New Roman" w:cs="Times New Roman"/>
          <w:b/>
          <w:bCs/>
          <w:sz w:val="24"/>
          <w:szCs w:val="24"/>
        </w:rPr>
        <w:t>Мегиона</w:t>
      </w:r>
      <w:proofErr w:type="spellEnd"/>
      <w:r w:rsidRPr="00152A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- 2020»</w:t>
      </w:r>
    </w:p>
    <w:p w:rsidR="00152AF6" w:rsidRPr="00152AF6" w:rsidRDefault="00152AF6" w:rsidP="00152AF6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2AF6" w:rsidRPr="00933290" w:rsidRDefault="00152AF6" w:rsidP="00933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AF6">
        <w:rPr>
          <w:rFonts w:ascii="Times New Roman" w:eastAsia="Times New Roman" w:hAnsi="Times New Roman" w:cs="Times New Roman"/>
          <w:sz w:val="24"/>
          <w:szCs w:val="24"/>
        </w:rPr>
        <w:t xml:space="preserve">Ежегодный конкурс профессионального мастерства среди педагогов города </w:t>
      </w:r>
      <w:proofErr w:type="spellStart"/>
      <w:r w:rsidRPr="00933290">
        <w:rPr>
          <w:rFonts w:ascii="Times New Roman" w:eastAsia="Times New Roman" w:hAnsi="Times New Roman" w:cs="Times New Roman"/>
          <w:sz w:val="24"/>
          <w:szCs w:val="24"/>
        </w:rPr>
        <w:t>Мегиона</w:t>
      </w:r>
      <w:proofErr w:type="spellEnd"/>
      <w:r w:rsidRPr="0093329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2AF6">
        <w:rPr>
          <w:rFonts w:ascii="Times New Roman" w:eastAsia="Times New Roman" w:hAnsi="Times New Roman" w:cs="Times New Roman"/>
          <w:sz w:val="24"/>
          <w:szCs w:val="24"/>
        </w:rPr>
        <w:t xml:space="preserve"> Учредителями и организаторами конкурса являются департамент образования </w:t>
      </w:r>
      <w:r w:rsidRPr="00933290">
        <w:rPr>
          <w:rFonts w:ascii="Times New Roman" w:eastAsia="Times New Roman" w:hAnsi="Times New Roman" w:cs="Times New Roman"/>
          <w:sz w:val="24"/>
          <w:szCs w:val="24"/>
        </w:rPr>
        <w:t>и молодежной политики администрации города, МК</w:t>
      </w:r>
      <w:r w:rsidRPr="00152AF6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933290">
        <w:rPr>
          <w:rFonts w:ascii="Times New Roman" w:eastAsia="Times New Roman" w:hAnsi="Times New Roman" w:cs="Times New Roman"/>
          <w:sz w:val="24"/>
          <w:szCs w:val="24"/>
        </w:rPr>
        <w:t>«Центр развития образования</w:t>
      </w:r>
      <w:r w:rsidRPr="00152AF6">
        <w:rPr>
          <w:rFonts w:ascii="Times New Roman" w:eastAsia="Times New Roman" w:hAnsi="Times New Roman" w:cs="Times New Roman"/>
          <w:sz w:val="24"/>
          <w:szCs w:val="24"/>
        </w:rPr>
        <w:t xml:space="preserve">». Конкурс проходит при поддержке </w:t>
      </w:r>
      <w:proofErr w:type="spellStart"/>
      <w:r w:rsidRPr="00933290">
        <w:rPr>
          <w:rFonts w:ascii="Times New Roman" w:eastAsia="Times New Roman" w:hAnsi="Times New Roman" w:cs="Times New Roman"/>
          <w:sz w:val="24"/>
          <w:szCs w:val="24"/>
        </w:rPr>
        <w:t>Мегионской</w:t>
      </w:r>
      <w:proofErr w:type="spellEnd"/>
      <w:r w:rsidRPr="00933290">
        <w:rPr>
          <w:rFonts w:ascii="Times New Roman" w:eastAsia="Times New Roman" w:hAnsi="Times New Roman" w:cs="Times New Roman"/>
          <w:sz w:val="24"/>
          <w:szCs w:val="24"/>
        </w:rPr>
        <w:t xml:space="preserve"> городской организации профсоюза работников народного образования. </w:t>
      </w:r>
    </w:p>
    <w:p w:rsidR="00152AF6" w:rsidRPr="00933290" w:rsidRDefault="00152AF6" w:rsidP="009332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3290">
        <w:rPr>
          <w:rFonts w:ascii="Times New Roman" w:hAnsi="Times New Roman" w:cs="Times New Roman"/>
          <w:sz w:val="24"/>
          <w:szCs w:val="24"/>
        </w:rPr>
        <w:t>Конкурс направлен на развитие творческой деятельности педагогических работников по обновлению содержания образования, поддержку новых технологий в организации образовательного процесса, рост профессионального мастерства педагогических работников, утверждение приоритетов образования в обществе.</w:t>
      </w:r>
    </w:p>
    <w:p w:rsidR="00152AF6" w:rsidRPr="00933290" w:rsidRDefault="00152AF6" w:rsidP="009332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3290">
        <w:rPr>
          <w:rFonts w:ascii="Times New Roman" w:hAnsi="Times New Roman" w:cs="Times New Roman"/>
          <w:sz w:val="24"/>
          <w:szCs w:val="24"/>
        </w:rPr>
        <w:t>Главная цель Конкурса – повышение престижа и статуса учителя в обществе, формирование общественного мнения о системе образования как социальном институте и приоритетной отрасли, определяющей пути социально-экономического развития общества.</w:t>
      </w:r>
    </w:p>
    <w:p w:rsidR="00152AF6" w:rsidRPr="00933290" w:rsidRDefault="00152AF6" w:rsidP="009332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3290">
        <w:rPr>
          <w:rFonts w:ascii="Times New Roman" w:hAnsi="Times New Roman" w:cs="Times New Roman"/>
          <w:sz w:val="24"/>
          <w:szCs w:val="24"/>
        </w:rPr>
        <w:t>Задачи Конкурса:</w:t>
      </w:r>
    </w:p>
    <w:p w:rsidR="00152AF6" w:rsidRPr="00933290" w:rsidRDefault="00152AF6" w:rsidP="00933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290">
        <w:rPr>
          <w:rFonts w:ascii="Times New Roman" w:hAnsi="Times New Roman" w:cs="Times New Roman"/>
          <w:sz w:val="24"/>
          <w:szCs w:val="24"/>
        </w:rPr>
        <w:t xml:space="preserve">выявить талантливых, творчески работающих педагогов, способных достойно представить учительство города </w:t>
      </w:r>
      <w:proofErr w:type="spellStart"/>
      <w:r w:rsidRPr="00933290">
        <w:rPr>
          <w:rFonts w:ascii="Times New Roman" w:hAnsi="Times New Roman" w:cs="Times New Roman"/>
          <w:sz w:val="24"/>
          <w:szCs w:val="24"/>
        </w:rPr>
        <w:t>Мегиона</w:t>
      </w:r>
      <w:proofErr w:type="spellEnd"/>
      <w:r w:rsidRPr="00933290">
        <w:rPr>
          <w:rFonts w:ascii="Times New Roman" w:hAnsi="Times New Roman" w:cs="Times New Roman"/>
          <w:sz w:val="24"/>
          <w:szCs w:val="24"/>
        </w:rPr>
        <w:t xml:space="preserve"> на окружном конкурсе профессионального мастерства;</w:t>
      </w:r>
    </w:p>
    <w:p w:rsidR="00152AF6" w:rsidRPr="00933290" w:rsidRDefault="00152AF6" w:rsidP="00933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290">
        <w:rPr>
          <w:rFonts w:ascii="Times New Roman" w:hAnsi="Times New Roman" w:cs="Times New Roman"/>
          <w:sz w:val="24"/>
          <w:szCs w:val="24"/>
        </w:rPr>
        <w:t>распространить лучший педагогический опыт, пополнить муниципальный информационно-методический банк данных передового опыта;</w:t>
      </w:r>
    </w:p>
    <w:p w:rsidR="00152AF6" w:rsidRPr="00933290" w:rsidRDefault="00152AF6" w:rsidP="00933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290">
        <w:rPr>
          <w:rFonts w:ascii="Times New Roman" w:hAnsi="Times New Roman" w:cs="Times New Roman"/>
          <w:sz w:val="24"/>
          <w:szCs w:val="24"/>
        </w:rPr>
        <w:t>расширить диапазон профессионального общения;</w:t>
      </w:r>
    </w:p>
    <w:p w:rsidR="00152AF6" w:rsidRPr="00933290" w:rsidRDefault="00152AF6" w:rsidP="00933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290">
        <w:rPr>
          <w:rFonts w:ascii="Times New Roman" w:hAnsi="Times New Roman" w:cs="Times New Roman"/>
          <w:sz w:val="24"/>
          <w:szCs w:val="24"/>
        </w:rPr>
        <w:t>повысить престиж учительского труда.</w:t>
      </w:r>
    </w:p>
    <w:p w:rsidR="00933290" w:rsidRPr="00933290" w:rsidRDefault="00933290" w:rsidP="00933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290">
        <w:rPr>
          <w:rFonts w:ascii="Times New Roman" w:hAnsi="Times New Roman" w:cs="Times New Roman"/>
          <w:bCs/>
          <w:sz w:val="24"/>
          <w:szCs w:val="24"/>
        </w:rPr>
        <w:t>Принять участие в Конкурсе могут педагогические работники образовательных организаций, реализующих общеобразовательные программы, независимо от их организационно-правовой формы.</w:t>
      </w:r>
    </w:p>
    <w:p w:rsidR="00152AF6" w:rsidRPr="00933290" w:rsidRDefault="00152AF6" w:rsidP="00933290">
      <w:pPr>
        <w:pStyle w:val="5"/>
        <w:keepLines w:val="0"/>
        <w:tabs>
          <w:tab w:val="left" w:pos="993"/>
        </w:tabs>
        <w:spacing w:before="0" w:line="240" w:lineRule="auto"/>
        <w:ind w:left="709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933290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Муниципальный этап Конкурса профессионального мастерства «Педагог года </w:t>
      </w:r>
      <w:proofErr w:type="spellStart"/>
      <w:r w:rsidRPr="00933290">
        <w:rPr>
          <w:rFonts w:ascii="Times New Roman" w:hAnsi="Times New Roman" w:cs="Times New Roman"/>
          <w:color w:val="auto"/>
          <w:sz w:val="24"/>
          <w:szCs w:val="24"/>
        </w:rPr>
        <w:t>г</w:t>
      </w:r>
      <w:proofErr w:type="gramStart"/>
      <w:r w:rsidRPr="00933290">
        <w:rPr>
          <w:rFonts w:ascii="Times New Roman" w:hAnsi="Times New Roman" w:cs="Times New Roman"/>
          <w:color w:val="auto"/>
          <w:sz w:val="24"/>
          <w:szCs w:val="24"/>
        </w:rPr>
        <w:t>.М</w:t>
      </w:r>
      <w:proofErr w:type="gramEnd"/>
      <w:r w:rsidRPr="00933290">
        <w:rPr>
          <w:rFonts w:ascii="Times New Roman" w:hAnsi="Times New Roman" w:cs="Times New Roman"/>
          <w:color w:val="auto"/>
          <w:sz w:val="24"/>
          <w:szCs w:val="24"/>
        </w:rPr>
        <w:t>егиона</w:t>
      </w:r>
      <w:proofErr w:type="spellEnd"/>
      <w:r w:rsidRPr="00933290">
        <w:rPr>
          <w:rFonts w:ascii="Times New Roman" w:hAnsi="Times New Roman" w:cs="Times New Roman"/>
          <w:color w:val="auto"/>
          <w:sz w:val="24"/>
          <w:szCs w:val="24"/>
        </w:rPr>
        <w:t xml:space="preserve"> – 2020» проводится  с 09.12.2019 по 13.12.2019 по номинациям: </w:t>
      </w:r>
    </w:p>
    <w:p w:rsidR="00152AF6" w:rsidRPr="00933290" w:rsidRDefault="00152AF6" w:rsidP="00933290">
      <w:pPr>
        <w:pStyle w:val="5"/>
        <w:tabs>
          <w:tab w:val="left" w:pos="426"/>
          <w:tab w:val="left" w:pos="1134"/>
        </w:tabs>
        <w:spacing w:before="0" w:line="24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933290">
        <w:rPr>
          <w:rFonts w:ascii="Times New Roman" w:hAnsi="Times New Roman" w:cs="Times New Roman"/>
          <w:color w:val="auto"/>
          <w:sz w:val="24"/>
          <w:szCs w:val="24"/>
        </w:rPr>
        <w:t xml:space="preserve">«Учитель года </w:t>
      </w:r>
      <w:proofErr w:type="spellStart"/>
      <w:r w:rsidRPr="00933290">
        <w:rPr>
          <w:rFonts w:ascii="Times New Roman" w:hAnsi="Times New Roman" w:cs="Times New Roman"/>
          <w:color w:val="auto"/>
          <w:sz w:val="24"/>
          <w:szCs w:val="24"/>
        </w:rPr>
        <w:t>г</w:t>
      </w:r>
      <w:proofErr w:type="gramStart"/>
      <w:r w:rsidRPr="00933290">
        <w:rPr>
          <w:rFonts w:ascii="Times New Roman" w:hAnsi="Times New Roman" w:cs="Times New Roman"/>
          <w:color w:val="auto"/>
          <w:sz w:val="24"/>
          <w:szCs w:val="24"/>
        </w:rPr>
        <w:t>.М</w:t>
      </w:r>
      <w:proofErr w:type="gramEnd"/>
      <w:r w:rsidRPr="00933290">
        <w:rPr>
          <w:rFonts w:ascii="Times New Roman" w:hAnsi="Times New Roman" w:cs="Times New Roman"/>
          <w:color w:val="auto"/>
          <w:sz w:val="24"/>
          <w:szCs w:val="24"/>
        </w:rPr>
        <w:t>егиона</w:t>
      </w:r>
      <w:proofErr w:type="spellEnd"/>
      <w:r w:rsidRPr="00933290">
        <w:rPr>
          <w:rFonts w:ascii="Times New Roman" w:hAnsi="Times New Roman" w:cs="Times New Roman"/>
          <w:color w:val="auto"/>
          <w:sz w:val="24"/>
          <w:szCs w:val="24"/>
        </w:rPr>
        <w:t xml:space="preserve">» на базе муниципального бюджетного общеобразовательного учреждения «Средняя общеобразовательная школа №3 с углубленным изучением отдельных предметов </w:t>
      </w:r>
      <w:proofErr w:type="spellStart"/>
      <w:r w:rsidRPr="00933290">
        <w:rPr>
          <w:rFonts w:ascii="Times New Roman" w:hAnsi="Times New Roman" w:cs="Times New Roman"/>
          <w:color w:val="auto"/>
          <w:sz w:val="24"/>
          <w:szCs w:val="24"/>
        </w:rPr>
        <w:t>им.И.И.Рынкового</w:t>
      </w:r>
      <w:proofErr w:type="spellEnd"/>
      <w:r w:rsidRPr="00933290">
        <w:rPr>
          <w:rFonts w:ascii="Times New Roman" w:hAnsi="Times New Roman" w:cs="Times New Roman"/>
          <w:color w:val="auto"/>
          <w:sz w:val="24"/>
          <w:szCs w:val="24"/>
        </w:rPr>
        <w:t>»;</w:t>
      </w:r>
    </w:p>
    <w:p w:rsidR="00152AF6" w:rsidRPr="00933290" w:rsidRDefault="00152AF6" w:rsidP="00933290">
      <w:pPr>
        <w:pStyle w:val="5"/>
        <w:tabs>
          <w:tab w:val="left" w:pos="426"/>
          <w:tab w:val="left" w:pos="1134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33290">
        <w:rPr>
          <w:rFonts w:ascii="Times New Roman" w:hAnsi="Times New Roman" w:cs="Times New Roman"/>
          <w:color w:val="auto"/>
          <w:sz w:val="24"/>
          <w:szCs w:val="24"/>
        </w:rPr>
        <w:t xml:space="preserve">«Воспитатель года </w:t>
      </w:r>
      <w:proofErr w:type="spellStart"/>
      <w:r w:rsidRPr="00933290">
        <w:rPr>
          <w:rFonts w:ascii="Times New Roman" w:hAnsi="Times New Roman" w:cs="Times New Roman"/>
          <w:color w:val="auto"/>
          <w:sz w:val="24"/>
          <w:szCs w:val="24"/>
        </w:rPr>
        <w:t>г</w:t>
      </w:r>
      <w:proofErr w:type="gramStart"/>
      <w:r w:rsidRPr="00933290">
        <w:rPr>
          <w:rFonts w:ascii="Times New Roman" w:hAnsi="Times New Roman" w:cs="Times New Roman"/>
          <w:color w:val="auto"/>
          <w:sz w:val="24"/>
          <w:szCs w:val="24"/>
        </w:rPr>
        <w:t>.М</w:t>
      </w:r>
      <w:proofErr w:type="gramEnd"/>
      <w:r w:rsidRPr="00933290">
        <w:rPr>
          <w:rFonts w:ascii="Times New Roman" w:hAnsi="Times New Roman" w:cs="Times New Roman"/>
          <w:color w:val="auto"/>
          <w:sz w:val="24"/>
          <w:szCs w:val="24"/>
        </w:rPr>
        <w:t>егиона</w:t>
      </w:r>
      <w:proofErr w:type="spellEnd"/>
      <w:r w:rsidRPr="00933290">
        <w:rPr>
          <w:rFonts w:ascii="Times New Roman" w:hAnsi="Times New Roman" w:cs="Times New Roman"/>
          <w:color w:val="auto"/>
          <w:sz w:val="24"/>
          <w:szCs w:val="24"/>
        </w:rPr>
        <w:t>» на базе муниципального бюджетного дошкольного образовательного учреждения  Детский сад №6 «Буратино».</w:t>
      </w:r>
    </w:p>
    <w:p w:rsidR="00933290" w:rsidRPr="00933290" w:rsidRDefault="00933290" w:rsidP="00933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290">
        <w:rPr>
          <w:rFonts w:ascii="Times New Roman" w:hAnsi="Times New Roman" w:cs="Times New Roman"/>
        </w:rPr>
        <w:tab/>
      </w:r>
      <w:r w:rsidRPr="00933290">
        <w:rPr>
          <w:rFonts w:ascii="Times New Roman" w:hAnsi="Times New Roman" w:cs="Times New Roman"/>
          <w:sz w:val="24"/>
          <w:szCs w:val="24"/>
        </w:rPr>
        <w:t>В ходе проведения Конкурса выявляются творчески работающие педагоги, имеющие высокий профессиональный рейтинг в образовательных организациях, среди обучающихся, родителей и общественности.</w:t>
      </w:r>
    </w:p>
    <w:p w:rsidR="00933290" w:rsidRPr="00933290" w:rsidRDefault="00933290" w:rsidP="00933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290">
        <w:rPr>
          <w:rFonts w:ascii="Times New Roman" w:hAnsi="Times New Roman" w:cs="Times New Roman"/>
          <w:sz w:val="24"/>
          <w:szCs w:val="24"/>
        </w:rPr>
        <w:t>Проведение Конкурса предполагает:</w:t>
      </w:r>
    </w:p>
    <w:p w:rsidR="00933290" w:rsidRPr="00933290" w:rsidRDefault="00933290" w:rsidP="00933290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290">
        <w:rPr>
          <w:rFonts w:ascii="Times New Roman" w:hAnsi="Times New Roman" w:cs="Times New Roman"/>
          <w:sz w:val="24"/>
          <w:szCs w:val="24"/>
        </w:rPr>
        <w:t>оценку профессионального педагогического мастерства педагога, степень владения им техникой и методикой урока, а также научно-методической проблематикой на современном уровне;</w:t>
      </w:r>
    </w:p>
    <w:p w:rsidR="00933290" w:rsidRPr="00933290" w:rsidRDefault="00933290" w:rsidP="00933290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290">
        <w:rPr>
          <w:rFonts w:ascii="Times New Roman" w:hAnsi="Times New Roman" w:cs="Times New Roman"/>
          <w:sz w:val="24"/>
          <w:szCs w:val="24"/>
        </w:rPr>
        <w:t>анализ содержательных и технологических методик, новых приемов и подходов в учебно-воспитательном процессе;</w:t>
      </w:r>
    </w:p>
    <w:p w:rsidR="00933290" w:rsidRPr="00933290" w:rsidRDefault="00933290" w:rsidP="00933290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290">
        <w:rPr>
          <w:rFonts w:ascii="Times New Roman" w:hAnsi="Times New Roman" w:cs="Times New Roman"/>
          <w:sz w:val="24"/>
          <w:szCs w:val="24"/>
        </w:rPr>
        <w:t>участие конкурсантов в мероприятиях, раскрывающих их коммуникативные и творческие способности.</w:t>
      </w:r>
    </w:p>
    <w:p w:rsidR="00933290" w:rsidRPr="00933290" w:rsidRDefault="00933290" w:rsidP="00933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290">
        <w:rPr>
          <w:rFonts w:ascii="Times New Roman" w:hAnsi="Times New Roman" w:cs="Times New Roman"/>
        </w:rPr>
        <w:tab/>
      </w:r>
      <w:r w:rsidRPr="00933290">
        <w:rPr>
          <w:rFonts w:ascii="Times New Roman" w:hAnsi="Times New Roman" w:cs="Times New Roman"/>
          <w:sz w:val="24"/>
          <w:szCs w:val="24"/>
        </w:rPr>
        <w:t xml:space="preserve">На Конкурс «Педагог года города </w:t>
      </w:r>
      <w:proofErr w:type="spellStart"/>
      <w:r w:rsidRPr="00933290">
        <w:rPr>
          <w:rFonts w:ascii="Times New Roman" w:hAnsi="Times New Roman" w:cs="Times New Roman"/>
          <w:sz w:val="24"/>
          <w:szCs w:val="24"/>
        </w:rPr>
        <w:t>Мегиона</w:t>
      </w:r>
      <w:proofErr w:type="spellEnd"/>
      <w:r w:rsidRPr="00933290">
        <w:rPr>
          <w:rFonts w:ascii="Times New Roman" w:hAnsi="Times New Roman" w:cs="Times New Roman"/>
          <w:sz w:val="24"/>
          <w:szCs w:val="24"/>
        </w:rPr>
        <w:t xml:space="preserve"> 2020» было подано 15 заявок-представлений от образовательных и дошкольных образовательных организаций города </w:t>
      </w:r>
      <w:proofErr w:type="spellStart"/>
      <w:r w:rsidRPr="00933290">
        <w:rPr>
          <w:rFonts w:ascii="Times New Roman" w:hAnsi="Times New Roman" w:cs="Times New Roman"/>
          <w:sz w:val="24"/>
          <w:szCs w:val="24"/>
        </w:rPr>
        <w:t>Мегиона</w:t>
      </w:r>
      <w:proofErr w:type="spellEnd"/>
      <w:r w:rsidRPr="00933290">
        <w:rPr>
          <w:rFonts w:ascii="Times New Roman" w:hAnsi="Times New Roman" w:cs="Times New Roman"/>
          <w:sz w:val="24"/>
          <w:szCs w:val="24"/>
        </w:rPr>
        <w:t>.</w:t>
      </w:r>
    </w:p>
    <w:p w:rsidR="00933290" w:rsidRPr="00933290" w:rsidRDefault="00933290" w:rsidP="009332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3290">
        <w:rPr>
          <w:rFonts w:ascii="Times New Roman" w:hAnsi="Times New Roman" w:cs="Times New Roman"/>
          <w:bCs/>
          <w:sz w:val="24"/>
          <w:szCs w:val="24"/>
        </w:rPr>
        <w:t xml:space="preserve">Победитель муниципального этапа Конкурса будет участвовать в окружном этапе «Учитель года Ханты-Мансийского автономного округа – </w:t>
      </w:r>
      <w:proofErr w:type="spellStart"/>
      <w:r w:rsidRPr="00933290">
        <w:rPr>
          <w:rFonts w:ascii="Times New Roman" w:hAnsi="Times New Roman" w:cs="Times New Roman"/>
          <w:bCs/>
          <w:sz w:val="24"/>
          <w:szCs w:val="24"/>
        </w:rPr>
        <w:t>Югры</w:t>
      </w:r>
      <w:proofErr w:type="spellEnd"/>
      <w:r w:rsidRPr="00933290">
        <w:rPr>
          <w:rFonts w:ascii="Times New Roman" w:hAnsi="Times New Roman" w:cs="Times New Roman"/>
          <w:bCs/>
          <w:sz w:val="24"/>
          <w:szCs w:val="24"/>
        </w:rPr>
        <w:t xml:space="preserve">».  </w:t>
      </w:r>
    </w:p>
    <w:p w:rsidR="00AC14F1" w:rsidRDefault="00AC14F1" w:rsidP="00933290">
      <w:pPr>
        <w:spacing w:after="0"/>
      </w:pPr>
    </w:p>
    <w:sectPr w:rsidR="00AC1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142C2"/>
    <w:multiLevelType w:val="multilevel"/>
    <w:tmpl w:val="216C70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152AF6"/>
    <w:rsid w:val="00152AF6"/>
    <w:rsid w:val="00933290"/>
    <w:rsid w:val="00AC14F1"/>
    <w:rsid w:val="00E12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2A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A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2AF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52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52AF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6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BurmasovaNR</dc:creator>
  <cp:keywords/>
  <dc:description/>
  <cp:lastModifiedBy>BurmasovaNR</cp:lastModifiedBy>
  <cp:revision>2</cp:revision>
  <cp:lastPrinted>2019-12-04T06:34:00Z</cp:lastPrinted>
  <dcterms:created xsi:type="dcterms:W3CDTF">2019-12-04T06:20:00Z</dcterms:created>
  <dcterms:modified xsi:type="dcterms:W3CDTF">2019-12-04T06:40:00Z</dcterms:modified>
</cp:coreProperties>
</file>