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94" w:rsidRDefault="00850394" w:rsidP="00850394">
      <w:r>
        <w:t>Выявляет уровень знаний, определяет типичные ошибки.</w:t>
      </w:r>
    </w:p>
    <w:p w:rsidR="00850394" w:rsidRDefault="00850394" w:rsidP="00850394">
      <w:r>
        <w:t>Фронтальная работа. Предлагает найти четвёртое лишнее (слайд 2).</w:t>
      </w:r>
    </w:p>
    <w:p w:rsidR="00850394" w:rsidRDefault="00850394" w:rsidP="00850394">
      <w:proofErr w:type="spellStart"/>
      <w:r>
        <w:t>Ра..считать</w:t>
      </w:r>
      <w:proofErr w:type="spellEnd"/>
      <w:r>
        <w:t>,</w:t>
      </w:r>
      <w:proofErr w:type="gramStart"/>
      <w:r>
        <w:t xml:space="preserve"> .</w:t>
      </w:r>
      <w:proofErr w:type="gramEnd"/>
      <w:r>
        <w:t xml:space="preserve">.делать, </w:t>
      </w:r>
      <w:proofErr w:type="spellStart"/>
      <w:r>
        <w:t>бе</w:t>
      </w:r>
      <w:proofErr w:type="spellEnd"/>
      <w:r>
        <w:t xml:space="preserve">..вкусный, </w:t>
      </w:r>
      <w:proofErr w:type="spellStart"/>
      <w:r>
        <w:t>ра</w:t>
      </w:r>
      <w:proofErr w:type="spellEnd"/>
      <w:r>
        <w:t>..писание.</w:t>
      </w:r>
    </w:p>
    <w:p w:rsidR="00850394" w:rsidRDefault="00850394" w:rsidP="00850394">
      <w:proofErr w:type="spellStart"/>
      <w:r>
        <w:t>Пол</w:t>
      </w:r>
      <w:proofErr w:type="gramStart"/>
      <w:r>
        <w:t>..</w:t>
      </w:r>
      <w:proofErr w:type="gramEnd"/>
      <w:r>
        <w:t>жить</w:t>
      </w:r>
      <w:proofErr w:type="spellEnd"/>
      <w:r>
        <w:t xml:space="preserve">, </w:t>
      </w:r>
      <w:proofErr w:type="spellStart"/>
      <w:r>
        <w:t>изл</w:t>
      </w:r>
      <w:proofErr w:type="spellEnd"/>
      <w:r>
        <w:t>..</w:t>
      </w:r>
      <w:proofErr w:type="spellStart"/>
      <w:r>
        <w:t>жение</w:t>
      </w:r>
      <w:proofErr w:type="spellEnd"/>
      <w:r>
        <w:t xml:space="preserve">, </w:t>
      </w:r>
      <w:proofErr w:type="spellStart"/>
      <w:r>
        <w:t>предл</w:t>
      </w:r>
      <w:proofErr w:type="spellEnd"/>
      <w:r>
        <w:t>..гать, выл..</w:t>
      </w:r>
      <w:proofErr w:type="spellStart"/>
      <w:r>
        <w:t>жишь</w:t>
      </w:r>
      <w:proofErr w:type="spellEnd"/>
      <w:r>
        <w:t>.</w:t>
      </w:r>
    </w:p>
    <w:p w:rsidR="00850394" w:rsidRDefault="00850394" w:rsidP="00850394">
      <w:r>
        <w:t>Р..</w:t>
      </w:r>
      <w:proofErr w:type="spellStart"/>
      <w:r>
        <w:t>стение</w:t>
      </w:r>
      <w:proofErr w:type="spellEnd"/>
      <w:r>
        <w:t xml:space="preserve">, </w:t>
      </w:r>
      <w:proofErr w:type="spellStart"/>
      <w:r>
        <w:t>р</w:t>
      </w:r>
      <w:proofErr w:type="gramStart"/>
      <w:r>
        <w:t>..</w:t>
      </w:r>
      <w:proofErr w:type="gramEnd"/>
      <w:r>
        <w:t>сток</w:t>
      </w:r>
      <w:proofErr w:type="spellEnd"/>
      <w:r>
        <w:t xml:space="preserve">, </w:t>
      </w:r>
      <w:proofErr w:type="spellStart"/>
      <w:r>
        <w:t>выр</w:t>
      </w:r>
      <w:proofErr w:type="spellEnd"/>
      <w:r>
        <w:t xml:space="preserve">..стать, </w:t>
      </w:r>
      <w:proofErr w:type="spellStart"/>
      <w:r>
        <w:t>возр</w:t>
      </w:r>
      <w:proofErr w:type="spellEnd"/>
      <w:r>
        <w:t>..ст.</w:t>
      </w:r>
    </w:p>
    <w:p w:rsidR="00850394" w:rsidRDefault="00850394" w:rsidP="00850394">
      <w:r>
        <w:t>Ч..</w:t>
      </w:r>
      <w:proofErr w:type="spellStart"/>
      <w:r>
        <w:t>рный</w:t>
      </w:r>
      <w:proofErr w:type="spellEnd"/>
      <w:r>
        <w:t xml:space="preserve">, </w:t>
      </w:r>
      <w:proofErr w:type="spellStart"/>
      <w:r>
        <w:t>дириж</w:t>
      </w:r>
      <w:proofErr w:type="spellEnd"/>
      <w:r>
        <w:t>..</w:t>
      </w:r>
      <w:proofErr w:type="gramStart"/>
      <w:r>
        <w:t>р</w:t>
      </w:r>
      <w:proofErr w:type="gramEnd"/>
      <w:r>
        <w:t>, ж..</w:t>
      </w:r>
      <w:proofErr w:type="spellStart"/>
      <w:r>
        <w:t>нглер</w:t>
      </w:r>
      <w:proofErr w:type="spellEnd"/>
      <w:r>
        <w:t>, ч..</w:t>
      </w:r>
      <w:proofErr w:type="spellStart"/>
      <w:r>
        <w:t>лка</w:t>
      </w:r>
      <w:proofErr w:type="spellEnd"/>
      <w:r>
        <w:t>.</w:t>
      </w:r>
    </w:p>
    <w:p w:rsidR="00850394" w:rsidRDefault="00850394" w:rsidP="00850394">
      <w:r>
        <w:t>Сообщает следующее задание, связанное с определением понятий, формулировкой темы урока.</w:t>
      </w:r>
    </w:p>
    <w:p w:rsidR="00850394" w:rsidRDefault="00850394" w:rsidP="00850394">
      <w:r>
        <w:t>- Что вы вспомнили, когда произнесли слово «жонглёр»? Где выступают жонглёры?</w:t>
      </w:r>
    </w:p>
    <w:p w:rsidR="00850394" w:rsidRDefault="00850394" w:rsidP="00850394">
      <w:r>
        <w:t>-Да, в цирке. Вам нравится цирк? А как вы думаете, существует ли связь между словами «цирк» и «циркуль»?</w:t>
      </w:r>
    </w:p>
    <w:p w:rsidR="00850394" w:rsidRDefault="00850394" w:rsidP="00850394">
      <w:r>
        <w:t>- Молодцы!</w:t>
      </w:r>
    </w:p>
    <w:p w:rsidR="00850394" w:rsidRDefault="00850394" w:rsidP="00850394">
      <w:r>
        <w:t xml:space="preserve">- Произнесите вслух слова цирк, молодцы, цыпленок, акация, сестрицын и определите, какой звук вы слышите после </w:t>
      </w:r>
      <w:proofErr w:type="gramStart"/>
      <w:r>
        <w:t>Ц</w:t>
      </w:r>
      <w:proofErr w:type="gramEnd"/>
      <w:r>
        <w:t>? [ы].</w:t>
      </w:r>
    </w:p>
    <w:p w:rsidR="00850394" w:rsidRDefault="00850394" w:rsidP="00850394">
      <w:r>
        <w:t xml:space="preserve">- А теперь обратите внимание на буквы после </w:t>
      </w:r>
      <w:proofErr w:type="gramStart"/>
      <w:r>
        <w:t>Ц</w:t>
      </w:r>
      <w:proofErr w:type="gramEnd"/>
      <w:r>
        <w:t xml:space="preserve"> (слайд 3).</w:t>
      </w:r>
    </w:p>
    <w:p w:rsidR="00850394" w:rsidRDefault="00850394" w:rsidP="00850394">
      <w:r>
        <w:t xml:space="preserve">Вспоминают материал по темам «Буквы з </w:t>
      </w:r>
      <w:proofErr w:type="gramStart"/>
      <w:r>
        <w:t>–с</w:t>
      </w:r>
      <w:proofErr w:type="gramEnd"/>
      <w:r>
        <w:t xml:space="preserve"> в приставках», «Буквы а-о в корнях –лаг-лож-»,</w:t>
      </w:r>
    </w:p>
    <w:p w:rsidR="00850394" w:rsidRDefault="00850394" w:rsidP="00850394">
      <w:r>
        <w:t xml:space="preserve">«Буквы а-о в корнях </w:t>
      </w:r>
      <w:proofErr w:type="gramStart"/>
      <w:r>
        <w:t>–</w:t>
      </w:r>
      <w:proofErr w:type="spellStart"/>
      <w:r>
        <w:t>р</w:t>
      </w:r>
      <w:proofErr w:type="gramEnd"/>
      <w:r>
        <w:t>аст</w:t>
      </w:r>
      <w:proofErr w:type="spellEnd"/>
      <w:r>
        <w:t>-, -</w:t>
      </w:r>
      <w:proofErr w:type="spellStart"/>
      <w:r>
        <w:t>ращ</w:t>
      </w:r>
      <w:proofErr w:type="spellEnd"/>
      <w:r>
        <w:t>-, -рос-»,</w:t>
      </w:r>
    </w:p>
    <w:p w:rsidR="00850394" w:rsidRDefault="00850394" w:rsidP="00850394">
      <w:r>
        <w:t xml:space="preserve">«Буквы </w:t>
      </w:r>
      <w:proofErr w:type="gramStart"/>
      <w:r>
        <w:t>о-ё</w:t>
      </w:r>
      <w:proofErr w:type="gramEnd"/>
      <w:r>
        <w:t xml:space="preserve"> после шипящих в корне».</w:t>
      </w:r>
    </w:p>
    <w:p w:rsidR="00850394" w:rsidRDefault="00850394" w:rsidP="00850394">
      <w:r>
        <w:t>Объясняют написание слов.</w:t>
      </w:r>
    </w:p>
    <w:p w:rsidR="00850394" w:rsidRDefault="00850394" w:rsidP="00850394">
      <w:r>
        <w:t>Вспоминают, рассуждают.</w:t>
      </w:r>
    </w:p>
    <w:p w:rsidR="00850394" w:rsidRDefault="00850394" w:rsidP="00850394">
      <w:r>
        <w:t>Произносят слова,</w:t>
      </w:r>
    </w:p>
    <w:p w:rsidR="00850394" w:rsidRDefault="00850394" w:rsidP="00850394">
      <w:r>
        <w:t>определяют звук после Ц.</w:t>
      </w:r>
    </w:p>
    <w:p w:rsidR="00850394" w:rsidRDefault="00850394" w:rsidP="00850394">
      <w:r>
        <w:t>Постановка цели и задач урока.</w:t>
      </w:r>
    </w:p>
    <w:p w:rsidR="00850394" w:rsidRDefault="00850394" w:rsidP="00850394">
      <w:r>
        <w:t>Подвести к самостоятельной постановке познавательной цели.</w:t>
      </w:r>
    </w:p>
    <w:p w:rsidR="00850394" w:rsidRDefault="00850394" w:rsidP="00850394">
      <w:r>
        <w:t>Создаёт проблемную ситуацию, подводит учащихся к самостоятельной формулировке темы и цели урока.</w:t>
      </w:r>
    </w:p>
    <w:p w:rsidR="00850394" w:rsidRDefault="00850394" w:rsidP="00850394">
      <w:r>
        <w:t>- Что вы можете сказать про данные слова? (слайд 3)</w:t>
      </w:r>
    </w:p>
    <w:p w:rsidR="00850394" w:rsidRDefault="00850394" w:rsidP="00850394">
      <w:r>
        <w:t>цирк, молодцы, цыпленок, акация, сестрицын</w:t>
      </w:r>
    </w:p>
    <w:p w:rsidR="00850394" w:rsidRDefault="00850394" w:rsidP="00850394">
      <w:r>
        <w:t>- Как вы думаете, чему будет посвящен наш урок?</w:t>
      </w:r>
    </w:p>
    <w:p w:rsidR="00850394" w:rsidRDefault="00850394" w:rsidP="00850394">
      <w:r>
        <w:t>- Какова его тема?</w:t>
      </w:r>
    </w:p>
    <w:p w:rsidR="00850394" w:rsidRDefault="00850394" w:rsidP="00850394">
      <w:r>
        <w:t>- Какова цель нашего урока? (слайд 4,5)</w:t>
      </w:r>
    </w:p>
    <w:p w:rsidR="00850394" w:rsidRDefault="00850394" w:rsidP="00850394">
      <w:r>
        <w:lastRenderedPageBreak/>
        <w:t>- Какие действия мы можем предпринять, чтобы достичь нашей цели?</w:t>
      </w:r>
    </w:p>
    <w:p w:rsidR="00850394" w:rsidRDefault="00850394" w:rsidP="00850394">
      <w:r>
        <w:t>Ставят цели. Формулируют тему урока.</w:t>
      </w:r>
    </w:p>
    <w:p w:rsidR="00850394" w:rsidRDefault="00850394" w:rsidP="00850394">
      <w:r>
        <w:t>Наблюдают, выясняют, в чем схожесть и различие данных слов, высказывают своё мнение.</w:t>
      </w:r>
    </w:p>
    <w:p w:rsidR="00850394" w:rsidRDefault="00850394" w:rsidP="00850394">
      <w:r>
        <w:t xml:space="preserve">-Буквам И – </w:t>
      </w:r>
      <w:proofErr w:type="gramStart"/>
      <w:r>
        <w:t>Ы</w:t>
      </w:r>
      <w:proofErr w:type="gramEnd"/>
      <w:r>
        <w:t xml:space="preserve"> после ц.</w:t>
      </w:r>
    </w:p>
    <w:p w:rsidR="00850394" w:rsidRDefault="00850394" w:rsidP="00850394">
      <w:r>
        <w:t>Формулируют и записывают тему урока в тетрадь.</w:t>
      </w:r>
    </w:p>
    <w:p w:rsidR="00850394" w:rsidRDefault="00850394" w:rsidP="00850394">
      <w:r>
        <w:t xml:space="preserve">- Цель – узнать, когда после ц нужно писать </w:t>
      </w:r>
      <w:proofErr w:type="gramStart"/>
      <w:r>
        <w:t>Ы</w:t>
      </w:r>
      <w:proofErr w:type="gramEnd"/>
      <w:r>
        <w:t>, а когда—И .</w:t>
      </w:r>
    </w:p>
    <w:p w:rsidR="00850394" w:rsidRDefault="00850394" w:rsidP="00850394">
      <w:r>
        <w:t>Высказывают свою точку зрения.</w:t>
      </w:r>
    </w:p>
    <w:p w:rsidR="00850394" w:rsidRDefault="00850394" w:rsidP="00850394">
      <w:r>
        <w:t>Построение выхода</w:t>
      </w:r>
    </w:p>
    <w:p w:rsidR="00850394" w:rsidRDefault="00850394" w:rsidP="00850394">
      <w:r>
        <w:t>из затруднения. Открытие</w:t>
      </w:r>
    </w:p>
    <w:p w:rsidR="00850394" w:rsidRDefault="00850394" w:rsidP="00850394">
      <w:r>
        <w:t>нового знания.</w:t>
      </w:r>
    </w:p>
    <w:p w:rsidR="00850394" w:rsidRDefault="00850394" w:rsidP="00850394">
      <w:r>
        <w:t>Сформировать ориентировочную основу действий.</w:t>
      </w:r>
    </w:p>
    <w:p w:rsidR="00850394" w:rsidRDefault="00850394" w:rsidP="00850394">
      <w:r>
        <w:t>Организует учащихся к исследованию проблемной ситуации, поиску решения.</w:t>
      </w:r>
    </w:p>
    <w:p w:rsidR="00850394" w:rsidRDefault="00850394" w:rsidP="00850394">
      <w:r>
        <w:t>Демонстрирует слова (карточка №1). Предлагает сравнить их, сформулировать правило.</w:t>
      </w:r>
    </w:p>
    <w:p w:rsidR="00850394" w:rsidRDefault="00850394" w:rsidP="00850394">
      <w:proofErr w:type="gramStart"/>
      <w:r>
        <w:t xml:space="preserve">Цистерна, циркуль, </w:t>
      </w:r>
      <w:proofErr w:type="spellStart"/>
      <w:r>
        <w:t>синицын</w:t>
      </w:r>
      <w:proofErr w:type="spellEnd"/>
      <w:r>
        <w:t xml:space="preserve">, границы, станция, </w:t>
      </w:r>
      <w:proofErr w:type="spellStart"/>
      <w:r>
        <w:t>куницын</w:t>
      </w:r>
      <w:proofErr w:type="spellEnd"/>
      <w:r>
        <w:t>, цитата, гостиницы, полиция, цикорий, лекция, улицы.</w:t>
      </w:r>
      <w:proofErr w:type="gramEnd"/>
    </w:p>
    <w:p w:rsidR="00850394" w:rsidRDefault="00850394" w:rsidP="00850394">
      <w:r>
        <w:t>Наблюдает за работой в группах, при необходимости направляет, консультирует учащихся.</w:t>
      </w:r>
    </w:p>
    <w:p w:rsidR="00850394" w:rsidRDefault="00850394" w:rsidP="00850394">
      <w:r>
        <w:t xml:space="preserve">Слушает </w:t>
      </w:r>
      <w:proofErr w:type="gramStart"/>
      <w:r>
        <w:t>выступающих</w:t>
      </w:r>
      <w:proofErr w:type="gramEnd"/>
      <w:r>
        <w:t>, корректирует и анализирует ответы. Предлагает оценить работу групп.</w:t>
      </w:r>
    </w:p>
    <w:p w:rsidR="00850394" w:rsidRDefault="00850394" w:rsidP="00850394">
      <w:r>
        <w:t>- Отчего же зависит написание И-Ы в словах? Можно сделать вывод?</w:t>
      </w:r>
    </w:p>
    <w:p w:rsidR="00850394" w:rsidRDefault="00850394" w:rsidP="00850394">
      <w:r>
        <w:t>- А как мы можем проверить правильность наших выводов?</w:t>
      </w:r>
    </w:p>
    <w:p w:rsidR="00850394" w:rsidRDefault="00850394" w:rsidP="00850394">
      <w:r>
        <w:t>- Прочтите правило. В полном ли объёме мы заполнили таблицу (схему)? В каких словах не соблюдается условие правила? Как называем такие слова?</w:t>
      </w:r>
    </w:p>
    <w:p w:rsidR="00850394" w:rsidRDefault="00850394" w:rsidP="00850394">
      <w:r>
        <w:t>Предлагает запомнить фразу, в которой есть слова – исключения:</w:t>
      </w:r>
    </w:p>
    <w:p w:rsidR="00850394" w:rsidRDefault="00850394" w:rsidP="00850394">
      <w:r>
        <w:t xml:space="preserve">Цыган на цыпочках </w:t>
      </w:r>
      <w:proofErr w:type="gramStart"/>
      <w:r>
        <w:t>цыкнул</w:t>
      </w:r>
      <w:proofErr w:type="gramEnd"/>
      <w:r>
        <w:t xml:space="preserve"> цыпленку: «Цыц»</w:t>
      </w:r>
      <w:proofErr w:type="gramStart"/>
      <w:r>
        <w:t>!(</w:t>
      </w:r>
      <w:proofErr w:type="gramEnd"/>
      <w:r>
        <w:t>слайд 6)</w:t>
      </w:r>
    </w:p>
    <w:p w:rsidR="00850394" w:rsidRDefault="00850394" w:rsidP="00850394">
      <w:r>
        <w:t>-Итак, наша таблица (схема) завершена. Она будет нашей опорой на пути к цели (слайд 7).</w:t>
      </w:r>
    </w:p>
    <w:p w:rsidR="00850394" w:rsidRDefault="00850394" w:rsidP="00850394">
      <w:r>
        <w:t>-Теперь мы можем объяснить правописание слов, которые вызывали в начале урока затруднение? Как преодолеть затруднение в выборе гласной в данных словах?</w:t>
      </w:r>
    </w:p>
    <w:p w:rsidR="00850394" w:rsidRDefault="00850394" w:rsidP="00850394">
      <w:r>
        <w:t>- Какой вывод можно сделать?</w:t>
      </w:r>
    </w:p>
    <w:p w:rsidR="00850394" w:rsidRDefault="00850394" w:rsidP="00850394">
      <w:r>
        <w:t>Исследуют ситуацию. Составляют план достижения цели и определяют средства.</w:t>
      </w:r>
    </w:p>
    <w:p w:rsidR="00850394" w:rsidRDefault="00850394" w:rsidP="00850394">
      <w:r>
        <w:t>После обсуждения выдвигают следующий план действий (работа в группах):</w:t>
      </w:r>
    </w:p>
    <w:p w:rsidR="00850394" w:rsidRDefault="00850394" w:rsidP="00850394">
      <w:r>
        <w:t>1.</w:t>
      </w:r>
      <w:r>
        <w:tab/>
        <w:t>Выделить в слове морфемы.</w:t>
      </w:r>
    </w:p>
    <w:p w:rsidR="00850394" w:rsidRDefault="00850394" w:rsidP="00850394">
      <w:r>
        <w:lastRenderedPageBreak/>
        <w:t>2.</w:t>
      </w:r>
      <w:r>
        <w:tab/>
        <w:t>Определить, в какой части слова орфограмма.</w:t>
      </w:r>
    </w:p>
    <w:p w:rsidR="00850394" w:rsidRDefault="00850394" w:rsidP="00850394">
      <w:r>
        <w:t>3.</w:t>
      </w:r>
      <w:r>
        <w:tab/>
        <w:t>Сделать вывод (в виде таблицы, схемы и т.д.).</w:t>
      </w:r>
    </w:p>
    <w:p w:rsidR="00850394" w:rsidRDefault="00850394" w:rsidP="00850394">
      <w:r>
        <w:t>Проводят исследование, составляют схему, таблицу,</w:t>
      </w:r>
    </w:p>
    <w:p w:rsidR="00850394" w:rsidRDefault="00850394" w:rsidP="00850394">
      <w:r>
        <w:t>делают выводы.</w:t>
      </w:r>
    </w:p>
    <w:p w:rsidR="00850394" w:rsidRDefault="00850394" w:rsidP="00850394">
      <w:r>
        <w:t xml:space="preserve">Представление работы групп. Обсуждение. </w:t>
      </w:r>
      <w:proofErr w:type="spellStart"/>
      <w:r>
        <w:t>Взаимооценка</w:t>
      </w:r>
      <w:proofErr w:type="spellEnd"/>
      <w:r>
        <w:t xml:space="preserve"> работы групп.</w:t>
      </w:r>
    </w:p>
    <w:p w:rsidR="00850394" w:rsidRDefault="00850394" w:rsidP="00850394">
      <w:r>
        <w:t>-От расположения в части слова.</w:t>
      </w:r>
    </w:p>
    <w:p w:rsidR="00850394" w:rsidRDefault="00850394" w:rsidP="00850394">
      <w:r>
        <w:t>- С помощью учебника, с.39.</w:t>
      </w:r>
    </w:p>
    <w:p w:rsidR="00850394" w:rsidRDefault="00850394" w:rsidP="00850394">
      <w:r>
        <w:t>Работают с учебником, наблюдают, находят слов</w:t>
      </w:r>
      <w:proofErr w:type="gramStart"/>
      <w:r>
        <w:t>а-</w:t>
      </w:r>
      <w:proofErr w:type="gramEnd"/>
      <w:r>
        <w:t xml:space="preserve"> исключения.</w:t>
      </w:r>
    </w:p>
    <w:p w:rsidR="00850394" w:rsidRDefault="00850394" w:rsidP="00850394">
      <w:r>
        <w:t>Проговаривают фразу, запоминают</w:t>
      </w:r>
    </w:p>
    <w:p w:rsidR="00850394" w:rsidRDefault="00850394" w:rsidP="00850394">
      <w:r>
        <w:t>В корнях слов</w:t>
      </w:r>
    </w:p>
    <w:p w:rsidR="00850394" w:rsidRDefault="00850394" w:rsidP="00850394">
      <w:r>
        <w:t>В окончании</w:t>
      </w:r>
    </w:p>
    <w:p w:rsidR="00850394" w:rsidRDefault="00850394" w:rsidP="00850394">
      <w:r>
        <w:t xml:space="preserve">В словах на </w:t>
      </w:r>
      <w:proofErr w:type="gramStart"/>
      <w:r>
        <w:t>-</w:t>
      </w:r>
      <w:proofErr w:type="spellStart"/>
      <w:r>
        <w:t>ц</w:t>
      </w:r>
      <w:proofErr w:type="gramEnd"/>
      <w:r>
        <w:t>ия</w:t>
      </w:r>
      <w:proofErr w:type="spellEnd"/>
    </w:p>
    <w:p w:rsidR="00850394" w:rsidRDefault="00850394" w:rsidP="00850394">
      <w:r>
        <w:t>В суффиксе</w:t>
      </w:r>
    </w:p>
    <w:p w:rsidR="00850394" w:rsidRDefault="00850394" w:rsidP="00850394">
      <w:r>
        <w:t>- Да.</w:t>
      </w:r>
    </w:p>
    <w:p w:rsidR="00850394" w:rsidRDefault="00850394" w:rsidP="00850394">
      <w:r>
        <w:t>- Применять алгоритм рассуждения, таблицу, схему.</w:t>
      </w:r>
    </w:p>
    <w:p w:rsidR="00850394" w:rsidRDefault="00850394" w:rsidP="00850394">
      <w:r>
        <w:t xml:space="preserve">- Мы выполнили поставленную задачу, можем определить выбор гласной И или </w:t>
      </w:r>
      <w:proofErr w:type="gramStart"/>
      <w:r>
        <w:t>Ы</w:t>
      </w:r>
      <w:proofErr w:type="gramEnd"/>
      <w:r>
        <w:t xml:space="preserve"> после Ц.</w:t>
      </w:r>
    </w:p>
    <w:p w:rsidR="00850394" w:rsidRDefault="00850394" w:rsidP="00850394">
      <w:r>
        <w:t>Первичное закрепление.</w:t>
      </w:r>
    </w:p>
    <w:p w:rsidR="00850394" w:rsidRDefault="00850394" w:rsidP="00850394">
      <w:r>
        <w:t>Проговаривание и закрепление нового знания; выявить пробелы первичного о</w:t>
      </w:r>
      <w:r>
        <w:t>смысления изученного материала.</w:t>
      </w:r>
    </w:p>
    <w:p w:rsidR="00850394" w:rsidRDefault="00850394" w:rsidP="00850394">
      <w:r>
        <w:t>Организует работу по первичному закреплению нового знания.</w:t>
      </w:r>
    </w:p>
    <w:p w:rsidR="00850394" w:rsidRDefault="00850394" w:rsidP="00850394">
      <w:r>
        <w:t>Предлагает выполнить устный орфографический разбор (слова записаны на доске):</w:t>
      </w:r>
    </w:p>
    <w:p w:rsidR="00850394" w:rsidRDefault="00850394" w:rsidP="00850394">
      <w:r>
        <w:t>Делегация, цилиндр, Птицын, синицы, смуглолицый, акация, страницы.</w:t>
      </w:r>
    </w:p>
    <w:p w:rsidR="00850394" w:rsidRDefault="00850394" w:rsidP="00850394">
      <w:r>
        <w:t>Организует работу в парах.</w:t>
      </w:r>
    </w:p>
    <w:p w:rsidR="00850394" w:rsidRDefault="00850394" w:rsidP="00850394">
      <w:r>
        <w:t>Игровое задание «Куча мала»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арточка №2, слайд 8).</w:t>
      </w:r>
    </w:p>
    <w:p w:rsidR="00850394" w:rsidRDefault="00850394" w:rsidP="00850394">
      <w:r>
        <w:t>- Вам нужно вставить пропущенные буквы и распределить слова в два столбика:</w:t>
      </w:r>
    </w:p>
    <w:p w:rsidR="00850394" w:rsidRDefault="00850394" w:rsidP="00850394">
      <w:r>
        <w:t>1 –ЦИ, 2- ЦЫ.</w:t>
      </w:r>
    </w:p>
    <w:p w:rsidR="00850394" w:rsidRDefault="00850394" w:rsidP="00850394">
      <w:proofErr w:type="gramStart"/>
      <w:r>
        <w:t>Ц</w:t>
      </w:r>
      <w:proofErr w:type="gramEnd"/>
      <w:r>
        <w:t>…</w:t>
      </w:r>
      <w:proofErr w:type="spellStart"/>
      <w:r>
        <w:t>ркуль</w:t>
      </w:r>
      <w:proofErr w:type="spellEnd"/>
      <w:r>
        <w:t>, лестниц..., ц…</w:t>
      </w:r>
      <w:proofErr w:type="spellStart"/>
      <w:r>
        <w:t>фры</w:t>
      </w:r>
      <w:proofErr w:type="spellEnd"/>
      <w:r>
        <w:t xml:space="preserve">, </w:t>
      </w:r>
      <w:proofErr w:type="spellStart"/>
      <w:r>
        <w:t>демонстрац</w:t>
      </w:r>
      <w:proofErr w:type="spellEnd"/>
      <w:r>
        <w:t xml:space="preserve">…я, ц…ганский, улиц..., авиац...я, </w:t>
      </w:r>
      <w:proofErr w:type="spellStart"/>
      <w:r>
        <w:t>Грец</w:t>
      </w:r>
      <w:proofErr w:type="spellEnd"/>
      <w:r>
        <w:t xml:space="preserve">…я, круглолиц...й, </w:t>
      </w:r>
      <w:proofErr w:type="spellStart"/>
      <w:r>
        <w:t>станц</w:t>
      </w:r>
      <w:proofErr w:type="spellEnd"/>
      <w:r>
        <w:t xml:space="preserve">...я, </w:t>
      </w:r>
      <w:proofErr w:type="spellStart"/>
      <w:r>
        <w:t>продавц</w:t>
      </w:r>
      <w:proofErr w:type="spellEnd"/>
      <w:r>
        <w:t>..., ц...</w:t>
      </w:r>
      <w:proofErr w:type="spellStart"/>
      <w:r>
        <w:t>плята</w:t>
      </w:r>
      <w:proofErr w:type="spellEnd"/>
      <w:r>
        <w:t>, гусеницы….</w:t>
      </w:r>
    </w:p>
    <w:p w:rsidR="00850394" w:rsidRDefault="00850394" w:rsidP="00850394">
      <w:r>
        <w:t>Наблюдает за работой в парах, при необходимости направляет, консультирует учащихся.</w:t>
      </w:r>
    </w:p>
    <w:p w:rsidR="00850394" w:rsidRDefault="00850394" w:rsidP="00850394">
      <w:r>
        <w:lastRenderedPageBreak/>
        <w:t>Работают в парах, распределяют слова по столбикам:</w:t>
      </w:r>
    </w:p>
    <w:p w:rsidR="00850394" w:rsidRDefault="00850394" w:rsidP="00850394">
      <w:r>
        <w:t>ЦИ ЦЫ</w:t>
      </w:r>
    </w:p>
    <w:p w:rsidR="00850394" w:rsidRDefault="00850394" w:rsidP="00850394">
      <w:proofErr w:type="gramStart"/>
      <w:r>
        <w:t>Циркуль, Лестницы, Цифры, Цыганский, Демонстрация, Улицы, Авиация, Круглолицый, Греция, Продавцы, Станция,  Цыплята, Гусеницы…</w:t>
      </w:r>
      <w:proofErr w:type="gramEnd"/>
    </w:p>
    <w:p w:rsidR="00850394" w:rsidRDefault="00850394" w:rsidP="00850394">
      <w:r>
        <w:t xml:space="preserve">Высказывают свои предположения в паре, производят </w:t>
      </w:r>
      <w:proofErr w:type="spellStart"/>
      <w:r>
        <w:t>взаимооценку</w:t>
      </w:r>
      <w:proofErr w:type="spellEnd"/>
      <w:r>
        <w:t>.</w:t>
      </w:r>
    </w:p>
    <w:p w:rsidR="00850394" w:rsidRDefault="00850394" w:rsidP="00850394">
      <w:r>
        <w:t>Самостоятельная работа</w:t>
      </w:r>
    </w:p>
    <w:p w:rsidR="00850394" w:rsidRDefault="00850394" w:rsidP="00850394">
      <w:r>
        <w:t>(с самопроверкой по эталону).</w:t>
      </w:r>
    </w:p>
    <w:p w:rsidR="00850394" w:rsidRDefault="00850394" w:rsidP="00850394">
      <w:r>
        <w:t>Применение нового способа действия; индивидуальная рефлексия достижения цели, создание</w:t>
      </w:r>
    </w:p>
    <w:p w:rsidR="00850394" w:rsidRDefault="00850394" w:rsidP="00850394">
      <w:r>
        <w:t>ситуации успеха.</w:t>
      </w:r>
    </w:p>
    <w:p w:rsidR="00850394" w:rsidRDefault="00850394" w:rsidP="00850394">
      <w:r>
        <w:t>Организует деятельность по применению новых знаний.</w:t>
      </w:r>
    </w:p>
    <w:p w:rsidR="00850394" w:rsidRDefault="00850394" w:rsidP="00850394">
      <w:r>
        <w:t>Предлагает написать словарный диктант:</w:t>
      </w:r>
    </w:p>
    <w:p w:rsidR="00850394" w:rsidRDefault="00850394" w:rsidP="00850394">
      <w:proofErr w:type="gramStart"/>
      <w:r>
        <w:t xml:space="preserve">Цыплячий пух; улицы города; желтая акация; бледнолицый мальчик; дальняя станция; цыганская песня; циферблат часов; теплая цигейка; новая ситуация; цитата из книги; </w:t>
      </w:r>
      <w:proofErr w:type="spellStart"/>
      <w:r>
        <w:t>лисицын</w:t>
      </w:r>
      <w:proofErr w:type="spellEnd"/>
      <w:r>
        <w:t xml:space="preserve"> след; хорошая дикция; сестрицын платок; интересная традиция </w:t>
      </w:r>
      <w:proofErr w:type="gramEnd"/>
    </w:p>
    <w:p w:rsidR="00850394" w:rsidRDefault="00850394" w:rsidP="00850394">
      <w:r>
        <w:t>Самостоятельная работа.</w:t>
      </w:r>
    </w:p>
    <w:p w:rsidR="00850394" w:rsidRDefault="00850394" w:rsidP="00850394">
      <w:r>
        <w:t>Осуществляют самопроверку, сравнивая с эталоном; объясняют правописание каждого слова, пользуясь таблицей.</w:t>
      </w:r>
    </w:p>
    <w:p w:rsidR="00850394" w:rsidRDefault="00850394" w:rsidP="00850394">
      <w:bookmarkStart w:id="0" w:name="_GoBack"/>
      <w:bookmarkEnd w:id="0"/>
      <w:r>
        <w:t>Включение в систему знаний и повторение.</w:t>
      </w:r>
    </w:p>
    <w:p w:rsidR="00850394" w:rsidRDefault="00850394" w:rsidP="00850394">
      <w:r>
        <w:t>Повторить и закрепить изученный материал, довести его до уровня автоматизированного навыка.</w:t>
      </w:r>
    </w:p>
    <w:p w:rsidR="00850394" w:rsidRDefault="00850394" w:rsidP="00850394">
      <w:r>
        <w:t>Организует деятельность по применению новых знаний в других условиях.</w:t>
      </w:r>
    </w:p>
    <w:p w:rsidR="00850394" w:rsidRDefault="00850394" w:rsidP="00850394">
      <w:r>
        <w:t>- А сможете ли вы по лексическому значению угадать слово. Проверим?</w:t>
      </w:r>
    </w:p>
    <w:p w:rsidR="00850394" w:rsidRDefault="00850394" w:rsidP="00850394">
      <w:r>
        <w:t>Предлагает разгадать кроссворд, говорит лексическое значение слова.</w:t>
      </w:r>
    </w:p>
    <w:p w:rsidR="00850394" w:rsidRDefault="00850394" w:rsidP="00850394">
      <w:r>
        <w:t xml:space="preserve">1. Черепаху защищает </w:t>
      </w:r>
      <w:proofErr w:type="gramStart"/>
      <w:r>
        <w:t>крепкий</w:t>
      </w:r>
      <w:proofErr w:type="gramEnd"/>
      <w:r>
        <w:t xml:space="preserve"> …..</w:t>
      </w:r>
    </w:p>
    <w:p w:rsidR="00850394" w:rsidRDefault="00850394" w:rsidP="00850394">
      <w:r>
        <w:t>2. В древнегреческой мифологии одноглазый великан.</w:t>
      </w:r>
    </w:p>
    <w:p w:rsidR="00850394" w:rsidRDefault="00850394" w:rsidP="00850394">
      <w:r>
        <w:t>3. Плодовые растения, к которым принадлежат лимоны, мандарины, апельсины?</w:t>
      </w:r>
    </w:p>
    <w:p w:rsidR="00850394" w:rsidRDefault="00850394" w:rsidP="00850394">
      <w:r>
        <w:t>4. Инструмент для черчения окружности.</w:t>
      </w:r>
    </w:p>
    <w:p w:rsidR="00850394" w:rsidRDefault="00850394" w:rsidP="00850394">
      <w:r>
        <w:t>5. Точная выдержка из какого-либо художественного произведения.</w:t>
      </w:r>
    </w:p>
    <w:p w:rsidR="00850394" w:rsidRDefault="00850394" w:rsidP="00850394">
      <w:r>
        <w:t>6.  Спортсменки, занимающиеся стрельбой из лука.</w:t>
      </w:r>
    </w:p>
    <w:p w:rsidR="00850394" w:rsidRDefault="00850394" w:rsidP="00850394">
      <w:r>
        <w:t>7. Два конца, два кольца, а в середине гвоздик.</w:t>
      </w:r>
    </w:p>
    <w:p w:rsidR="00850394" w:rsidRDefault="00850394" w:rsidP="00850394">
      <w:r>
        <w:t>- Если присмотреться, то по вертикали можно прочитать ещё одно слово, какое? (слайд 11)</w:t>
      </w:r>
    </w:p>
    <w:p w:rsidR="00850394" w:rsidRDefault="00850394" w:rsidP="00850394">
      <w:r>
        <w:lastRenderedPageBreak/>
        <w:t>Проводит диагностическую работу на карточках (по вариантам).</w:t>
      </w:r>
    </w:p>
    <w:p w:rsidR="00850394" w:rsidRDefault="00850394" w:rsidP="00850394">
      <w:r>
        <w:t>Работа в группах.</w:t>
      </w:r>
    </w:p>
    <w:p w:rsidR="00850394" w:rsidRDefault="00850394" w:rsidP="00850394">
      <w:r>
        <w:t xml:space="preserve">Разгадывают кроссворд, объясняют условия выбора букв </w:t>
      </w:r>
      <w:proofErr w:type="gramStart"/>
      <w:r>
        <w:t>Ы</w:t>
      </w:r>
      <w:proofErr w:type="gramEnd"/>
      <w:r>
        <w:t xml:space="preserve"> - И после «Ц». </w:t>
      </w:r>
      <w:proofErr w:type="spellStart"/>
      <w:r>
        <w:t>Взаимооценка</w:t>
      </w:r>
      <w:proofErr w:type="spellEnd"/>
      <w:r>
        <w:t xml:space="preserve"> работы групп.</w:t>
      </w:r>
    </w:p>
    <w:p w:rsidR="00850394" w:rsidRDefault="00850394" w:rsidP="00850394">
      <w:r>
        <w:t>Панцирь, циклоп, цитрусовые, циркуль, цитата, лучницы, ножницы, циркачи</w:t>
      </w:r>
    </w:p>
    <w:p w:rsidR="00850394" w:rsidRDefault="00850394" w:rsidP="00850394">
      <w:r>
        <w:t>Индивидуально выполняют работу по карточкам, обозначают услов</w:t>
      </w:r>
      <w:r>
        <w:t xml:space="preserve">ия выбора букв </w:t>
      </w:r>
      <w:proofErr w:type="gramStart"/>
      <w:r>
        <w:t>Ы</w:t>
      </w:r>
      <w:proofErr w:type="gramEnd"/>
      <w:r>
        <w:t xml:space="preserve"> - И после «Ц».</w:t>
      </w:r>
    </w:p>
    <w:p w:rsidR="00850394" w:rsidRDefault="00850394" w:rsidP="00850394">
      <w:r>
        <w:t>Домашнее задание.</w:t>
      </w:r>
    </w:p>
    <w:p w:rsidR="00850394" w:rsidRDefault="00850394" w:rsidP="00850394">
      <w:r>
        <w:t>Подвести учащихся к самостоятельной работе дома на закрепление изученного материала.</w:t>
      </w:r>
    </w:p>
    <w:p w:rsidR="00850394" w:rsidRDefault="00850394" w:rsidP="00850394">
      <w:r>
        <w:t xml:space="preserve">Предлагает </w:t>
      </w:r>
      <w:proofErr w:type="spellStart"/>
      <w:r>
        <w:t>разноуровневые</w:t>
      </w:r>
      <w:proofErr w:type="spellEnd"/>
      <w:r>
        <w:t xml:space="preserve"> задания:</w:t>
      </w:r>
    </w:p>
    <w:p w:rsidR="0029306C" w:rsidRDefault="00850394" w:rsidP="00850394">
      <w:r>
        <w:t>1. § 87, упр. 463</w:t>
      </w:r>
    </w:p>
    <w:sectPr w:rsidR="0029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98"/>
    <w:rsid w:val="0029306C"/>
    <w:rsid w:val="00744F98"/>
    <w:rsid w:val="0085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Юрьевна</dc:creator>
  <cp:keywords/>
  <dc:description/>
  <cp:lastModifiedBy>Калашникова Мария Юрьевна</cp:lastModifiedBy>
  <cp:revision>2</cp:revision>
  <dcterms:created xsi:type="dcterms:W3CDTF">2022-02-25T04:16:00Z</dcterms:created>
  <dcterms:modified xsi:type="dcterms:W3CDTF">2022-02-25T04:41:00Z</dcterms:modified>
</cp:coreProperties>
</file>