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Департамент образования и молодежной политики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Ханты-Мансийского автономного округа – Югры</w:t>
      </w:r>
    </w:p>
    <w:p w:rsidR="00760F4A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Автономное учреждение дополнительного профессионального образования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Ханты-Мансийского автономного округа – Югры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«Институт развития образования»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ТРЕБОВАНИЯ</w:t>
      </w:r>
    </w:p>
    <w:p w:rsidR="00635287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 xml:space="preserve">по проведению муниципального этапа </w:t>
      </w:r>
      <w:r w:rsidR="00B106CF">
        <w:rPr>
          <w:rFonts w:cs="Times New Roman"/>
          <w:bCs/>
          <w:szCs w:val="24"/>
        </w:rPr>
        <w:t>всерос</w:t>
      </w:r>
      <w:r w:rsidRPr="005A0F2E">
        <w:rPr>
          <w:rFonts w:cs="Times New Roman"/>
          <w:bCs/>
          <w:szCs w:val="24"/>
        </w:rPr>
        <w:t xml:space="preserve">сийской олимпиады школьников </w:t>
      </w:r>
    </w:p>
    <w:p w:rsidR="00760F4A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:rsidR="00635287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ПО </w:t>
      </w:r>
      <w:r w:rsidR="00D164F2">
        <w:rPr>
          <w:rFonts w:cs="Times New Roman"/>
          <w:b/>
          <w:bCs/>
          <w:szCs w:val="24"/>
        </w:rPr>
        <w:t>АНГЛИЙСКОМУ</w:t>
      </w:r>
      <w:r w:rsidR="00ED6E30">
        <w:rPr>
          <w:rFonts w:cs="Times New Roman"/>
          <w:b/>
          <w:bCs/>
          <w:szCs w:val="24"/>
        </w:rPr>
        <w:t xml:space="preserve"> ЯЗЫКУ</w:t>
      </w:r>
    </w:p>
    <w:p w:rsidR="00760F4A" w:rsidRPr="005A0F2E" w:rsidRDefault="00141416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>на территории</w:t>
      </w:r>
      <w:r w:rsidR="00ED06EE" w:rsidRPr="005A0F2E">
        <w:rPr>
          <w:rFonts w:cs="Times New Roman"/>
          <w:bCs/>
          <w:szCs w:val="24"/>
        </w:rPr>
        <w:t xml:space="preserve"> Ханты-Мансийско</w:t>
      </w:r>
      <w:r w:rsidRPr="005A0F2E">
        <w:rPr>
          <w:rFonts w:cs="Times New Roman"/>
          <w:bCs/>
          <w:szCs w:val="24"/>
        </w:rPr>
        <w:t>го</w:t>
      </w:r>
      <w:r w:rsidR="00ED06EE" w:rsidRPr="005A0F2E">
        <w:rPr>
          <w:rFonts w:cs="Times New Roman"/>
          <w:bCs/>
          <w:szCs w:val="24"/>
        </w:rPr>
        <w:t xml:space="preserve"> автономно</w:t>
      </w:r>
      <w:r w:rsidRPr="005A0F2E">
        <w:rPr>
          <w:rFonts w:cs="Times New Roman"/>
          <w:bCs/>
          <w:szCs w:val="24"/>
        </w:rPr>
        <w:t>го</w:t>
      </w:r>
      <w:r w:rsidR="00ED06EE" w:rsidRPr="005A0F2E">
        <w:rPr>
          <w:rFonts w:cs="Times New Roman"/>
          <w:bCs/>
          <w:szCs w:val="24"/>
        </w:rPr>
        <w:t xml:space="preserve"> округ</w:t>
      </w:r>
      <w:r w:rsidRPr="005A0F2E">
        <w:rPr>
          <w:rFonts w:cs="Times New Roman"/>
          <w:bCs/>
          <w:szCs w:val="24"/>
        </w:rPr>
        <w:t>а</w:t>
      </w:r>
      <w:r w:rsidR="00ED06EE" w:rsidRPr="005A0F2E">
        <w:rPr>
          <w:rFonts w:cs="Times New Roman"/>
          <w:bCs/>
          <w:szCs w:val="24"/>
        </w:rPr>
        <w:t xml:space="preserve"> – Югр</w:t>
      </w:r>
      <w:r w:rsidRPr="005A0F2E">
        <w:rPr>
          <w:rFonts w:cs="Times New Roman"/>
          <w:bCs/>
          <w:szCs w:val="24"/>
        </w:rPr>
        <w:t>ы</w:t>
      </w:r>
      <w:r w:rsidR="00ED06EE" w:rsidRPr="005A0F2E">
        <w:rPr>
          <w:rFonts w:cs="Times New Roman"/>
          <w:bCs/>
          <w:szCs w:val="24"/>
        </w:rPr>
        <w:t xml:space="preserve">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>в 201</w:t>
      </w:r>
      <w:r w:rsidR="00A67AAB">
        <w:rPr>
          <w:rFonts w:cs="Times New Roman"/>
          <w:bCs/>
          <w:szCs w:val="24"/>
        </w:rPr>
        <w:t>9</w:t>
      </w:r>
      <w:r w:rsidR="0007133E" w:rsidRPr="005A0F2E">
        <w:rPr>
          <w:rFonts w:cs="Times New Roman"/>
          <w:bCs/>
          <w:szCs w:val="24"/>
        </w:rPr>
        <w:t>-</w:t>
      </w:r>
      <w:r w:rsidR="00A67AAB">
        <w:rPr>
          <w:rFonts w:cs="Times New Roman"/>
          <w:bCs/>
          <w:szCs w:val="24"/>
        </w:rPr>
        <w:t>2020</w:t>
      </w:r>
      <w:r w:rsidRPr="005A0F2E">
        <w:rPr>
          <w:rFonts w:cs="Times New Roman"/>
          <w:bCs/>
          <w:szCs w:val="24"/>
        </w:rPr>
        <w:t xml:space="preserve"> учебном году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:rsidR="00BF0DE8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415F71" w:rsidRPr="005A0F2E" w:rsidRDefault="00415F71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6A0C73" w:rsidRPr="009E67AC" w:rsidRDefault="00ED06EE" w:rsidP="009E67AC">
      <w:pPr>
        <w:tabs>
          <w:tab w:val="left" w:pos="1095"/>
          <w:tab w:val="center" w:pos="4677"/>
        </w:tabs>
        <w:ind w:firstLine="5387"/>
        <w:jc w:val="right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Составител</w:t>
      </w:r>
      <w:r w:rsidR="003B2F24" w:rsidRPr="005A0F2E">
        <w:rPr>
          <w:rFonts w:cs="Times New Roman"/>
          <w:b/>
          <w:bCs/>
          <w:szCs w:val="24"/>
        </w:rPr>
        <w:t>ь</w:t>
      </w:r>
      <w:r w:rsidRPr="005A0F2E">
        <w:rPr>
          <w:rFonts w:cs="Times New Roman"/>
          <w:b/>
          <w:bCs/>
          <w:szCs w:val="24"/>
        </w:rPr>
        <w:t>:</w:t>
      </w:r>
    </w:p>
    <w:p w:rsidR="00C269D9" w:rsidRDefault="00C269D9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Боботкова Наталья Владимировна, </w:t>
      </w:r>
    </w:p>
    <w:p w:rsidR="00C269D9" w:rsidRDefault="00C269D9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заместитель начальника учебного отдела</w:t>
      </w:r>
    </w:p>
    <w:p w:rsidR="00C269D9" w:rsidRPr="006A0C73" w:rsidRDefault="00C269D9" w:rsidP="00280BB1">
      <w:pPr>
        <w:tabs>
          <w:tab w:val="left" w:pos="142"/>
        </w:tabs>
        <w:ind w:firstLine="5387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iCs/>
          <w:szCs w:val="24"/>
        </w:rPr>
        <w:t xml:space="preserve"> АУ «Институт развития образования»</w:t>
      </w:r>
    </w:p>
    <w:p w:rsidR="00ED06EE" w:rsidRPr="006A0C73" w:rsidRDefault="00ED06EE" w:rsidP="00280BB1">
      <w:pPr>
        <w:tabs>
          <w:tab w:val="left" w:pos="1095"/>
          <w:tab w:val="center" w:pos="4677"/>
        </w:tabs>
        <w:jc w:val="right"/>
        <w:rPr>
          <w:rFonts w:cs="Times New Roman"/>
          <w:bCs/>
          <w:szCs w:val="24"/>
        </w:rPr>
      </w:pPr>
    </w:p>
    <w:p w:rsidR="00ED06EE" w:rsidRPr="006A0C73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7AAF" w:rsidRDefault="003B7AAF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Pr="005A0F2E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7AAF" w:rsidRPr="005A0F2E" w:rsidRDefault="003B7AAF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ED06EE" w:rsidP="00C269D9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Ханты-Мансийск</w:t>
      </w:r>
      <w:r w:rsidR="00F52E0D" w:rsidRPr="005A0F2E">
        <w:rPr>
          <w:rFonts w:cs="Times New Roman"/>
          <w:b/>
          <w:bCs/>
          <w:szCs w:val="24"/>
        </w:rPr>
        <w:t xml:space="preserve"> – </w:t>
      </w:r>
      <w:r w:rsidRPr="005A0F2E">
        <w:rPr>
          <w:rFonts w:cs="Times New Roman"/>
          <w:b/>
          <w:bCs/>
          <w:szCs w:val="24"/>
        </w:rPr>
        <w:t>201</w:t>
      </w:r>
      <w:r w:rsidR="00DA41BE">
        <w:rPr>
          <w:rFonts w:cs="Times New Roman"/>
          <w:b/>
          <w:bCs/>
          <w:szCs w:val="24"/>
        </w:rPr>
        <w:t>9</w:t>
      </w:r>
    </w:p>
    <w:p w:rsidR="00ED06EE" w:rsidRPr="005A0F2E" w:rsidRDefault="00F52E0D" w:rsidP="009F702D">
      <w:pPr>
        <w:tabs>
          <w:tab w:val="left" w:pos="1095"/>
          <w:tab w:val="center" w:pos="4677"/>
        </w:tabs>
        <w:spacing w:after="24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br w:type="page"/>
      </w:r>
      <w:r w:rsidR="00ED06EE" w:rsidRPr="005A0F2E">
        <w:rPr>
          <w:rFonts w:cs="Times New Roman"/>
          <w:b/>
          <w:bCs/>
          <w:szCs w:val="24"/>
        </w:rPr>
        <w:lastRenderedPageBreak/>
        <w:t>Организация и проведение Олимпиады</w:t>
      </w:r>
    </w:p>
    <w:p w:rsidR="00A711A0" w:rsidRPr="00415F71" w:rsidRDefault="00A711A0" w:rsidP="00F52E0D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Требования к проведению муниципального этапа </w:t>
      </w:r>
      <w:r w:rsidR="00B106CF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</w:t>
      </w:r>
      <w:r w:rsidR="00141416" w:rsidRPr="005A0F2E">
        <w:rPr>
          <w:rFonts w:cs="Times New Roman"/>
          <w:bCs/>
          <w:szCs w:val="24"/>
        </w:rPr>
        <w:t xml:space="preserve">на территории Ханты-Мансийского автономного округа – </w:t>
      </w:r>
      <w:r w:rsidR="00141416" w:rsidRPr="00415F71">
        <w:rPr>
          <w:rFonts w:cs="Times New Roman"/>
          <w:bCs/>
          <w:szCs w:val="24"/>
        </w:rPr>
        <w:t>Югры</w:t>
      </w:r>
      <w:r w:rsidR="00141416" w:rsidRPr="00415F71">
        <w:rPr>
          <w:rFonts w:cs="Times New Roman"/>
          <w:szCs w:val="24"/>
        </w:rPr>
        <w:t xml:space="preserve"> </w:t>
      </w:r>
      <w:r w:rsidRPr="00415F71">
        <w:rPr>
          <w:rFonts w:cs="Times New Roman"/>
          <w:szCs w:val="24"/>
        </w:rPr>
        <w:t>в 201</w:t>
      </w:r>
      <w:r w:rsidR="00A67AAB">
        <w:rPr>
          <w:rFonts w:cs="Times New Roman"/>
          <w:szCs w:val="24"/>
        </w:rPr>
        <w:t>9</w:t>
      </w:r>
      <w:r w:rsidR="0007133E" w:rsidRPr="00415F71">
        <w:rPr>
          <w:rFonts w:cs="Times New Roman"/>
          <w:szCs w:val="24"/>
        </w:rPr>
        <w:t>-</w:t>
      </w:r>
      <w:r w:rsidR="00A67AAB">
        <w:rPr>
          <w:rFonts w:cs="Times New Roman"/>
          <w:szCs w:val="24"/>
        </w:rPr>
        <w:t>2020</w:t>
      </w:r>
      <w:r w:rsidRPr="00415F71">
        <w:rPr>
          <w:rFonts w:cs="Times New Roman"/>
          <w:szCs w:val="24"/>
        </w:rPr>
        <w:t xml:space="preserve"> учебном году (далее Требования) подготовлены в соответствии с:</w:t>
      </w:r>
    </w:p>
    <w:p w:rsidR="00901703" w:rsidRPr="00415F71" w:rsidRDefault="00275BE8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rFonts w:cs="Times New Roman"/>
          <w:szCs w:val="24"/>
        </w:rPr>
      </w:pPr>
      <w:r w:rsidRPr="00415F71">
        <w:rPr>
          <w:rFonts w:cs="Times New Roman"/>
          <w:szCs w:val="24"/>
        </w:rPr>
        <w:t>приказом Министерства образования и науки Российской Федерации</w:t>
      </w:r>
      <w:r w:rsidR="000759BA" w:rsidRPr="00415F71">
        <w:rPr>
          <w:rFonts w:cs="Times New Roman"/>
          <w:szCs w:val="24"/>
        </w:rPr>
        <w:t xml:space="preserve"> от 18.11.2013 № 1252 «Об утверждении Порядка проведения </w:t>
      </w:r>
      <w:r w:rsidR="00B106CF">
        <w:rPr>
          <w:rFonts w:cs="Times New Roman"/>
          <w:szCs w:val="24"/>
        </w:rPr>
        <w:t>всерос</w:t>
      </w:r>
      <w:r w:rsidR="000759BA" w:rsidRPr="00415F71">
        <w:rPr>
          <w:rFonts w:cs="Times New Roman"/>
          <w:szCs w:val="24"/>
        </w:rPr>
        <w:t>сийской олимпиады школьников»</w:t>
      </w:r>
      <w:r w:rsidR="00A67AAB">
        <w:rPr>
          <w:rFonts w:cs="Times New Roman"/>
          <w:szCs w:val="24"/>
        </w:rPr>
        <w:t xml:space="preserve"> и изменения, внесенные в Порядок (приказы Минобрнауки России </w:t>
      </w:r>
      <w:r w:rsidR="00415F71" w:rsidRPr="00415F71">
        <w:rPr>
          <w:rFonts w:cs="Times New Roman"/>
          <w:szCs w:val="24"/>
        </w:rPr>
        <w:t>от</w:t>
      </w:r>
      <w:r w:rsidR="00A67AAB">
        <w:rPr>
          <w:rFonts w:cs="Times New Roman"/>
          <w:szCs w:val="24"/>
        </w:rPr>
        <w:t xml:space="preserve"> 17.03.2015 г. №249, 17.12.2015 г. №1488, 17.11.2016 года № 1435)</w:t>
      </w:r>
      <w:r w:rsidR="00DC489B">
        <w:rPr>
          <w:rFonts w:cs="Times New Roman"/>
          <w:szCs w:val="24"/>
        </w:rPr>
        <w:t xml:space="preserve">, </w:t>
      </w:r>
      <w:r w:rsidR="000759BA" w:rsidRPr="00415F71">
        <w:rPr>
          <w:rFonts w:cs="Times New Roman"/>
          <w:szCs w:val="24"/>
        </w:rPr>
        <w:t>(далее – Порядок)</w:t>
      </w:r>
      <w:r w:rsidR="00A711A0" w:rsidRPr="00415F71">
        <w:rPr>
          <w:rFonts w:cs="Times New Roman"/>
          <w:szCs w:val="24"/>
        </w:rPr>
        <w:t>;</w:t>
      </w:r>
    </w:p>
    <w:p w:rsidR="00A919C4" w:rsidRPr="005A0F2E" w:rsidRDefault="00435D94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rFonts w:cs="Times New Roman"/>
          <w:szCs w:val="24"/>
        </w:rPr>
      </w:pPr>
      <w:r w:rsidRPr="005A0F2E">
        <w:rPr>
          <w:rFonts w:cs="Times New Roman"/>
          <w:bCs/>
          <w:szCs w:val="24"/>
        </w:rPr>
        <w:t xml:space="preserve">методическими </w:t>
      </w:r>
      <w:r w:rsidR="000759BA" w:rsidRPr="005A0F2E">
        <w:rPr>
          <w:rFonts w:cs="Times New Roman"/>
          <w:bCs/>
          <w:szCs w:val="24"/>
        </w:rPr>
        <w:t xml:space="preserve">рекомендациями </w:t>
      </w:r>
      <w:r w:rsidR="00760F4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 xml:space="preserve">разработке заданий и требований к проведению </w:t>
      </w:r>
      <w:r w:rsidR="00760F4A" w:rsidRPr="005A0F2E">
        <w:rPr>
          <w:rFonts w:cs="Times New Roman"/>
          <w:bCs/>
          <w:szCs w:val="24"/>
        </w:rPr>
        <w:t xml:space="preserve">муниципального этапа </w:t>
      </w:r>
      <w:r w:rsidR="00B106CF">
        <w:rPr>
          <w:rFonts w:cs="Times New Roman"/>
          <w:bCs/>
          <w:szCs w:val="24"/>
        </w:rPr>
        <w:t>всерос</w:t>
      </w:r>
      <w:r w:rsidR="00760F4A" w:rsidRPr="005A0F2E">
        <w:rPr>
          <w:rFonts w:cs="Times New Roman"/>
          <w:bCs/>
          <w:szCs w:val="24"/>
        </w:rPr>
        <w:t xml:space="preserve">сийской олимпиады школьников </w:t>
      </w:r>
      <w:r w:rsidR="00D164F2" w:rsidRPr="005A0F2E">
        <w:rPr>
          <w:rFonts w:cs="Times New Roman"/>
          <w:bCs/>
          <w:szCs w:val="24"/>
        </w:rPr>
        <w:t>в 201</w:t>
      </w:r>
      <w:r w:rsidR="00DA41BE">
        <w:rPr>
          <w:rFonts w:cs="Times New Roman"/>
          <w:bCs/>
          <w:szCs w:val="24"/>
        </w:rPr>
        <w:t>9-2020</w:t>
      </w:r>
      <w:r w:rsidR="00D164F2" w:rsidRPr="005A0F2E">
        <w:rPr>
          <w:rFonts w:cs="Times New Roman"/>
          <w:bCs/>
          <w:szCs w:val="24"/>
        </w:rPr>
        <w:t xml:space="preserve"> учебном </w:t>
      </w:r>
      <w:r w:rsidR="00760F4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760F4A" w:rsidRPr="005A0F2E">
        <w:rPr>
          <w:rFonts w:cs="Times New Roman"/>
          <w:bCs/>
          <w:szCs w:val="24"/>
        </w:rPr>
        <w:t xml:space="preserve"> году</w:t>
      </w:r>
      <w:r w:rsidR="00D164F2">
        <w:rPr>
          <w:rFonts w:cs="Times New Roman"/>
          <w:bCs/>
          <w:szCs w:val="24"/>
        </w:rPr>
        <w:t>, подготовленные</w:t>
      </w:r>
      <w:r w:rsidR="00760F4A" w:rsidRPr="005A0F2E">
        <w:rPr>
          <w:rFonts w:cs="Times New Roman"/>
          <w:bCs/>
          <w:szCs w:val="24"/>
        </w:rPr>
        <w:t xml:space="preserve"> </w:t>
      </w:r>
      <w:r w:rsidR="000759BA" w:rsidRPr="005A0F2E">
        <w:rPr>
          <w:rFonts w:cs="Times New Roman"/>
          <w:bCs/>
          <w:szCs w:val="24"/>
        </w:rPr>
        <w:t>Центральной предметно-методическ</w:t>
      </w:r>
      <w:r w:rsidR="00D164F2">
        <w:rPr>
          <w:rFonts w:cs="Times New Roman"/>
          <w:bCs/>
          <w:szCs w:val="24"/>
        </w:rPr>
        <w:t>ой</w:t>
      </w:r>
      <w:r w:rsidR="000759BA" w:rsidRPr="005A0F2E">
        <w:rPr>
          <w:rFonts w:cs="Times New Roman"/>
          <w:bCs/>
          <w:szCs w:val="24"/>
        </w:rPr>
        <w:t xml:space="preserve"> комисси</w:t>
      </w:r>
      <w:r w:rsidR="00D164F2">
        <w:rPr>
          <w:rFonts w:cs="Times New Roman"/>
          <w:bCs/>
          <w:szCs w:val="24"/>
        </w:rPr>
        <w:t>ей</w:t>
      </w:r>
      <w:r w:rsidR="000759BA" w:rsidRPr="005A0F2E">
        <w:rPr>
          <w:rFonts w:cs="Times New Roman"/>
          <w:szCs w:val="24"/>
        </w:rPr>
        <w:t xml:space="preserve"> </w:t>
      </w:r>
      <w:r w:rsidR="000759B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0759BA" w:rsidRPr="005A0F2E">
        <w:rPr>
          <w:rFonts w:cs="Times New Roman"/>
          <w:szCs w:val="24"/>
        </w:rPr>
        <w:t>.</w:t>
      </w:r>
    </w:p>
    <w:p w:rsidR="00913717" w:rsidRPr="005A0F2E" w:rsidRDefault="008F76AA" w:rsidP="00F52E0D">
      <w:pPr>
        <w:tabs>
          <w:tab w:val="left" w:pos="440"/>
          <w:tab w:val="left" w:pos="990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</w:t>
      </w:r>
      <w:r w:rsidR="00A711A0" w:rsidRPr="005A0F2E">
        <w:rPr>
          <w:rFonts w:cs="Times New Roman"/>
          <w:szCs w:val="24"/>
        </w:rPr>
        <w:t xml:space="preserve"> предназначены для организаторов и жюри муниципального этапа </w:t>
      </w:r>
      <w:r w:rsidR="00991BDA">
        <w:rPr>
          <w:rFonts w:cs="Times New Roman"/>
          <w:szCs w:val="24"/>
        </w:rPr>
        <w:t>всерос</w:t>
      </w:r>
      <w:r w:rsidR="00A711A0" w:rsidRPr="005A0F2E">
        <w:rPr>
          <w:rFonts w:cs="Times New Roman"/>
          <w:szCs w:val="24"/>
        </w:rPr>
        <w:t>сийской олимпиады школьников (далее – Олимпиада).</w:t>
      </w:r>
    </w:p>
    <w:p w:rsidR="000759BA" w:rsidRPr="005A0F2E" w:rsidRDefault="00ED06EE" w:rsidP="00596A42">
      <w:pPr>
        <w:shd w:val="clear" w:color="auto" w:fill="FFFFFF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 соответствии с </w:t>
      </w:r>
      <w:r w:rsidR="000759BA" w:rsidRPr="005A0F2E">
        <w:rPr>
          <w:rFonts w:cs="Times New Roman"/>
          <w:szCs w:val="24"/>
        </w:rPr>
        <w:t>Порядком</w:t>
      </w:r>
      <w:r w:rsidRPr="005A0F2E">
        <w:rPr>
          <w:rFonts w:cs="Times New Roman"/>
          <w:szCs w:val="24"/>
        </w:rPr>
        <w:t xml:space="preserve"> о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олимпиаде школьников </w:t>
      </w:r>
      <w:r w:rsidR="00596A42" w:rsidRPr="005A0F2E">
        <w:rPr>
          <w:rFonts w:cs="Times New Roman"/>
          <w:szCs w:val="24"/>
        </w:rPr>
        <w:t xml:space="preserve">Олимпиада проводится в целях </w:t>
      </w:r>
      <w:r w:rsidR="00435D94" w:rsidRPr="005A0F2E">
        <w:rPr>
          <w:rFonts w:cs="Times New Roman"/>
          <w:szCs w:val="24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  <w:r w:rsidR="00596A42" w:rsidRPr="005A0F2E">
        <w:rPr>
          <w:rFonts w:cs="Times New Roman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435D94" w:rsidRPr="005A0F2E" w:rsidRDefault="00435D94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435D94" w:rsidRPr="005A0F2E" w:rsidRDefault="00ED06EE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 соответствии с </w:t>
      </w:r>
      <w:r w:rsidR="00ED30EA" w:rsidRPr="005A0F2E">
        <w:rPr>
          <w:rFonts w:cs="Times New Roman"/>
          <w:szCs w:val="24"/>
        </w:rPr>
        <w:t>Порядком</w:t>
      </w:r>
      <w:r w:rsidRPr="005A0F2E">
        <w:rPr>
          <w:rFonts w:cs="Times New Roman"/>
          <w:szCs w:val="24"/>
        </w:rPr>
        <w:t xml:space="preserve"> </w:t>
      </w:r>
      <w:r w:rsidR="00ED30EA" w:rsidRPr="005A0F2E">
        <w:rPr>
          <w:rFonts w:cs="Times New Roman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cs="Times New Roman"/>
          <w:szCs w:val="24"/>
        </w:rPr>
        <w:t xml:space="preserve">. </w:t>
      </w:r>
    </w:p>
    <w:p w:rsidR="00435D94" w:rsidRPr="005A0F2E" w:rsidRDefault="00435D94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Муниципальный этап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cs="Times New Roman"/>
          <w:szCs w:val="24"/>
        </w:rPr>
        <w:t>обучающихся</w:t>
      </w:r>
      <w:r w:rsidRPr="005A0F2E">
        <w:rPr>
          <w:rFonts w:cs="Times New Roman"/>
          <w:szCs w:val="24"/>
        </w:rPr>
        <w:t xml:space="preserve"> для участия в региональном этапе Олимпиады. </w:t>
      </w:r>
    </w:p>
    <w:p w:rsidR="00275BE8" w:rsidRPr="005A0F2E" w:rsidRDefault="00ED30EA" w:rsidP="00275BE8">
      <w:pPr>
        <w:pStyle w:val="a4"/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cs="Times New Roman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ED06EE" w:rsidRPr="005A0F2E" w:rsidRDefault="00ED06EE" w:rsidP="00275BE8">
      <w:pPr>
        <w:pStyle w:val="a4"/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cs="Times New Roman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cs="Times New Roman"/>
          <w:szCs w:val="24"/>
        </w:rPr>
        <w:t xml:space="preserve">по </w:t>
      </w:r>
      <w:r w:rsidR="00D164F2">
        <w:rPr>
          <w:rFonts w:cs="Times New Roman"/>
          <w:szCs w:val="24"/>
        </w:rPr>
        <w:t>английскому языку</w:t>
      </w:r>
      <w:r w:rsidR="00CF0D6F" w:rsidRPr="005A0F2E">
        <w:rPr>
          <w:rFonts w:cs="Times New Roman"/>
          <w:szCs w:val="24"/>
        </w:rPr>
        <w:t xml:space="preserve"> с учетом методических рекомендаций </w:t>
      </w:r>
      <w:r w:rsidR="00CF0D6F" w:rsidRPr="005A0F2E">
        <w:rPr>
          <w:rFonts w:cs="Times New Roman"/>
          <w:bCs/>
          <w:szCs w:val="24"/>
        </w:rPr>
        <w:t>Центральной предметно-методическ</w:t>
      </w:r>
      <w:r w:rsidR="00596A42" w:rsidRPr="005A0F2E">
        <w:rPr>
          <w:rFonts w:cs="Times New Roman"/>
          <w:bCs/>
          <w:szCs w:val="24"/>
        </w:rPr>
        <w:t>ой</w:t>
      </w:r>
      <w:r w:rsidR="00CF0D6F" w:rsidRPr="005A0F2E">
        <w:rPr>
          <w:rFonts w:cs="Times New Roman"/>
          <w:bCs/>
          <w:szCs w:val="24"/>
        </w:rPr>
        <w:t xml:space="preserve"> комисси</w:t>
      </w:r>
      <w:r w:rsidR="00596A42" w:rsidRPr="005A0F2E">
        <w:rPr>
          <w:rFonts w:cs="Times New Roman"/>
          <w:bCs/>
          <w:szCs w:val="24"/>
        </w:rPr>
        <w:t>и</w:t>
      </w:r>
      <w:r w:rsidR="00CF0D6F" w:rsidRPr="005A0F2E">
        <w:rPr>
          <w:rFonts w:cs="Times New Roman"/>
          <w:szCs w:val="24"/>
        </w:rPr>
        <w:t xml:space="preserve"> </w:t>
      </w:r>
      <w:r w:rsidR="00CF0D6F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BF7516" w:rsidRPr="005A0F2E">
        <w:rPr>
          <w:rFonts w:cs="Times New Roman"/>
          <w:szCs w:val="24"/>
        </w:rPr>
        <w:t>, определяющи</w:t>
      </w:r>
      <w:r w:rsidR="00CF0D6F" w:rsidRPr="005A0F2E">
        <w:rPr>
          <w:rFonts w:cs="Times New Roman"/>
          <w:szCs w:val="24"/>
        </w:rPr>
        <w:t>х</w:t>
      </w:r>
      <w:r w:rsidR="00BF7516" w:rsidRPr="005A0F2E">
        <w:rPr>
          <w:rFonts w:cs="Times New Roman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>лимпиады</w:t>
      </w:r>
      <w:r w:rsidR="00A919C4" w:rsidRPr="005A0F2E">
        <w:rPr>
          <w:rFonts w:cs="Times New Roman"/>
          <w:szCs w:val="24"/>
        </w:rPr>
        <w:t>.</w:t>
      </w:r>
      <w:r w:rsidRPr="005A0F2E">
        <w:rPr>
          <w:rFonts w:cs="Times New Roman"/>
          <w:szCs w:val="24"/>
        </w:rPr>
        <w:t xml:space="preserve"> </w:t>
      </w:r>
    </w:p>
    <w:p w:rsidR="00ED06EE" w:rsidRPr="005A0F2E" w:rsidRDefault="00ED06EE" w:rsidP="000B1C30">
      <w:pPr>
        <w:pStyle w:val="11"/>
      </w:pPr>
    </w:p>
    <w:p w:rsidR="00ED06EE" w:rsidRPr="005A0F2E" w:rsidRDefault="00913717" w:rsidP="000B1C30">
      <w:pPr>
        <w:pStyle w:val="11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991BDA">
        <w:t>всерос</w:t>
      </w:r>
      <w:r w:rsidR="00ED06EE" w:rsidRPr="005A0F2E">
        <w:t>сийской ол</w:t>
      </w:r>
      <w:r w:rsidR="00012103" w:rsidRPr="005A0F2E">
        <w:t xml:space="preserve">импиады школьников по </w:t>
      </w:r>
      <w:r w:rsidR="00D164F2">
        <w:t>английскому языку</w:t>
      </w:r>
    </w:p>
    <w:p w:rsidR="00827F37" w:rsidRPr="00181B48" w:rsidRDefault="002B25D1" w:rsidP="00F52E0D">
      <w:pPr>
        <w:pStyle w:val="a4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2B25D1">
        <w:rPr>
          <w:rFonts w:cs="Times New Roman"/>
          <w:szCs w:val="24"/>
        </w:rPr>
        <w:t>1.1. Муниципальный</w:t>
      </w:r>
      <w:r w:rsidRPr="00156DC1">
        <w:rPr>
          <w:rFonts w:cs="Times New Roman"/>
          <w:szCs w:val="24"/>
        </w:rPr>
        <w:t xml:space="preserve"> этап олимпиады по </w:t>
      </w:r>
      <w:r>
        <w:rPr>
          <w:rFonts w:cs="Times New Roman"/>
          <w:szCs w:val="24"/>
        </w:rPr>
        <w:t>английскому языку</w:t>
      </w:r>
      <w:r w:rsidRPr="00156DC1">
        <w:rPr>
          <w:rFonts w:cs="Times New Roman"/>
          <w:bCs/>
          <w:szCs w:val="24"/>
        </w:rPr>
        <w:t xml:space="preserve"> на территории Ханты-Мансийского автономного округа – Югры</w:t>
      </w:r>
      <w:r w:rsidR="00C269D9">
        <w:rPr>
          <w:rFonts w:cs="Times New Roman"/>
          <w:szCs w:val="24"/>
        </w:rPr>
        <w:t xml:space="preserve"> в 2019-2020</w:t>
      </w:r>
      <w:r w:rsidRPr="00156DC1">
        <w:rPr>
          <w:rFonts w:cs="Times New Roman"/>
          <w:szCs w:val="24"/>
        </w:rPr>
        <w:t xml:space="preserve"> учебном году проводится в один день </w:t>
      </w:r>
      <w:r w:rsidR="00C269D9">
        <w:rPr>
          <w:rFonts w:cs="Times New Roman"/>
          <w:b/>
          <w:bCs/>
          <w:szCs w:val="24"/>
        </w:rPr>
        <w:t>03</w:t>
      </w:r>
      <w:r>
        <w:rPr>
          <w:rFonts w:cs="Times New Roman"/>
          <w:b/>
          <w:bCs/>
          <w:szCs w:val="24"/>
        </w:rPr>
        <w:t xml:space="preserve"> дека</w:t>
      </w:r>
      <w:r w:rsidR="00C269D9">
        <w:rPr>
          <w:rFonts w:cs="Times New Roman"/>
          <w:b/>
          <w:bCs/>
          <w:szCs w:val="24"/>
        </w:rPr>
        <w:t>бря 2019</w:t>
      </w:r>
      <w:r w:rsidRPr="00156DC1">
        <w:rPr>
          <w:rFonts w:cs="Times New Roman"/>
          <w:b/>
          <w:bCs/>
          <w:szCs w:val="24"/>
        </w:rPr>
        <w:t xml:space="preserve"> года</w:t>
      </w:r>
      <w:r w:rsidRPr="00156DC1">
        <w:rPr>
          <w:rFonts w:cs="Times New Roman"/>
          <w:szCs w:val="24"/>
        </w:rPr>
        <w:t xml:space="preserve"> (Приказ Департамента образования и молодежной политики Ханты-Мансийского</w:t>
      </w:r>
      <w:r w:rsidR="00C269D9">
        <w:rPr>
          <w:rFonts w:cs="Times New Roman"/>
          <w:szCs w:val="24"/>
        </w:rPr>
        <w:t xml:space="preserve"> автономного округа – Югры от 04.10.2019 № 1284</w:t>
      </w:r>
      <w:r w:rsidRPr="00156DC1">
        <w:rPr>
          <w:rFonts w:cs="Times New Roman"/>
          <w:szCs w:val="24"/>
        </w:rPr>
        <w:t xml:space="preserve">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</w:t>
      </w:r>
      <w:r w:rsidR="00C269D9">
        <w:rPr>
          <w:rFonts w:cs="Times New Roman"/>
          <w:szCs w:val="24"/>
        </w:rPr>
        <w:t>автономного округа – Югры в 2019-2020</w:t>
      </w:r>
      <w:r w:rsidRPr="00156DC1">
        <w:rPr>
          <w:rFonts w:cs="Times New Roman"/>
          <w:szCs w:val="24"/>
        </w:rPr>
        <w:t xml:space="preserve"> учебном го</w:t>
      </w:r>
      <w:r w:rsidR="00C269D9">
        <w:rPr>
          <w:rFonts w:cs="Times New Roman"/>
          <w:szCs w:val="24"/>
        </w:rPr>
        <w:t>ду»,</w:t>
      </w:r>
      <w:r w:rsidRPr="00156DC1">
        <w:rPr>
          <w:rFonts w:cs="Times New Roman"/>
          <w:szCs w:val="24"/>
        </w:rPr>
        <w:t xml:space="preserve"> в очной форме.</w:t>
      </w:r>
    </w:p>
    <w:p w:rsidR="00827F37" w:rsidRPr="008F76AA" w:rsidRDefault="00827F37" w:rsidP="00F52E0D">
      <w:pPr>
        <w:pStyle w:val="a4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1.2. В Олимпиаде принимают </w:t>
      </w:r>
      <w:r w:rsidR="00BF7516" w:rsidRPr="005A0F2E">
        <w:rPr>
          <w:rFonts w:cs="Times New Roman"/>
          <w:szCs w:val="24"/>
        </w:rPr>
        <w:t xml:space="preserve">индивидуальное </w:t>
      </w:r>
      <w:r w:rsidRPr="005A0F2E">
        <w:rPr>
          <w:rFonts w:cs="Times New Roman"/>
          <w:szCs w:val="24"/>
        </w:rPr>
        <w:t xml:space="preserve">участие на добровольной основе обучающиеся </w:t>
      </w:r>
      <w:r w:rsidR="00012103" w:rsidRPr="0083525A">
        <w:rPr>
          <w:rFonts w:cs="Times New Roman"/>
          <w:bCs/>
          <w:szCs w:val="24"/>
        </w:rPr>
        <w:t>7-</w:t>
      </w:r>
      <w:r w:rsidR="0083525A" w:rsidRPr="0083525A">
        <w:rPr>
          <w:rFonts w:cs="Times New Roman"/>
          <w:bCs/>
          <w:szCs w:val="24"/>
        </w:rPr>
        <w:t>11</w:t>
      </w:r>
      <w:r w:rsidRPr="0083525A">
        <w:rPr>
          <w:rFonts w:cs="Times New Roman"/>
          <w:szCs w:val="24"/>
        </w:rPr>
        <w:t xml:space="preserve"> классов</w:t>
      </w:r>
      <w:r w:rsidRPr="005A0F2E">
        <w:rPr>
          <w:rFonts w:cs="Times New Roman"/>
          <w:szCs w:val="24"/>
        </w:rPr>
        <w:t xml:space="preserve"> государственных, муниципальных и негосударственных образовательных </w:t>
      </w:r>
      <w:r w:rsidR="00012103" w:rsidRPr="005A0F2E">
        <w:rPr>
          <w:rFonts w:cs="Times New Roman"/>
          <w:szCs w:val="24"/>
        </w:rPr>
        <w:t xml:space="preserve">организаций, реализующих </w:t>
      </w:r>
      <w:r w:rsidRPr="005A0F2E">
        <w:rPr>
          <w:rFonts w:cs="Times New Roman"/>
          <w:szCs w:val="24"/>
        </w:rPr>
        <w:t>образовательные программы основного общего и сред</w:t>
      </w:r>
      <w:r w:rsidR="008F76AA">
        <w:rPr>
          <w:rFonts w:cs="Times New Roman"/>
          <w:szCs w:val="24"/>
        </w:rPr>
        <w:t xml:space="preserve">него общего образования. </w:t>
      </w:r>
    </w:p>
    <w:p w:rsidR="00827F37" w:rsidRPr="005A0F2E" w:rsidRDefault="00827F37" w:rsidP="00F52E0D">
      <w:pPr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1.3. Участники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(обучающиеся </w:t>
      </w:r>
      <w:r w:rsidR="00F52E0D" w:rsidRPr="0083525A">
        <w:rPr>
          <w:rFonts w:cs="Times New Roman"/>
          <w:szCs w:val="24"/>
        </w:rPr>
        <w:t>7</w:t>
      </w:r>
      <w:r w:rsidRPr="0083525A">
        <w:rPr>
          <w:rFonts w:cs="Times New Roman"/>
          <w:szCs w:val="24"/>
        </w:rPr>
        <w:t>-</w:t>
      </w:r>
      <w:r w:rsidR="0083525A" w:rsidRPr="0083525A">
        <w:rPr>
          <w:rFonts w:cs="Times New Roman"/>
          <w:szCs w:val="24"/>
        </w:rPr>
        <w:t>11</w:t>
      </w:r>
      <w:r w:rsidRPr="0083525A">
        <w:rPr>
          <w:rFonts w:cs="Times New Roman"/>
          <w:szCs w:val="24"/>
        </w:rPr>
        <w:t xml:space="preserve"> классов)</w:t>
      </w:r>
      <w:r w:rsidRPr="005A0F2E">
        <w:rPr>
          <w:rFonts w:cs="Times New Roman"/>
          <w:szCs w:val="24"/>
        </w:rPr>
        <w:t xml:space="preserve"> определяются в соответствии с п. </w:t>
      </w:r>
      <w:r w:rsidR="00BF7516" w:rsidRPr="005A0F2E">
        <w:rPr>
          <w:rFonts w:cs="Times New Roman"/>
          <w:szCs w:val="24"/>
        </w:rPr>
        <w:t>46</w:t>
      </w:r>
      <w:r w:rsidRPr="005A0F2E">
        <w:rPr>
          <w:rFonts w:cs="Times New Roman"/>
          <w:szCs w:val="24"/>
        </w:rPr>
        <w:t xml:space="preserve"> </w:t>
      </w:r>
      <w:r w:rsidR="00BF7516" w:rsidRPr="005A0F2E">
        <w:rPr>
          <w:rFonts w:cs="Times New Roman"/>
          <w:szCs w:val="24"/>
        </w:rPr>
        <w:t>Порядка</w:t>
      </w:r>
      <w:r w:rsidRPr="005A0F2E">
        <w:rPr>
          <w:rFonts w:cs="Times New Roman"/>
          <w:szCs w:val="24"/>
        </w:rPr>
        <w:t>:</w:t>
      </w:r>
    </w:p>
    <w:p w:rsidR="00435D94" w:rsidRPr="005A0F2E" w:rsidRDefault="004214BD" w:rsidP="0099269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cs="Times New Roman"/>
          <w:szCs w:val="24"/>
        </w:rPr>
        <w:t>;</w:t>
      </w:r>
    </w:p>
    <w:p w:rsidR="00827F37" w:rsidRPr="005A0F2E" w:rsidRDefault="00BF7516" w:rsidP="00992691">
      <w:pPr>
        <w:numPr>
          <w:ilvl w:val="0"/>
          <w:numId w:val="5"/>
        </w:numPr>
        <w:tabs>
          <w:tab w:val="left" w:pos="-142"/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победители и призеры муниципального этапа </w:t>
      </w:r>
      <w:r w:rsidR="00862CF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cs="Times New Roman"/>
          <w:szCs w:val="24"/>
        </w:rPr>
        <w:t>образовательных организациях</w:t>
      </w:r>
      <w:r w:rsidR="00862CF6" w:rsidRPr="005A0F2E">
        <w:rPr>
          <w:rFonts w:cs="Times New Roman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cs="Times New Roman"/>
          <w:szCs w:val="24"/>
        </w:rPr>
        <w:t>.</w:t>
      </w:r>
    </w:p>
    <w:p w:rsidR="00862CF6" w:rsidRPr="005A0F2E" w:rsidRDefault="008F76AA" w:rsidP="00862CF6">
      <w:pPr>
        <w:tabs>
          <w:tab w:val="left" w:pos="-142"/>
          <w:tab w:val="left" w:pos="42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62CF6" w:rsidRPr="005A0F2E">
        <w:rPr>
          <w:rFonts w:cs="Times New Roman"/>
          <w:szCs w:val="24"/>
        </w:rPr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301587" w:rsidRPr="005A0F2E" w:rsidRDefault="00301587" w:rsidP="00F52E0D">
      <w:pPr>
        <w:pStyle w:val="a4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1.4. Квот</w:t>
      </w:r>
      <w:r w:rsidR="00141416" w:rsidRPr="005A0F2E">
        <w:rPr>
          <w:rFonts w:cs="Times New Roman"/>
          <w:szCs w:val="24"/>
        </w:rPr>
        <w:t>ы</w:t>
      </w:r>
      <w:r w:rsidRPr="005A0F2E">
        <w:rPr>
          <w:rFonts w:cs="Times New Roman"/>
          <w:szCs w:val="24"/>
        </w:rPr>
        <w:t xml:space="preserve"> на участие в муниципальном этапе Олимпиады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определяются и устанавливаются Организатором.</w:t>
      </w:r>
    </w:p>
    <w:p w:rsidR="00ED6E30" w:rsidRDefault="00827F37" w:rsidP="00D164F2">
      <w:pPr>
        <w:pStyle w:val="a4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1.</w:t>
      </w:r>
      <w:r w:rsidR="00301587" w:rsidRPr="005A0F2E">
        <w:rPr>
          <w:rFonts w:cs="Times New Roman"/>
          <w:szCs w:val="24"/>
        </w:rPr>
        <w:t>5</w:t>
      </w:r>
      <w:r w:rsidRPr="005A0F2E">
        <w:rPr>
          <w:rFonts w:cs="Times New Roman"/>
          <w:szCs w:val="24"/>
        </w:rPr>
        <w:t xml:space="preserve">. </w:t>
      </w:r>
      <w:r w:rsidR="00ED06EE" w:rsidRPr="005A0F2E">
        <w:rPr>
          <w:rFonts w:cs="Times New Roman"/>
          <w:szCs w:val="24"/>
        </w:rPr>
        <w:t xml:space="preserve">Муниципальный этап Олимпиады по </w:t>
      </w:r>
      <w:r w:rsidR="00D164F2">
        <w:rPr>
          <w:rFonts w:cs="Times New Roman"/>
          <w:szCs w:val="24"/>
        </w:rPr>
        <w:t>английскому языку</w:t>
      </w:r>
      <w:r w:rsidR="00ED06EE" w:rsidRPr="005A0F2E" w:rsidDel="00F743A6">
        <w:rPr>
          <w:rFonts w:cs="Times New Roman"/>
          <w:szCs w:val="24"/>
        </w:rPr>
        <w:t xml:space="preserve"> </w:t>
      </w:r>
      <w:r w:rsidR="00ED06EE" w:rsidRPr="005A0F2E">
        <w:rPr>
          <w:rFonts w:cs="Times New Roman"/>
          <w:szCs w:val="24"/>
        </w:rPr>
        <w:t xml:space="preserve">проводится </w:t>
      </w:r>
      <w:r w:rsidR="00F91BA3">
        <w:rPr>
          <w:rFonts w:cs="Times New Roman"/>
          <w:szCs w:val="24"/>
        </w:rPr>
        <w:t xml:space="preserve">по </w:t>
      </w:r>
      <w:r w:rsidR="005C7569" w:rsidRPr="007E0594">
        <w:rPr>
          <w:rFonts w:cs="Times New Roman"/>
          <w:szCs w:val="24"/>
        </w:rPr>
        <w:t>4</w:t>
      </w:r>
      <w:r w:rsidR="00D164F2" w:rsidRPr="007E0594">
        <w:rPr>
          <w:rFonts w:cs="Times New Roman"/>
          <w:szCs w:val="24"/>
        </w:rPr>
        <w:t xml:space="preserve"> к</w:t>
      </w:r>
      <w:r w:rsidR="00D164F2">
        <w:rPr>
          <w:rFonts w:cs="Times New Roman"/>
          <w:szCs w:val="24"/>
        </w:rPr>
        <w:t xml:space="preserve">онкурсам: 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понимания устной речи (Listening)</w:t>
      </w:r>
      <w:r>
        <w:rPr>
          <w:rFonts w:cs="Times New Roman"/>
          <w:szCs w:val="24"/>
        </w:rPr>
        <w:t>;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понимания письменной речи (Reading)</w:t>
      </w:r>
      <w:r>
        <w:rPr>
          <w:rFonts w:cs="Times New Roman"/>
          <w:szCs w:val="24"/>
        </w:rPr>
        <w:t>;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лексико-грамматический тест (Use</w:t>
      </w:r>
      <w:r>
        <w:rPr>
          <w:rFonts w:cs="Times New Roman"/>
          <w:szCs w:val="24"/>
        </w:rPr>
        <w:t xml:space="preserve"> </w:t>
      </w:r>
      <w:r w:rsidRPr="00D164F2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D164F2">
        <w:rPr>
          <w:rFonts w:cs="Times New Roman"/>
          <w:szCs w:val="24"/>
        </w:rPr>
        <w:t>English)</w:t>
      </w:r>
      <w:r>
        <w:rPr>
          <w:rFonts w:cs="Times New Roman"/>
          <w:szCs w:val="24"/>
        </w:rPr>
        <w:t>;</w:t>
      </w:r>
    </w:p>
    <w:p w:rsidR="00F91BA3" w:rsidRPr="005C7569" w:rsidRDefault="00D164F2" w:rsidP="005C7569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письменной речи (Writing)</w:t>
      </w:r>
      <w:r>
        <w:rPr>
          <w:rFonts w:cs="Times New Roman"/>
          <w:szCs w:val="24"/>
        </w:rPr>
        <w:t>.</w:t>
      </w:r>
    </w:p>
    <w:p w:rsidR="00D164F2" w:rsidRDefault="00D164F2" w:rsidP="008F76AA">
      <w:pPr>
        <w:pStyle w:val="a4"/>
        <w:spacing w:before="240"/>
        <w:ind w:left="0" w:firstLine="567"/>
        <w:jc w:val="both"/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 xml:space="preserve">1.6. </w:t>
      </w:r>
      <w:r w:rsidRPr="005A0F2E">
        <w:rPr>
          <w:rFonts w:cs="Times New Roman"/>
          <w:szCs w:val="24"/>
        </w:rPr>
        <w:t>Время выполнения олимпиады</w:t>
      </w:r>
      <w:r>
        <w:rPr>
          <w:rFonts w:cs="Times New Roman"/>
          <w:szCs w:val="24"/>
        </w:rPr>
        <w:t>:</w:t>
      </w:r>
    </w:p>
    <w:p w:rsidR="00D164F2" w:rsidRPr="009C051D" w:rsidRDefault="00D164F2" w:rsidP="006A0C73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  <w:r w:rsidRPr="009C051D">
        <w:rPr>
          <w:rFonts w:cs="Times New Roman"/>
          <w:b/>
          <w:szCs w:val="24"/>
        </w:rPr>
        <w:t>7-8 классы –</w:t>
      </w:r>
      <w:r w:rsidR="00E74F4E" w:rsidRPr="009C051D">
        <w:rPr>
          <w:rFonts w:cs="Times New Roman"/>
          <w:b/>
          <w:szCs w:val="24"/>
        </w:rPr>
        <w:t xml:space="preserve"> </w:t>
      </w:r>
      <w:r w:rsidR="00904D57" w:rsidRPr="009C051D">
        <w:rPr>
          <w:rFonts w:cs="Times New Roman"/>
          <w:b/>
          <w:szCs w:val="24"/>
        </w:rPr>
        <w:t xml:space="preserve">1 час </w:t>
      </w:r>
      <w:r w:rsidR="00DE6BD3" w:rsidRPr="009C051D">
        <w:rPr>
          <w:rFonts w:cs="Times New Roman"/>
          <w:b/>
          <w:szCs w:val="24"/>
        </w:rPr>
        <w:t>30</w:t>
      </w:r>
      <w:r w:rsidR="00904D57" w:rsidRPr="009C051D">
        <w:rPr>
          <w:rFonts w:cs="Times New Roman"/>
          <w:b/>
          <w:szCs w:val="24"/>
        </w:rPr>
        <w:t xml:space="preserve"> минут (</w:t>
      </w:r>
      <w:r w:rsidR="00DE6BD3" w:rsidRPr="009C051D">
        <w:rPr>
          <w:rFonts w:cs="Times New Roman"/>
          <w:b/>
          <w:szCs w:val="24"/>
        </w:rPr>
        <w:t>90</w:t>
      </w:r>
      <w:r w:rsidR="00904D57" w:rsidRPr="009C051D">
        <w:rPr>
          <w:rFonts w:cs="Times New Roman"/>
          <w:b/>
          <w:szCs w:val="24"/>
        </w:rPr>
        <w:t xml:space="preserve"> минут)</w:t>
      </w:r>
      <w:r w:rsidR="004D702F" w:rsidRPr="009C051D">
        <w:rPr>
          <w:rFonts w:cs="Times New Roman"/>
          <w:b/>
          <w:szCs w:val="24"/>
        </w:rPr>
        <w:t>:</w:t>
      </w:r>
    </w:p>
    <w:p w:rsidR="004D702F" w:rsidRPr="004D702F" w:rsidRDefault="004D702F" w:rsidP="004D702F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="008F76AA" w:rsidRPr="008F76AA"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15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</w:t>
      </w:r>
      <w:r w:rsidR="006A0C73">
        <w:rPr>
          <w:rFonts w:cs="Times New Roman"/>
          <w:bCs/>
          <w:noProof/>
          <w:szCs w:val="24"/>
          <w:lang w:eastAsia="en-US"/>
        </w:rPr>
        <w:t xml:space="preserve">звучание записи (с </w:t>
      </w:r>
      <w:r w:rsidRPr="004D702F">
        <w:rPr>
          <w:rFonts w:cs="Times New Roman"/>
          <w:bCs/>
          <w:noProof/>
          <w:szCs w:val="24"/>
          <w:lang w:eastAsia="en-US"/>
        </w:rPr>
        <w:t>объяснения</w:t>
      </w:r>
      <w:r w:rsidR="006A0C73">
        <w:rPr>
          <w:rFonts w:cs="Times New Roman"/>
          <w:bCs/>
          <w:noProof/>
          <w:szCs w:val="24"/>
          <w:lang w:eastAsia="en-US"/>
        </w:rPr>
        <w:t>ми</w:t>
      </w:r>
      <w:r w:rsidRPr="004D702F">
        <w:rPr>
          <w:rFonts w:cs="Times New Roman"/>
          <w:bCs/>
          <w:noProof/>
          <w:szCs w:val="24"/>
          <w:lang w:eastAsia="en-US"/>
        </w:rPr>
        <w:t xml:space="preserve"> и </w:t>
      </w:r>
      <w:r w:rsidR="006A0C73">
        <w:rPr>
          <w:rFonts w:cs="Times New Roman"/>
          <w:bCs/>
          <w:noProof/>
          <w:szCs w:val="24"/>
          <w:lang w:eastAsia="en-US"/>
        </w:rPr>
        <w:t xml:space="preserve">паузами) и </w:t>
      </w:r>
      <w:r w:rsidRPr="004D702F">
        <w:rPr>
          <w:rFonts w:cs="Times New Roman"/>
          <w:bCs/>
          <w:noProof/>
          <w:szCs w:val="24"/>
          <w:lang w:eastAsia="en-US"/>
        </w:rPr>
        <w:t>перенесение ответов в лист ответов</w:t>
      </w:r>
      <w:r>
        <w:rPr>
          <w:rFonts w:cs="Times New Roman"/>
          <w:bCs/>
          <w:noProof/>
          <w:szCs w:val="24"/>
          <w:lang w:eastAsia="en-US"/>
        </w:rPr>
        <w:t>.</w:t>
      </w:r>
      <w:r w:rsidR="006A0C73">
        <w:rPr>
          <w:rFonts w:cs="Times New Roman"/>
          <w:bCs/>
          <w:noProof/>
          <w:szCs w:val="24"/>
          <w:lang w:eastAsia="en-US"/>
        </w:rPr>
        <w:t xml:space="preserve"> О</w:t>
      </w:r>
      <w:r w:rsidR="006A0C73" w:rsidRPr="004D702F">
        <w:rPr>
          <w:rFonts w:cs="Times New Roman"/>
          <w:bCs/>
          <w:noProof/>
          <w:szCs w:val="24"/>
          <w:lang w:eastAsia="en-US"/>
        </w:rPr>
        <w:t>бъяснения члена жюри перед началом конкурса в это время не включаются</w:t>
      </w:r>
      <w:r w:rsidR="006A0C73">
        <w:rPr>
          <w:rFonts w:cs="Times New Roman"/>
          <w:bCs/>
          <w:noProof/>
          <w:szCs w:val="24"/>
          <w:lang w:eastAsia="en-US"/>
        </w:rPr>
        <w:t>.</w:t>
      </w:r>
    </w:p>
    <w:p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(чтение)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="00DE6BD3">
        <w:rPr>
          <w:rFonts w:cs="Times New Roman"/>
          <w:bCs/>
          <w:noProof/>
          <w:szCs w:val="24"/>
          <w:lang w:eastAsia="en-US"/>
        </w:rPr>
        <w:t>3</w:t>
      </w:r>
      <w:r w:rsidRPr="004D702F">
        <w:rPr>
          <w:rFonts w:cs="Times New Roman"/>
          <w:bCs/>
          <w:noProof/>
          <w:szCs w:val="24"/>
          <w:lang w:eastAsia="en-US"/>
        </w:rPr>
        <w:t>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</w:p>
    <w:p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(лексико-грамматический тест)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20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(письмо)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="00DE6BD3">
        <w:rPr>
          <w:rFonts w:cs="Times New Roman"/>
          <w:bCs/>
          <w:noProof/>
          <w:szCs w:val="24"/>
          <w:lang w:eastAsia="en-US"/>
        </w:rPr>
        <w:t>2</w:t>
      </w:r>
      <w:r w:rsidRPr="004D702F">
        <w:rPr>
          <w:rFonts w:cs="Times New Roman"/>
          <w:bCs/>
          <w:noProof/>
          <w:szCs w:val="24"/>
          <w:lang w:eastAsia="en-US"/>
        </w:rPr>
        <w:t>5 минут, включая перенесение текста с черновика в чистовик,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BB4505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Жюри может по своему усмотрению менять порядок проведения конкурсов.</w:t>
      </w:r>
    </w:p>
    <w:p w:rsidR="0083525A" w:rsidRDefault="0083525A" w:rsidP="0083525A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</w:p>
    <w:p w:rsidR="0083525A" w:rsidRPr="004D702F" w:rsidRDefault="0083525A" w:rsidP="0083525A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  <w:r w:rsidRPr="004D702F">
        <w:rPr>
          <w:rFonts w:cs="Times New Roman"/>
          <w:b/>
          <w:szCs w:val="24"/>
        </w:rPr>
        <w:lastRenderedPageBreak/>
        <w:t xml:space="preserve">9-11 классы – </w:t>
      </w:r>
      <w:r>
        <w:rPr>
          <w:rFonts w:cs="Times New Roman"/>
          <w:b/>
          <w:szCs w:val="24"/>
        </w:rPr>
        <w:t>2</w:t>
      </w:r>
      <w:r w:rsidRPr="004D702F">
        <w:rPr>
          <w:rFonts w:cs="Times New Roman"/>
          <w:b/>
          <w:szCs w:val="24"/>
        </w:rPr>
        <w:t xml:space="preserve"> час</w:t>
      </w:r>
      <w:r>
        <w:rPr>
          <w:rFonts w:cs="Times New Roman"/>
          <w:b/>
          <w:szCs w:val="24"/>
        </w:rPr>
        <w:t>а</w:t>
      </w:r>
      <w:r w:rsidRPr="004D702F"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120</w:t>
      </w:r>
      <w:r w:rsidRPr="004D702F">
        <w:rPr>
          <w:rFonts w:cs="Times New Roman"/>
          <w:b/>
          <w:szCs w:val="24"/>
        </w:rPr>
        <w:t xml:space="preserve"> минут):</w:t>
      </w:r>
    </w:p>
    <w:p w:rsidR="0083525A" w:rsidRPr="004D702F" w:rsidRDefault="0083525A" w:rsidP="0083525A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25</w:t>
      </w:r>
      <w:r w:rsidRPr="00EE0275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 xml:space="preserve">минут, </w:t>
      </w:r>
      <w:r>
        <w:rPr>
          <w:rFonts w:cs="Times New Roman"/>
          <w:bCs/>
          <w:noProof/>
          <w:szCs w:val="24"/>
          <w:lang w:eastAsia="en-US"/>
        </w:rPr>
        <w:t>включая время</w:t>
      </w:r>
      <w:r w:rsidRPr="004D702F">
        <w:rPr>
          <w:rFonts w:cs="Times New Roman"/>
          <w:bCs/>
          <w:noProof/>
          <w:szCs w:val="24"/>
          <w:lang w:eastAsia="en-US"/>
        </w:rPr>
        <w:t xml:space="preserve"> звучания </w:t>
      </w:r>
      <w:r>
        <w:rPr>
          <w:rFonts w:cs="Times New Roman"/>
          <w:bCs/>
          <w:noProof/>
          <w:szCs w:val="24"/>
          <w:lang w:eastAsia="en-US"/>
        </w:rPr>
        <w:t xml:space="preserve">записи (21 </w:t>
      </w:r>
      <w:r w:rsidRPr="004D702F">
        <w:rPr>
          <w:rFonts w:cs="Times New Roman"/>
          <w:bCs/>
          <w:noProof/>
          <w:szCs w:val="24"/>
          <w:lang w:eastAsia="en-US"/>
        </w:rPr>
        <w:t>минут</w:t>
      </w:r>
      <w:r>
        <w:rPr>
          <w:rFonts w:cs="Times New Roman"/>
          <w:bCs/>
          <w:noProof/>
          <w:szCs w:val="24"/>
          <w:lang w:eastAsia="en-US"/>
        </w:rPr>
        <w:t>а)</w:t>
      </w:r>
      <w:r w:rsidRPr="004D702F">
        <w:rPr>
          <w:rFonts w:cs="Times New Roman"/>
          <w:bCs/>
          <w:noProof/>
          <w:szCs w:val="24"/>
          <w:lang w:eastAsia="en-US"/>
        </w:rPr>
        <w:t xml:space="preserve"> и перенесение ответов</w:t>
      </w:r>
      <w:r>
        <w:rPr>
          <w:rFonts w:cs="Times New Roman"/>
          <w:bCs/>
          <w:noProof/>
          <w:szCs w:val="24"/>
          <w:lang w:eastAsia="en-US"/>
        </w:rPr>
        <w:t xml:space="preserve"> в лист ответов (4 минуты), объяснения члена жюри перед началом конкурса и время на проверку громкости в это время не включаются, см. «Методические рекомендации» к данному конкурсу.</w:t>
      </w:r>
    </w:p>
    <w:p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(чтение)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30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</w:p>
    <w:p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(лексико-грамматический тест)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>
        <w:rPr>
          <w:rFonts w:cs="Times New Roman"/>
          <w:bCs/>
          <w:noProof/>
          <w:szCs w:val="24"/>
          <w:lang w:eastAsia="en-US"/>
        </w:rPr>
        <w:t>30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(письмо)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3</w:t>
      </w:r>
      <w:r>
        <w:rPr>
          <w:rFonts w:cs="Times New Roman"/>
          <w:bCs/>
          <w:noProof/>
          <w:szCs w:val="24"/>
          <w:lang w:eastAsia="en-US"/>
        </w:rPr>
        <w:t>5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перенесение текста с черновика в чистовик,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BB4505" w:rsidRPr="0083525A" w:rsidRDefault="0083525A" w:rsidP="0083525A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Жюри может по своему усмотрению менять порядок проведения конкурсов.</w:t>
      </w:r>
    </w:p>
    <w:p w:rsidR="004D702F" w:rsidRPr="004D702F" w:rsidRDefault="004D702F" w:rsidP="004D702F">
      <w:pPr>
        <w:ind w:firstLine="708"/>
        <w:jc w:val="both"/>
        <w:rPr>
          <w:rFonts w:cs="Times New Roman"/>
          <w:noProof/>
          <w:szCs w:val="24"/>
          <w:lang w:eastAsia="en-US"/>
        </w:rPr>
      </w:pPr>
    </w:p>
    <w:p w:rsidR="006A0C73" w:rsidRDefault="00ED06EE" w:rsidP="006A0C73">
      <w:pPr>
        <w:pStyle w:val="a4"/>
        <w:tabs>
          <w:tab w:val="left" w:pos="1134"/>
        </w:tabs>
        <w:spacing w:before="240"/>
        <w:ind w:left="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2. Организация 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 xml:space="preserve">сийской олимпиады школьников </w:t>
      </w:r>
    </w:p>
    <w:p w:rsidR="00ED06EE" w:rsidRPr="005A0F2E" w:rsidRDefault="00ED06EE" w:rsidP="006A0C73">
      <w:pPr>
        <w:pStyle w:val="a4"/>
        <w:tabs>
          <w:tab w:val="left" w:pos="1134"/>
        </w:tabs>
        <w:spacing w:after="240"/>
        <w:ind w:left="0"/>
        <w:jc w:val="center"/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827F37" w:rsidRPr="005A0F2E" w:rsidRDefault="00A25F38" w:rsidP="00904D57">
      <w:pPr>
        <w:shd w:val="clear" w:color="auto" w:fill="FFFFFF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 </w:t>
      </w:r>
      <w:r w:rsidR="00827F37" w:rsidRPr="005A0F2E">
        <w:rPr>
          <w:rFonts w:cs="Times New Roman"/>
          <w:szCs w:val="24"/>
        </w:rPr>
        <w:t xml:space="preserve">Функции </w:t>
      </w:r>
      <w:r w:rsidR="00FD02C6" w:rsidRPr="005A0F2E">
        <w:rPr>
          <w:rFonts w:cs="Times New Roman"/>
          <w:szCs w:val="24"/>
        </w:rPr>
        <w:t>организатора Олимпиады</w:t>
      </w:r>
      <w:r w:rsidR="00827F37" w:rsidRPr="005A0F2E">
        <w:rPr>
          <w:rFonts w:cs="Times New Roman"/>
          <w:szCs w:val="24"/>
        </w:rPr>
        <w:t xml:space="preserve"> (П</w:t>
      </w:r>
      <w:r w:rsidR="00FD02C6" w:rsidRPr="005A0F2E">
        <w:rPr>
          <w:rFonts w:cs="Times New Roman"/>
          <w:szCs w:val="24"/>
        </w:rPr>
        <w:t>орядок,</w:t>
      </w:r>
      <w:r w:rsidR="00827F37" w:rsidRPr="005A0F2E">
        <w:rPr>
          <w:rFonts w:cs="Times New Roman"/>
          <w:szCs w:val="24"/>
        </w:rPr>
        <w:t xml:space="preserve"> </w:t>
      </w:r>
      <w:r w:rsidR="00FD02C6" w:rsidRPr="005A0F2E">
        <w:rPr>
          <w:rFonts w:cs="Times New Roman"/>
          <w:szCs w:val="24"/>
        </w:rPr>
        <w:t>п. 48</w:t>
      </w:r>
      <w:r w:rsidR="00827F37" w:rsidRPr="005A0F2E">
        <w:rPr>
          <w:rFonts w:cs="Times New Roman"/>
          <w:szCs w:val="24"/>
        </w:rPr>
        <w:t>)</w:t>
      </w:r>
      <w:r w:rsidR="00FD02C6" w:rsidRPr="005A0F2E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Организатор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лимпиады: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формирует оргкомитет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и утверждает его состав;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формирует жюри мун</w:t>
      </w:r>
      <w:r w:rsidR="002559F1" w:rsidRPr="005A0F2E">
        <w:rPr>
          <w:rFonts w:cs="Times New Roman"/>
          <w:szCs w:val="24"/>
        </w:rPr>
        <w:t xml:space="preserve">иципального этапа </w:t>
      </w:r>
      <w:r w:rsidR="0057355B" w:rsidRPr="005A0F2E">
        <w:rPr>
          <w:rFonts w:cs="Times New Roman"/>
          <w:szCs w:val="24"/>
        </w:rPr>
        <w:t>О</w:t>
      </w:r>
      <w:r w:rsidR="002559F1" w:rsidRPr="005A0F2E">
        <w:rPr>
          <w:rFonts w:cs="Times New Roman"/>
          <w:szCs w:val="24"/>
        </w:rPr>
        <w:t xml:space="preserve">лимпиады по </w:t>
      </w:r>
      <w:r w:rsidR="00EB70A0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 и утверждает </w:t>
      </w:r>
      <w:r w:rsidR="00EB70A0" w:rsidRPr="005A0F2E">
        <w:rPr>
          <w:rFonts w:cs="Times New Roman"/>
          <w:szCs w:val="24"/>
        </w:rPr>
        <w:t>их</w:t>
      </w:r>
      <w:r w:rsidR="002559F1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состав</w:t>
      </w:r>
      <w:r w:rsidR="00EB70A0" w:rsidRPr="005A0F2E">
        <w:rPr>
          <w:rFonts w:cs="Times New Roman"/>
          <w:szCs w:val="24"/>
        </w:rPr>
        <w:t>ы</w:t>
      </w:r>
      <w:r w:rsidRPr="005A0F2E">
        <w:rPr>
          <w:rFonts w:cs="Times New Roman"/>
          <w:szCs w:val="24"/>
        </w:rPr>
        <w:t>;</w:t>
      </w:r>
    </w:p>
    <w:p w:rsidR="00301587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устанавливает количество баллов </w:t>
      </w:r>
      <w:r w:rsidR="00EB70A0" w:rsidRPr="005A0F2E">
        <w:rPr>
          <w:rFonts w:cs="Times New Roman"/>
          <w:szCs w:val="24"/>
        </w:rPr>
        <w:t>по каждому общеобразовательному предмету и классу,</w:t>
      </w:r>
      <w:r w:rsidRPr="005A0F2E">
        <w:rPr>
          <w:rFonts w:cs="Times New Roman"/>
          <w:szCs w:val="24"/>
        </w:rPr>
        <w:t xml:space="preserve"> необходимое для участия на муниципальном этапе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301587" w:rsidRPr="005A0F2E" w:rsidRDefault="00301587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утверждает разработанные региональными предметно-методическими комиссиями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требования к организации и проведению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EB70A0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лимпиады, показ олимпиадных работ, а также рассмотрения апелляций участников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хранение олимпиадных заданий по </w:t>
      </w:r>
      <w:r w:rsidR="00EB70A0" w:rsidRPr="005A0F2E">
        <w:rPr>
          <w:rFonts w:cs="Times New Roman"/>
          <w:szCs w:val="24"/>
        </w:rPr>
        <w:t>каждому общеобразовательному предмету для</w:t>
      </w:r>
      <w:r w:rsidR="00141416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 xml:space="preserve">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и их родителей (законных представителей) о сроках и местах проведения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квоты победителей и призеров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утверждает результаты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 xml:space="preserve">по каждому общеобразовательному предмету </w:t>
      </w:r>
      <w:r w:rsidRPr="005A0F2E">
        <w:rPr>
          <w:rFonts w:cs="Times New Roman"/>
          <w:szCs w:val="24"/>
        </w:rPr>
        <w:t xml:space="preserve">(рейтинг победителей и рейтинг призеров муниципального этапа олимпиады) и публикует их на своем официальном сайте в сети </w:t>
      </w:r>
      <w:r w:rsidR="00301587" w:rsidRPr="005A0F2E">
        <w:rPr>
          <w:rFonts w:cs="Times New Roman"/>
          <w:szCs w:val="24"/>
        </w:rPr>
        <w:t>«</w:t>
      </w:r>
      <w:r w:rsidRPr="005A0F2E">
        <w:rPr>
          <w:rFonts w:cs="Times New Roman"/>
          <w:szCs w:val="24"/>
        </w:rPr>
        <w:t>Интернет</w:t>
      </w:r>
      <w:r w:rsidR="00301587" w:rsidRPr="005A0F2E">
        <w:rPr>
          <w:rFonts w:cs="Times New Roman"/>
          <w:szCs w:val="24"/>
        </w:rPr>
        <w:t>»</w:t>
      </w:r>
      <w:r w:rsidRPr="005A0F2E">
        <w:rPr>
          <w:rFonts w:cs="Times New Roman"/>
          <w:szCs w:val="24"/>
        </w:rPr>
        <w:t xml:space="preserve">, в том числе протоколы жюри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>по 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 xml:space="preserve">передает результаты участников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 xml:space="preserve">по каждому общеобразовательному предмету и </w:t>
      </w:r>
      <w:r w:rsidRPr="005A0F2E">
        <w:rPr>
          <w:rFonts w:cs="Times New Roman"/>
          <w:szCs w:val="24"/>
        </w:rPr>
        <w:t xml:space="preserve">классу организатору регионального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в формате, установленном организатором регионального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FD02C6" w:rsidRPr="005A0F2E" w:rsidRDefault="00FD02C6" w:rsidP="00992691">
      <w:pPr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награждает победителей и призеров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поощрительными грамотами.</w:t>
      </w:r>
    </w:p>
    <w:p w:rsidR="00FD02C6" w:rsidRPr="005A0F2E" w:rsidRDefault="00FD02C6" w:rsidP="008F76AA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2.2. Функции оргкомитета Олимпиады (Порядок, п. 49).</w:t>
      </w:r>
    </w:p>
    <w:p w:rsidR="00FD02C6" w:rsidRPr="005A0F2E" w:rsidRDefault="00FD02C6" w:rsidP="00BB450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Оргкомитет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лимпиады:</w:t>
      </w:r>
    </w:p>
    <w:p w:rsidR="0057355B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C39AD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57355B" w:rsidRPr="005A0F2E" w:rsidRDefault="0057355B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организацию и проведение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141416" w:rsidRPr="005A0F2E">
        <w:rPr>
          <w:rFonts w:cs="Times New Roman"/>
          <w:szCs w:val="24"/>
        </w:rPr>
        <w:t xml:space="preserve">строго </w:t>
      </w:r>
      <w:r w:rsidRPr="005A0F2E">
        <w:rPr>
          <w:rFonts w:cs="Times New Roman"/>
          <w:szCs w:val="24"/>
        </w:rPr>
        <w:t xml:space="preserve">в соответствии с утвержденными организатором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C39AD" w:rsidRPr="005A0F2E" w:rsidRDefault="00BA65EC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осуществляет </w:t>
      </w:r>
      <w:r w:rsidR="00CC39AD" w:rsidRPr="005A0F2E">
        <w:rPr>
          <w:rFonts w:cs="Times New Roman"/>
          <w:szCs w:val="24"/>
        </w:rPr>
        <w:t>кодирование (обезличивание)</w:t>
      </w:r>
      <w:r>
        <w:rPr>
          <w:rFonts w:cs="Times New Roman"/>
          <w:szCs w:val="24"/>
        </w:rPr>
        <w:t xml:space="preserve"> олимпиадных работ </w:t>
      </w:r>
      <w:r w:rsidR="00CC39AD" w:rsidRPr="005A0F2E">
        <w:rPr>
          <w:rFonts w:cs="Times New Roman"/>
          <w:szCs w:val="24"/>
        </w:rPr>
        <w:t xml:space="preserve">участников муниципального этапа </w:t>
      </w:r>
      <w:r w:rsidR="0057355B" w:rsidRPr="005A0F2E">
        <w:rPr>
          <w:rFonts w:cs="Times New Roman"/>
          <w:szCs w:val="24"/>
        </w:rPr>
        <w:t>О</w:t>
      </w:r>
      <w:r w:rsidR="00CC39AD" w:rsidRPr="005A0F2E">
        <w:rPr>
          <w:rFonts w:cs="Times New Roman"/>
          <w:szCs w:val="24"/>
        </w:rPr>
        <w:t>лимпиады;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оказание медицинской помощи участникам в случае необходимости, </w:t>
      </w:r>
      <w:r w:rsidR="00FD02C6" w:rsidRPr="005A0F2E">
        <w:rPr>
          <w:rFonts w:cs="Times New Roman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 w:rsidR="0057355B" w:rsidRPr="005A0F2E">
        <w:rPr>
          <w:rFonts w:cs="Times New Roman"/>
          <w:szCs w:val="24"/>
        </w:rPr>
        <w:t>О</w:t>
      </w:r>
      <w:r w:rsidR="00FD02C6"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>по каждому общеобразовательному предмету</w:t>
      </w:r>
      <w:r w:rsidR="0057355B" w:rsidRPr="005A0F2E">
        <w:rPr>
          <w:rFonts w:cs="Times New Roman"/>
          <w:szCs w:val="24"/>
        </w:rPr>
        <w:t>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помещения</w:t>
      </w:r>
      <w:r w:rsidR="0057355B" w:rsidRPr="005A0F2E">
        <w:rPr>
          <w:rFonts w:cs="Times New Roman"/>
          <w:szCs w:val="24"/>
        </w:rPr>
        <w:t xml:space="preserve"> для проведения муниципального этапа Олимпиады</w:t>
      </w:r>
      <w:r w:rsidRPr="005A0F2E">
        <w:rPr>
          <w:rFonts w:cs="Times New Roman"/>
          <w:szCs w:val="24"/>
        </w:rPr>
        <w:t>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жюри помещением для работы, техническими средствами;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безопасность участников в период Олимпиады;</w:t>
      </w:r>
    </w:p>
    <w:p w:rsidR="00CC39AD" w:rsidRPr="003324D7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рассматривает конфликтные ситуации, возникшие при проведении Олимпиады</w:t>
      </w:r>
      <w:r w:rsidR="003324D7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оргкомитета муниципального этапа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 w:rsidR="005700C5" w:rsidRPr="005A0F2E">
        <w:rPr>
          <w:rFonts w:cs="Times New Roman"/>
          <w:szCs w:val="24"/>
        </w:rPr>
        <w:t>дметно-методических комиссий олимпиады</w:t>
      </w:r>
      <w:r w:rsidRPr="005A0F2E">
        <w:rPr>
          <w:rFonts w:cs="Times New Roman"/>
          <w:szCs w:val="24"/>
        </w:rPr>
        <w:t>, педагогических и научно-педагогических работников.</w:t>
      </w:r>
    </w:p>
    <w:p w:rsidR="00FD02C6" w:rsidRPr="005A0F2E" w:rsidRDefault="00FD02C6" w:rsidP="008F76A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2.3. Функции жюри Олимпиады (Порядок, п. 31).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Жюри Олимпиады: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проводит с участниками </w:t>
      </w:r>
      <w:r w:rsidR="00CC39AD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анализ олимпиадных заданий и их решений;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осуществляет очно по запросу участника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показ выполненных им олимпиадных заданий;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представляет результаты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ее участникам;</w:t>
      </w:r>
    </w:p>
    <w:p w:rsidR="00FD2A53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рассматривает очно апелляции участников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с использованием видеофиксации;</w:t>
      </w:r>
    </w:p>
    <w:p w:rsidR="00FD02C6" w:rsidRPr="005A0F2E" w:rsidRDefault="00FD2A53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 w:rsidR="00C5118A" w:rsidRPr="005A0F2E">
        <w:rPr>
          <w:rFonts w:cs="Times New Roman"/>
          <w:szCs w:val="24"/>
        </w:rPr>
        <w:t xml:space="preserve">муниципального этапа </w:t>
      </w:r>
      <w:r w:rsidRPr="005A0F2E">
        <w:rPr>
          <w:rFonts w:cs="Times New Roman"/>
          <w:szCs w:val="24"/>
        </w:rPr>
        <w:t>Олимпиады,</w:t>
      </w:r>
      <w:r w:rsidR="00BA65EC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 xml:space="preserve"> </w:t>
      </w:r>
      <w:r w:rsidR="00C77F95" w:rsidRPr="005A0F2E">
        <w:rPr>
          <w:rFonts w:cs="Times New Roman"/>
          <w:szCs w:val="24"/>
        </w:rPr>
        <w:t xml:space="preserve">(в случае равного количества баллов участников Олимпиады, занесенных в итоговую таблицу, решение об увеличении квоты победителей и (или) </w:t>
      </w:r>
      <w:r w:rsidR="003175FB" w:rsidRPr="005A0F2E">
        <w:rPr>
          <w:rFonts w:cs="Times New Roman"/>
          <w:szCs w:val="24"/>
        </w:rPr>
        <w:t xml:space="preserve">призеров </w:t>
      </w:r>
      <w:r w:rsidR="00C77F95" w:rsidRPr="005A0F2E">
        <w:rPr>
          <w:rFonts w:cs="Times New Roman"/>
          <w:szCs w:val="24"/>
        </w:rPr>
        <w:t>муниципального этапа Олимпиады принимает Организатор муниципального этапа Олимпиады);</w:t>
      </w:r>
      <w:r w:rsidR="003175FB" w:rsidRPr="005A0F2E">
        <w:rPr>
          <w:rFonts w:cs="Times New Roman"/>
          <w:szCs w:val="24"/>
        </w:rPr>
        <w:t xml:space="preserve"> 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представляет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рганизатору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результаты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(протоколы) для их утверждения;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составляет и представляет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рганизатору </w:t>
      </w:r>
      <w:r w:rsidR="00C77F95" w:rsidRPr="005A0F2E">
        <w:rPr>
          <w:rFonts w:cs="Times New Roman"/>
          <w:szCs w:val="24"/>
        </w:rPr>
        <w:t xml:space="preserve">муниципального </w:t>
      </w:r>
      <w:r w:rsidRPr="005A0F2E">
        <w:rPr>
          <w:rFonts w:cs="Times New Roman"/>
          <w:szCs w:val="24"/>
        </w:rPr>
        <w:t xml:space="preserve">этапа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5A0F2E">
        <w:rPr>
          <w:rFonts w:cs="Times New Roman"/>
          <w:szCs w:val="24"/>
        </w:rPr>
        <w:t>по предмету</w:t>
      </w:r>
      <w:r w:rsidRPr="005A0F2E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жюри </w:t>
      </w:r>
      <w:r w:rsidR="00C77F95" w:rsidRPr="005A0F2E">
        <w:rPr>
          <w:rFonts w:cs="Times New Roman"/>
          <w:szCs w:val="24"/>
        </w:rPr>
        <w:t>муниципального</w:t>
      </w:r>
      <w:r w:rsidRPr="005A0F2E">
        <w:rPr>
          <w:rFonts w:cs="Times New Roman"/>
          <w:szCs w:val="24"/>
        </w:rPr>
        <w:t xml:space="preserve"> этап</w:t>
      </w:r>
      <w:r w:rsidR="00C77F95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формируется из числа педагогических, </w:t>
      </w:r>
      <w:r w:rsidRPr="005A0F2E">
        <w:rPr>
          <w:rFonts w:cs="Times New Roman"/>
          <w:szCs w:val="24"/>
        </w:rPr>
        <w:lastRenderedPageBreak/>
        <w:t>научно-педагогических работников</w:t>
      </w:r>
      <w:r w:rsidR="00BA65EC">
        <w:rPr>
          <w:rFonts w:cs="Times New Roman"/>
          <w:szCs w:val="24"/>
        </w:rPr>
        <w:t>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</w:t>
      </w:r>
      <w:r w:rsidR="00F35EBD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 xml:space="preserve">и утверждается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рганизатором </w:t>
      </w:r>
      <w:r w:rsidR="00C77F95" w:rsidRPr="005A0F2E">
        <w:rPr>
          <w:rFonts w:cs="Times New Roman"/>
          <w:szCs w:val="24"/>
        </w:rPr>
        <w:t>муниципального этапа Олимпиады</w:t>
      </w:r>
      <w:r w:rsidRPr="005A0F2E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жюри </w:t>
      </w:r>
      <w:r w:rsidR="00C77F95" w:rsidRPr="005A0F2E">
        <w:rPr>
          <w:rFonts w:cs="Times New Roman"/>
          <w:szCs w:val="24"/>
        </w:rPr>
        <w:t xml:space="preserve">муниципального этапа Олимпиады </w:t>
      </w:r>
      <w:r w:rsidRPr="005A0F2E">
        <w:rPr>
          <w:rFonts w:cs="Times New Roman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27F37" w:rsidRPr="005A0F2E" w:rsidRDefault="00827F37" w:rsidP="008F76AA">
      <w:pPr>
        <w:pStyle w:val="a4"/>
        <w:spacing w:before="120"/>
        <w:ind w:left="0" w:firstLine="567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4</w:t>
      </w:r>
      <w:r w:rsidR="008F76AA">
        <w:rPr>
          <w:rFonts w:cs="Times New Roman"/>
          <w:szCs w:val="24"/>
        </w:rPr>
        <w:t xml:space="preserve">. </w:t>
      </w:r>
      <w:r w:rsidRPr="005A0F2E">
        <w:rPr>
          <w:rFonts w:cs="Times New Roman"/>
          <w:szCs w:val="24"/>
        </w:rPr>
        <w:t>Порядок регистрации участников.</w:t>
      </w:r>
    </w:p>
    <w:p w:rsidR="00827F37" w:rsidRPr="005A0F2E" w:rsidRDefault="00827F37" w:rsidP="00275BE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Все участники муниципального этапа Олимпиады проходят процедуру регистрации. </w:t>
      </w:r>
      <w:r w:rsidR="00275BE8" w:rsidRPr="005A0F2E">
        <w:rPr>
          <w:rFonts w:cs="Times New Roman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r w:rsidRPr="005A0F2E">
        <w:rPr>
          <w:rFonts w:cs="Times New Roman"/>
          <w:szCs w:val="24"/>
        </w:rPr>
        <w:t xml:space="preserve">Форму регистрационного листа разрабатывает оргкомитет </w:t>
      </w:r>
      <w:r w:rsidR="00275BE8" w:rsidRPr="005A0F2E">
        <w:rPr>
          <w:rFonts w:cs="Times New Roman"/>
          <w:szCs w:val="24"/>
        </w:rPr>
        <w:t>м</w:t>
      </w:r>
      <w:r w:rsidRPr="005A0F2E">
        <w:rPr>
          <w:rFonts w:cs="Times New Roman"/>
          <w:szCs w:val="24"/>
        </w:rPr>
        <w:t>униципального этапа Олимпиады.</w:t>
      </w:r>
    </w:p>
    <w:p w:rsidR="00827F37" w:rsidRPr="005A0F2E" w:rsidRDefault="00827F37" w:rsidP="00F52E0D">
      <w:pPr>
        <w:tabs>
          <w:tab w:val="left" w:pos="-142"/>
        </w:tabs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Перечень документов, необходимых для регистрации участников:</w:t>
      </w:r>
    </w:p>
    <w:p w:rsidR="00827F37" w:rsidRPr="005A0F2E" w:rsidRDefault="00827F37" w:rsidP="00992691">
      <w:pPr>
        <w:numPr>
          <w:ilvl w:val="0"/>
          <w:numId w:val="10"/>
        </w:numPr>
        <w:tabs>
          <w:tab w:val="left" w:pos="-142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документы, удостоверяющие личность участника;</w:t>
      </w:r>
    </w:p>
    <w:p w:rsidR="00827F37" w:rsidRPr="005A0F2E" w:rsidRDefault="00827F37" w:rsidP="00992691">
      <w:pPr>
        <w:numPr>
          <w:ilvl w:val="0"/>
          <w:numId w:val="10"/>
        </w:numPr>
        <w:tabs>
          <w:tab w:val="left" w:pos="-142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копия приказа образовательно</w:t>
      </w:r>
      <w:r w:rsidR="00C5118A" w:rsidRPr="005A0F2E">
        <w:rPr>
          <w:rFonts w:cs="Times New Roman"/>
          <w:szCs w:val="24"/>
        </w:rPr>
        <w:t>й</w:t>
      </w:r>
      <w:r w:rsidRPr="005A0F2E">
        <w:rPr>
          <w:rFonts w:cs="Times New Roman"/>
          <w:szCs w:val="24"/>
        </w:rPr>
        <w:t xml:space="preserve"> </w:t>
      </w:r>
      <w:r w:rsidR="00C5118A" w:rsidRPr="005A0F2E">
        <w:rPr>
          <w:rFonts w:cs="Times New Roman"/>
          <w:szCs w:val="24"/>
        </w:rPr>
        <w:t>организации</w:t>
      </w:r>
      <w:r w:rsidRPr="005A0F2E">
        <w:rPr>
          <w:rFonts w:cs="Times New Roman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827F37" w:rsidRPr="005A0F2E" w:rsidRDefault="008B5A65" w:rsidP="00F52E0D">
      <w:pPr>
        <w:tabs>
          <w:tab w:val="left" w:pos="-142"/>
        </w:tabs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27F37" w:rsidRPr="005A0F2E" w:rsidRDefault="00827F37" w:rsidP="008F76AA">
      <w:pPr>
        <w:pStyle w:val="a4"/>
        <w:spacing w:before="120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5</w:t>
      </w:r>
      <w:r w:rsidRPr="005A0F2E">
        <w:rPr>
          <w:rFonts w:cs="Times New Roman"/>
          <w:szCs w:val="24"/>
        </w:rPr>
        <w:t>. Процедура шифрования и дешифрования письменных работ</w:t>
      </w:r>
    </w:p>
    <w:p w:rsidR="00827F37" w:rsidRPr="005A0F2E" w:rsidRDefault="00B67212" w:rsidP="00F52E0D">
      <w:pPr>
        <w:pStyle w:val="a4"/>
        <w:ind w:left="0" w:firstLine="36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Кодирование (обезличивание) олимпиадных работ участников муниципального этапа олимпиады осуществляет Оргкомитет</w:t>
      </w:r>
      <w:r w:rsidR="008F76AA">
        <w:rPr>
          <w:rFonts w:cs="Times New Roman"/>
          <w:szCs w:val="24"/>
        </w:rPr>
        <w:t>.</w:t>
      </w:r>
      <w:r w:rsidR="00827F37" w:rsidRPr="005A0F2E">
        <w:rPr>
          <w:rFonts w:cs="Times New Roman"/>
          <w:szCs w:val="24"/>
        </w:rPr>
        <w:t xml:space="preserve"> На шифрование отводится 10-15 мин. Процедура шифрования включает</w:t>
      </w:r>
      <w:r w:rsidR="00C5118A" w:rsidRPr="005A0F2E">
        <w:rPr>
          <w:rFonts w:cs="Times New Roman"/>
          <w:szCs w:val="24"/>
        </w:rPr>
        <w:t xml:space="preserve"> (приложение </w:t>
      </w:r>
      <w:r w:rsidR="00332C9D" w:rsidRPr="005A0F2E">
        <w:rPr>
          <w:rFonts w:cs="Times New Roman"/>
          <w:szCs w:val="24"/>
        </w:rPr>
        <w:t>1</w:t>
      </w:r>
      <w:r w:rsidR="00C5118A" w:rsidRPr="005A0F2E">
        <w:rPr>
          <w:rFonts w:cs="Times New Roman"/>
          <w:szCs w:val="24"/>
        </w:rPr>
        <w:t>)</w:t>
      </w:r>
      <w:r w:rsidR="00827F37" w:rsidRPr="005A0F2E">
        <w:rPr>
          <w:rFonts w:cs="Times New Roman"/>
          <w:szCs w:val="24"/>
        </w:rPr>
        <w:t>:</w:t>
      </w:r>
    </w:p>
    <w:p w:rsidR="008B5A65" w:rsidRPr="005A0F2E" w:rsidRDefault="008F76AA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заполнение </w:t>
      </w:r>
      <w:r w:rsidR="008B5A65" w:rsidRPr="005A0F2E">
        <w:rPr>
          <w:rFonts w:cs="Times New Roman"/>
          <w:szCs w:val="24"/>
        </w:rPr>
        <w:t>ШИФРа на отдельных листах по форме (объясняя, как и зачем это делается); шифр (код) должен быть п</w:t>
      </w:r>
      <w:r w:rsidR="00B0025C" w:rsidRPr="005A0F2E">
        <w:rPr>
          <w:rFonts w:cs="Times New Roman"/>
          <w:szCs w:val="24"/>
        </w:rPr>
        <w:t>р</w:t>
      </w:r>
      <w:r w:rsidR="008B5A65" w:rsidRPr="005A0F2E">
        <w:rPr>
          <w:rFonts w:cs="Times New Roman"/>
          <w:szCs w:val="24"/>
        </w:rPr>
        <w:t>остав</w:t>
      </w:r>
      <w:r w:rsidR="00B0025C" w:rsidRPr="005A0F2E">
        <w:rPr>
          <w:rFonts w:cs="Times New Roman"/>
          <w:szCs w:val="24"/>
        </w:rPr>
        <w:t xml:space="preserve">лен </w:t>
      </w:r>
      <w:r w:rsidR="008B5A65" w:rsidRPr="005A0F2E">
        <w:rPr>
          <w:rFonts w:cs="Times New Roman"/>
          <w:szCs w:val="24"/>
        </w:rPr>
        <w:t xml:space="preserve">на каждом листе, в том числе и на черновике;  </w:t>
      </w:r>
    </w:p>
    <w:p w:rsidR="008B5A65" w:rsidRPr="005A0F2E" w:rsidRDefault="008F76AA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шифровать</w:t>
      </w:r>
      <w:r w:rsidR="008B5A65" w:rsidRPr="005A0F2E">
        <w:rPr>
          <w:rFonts w:cs="Times New Roman"/>
          <w:szCs w:val="24"/>
        </w:rPr>
        <w:t xml:space="preserve"> рабо</w:t>
      </w:r>
      <w:r>
        <w:rPr>
          <w:rFonts w:cs="Times New Roman"/>
          <w:szCs w:val="24"/>
        </w:rPr>
        <w:t xml:space="preserve">ты в виде цифр и букв, пример: </w:t>
      </w:r>
      <w:r w:rsidR="00904D57">
        <w:rPr>
          <w:rFonts w:cs="Times New Roman"/>
          <w:szCs w:val="24"/>
        </w:rPr>
        <w:t>А</w:t>
      </w:r>
      <w:r w:rsidR="00ED6E30">
        <w:rPr>
          <w:rFonts w:cs="Times New Roman"/>
          <w:szCs w:val="24"/>
        </w:rPr>
        <w:t>Я01</w:t>
      </w:r>
      <w:r w:rsidR="008B5A65" w:rsidRPr="005A0F2E">
        <w:rPr>
          <w:rFonts w:cs="Times New Roman"/>
          <w:szCs w:val="24"/>
        </w:rPr>
        <w:t xml:space="preserve">; </w:t>
      </w:r>
    </w:p>
    <w:p w:rsidR="008B5A65" w:rsidRPr="005A0F2E" w:rsidRDefault="008B5A65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 w:rsidR="00B67212" w:rsidRPr="005A0F2E">
        <w:rPr>
          <w:rFonts w:cs="Times New Roman"/>
          <w:szCs w:val="24"/>
        </w:rPr>
        <w:t>жюри</w:t>
      </w:r>
      <w:r w:rsidRPr="005A0F2E">
        <w:rPr>
          <w:rFonts w:cs="Times New Roman"/>
          <w:szCs w:val="24"/>
        </w:rPr>
        <w:t xml:space="preserve">; </w:t>
      </w:r>
    </w:p>
    <w:p w:rsidR="008B5A65" w:rsidRPr="005A0F2E" w:rsidRDefault="00F35EBD" w:rsidP="0099269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вскрываются </w:t>
      </w:r>
      <w:r w:rsidR="008B5A65" w:rsidRPr="005A0F2E">
        <w:rPr>
          <w:rFonts w:cs="Times New Roman"/>
          <w:szCs w:val="24"/>
        </w:rPr>
        <w:t>конверты только при заполнении пр</w:t>
      </w:r>
      <w:r w:rsidR="00BF1191" w:rsidRPr="005A0F2E">
        <w:rPr>
          <w:rFonts w:cs="Times New Roman"/>
          <w:szCs w:val="24"/>
        </w:rPr>
        <w:t>отоколов.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3E34DB" w:rsidRPr="005A0F2E" w:rsidRDefault="00827F37" w:rsidP="008F76AA">
      <w:pPr>
        <w:pStyle w:val="a4"/>
        <w:spacing w:before="120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6</w:t>
      </w:r>
      <w:r w:rsidRPr="005A0F2E">
        <w:rPr>
          <w:rFonts w:cs="Times New Roman"/>
          <w:szCs w:val="24"/>
        </w:rPr>
        <w:t xml:space="preserve">. Процедура проведения </w:t>
      </w:r>
      <w:r w:rsidR="00A02600" w:rsidRPr="005A0F2E">
        <w:rPr>
          <w:rFonts w:cs="Times New Roman"/>
          <w:szCs w:val="24"/>
        </w:rPr>
        <w:t xml:space="preserve">олимпиадных </w:t>
      </w:r>
      <w:r w:rsidR="00904D57">
        <w:rPr>
          <w:rFonts w:cs="Times New Roman"/>
          <w:szCs w:val="24"/>
        </w:rPr>
        <w:t>конкурсов</w:t>
      </w:r>
      <w:r w:rsidR="00787432" w:rsidRPr="005A0F2E">
        <w:rPr>
          <w:rFonts w:cs="Times New Roman"/>
          <w:szCs w:val="24"/>
        </w:rPr>
        <w:t>.</w:t>
      </w:r>
    </w:p>
    <w:p w:rsidR="003E34DB" w:rsidRPr="005107A0" w:rsidRDefault="003E34DB" w:rsidP="00992691">
      <w:pPr>
        <w:pStyle w:val="a4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Дежурный по аудитории предлагает участникам оставить вещи в определенном месте, например, у доски.</w:t>
      </w:r>
    </w:p>
    <w:p w:rsidR="003E34DB" w:rsidRPr="005107A0" w:rsidRDefault="003E34DB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Дежурный по аудитории рассаживает участников Олимпиады по одному за парту.</w:t>
      </w:r>
    </w:p>
    <w:p w:rsidR="002E4A2C" w:rsidRPr="005107A0" w:rsidRDefault="002E4A2C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Конкурсные испытания начинаются с проведения общего инструктажа участников о правилах выполнения заданий.</w:t>
      </w:r>
    </w:p>
    <w:p w:rsidR="003E34DB" w:rsidRPr="005107A0" w:rsidRDefault="003E34DB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Предупреждает, что работа дол</w:t>
      </w:r>
      <w:r w:rsidR="00F35EBD" w:rsidRPr="005107A0">
        <w:rPr>
          <w:rFonts w:cs="Times New Roman"/>
          <w:szCs w:val="24"/>
        </w:rPr>
        <w:t xml:space="preserve">жна быть выполнена </w:t>
      </w:r>
      <w:r w:rsidR="0091048C" w:rsidRPr="005107A0">
        <w:rPr>
          <w:rFonts w:cs="Times New Roman"/>
          <w:szCs w:val="24"/>
        </w:rPr>
        <w:t xml:space="preserve">черной гелевой </w:t>
      </w:r>
      <w:r w:rsidRPr="005107A0">
        <w:rPr>
          <w:rFonts w:cs="Times New Roman"/>
          <w:szCs w:val="24"/>
        </w:rPr>
        <w:t>ручкой.</w:t>
      </w:r>
    </w:p>
    <w:p w:rsidR="00904D57" w:rsidRPr="005107A0" w:rsidRDefault="00904D57" w:rsidP="00992691">
      <w:pPr>
        <w:numPr>
          <w:ilvl w:val="0"/>
          <w:numId w:val="12"/>
        </w:numPr>
        <w:shd w:val="clear" w:color="auto" w:fill="FFFFFF"/>
        <w:tabs>
          <w:tab w:val="left" w:pos="3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-28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Участник может взять с собой в аудиторию</w:t>
      </w:r>
      <w:r w:rsidR="0091048C" w:rsidRPr="005107A0">
        <w:rPr>
          <w:rFonts w:cs="Times New Roman"/>
          <w:szCs w:val="24"/>
          <w:lang w:eastAsia="en-US"/>
        </w:rPr>
        <w:t xml:space="preserve"> черную гелевую</w:t>
      </w:r>
      <w:r w:rsidRPr="005107A0">
        <w:rPr>
          <w:rFonts w:cs="Times New Roman"/>
          <w:szCs w:val="24"/>
          <w:lang w:eastAsia="en-US"/>
        </w:rPr>
        <w:t xml:space="preserve"> ручку, очки, шоколад, воду. </w:t>
      </w:r>
    </w:p>
    <w:p w:rsidR="0083525A" w:rsidRPr="005107A0" w:rsidRDefault="0083525A" w:rsidP="00AB7ED5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Times New Roman"/>
          <w:b/>
          <w:bCs/>
          <w:szCs w:val="24"/>
          <w:lang w:eastAsia="en-US"/>
        </w:rPr>
      </w:pPr>
    </w:p>
    <w:p w:rsidR="006A0C73" w:rsidRDefault="006A0C73" w:rsidP="006A0C7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lastRenderedPageBreak/>
        <w:t xml:space="preserve">Процедура проведения конкурса понимания устного текста </w:t>
      </w:r>
    </w:p>
    <w:p w:rsidR="006A0C73" w:rsidRPr="00A04D45" w:rsidRDefault="006A0C73" w:rsidP="006A0C7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(аудирование </w:t>
      </w:r>
      <w:r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Pr="00A04D45">
        <w:rPr>
          <w:rFonts w:cs="Times New Roman"/>
          <w:b/>
          <w:bCs/>
          <w:iCs/>
          <w:szCs w:val="24"/>
          <w:lang w:eastAsia="en-US"/>
        </w:rPr>
        <w:t>LISTENIN</w:t>
      </w:r>
      <w:r w:rsidRPr="00A04D45">
        <w:rPr>
          <w:rFonts w:cs="Times New Roman"/>
          <w:b/>
          <w:bCs/>
          <w:iCs/>
          <w:szCs w:val="24"/>
          <w:lang w:val="en-US" w:eastAsia="en-US"/>
        </w:rPr>
        <w:t>G</w:t>
      </w:r>
      <w:r w:rsidRPr="00A04D45">
        <w:rPr>
          <w:rFonts w:cs="Times New Roman"/>
          <w:b/>
          <w:bCs/>
          <w:iCs/>
          <w:szCs w:val="24"/>
          <w:lang w:eastAsia="en-US"/>
        </w:rPr>
        <w:t>)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spacing w:before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Каждому участнику перед началом выполн</w:t>
      </w:r>
      <w:r>
        <w:rPr>
          <w:rFonts w:cs="Times New Roman"/>
          <w:szCs w:val="24"/>
          <w:lang w:eastAsia="en-US"/>
        </w:rPr>
        <w:t>ения заданий по чтению выдается</w:t>
      </w:r>
      <w:r w:rsidRPr="007F0933">
        <w:rPr>
          <w:rFonts w:cs="Times New Roman"/>
          <w:szCs w:val="24"/>
          <w:lang w:eastAsia="en-US"/>
        </w:rPr>
        <w:t xml:space="preserve"> лист ответов (</w:t>
      </w:r>
      <w:r w:rsidRPr="00F60C8B">
        <w:rPr>
          <w:rFonts w:cs="Times New Roman"/>
          <w:b/>
          <w:bCs/>
          <w:iCs/>
          <w:szCs w:val="24"/>
          <w:lang w:eastAsia="en-US"/>
        </w:rPr>
        <w:t>Answer Sheet</w:t>
      </w:r>
      <w:r w:rsidRPr="007F0933">
        <w:rPr>
          <w:rFonts w:cs="Times New Roman"/>
          <w:szCs w:val="24"/>
          <w:lang w:eastAsia="en-US"/>
        </w:rPr>
        <w:t>) и пр</w:t>
      </w:r>
      <w:r>
        <w:rPr>
          <w:rFonts w:cs="Times New Roman"/>
          <w:szCs w:val="24"/>
          <w:lang w:eastAsia="en-US"/>
        </w:rPr>
        <w:t xml:space="preserve">оводится инструктаж на русском </w:t>
      </w:r>
      <w:r w:rsidRPr="007F0933">
        <w:rPr>
          <w:rFonts w:cs="Times New Roman"/>
          <w:szCs w:val="24"/>
          <w:lang w:eastAsia="en-US"/>
        </w:rPr>
        <w:t>языке по заполнению листов ответов и по порядку их сдачи после окончания работы: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Все задания по письму необходимо выполнять на листах ответов.  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A0C73" w:rsidRPr="005107A0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5107A0">
        <w:rPr>
          <w:rFonts w:cs="Times New Roman"/>
          <w:i/>
          <w:szCs w:val="24"/>
        </w:rPr>
        <w:t>о</w:t>
      </w:r>
      <w:r w:rsidRPr="005107A0">
        <w:rPr>
          <w:rFonts w:cs="Times New Roman"/>
          <w:szCs w:val="24"/>
        </w:rPr>
        <w:t xml:space="preserve"> или </w:t>
      </w:r>
      <w:r w:rsidRPr="005107A0">
        <w:rPr>
          <w:rFonts w:cs="Times New Roman"/>
          <w:i/>
          <w:szCs w:val="24"/>
        </w:rPr>
        <w:t>а</w:t>
      </w:r>
      <w:r w:rsidRPr="005107A0">
        <w:rPr>
          <w:rFonts w:cs="Times New Roman"/>
          <w:szCs w:val="24"/>
        </w:rPr>
        <w:t xml:space="preserve">) трактуются не в пользу участника. </w:t>
      </w:r>
    </w:p>
    <w:p w:rsidR="006A0C73" w:rsidRPr="005107A0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</w:t>
      </w:r>
      <w:r w:rsidR="0091048C" w:rsidRPr="005107A0">
        <w:rPr>
          <w:rFonts w:cs="Times New Roman"/>
          <w:szCs w:val="24"/>
        </w:rPr>
        <w:t xml:space="preserve">дания </w:t>
      </w:r>
      <w:r w:rsidR="00F35EBD" w:rsidRPr="005107A0">
        <w:rPr>
          <w:rFonts w:cs="Times New Roman"/>
          <w:szCs w:val="24"/>
        </w:rPr>
        <w:t xml:space="preserve">выполняются </w:t>
      </w:r>
      <w:r w:rsidR="005104FC" w:rsidRPr="005107A0">
        <w:rPr>
          <w:rFonts w:cs="Times New Roman"/>
          <w:szCs w:val="24"/>
        </w:rPr>
        <w:t>черной гелевой ручкой.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spacing w:before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Участн</w:t>
      </w:r>
      <w:r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F0933">
        <w:rPr>
          <w:rFonts w:cs="Times New Roman"/>
          <w:szCs w:val="24"/>
          <w:lang w:eastAsia="en-US"/>
        </w:rPr>
        <w:t xml:space="preserve">В тексте заданий указано </w:t>
      </w:r>
      <w:r>
        <w:rPr>
          <w:rFonts w:cs="Times New Roman"/>
          <w:szCs w:val="24"/>
          <w:lang w:eastAsia="en-US"/>
        </w:rPr>
        <w:t>время выполнения заданий и даны</w:t>
      </w:r>
      <w:r w:rsidRPr="007F0933">
        <w:rPr>
          <w:rFonts w:cs="Times New Roman"/>
          <w:szCs w:val="24"/>
          <w:lang w:eastAsia="en-US"/>
        </w:rPr>
        <w:t xml:space="preserve"> все инструкции по вы</w:t>
      </w:r>
      <w:r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F0933">
        <w:rPr>
          <w:rFonts w:cs="Times New Roman"/>
          <w:szCs w:val="24"/>
          <w:lang w:eastAsia="en-US"/>
        </w:rPr>
        <w:t>языке. Тексты заданий можно использовать в качестве черно</w:t>
      </w:r>
      <w:r>
        <w:rPr>
          <w:rFonts w:cs="Times New Roman"/>
          <w:szCs w:val="24"/>
          <w:lang w:eastAsia="en-US"/>
        </w:rPr>
        <w:t xml:space="preserve">вика. Однако проверке подлежат </w:t>
      </w:r>
      <w:r w:rsidRPr="007F0933">
        <w:rPr>
          <w:rFonts w:cs="Times New Roman"/>
          <w:szCs w:val="24"/>
          <w:lang w:eastAsia="en-US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83525A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Перед прослушиванием текста член жюри зачитывает задание с листа заданий и включает запись</w:t>
      </w:r>
      <w:r>
        <w:rPr>
          <w:rFonts w:cs="Times New Roman"/>
          <w:szCs w:val="24"/>
          <w:lang w:eastAsia="en-US"/>
        </w:rPr>
        <w:t>, чтобы проверить громкость</w:t>
      </w:r>
      <w:r w:rsidRPr="007F0933">
        <w:rPr>
          <w:rFonts w:cs="Times New Roman"/>
          <w:szCs w:val="24"/>
          <w:lang w:eastAsia="en-US"/>
        </w:rPr>
        <w:t xml:space="preserve">. </w:t>
      </w:r>
      <w:r>
        <w:rPr>
          <w:rFonts w:cs="Times New Roman"/>
          <w:szCs w:val="24"/>
          <w:lang w:eastAsia="en-US"/>
        </w:rPr>
        <w:t xml:space="preserve">Затем запись включается с начала. </w:t>
      </w:r>
      <w:r w:rsidR="002B3CDB" w:rsidRPr="002B3CDB">
        <w:rPr>
          <w:rFonts w:cs="Times New Roman"/>
          <w:b/>
          <w:szCs w:val="24"/>
          <w:lang w:eastAsia="en-US"/>
        </w:rPr>
        <w:t>Объяснения члена жюри перед началом конкурса и время на проверку громкости не включаются в общее время на выполнение задания.</w:t>
      </w:r>
      <w:r w:rsidR="002B3CDB">
        <w:rPr>
          <w:rFonts w:cs="Times New Roman"/>
          <w:szCs w:val="24"/>
          <w:lang w:eastAsia="en-US"/>
        </w:rPr>
        <w:t xml:space="preserve"> </w:t>
      </w:r>
      <w:r w:rsidRPr="007F0933">
        <w:rPr>
          <w:rFonts w:cs="Times New Roman"/>
          <w:szCs w:val="24"/>
          <w:lang w:eastAsia="en-US"/>
        </w:rPr>
        <w:t xml:space="preserve">Оба текста записаны дважды с перерывом между повторами в </w:t>
      </w:r>
      <w:r w:rsidR="002B3CDB">
        <w:rPr>
          <w:rFonts w:cs="Times New Roman"/>
          <w:szCs w:val="24"/>
          <w:lang w:eastAsia="en-US"/>
        </w:rPr>
        <w:t>5-10</w:t>
      </w:r>
      <w:r w:rsidRPr="007F0933">
        <w:rPr>
          <w:rFonts w:cs="Times New Roman"/>
          <w:szCs w:val="24"/>
          <w:lang w:eastAsia="en-US"/>
        </w:rPr>
        <w:t xml:space="preserve"> секунд. </w:t>
      </w:r>
    </w:p>
    <w:p w:rsidR="006A0C73" w:rsidRDefault="0083525A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7-8 классах в</w:t>
      </w:r>
      <w:r w:rsidR="002B3CDB">
        <w:rPr>
          <w:rFonts w:cs="Times New Roman"/>
          <w:szCs w:val="24"/>
          <w:lang w:eastAsia="en-US"/>
        </w:rPr>
        <w:t xml:space="preserve"> запись включены объяснения заданий на английском языке и паузы для ознакомления с заданиями (10 секунд для первого задания и 45 – для второго). </w:t>
      </w:r>
      <w:r w:rsidR="00EE2695">
        <w:rPr>
          <w:rFonts w:cs="Times New Roman"/>
          <w:szCs w:val="24"/>
          <w:lang w:eastAsia="en-US"/>
        </w:rPr>
        <w:t xml:space="preserve">Запись длится 11 минут. </w:t>
      </w:r>
      <w:r w:rsidR="006A0C73" w:rsidRPr="007F0933">
        <w:rPr>
          <w:rFonts w:cs="Times New Roman"/>
          <w:szCs w:val="24"/>
          <w:lang w:eastAsia="en-US"/>
        </w:rPr>
        <w:t xml:space="preserve">Останавливать запись не требуется. По ее окончании </w:t>
      </w:r>
      <w:r w:rsidR="002B3CDB">
        <w:rPr>
          <w:rFonts w:cs="Times New Roman"/>
          <w:szCs w:val="24"/>
          <w:lang w:eastAsia="en-US"/>
        </w:rPr>
        <w:t xml:space="preserve">участникам предоставляется 4 минуты </w:t>
      </w:r>
      <w:r w:rsidR="006A0C73" w:rsidRPr="007F0933">
        <w:rPr>
          <w:rFonts w:cs="Times New Roman"/>
          <w:szCs w:val="24"/>
          <w:lang w:eastAsia="en-US"/>
        </w:rPr>
        <w:t>для окончания выполнения задания</w:t>
      </w:r>
      <w:r w:rsidR="002B3CDB">
        <w:rPr>
          <w:rFonts w:cs="Times New Roman"/>
          <w:szCs w:val="24"/>
          <w:lang w:eastAsia="en-US"/>
        </w:rPr>
        <w:t xml:space="preserve"> и перенесения ответов в ответный лист. Общее время на проведение конкурса – </w:t>
      </w:r>
      <w:r w:rsidR="002B3CDB" w:rsidRPr="00EE2695">
        <w:rPr>
          <w:rFonts w:cs="Times New Roman"/>
          <w:b/>
          <w:szCs w:val="24"/>
          <w:lang w:eastAsia="en-US"/>
        </w:rPr>
        <w:t>15 минут</w:t>
      </w:r>
      <w:r w:rsidR="006A0C73" w:rsidRPr="007F0933">
        <w:rPr>
          <w:rFonts w:cs="Times New Roman"/>
          <w:szCs w:val="24"/>
          <w:lang w:eastAsia="en-US"/>
        </w:rPr>
        <w:t>.</w:t>
      </w:r>
    </w:p>
    <w:p w:rsidR="0083525A" w:rsidRPr="007F0933" w:rsidRDefault="0083525A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9-11 классах з</w:t>
      </w:r>
      <w:r w:rsidRPr="0083525A">
        <w:rPr>
          <w:rFonts w:cs="Times New Roman"/>
          <w:szCs w:val="24"/>
          <w:lang w:eastAsia="en-US"/>
        </w:rPr>
        <w:t>апись длится 21 минуту. В запись включены инструкции по выполнению заданий, паузы между элементами задания (2-5 секунд), пауза между пер</w:t>
      </w:r>
      <w:r w:rsidR="00A25F38">
        <w:rPr>
          <w:rFonts w:cs="Times New Roman"/>
          <w:szCs w:val="24"/>
          <w:lang w:eastAsia="en-US"/>
        </w:rPr>
        <w:t xml:space="preserve">вой и второй частями задания и </w:t>
      </w:r>
      <w:r w:rsidRPr="0083525A">
        <w:rPr>
          <w:rFonts w:cs="Times New Roman"/>
          <w:szCs w:val="24"/>
          <w:lang w:eastAsia="en-US"/>
        </w:rPr>
        <w:t>паузы на просмотр задания (10 и 45 секунд). Останавливать запись не требуется. По ее окончании у участников конкурса есть 4 минуты для окончания выполнения задания. Общее время на выполнение задания – 25 минут.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Участники могут ознакомиться с вопросами до прослушивания отрывков. 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Тексты для аудирования записаны на диск (или </w:t>
      </w:r>
      <w:r w:rsidR="002B3CDB">
        <w:rPr>
          <w:rFonts w:cs="Times New Roman"/>
          <w:szCs w:val="24"/>
          <w:lang w:eastAsia="en-US"/>
        </w:rPr>
        <w:t xml:space="preserve">предоставляются в виде аудиофайла в формате </w:t>
      </w:r>
      <w:r w:rsidR="002B3CDB">
        <w:rPr>
          <w:rFonts w:cs="Times New Roman"/>
          <w:szCs w:val="24"/>
          <w:lang w:val="en-US" w:eastAsia="en-US"/>
        </w:rPr>
        <w:t>mp</w:t>
      </w:r>
      <w:r w:rsidR="002B3CDB" w:rsidRPr="002B3CDB">
        <w:rPr>
          <w:rFonts w:cs="Times New Roman"/>
          <w:szCs w:val="24"/>
          <w:lang w:eastAsia="en-US"/>
        </w:rPr>
        <w:t>3</w:t>
      </w:r>
      <w:r w:rsidRPr="007F0933">
        <w:rPr>
          <w:rFonts w:cs="Times New Roman"/>
          <w:szCs w:val="24"/>
          <w:lang w:eastAsia="en-US"/>
        </w:rPr>
        <w:t xml:space="preserve">). </w:t>
      </w:r>
      <w:r w:rsidR="002B3CDB">
        <w:rPr>
          <w:rFonts w:cs="Times New Roman"/>
          <w:szCs w:val="24"/>
          <w:lang w:eastAsia="en-US"/>
        </w:rPr>
        <w:t>Скрипт</w:t>
      </w:r>
      <w:r w:rsidRPr="007F0933">
        <w:rPr>
          <w:rFonts w:cs="Times New Roman"/>
          <w:szCs w:val="24"/>
          <w:lang w:eastAsia="en-US"/>
        </w:rPr>
        <w:t xml:space="preserve"> звучащих отрывков прилагается и находится у члена жюри в аудитории, где проводится аудирование. </w:t>
      </w:r>
      <w:r w:rsidR="002B3CDB">
        <w:rPr>
          <w:rFonts w:cs="Times New Roman"/>
          <w:szCs w:val="24"/>
          <w:lang w:eastAsia="en-US"/>
        </w:rPr>
        <w:t>Скрипт</w:t>
      </w:r>
      <w:r w:rsidRPr="007F0933">
        <w:rPr>
          <w:rFonts w:cs="Times New Roman"/>
          <w:szCs w:val="24"/>
          <w:lang w:eastAsia="en-US"/>
        </w:rPr>
        <w:t xml:space="preserve"> не входит в комплект раздаточных матери</w:t>
      </w:r>
      <w:r w:rsidR="002B3CDB">
        <w:rPr>
          <w:rFonts w:cs="Times New Roman"/>
          <w:szCs w:val="24"/>
          <w:lang w:eastAsia="en-US"/>
        </w:rPr>
        <w:t>алов для участников и не может быть выдан</w:t>
      </w:r>
      <w:r w:rsidRPr="007F0933">
        <w:rPr>
          <w:rFonts w:cs="Times New Roman"/>
          <w:szCs w:val="24"/>
          <w:lang w:eastAsia="en-US"/>
        </w:rPr>
        <w:t xml:space="preserve"> участникам во время проведения конкурса. 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Во время аудирования участники не могут задавать вопросы членам жюри или выходить из аудитории, та</w:t>
      </w:r>
      <w:r w:rsidR="00A25F38">
        <w:rPr>
          <w:rFonts w:cs="Times New Roman"/>
          <w:szCs w:val="24"/>
          <w:lang w:eastAsia="en-US"/>
        </w:rPr>
        <w:t xml:space="preserve">к как </w:t>
      </w:r>
      <w:r w:rsidRPr="007F0933">
        <w:rPr>
          <w:rFonts w:cs="Times New Roman"/>
          <w:szCs w:val="24"/>
          <w:lang w:eastAsia="en-US"/>
        </w:rPr>
        <w:t>шум может нарушить процедуру проведения конкурса.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Время проведения конкурса ограничено временем звучания пленки и длиной пауз.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6A0C73" w:rsidRPr="007F0933" w:rsidRDefault="006A0C73" w:rsidP="006A0C73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F0933">
        <w:rPr>
          <w:rFonts w:cs="Times New Roman"/>
          <w:szCs w:val="24"/>
        </w:rPr>
        <w:t>Технические средства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Для проведения аудирования требуются компьютеры в каждой аудитории, колонки или наушники для каждого участника, подключенные к компьютеру. </w:t>
      </w:r>
    </w:p>
    <w:p w:rsidR="0083525A" w:rsidRDefault="0083525A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83525A" w:rsidRDefault="0083525A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EE2695" w:rsidRDefault="007E72A7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lastRenderedPageBreak/>
        <w:t xml:space="preserve">Процедура проведения конкурса понимания письменного текста </w:t>
      </w:r>
    </w:p>
    <w:p w:rsidR="007E72A7" w:rsidRPr="00A04D45" w:rsidRDefault="007E72A7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(чтение </w:t>
      </w:r>
      <w:r w:rsidR="008F76AA"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="0052775E" w:rsidRPr="00A04D45">
        <w:rPr>
          <w:rFonts w:cs="Times New Roman"/>
          <w:b/>
          <w:bCs/>
          <w:iCs/>
          <w:szCs w:val="24"/>
          <w:lang w:val="en-US" w:eastAsia="en-US"/>
        </w:rPr>
        <w:t>READING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:rsidR="007E72A7" w:rsidRPr="007E72A7" w:rsidRDefault="007E72A7" w:rsidP="007E72A7">
      <w:pPr>
        <w:tabs>
          <w:tab w:val="center" w:pos="4677"/>
          <w:tab w:val="right" w:pos="9355"/>
        </w:tabs>
        <w:jc w:val="center"/>
        <w:rPr>
          <w:rFonts w:cs="Times New Roman"/>
          <w:b/>
          <w:bCs/>
          <w:szCs w:val="24"/>
        </w:rPr>
      </w:pPr>
      <w:r w:rsidRPr="007E72A7">
        <w:rPr>
          <w:rFonts w:cs="Times New Roman"/>
          <w:szCs w:val="24"/>
        </w:rPr>
        <w:t>Общие правила</w:t>
      </w:r>
    </w:p>
    <w:p w:rsidR="007E72A7" w:rsidRPr="007E72A7" w:rsidRDefault="008F76AA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Каждому участнику </w:t>
      </w:r>
      <w:r w:rsidR="002B3CDB">
        <w:rPr>
          <w:rFonts w:cs="Times New Roman"/>
          <w:szCs w:val="24"/>
          <w:lang w:eastAsia="en-US"/>
        </w:rPr>
        <w:t xml:space="preserve">перед началом </w:t>
      </w:r>
      <w:r w:rsidR="007E72A7" w:rsidRPr="007E72A7">
        <w:rPr>
          <w:rFonts w:cs="Times New Roman"/>
          <w:szCs w:val="24"/>
          <w:lang w:eastAsia="en-US"/>
        </w:rPr>
        <w:t>выполнения заданий по чтению выдается  лист ответов (</w:t>
      </w:r>
      <w:r w:rsidR="007E72A7" w:rsidRPr="00F60C8B">
        <w:rPr>
          <w:rFonts w:cs="Times New Roman"/>
          <w:b/>
          <w:bCs/>
          <w:iCs/>
          <w:szCs w:val="24"/>
          <w:lang w:val="en-US" w:eastAsia="en-US"/>
        </w:rPr>
        <w:t>Answer</w:t>
      </w:r>
      <w:r w:rsidR="00F60C8B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7E72A7" w:rsidRPr="00F60C8B">
        <w:rPr>
          <w:rFonts w:cs="Times New Roman"/>
          <w:b/>
          <w:bCs/>
          <w:iCs/>
          <w:szCs w:val="24"/>
          <w:lang w:val="en-US" w:eastAsia="en-US"/>
        </w:rPr>
        <w:t>Sheet</w:t>
      </w:r>
      <w:r>
        <w:rPr>
          <w:rFonts w:cs="Times New Roman"/>
          <w:szCs w:val="24"/>
          <w:lang w:eastAsia="en-US"/>
        </w:rPr>
        <w:t xml:space="preserve">) </w:t>
      </w:r>
      <w:r w:rsidR="007E72A7" w:rsidRPr="007E72A7">
        <w:rPr>
          <w:rFonts w:cs="Times New Roman"/>
          <w:szCs w:val="24"/>
          <w:lang w:eastAsia="en-US"/>
        </w:rPr>
        <w:t>и п</w:t>
      </w:r>
      <w:r>
        <w:rPr>
          <w:rFonts w:cs="Times New Roman"/>
          <w:szCs w:val="24"/>
          <w:lang w:eastAsia="en-US"/>
        </w:rPr>
        <w:t>роводится инструктаж на русском</w:t>
      </w:r>
      <w:r w:rsidR="007E72A7" w:rsidRPr="007E72A7">
        <w:rPr>
          <w:rFonts w:cs="Times New Roman"/>
          <w:szCs w:val="24"/>
          <w:lang w:eastAsia="en-US"/>
        </w:rPr>
        <w:t xml:space="preserve"> языке по заполнению листов ответов и по порядку их сдачи после окончания работы: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</w:t>
      </w:r>
      <w:r w:rsidR="002B3CDB">
        <w:rPr>
          <w:rFonts w:cs="Times New Roman"/>
          <w:szCs w:val="24"/>
        </w:rPr>
        <w:t>се задания по письму необходимо</w:t>
      </w:r>
      <w:r w:rsidRPr="0052775E">
        <w:rPr>
          <w:rFonts w:cs="Times New Roman"/>
          <w:szCs w:val="24"/>
        </w:rPr>
        <w:t xml:space="preserve"> выполнять на листах ответов.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52775E" w:rsidRPr="005107A0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</w:t>
      </w:r>
      <w:r w:rsidR="00B47ABC" w:rsidRPr="005107A0">
        <w:rPr>
          <w:rFonts w:cs="Times New Roman"/>
          <w:szCs w:val="24"/>
        </w:rPr>
        <w:t xml:space="preserve">дания выполняются </w:t>
      </w:r>
      <w:r w:rsidR="005104FC" w:rsidRPr="005107A0">
        <w:rPr>
          <w:rFonts w:cs="Times New Roman"/>
          <w:szCs w:val="24"/>
        </w:rPr>
        <w:t>черной гелевой ручкой.</w:t>
      </w:r>
    </w:p>
    <w:p w:rsidR="007E72A7" w:rsidRP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Участн</w:t>
      </w:r>
      <w:r w:rsidR="002B3CDB"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E72A7">
        <w:rPr>
          <w:rFonts w:cs="Times New Roman"/>
          <w:szCs w:val="24"/>
          <w:lang w:eastAsia="en-US"/>
        </w:rPr>
        <w:t>В тексте заданий указ</w:t>
      </w:r>
      <w:r w:rsidR="002B3CDB">
        <w:rPr>
          <w:rFonts w:cs="Times New Roman"/>
          <w:szCs w:val="24"/>
          <w:lang w:eastAsia="en-US"/>
        </w:rPr>
        <w:t>ано время выполнения заданий и даны</w:t>
      </w:r>
      <w:r w:rsidRPr="007E72A7">
        <w:rPr>
          <w:rFonts w:cs="Times New Roman"/>
          <w:szCs w:val="24"/>
          <w:lang w:eastAsia="en-US"/>
        </w:rPr>
        <w:t xml:space="preserve"> все инструкции по вы</w:t>
      </w:r>
      <w:r w:rsidR="002B3CDB"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E72A7">
        <w:rPr>
          <w:rFonts w:cs="Times New Roman"/>
          <w:szCs w:val="24"/>
          <w:lang w:eastAsia="en-US"/>
        </w:rPr>
        <w:t>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7E72A7" w:rsidRP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Члены жюри, находящиеся в аудитории, должны зафиксировать время начала и окончания задания на доске (</w:t>
      </w:r>
      <w:r w:rsidRPr="007E72A7">
        <w:rPr>
          <w:rFonts w:cs="Times New Roman"/>
          <w:b/>
          <w:bCs/>
          <w:i/>
          <w:iCs/>
          <w:szCs w:val="24"/>
          <w:lang w:eastAsia="en-US"/>
        </w:rPr>
        <w:t>например, 10.10- 10.55.</w:t>
      </w:r>
      <w:r w:rsidRPr="007E72A7">
        <w:rPr>
          <w:rFonts w:cs="Times New Roman"/>
          <w:szCs w:val="24"/>
          <w:lang w:eastAsia="en-US"/>
        </w:rPr>
        <w:t xml:space="preserve">) </w:t>
      </w:r>
      <w:r w:rsidRPr="00EE2695">
        <w:rPr>
          <w:rFonts w:cs="Times New Roman"/>
          <w:b/>
          <w:szCs w:val="24"/>
          <w:lang w:eastAsia="en-US"/>
        </w:rPr>
        <w:t>За 15 и за 5</w:t>
      </w:r>
      <w:r w:rsidRPr="007E72A7">
        <w:rPr>
          <w:rFonts w:cs="Times New Roman"/>
          <w:szCs w:val="24"/>
          <w:lang w:eastAsia="en-US"/>
        </w:rPr>
        <w:t xml:space="preserve">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30 минут</w:t>
      </w:r>
      <w:r w:rsidR="00EE2695">
        <w:rPr>
          <w:rFonts w:cs="Times New Roman"/>
          <w:szCs w:val="24"/>
          <w:lang w:eastAsia="en-US"/>
        </w:rPr>
        <w:t>. Объяснения члена жюри перед началом конкурса в это время не включаются.</w:t>
      </w:r>
    </w:p>
    <w:p w:rsid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7E72A7" w:rsidRPr="007E72A7" w:rsidRDefault="007E72A7" w:rsidP="007E72A7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E72A7">
        <w:rPr>
          <w:rFonts w:cs="Times New Roman"/>
          <w:szCs w:val="24"/>
        </w:rPr>
        <w:t>Технические средства</w:t>
      </w:r>
    </w:p>
    <w:p w:rsidR="007E72A7" w:rsidRDefault="00A25F38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="007E72A7" w:rsidRPr="007E72A7">
        <w:rPr>
          <w:rFonts w:cs="Times New Roman"/>
          <w:szCs w:val="24"/>
          <w:lang w:eastAsia="en-US"/>
        </w:rPr>
        <w:t>конкурса по чтению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EE2695" w:rsidRDefault="007F0933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лексико-грамматического теста </w:t>
      </w:r>
    </w:p>
    <w:p w:rsidR="007F0933" w:rsidRPr="00A04D45" w:rsidRDefault="007F0933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>(</w:t>
      </w:r>
      <w:r w:rsidR="00933FD5" w:rsidRPr="00A04D45">
        <w:rPr>
          <w:rFonts w:cs="Times New Roman"/>
          <w:b/>
          <w:bCs/>
          <w:iCs/>
          <w:szCs w:val="24"/>
          <w:lang w:eastAsia="en-US"/>
        </w:rPr>
        <w:t>USE OF ENGLISH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:rsidR="007F0933" w:rsidRPr="007F0933" w:rsidRDefault="008F76AA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Каждому участнику перед началом </w:t>
      </w:r>
      <w:r w:rsidR="007F0933" w:rsidRPr="007F0933">
        <w:rPr>
          <w:rFonts w:cs="Times New Roman"/>
          <w:szCs w:val="24"/>
          <w:lang w:eastAsia="en-US"/>
        </w:rPr>
        <w:t>выполне</w:t>
      </w:r>
      <w:r>
        <w:rPr>
          <w:rFonts w:cs="Times New Roman"/>
          <w:szCs w:val="24"/>
          <w:lang w:eastAsia="en-US"/>
        </w:rPr>
        <w:t xml:space="preserve">ния заданий по чтению выдается </w:t>
      </w:r>
      <w:r w:rsidR="007F0933" w:rsidRPr="007F0933">
        <w:rPr>
          <w:rFonts w:cs="Times New Roman"/>
          <w:szCs w:val="24"/>
          <w:lang w:eastAsia="en-US"/>
        </w:rPr>
        <w:t>лист ответов (</w:t>
      </w:r>
      <w:r w:rsidR="007F0933" w:rsidRPr="00933FD5">
        <w:rPr>
          <w:rFonts w:cs="Times New Roman"/>
          <w:b/>
          <w:bCs/>
          <w:iCs/>
          <w:szCs w:val="24"/>
          <w:lang w:eastAsia="en-US"/>
        </w:rPr>
        <w:t>Answer Sheet</w:t>
      </w:r>
      <w:r w:rsidR="007F0933" w:rsidRPr="007F0933">
        <w:rPr>
          <w:rFonts w:cs="Times New Roman"/>
          <w:szCs w:val="24"/>
          <w:lang w:eastAsia="en-US"/>
        </w:rPr>
        <w:t>) и пр</w:t>
      </w:r>
      <w:r w:rsidR="002B3CDB">
        <w:rPr>
          <w:rFonts w:cs="Times New Roman"/>
          <w:szCs w:val="24"/>
          <w:lang w:eastAsia="en-US"/>
        </w:rPr>
        <w:t xml:space="preserve">оводится инструктаж на русском </w:t>
      </w:r>
      <w:r w:rsidR="007F0933" w:rsidRPr="007F0933">
        <w:rPr>
          <w:rFonts w:cs="Times New Roman"/>
          <w:szCs w:val="24"/>
          <w:lang w:eastAsia="en-US"/>
        </w:rPr>
        <w:t>язык</w:t>
      </w:r>
      <w:r w:rsidR="005C7569">
        <w:rPr>
          <w:rFonts w:cs="Times New Roman"/>
          <w:szCs w:val="24"/>
          <w:lang w:eastAsia="en-US"/>
        </w:rPr>
        <w:t xml:space="preserve">е по заполнению листов ответов </w:t>
      </w:r>
      <w:r w:rsidR="007F0933" w:rsidRPr="007F0933">
        <w:rPr>
          <w:rFonts w:cs="Times New Roman"/>
          <w:szCs w:val="24"/>
          <w:lang w:eastAsia="en-US"/>
        </w:rPr>
        <w:t>и по порядку их сдачи после окончания работы: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Вс</w:t>
      </w:r>
      <w:r w:rsidR="00EE2695">
        <w:rPr>
          <w:rFonts w:cs="Times New Roman"/>
          <w:szCs w:val="24"/>
        </w:rPr>
        <w:t xml:space="preserve">е задания по письму необходимо </w:t>
      </w:r>
      <w:r w:rsidRPr="0052775E">
        <w:rPr>
          <w:rFonts w:cs="Times New Roman"/>
          <w:szCs w:val="24"/>
        </w:rPr>
        <w:t xml:space="preserve">выполнять на листах ответов.  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933FD5" w:rsidRPr="005107A0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Задания выполн</w:t>
      </w:r>
      <w:r w:rsidR="005107A0" w:rsidRPr="005107A0">
        <w:rPr>
          <w:rFonts w:cs="Times New Roman"/>
          <w:szCs w:val="24"/>
        </w:rPr>
        <w:t xml:space="preserve">яются </w:t>
      </w:r>
      <w:r w:rsidR="005104FC" w:rsidRPr="005107A0">
        <w:rPr>
          <w:rFonts w:cs="Times New Roman"/>
          <w:szCs w:val="24"/>
        </w:rPr>
        <w:t xml:space="preserve">черной </w:t>
      </w:r>
      <w:r w:rsidR="0091048C" w:rsidRPr="005107A0">
        <w:rPr>
          <w:rFonts w:cs="Times New Roman"/>
          <w:szCs w:val="24"/>
        </w:rPr>
        <w:t xml:space="preserve"> гелев</w:t>
      </w:r>
      <w:r w:rsidR="005104FC" w:rsidRPr="005107A0">
        <w:rPr>
          <w:rFonts w:cs="Times New Roman"/>
          <w:szCs w:val="24"/>
        </w:rPr>
        <w:t>ой  ручкой</w:t>
      </w:r>
      <w:r w:rsidR="0072144E" w:rsidRPr="005107A0">
        <w:rPr>
          <w:rFonts w:cs="Times New Roman"/>
          <w:szCs w:val="24"/>
        </w:rPr>
        <w:t>.</w:t>
      </w:r>
    </w:p>
    <w:p w:rsidR="007F0933" w:rsidRP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Участн</w:t>
      </w:r>
      <w:r w:rsidR="008F76AA"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F0933">
        <w:rPr>
          <w:rFonts w:cs="Times New Roman"/>
          <w:szCs w:val="24"/>
          <w:lang w:eastAsia="en-US"/>
        </w:rPr>
        <w:t>В тексте заданий указано вр</w:t>
      </w:r>
      <w:r w:rsidR="008F76AA">
        <w:rPr>
          <w:rFonts w:cs="Times New Roman"/>
          <w:szCs w:val="24"/>
          <w:lang w:eastAsia="en-US"/>
        </w:rPr>
        <w:t xml:space="preserve">емя выполнения заданий и даны </w:t>
      </w:r>
      <w:r w:rsidRPr="007F0933">
        <w:rPr>
          <w:rFonts w:cs="Times New Roman"/>
          <w:szCs w:val="24"/>
          <w:lang w:eastAsia="en-US"/>
        </w:rPr>
        <w:t>все инструкции по вы</w:t>
      </w:r>
      <w:r w:rsidR="008F76AA"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F0933">
        <w:rPr>
          <w:rFonts w:cs="Times New Roman"/>
          <w:szCs w:val="24"/>
          <w:lang w:eastAsia="en-US"/>
        </w:rPr>
        <w:t>языке. Тексты заданий можно использовать в качестве черн</w:t>
      </w:r>
      <w:r w:rsidR="008F76AA">
        <w:rPr>
          <w:rFonts w:cs="Times New Roman"/>
          <w:szCs w:val="24"/>
          <w:lang w:eastAsia="en-US"/>
        </w:rPr>
        <w:t>овика. Однако проверке подлежат</w:t>
      </w:r>
      <w:r w:rsidRPr="007F0933">
        <w:rPr>
          <w:rFonts w:cs="Times New Roman"/>
          <w:szCs w:val="24"/>
          <w:lang w:eastAsia="en-US"/>
        </w:rPr>
        <w:t xml:space="preserve">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EE2695" w:rsidRPr="007E72A7" w:rsidRDefault="007F0933" w:rsidP="00EE269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lastRenderedPageBreak/>
        <w:t>Члены жюри, находящиеся в аудитории, должны зафиксировать время начала и окончания задания на доске (</w:t>
      </w:r>
      <w:r w:rsidRPr="007F0933">
        <w:rPr>
          <w:rFonts w:cs="Times New Roman"/>
          <w:b/>
          <w:bCs/>
          <w:i/>
          <w:iCs/>
          <w:szCs w:val="24"/>
          <w:lang w:eastAsia="en-US"/>
        </w:rPr>
        <w:t>например, 10.10- 10.55</w:t>
      </w:r>
      <w:r w:rsidR="008F76AA">
        <w:rPr>
          <w:rFonts w:cs="Times New Roman"/>
          <w:szCs w:val="24"/>
          <w:lang w:eastAsia="en-US"/>
        </w:rPr>
        <w:t xml:space="preserve">.) </w:t>
      </w:r>
      <w:r w:rsidRPr="00EE2695">
        <w:rPr>
          <w:rFonts w:cs="Times New Roman"/>
          <w:b/>
          <w:szCs w:val="24"/>
          <w:lang w:eastAsia="en-US"/>
        </w:rPr>
        <w:t>За 1</w:t>
      </w:r>
      <w:r w:rsidR="00EE2695" w:rsidRPr="00EE2695">
        <w:rPr>
          <w:rFonts w:cs="Times New Roman"/>
          <w:b/>
          <w:szCs w:val="24"/>
          <w:lang w:eastAsia="en-US"/>
        </w:rPr>
        <w:t>0</w:t>
      </w:r>
      <w:r w:rsidRPr="00EE2695">
        <w:rPr>
          <w:rFonts w:cs="Times New Roman"/>
          <w:b/>
          <w:szCs w:val="24"/>
          <w:lang w:eastAsia="en-US"/>
        </w:rPr>
        <w:t xml:space="preserve"> и за 5 минут</w:t>
      </w:r>
      <w:r w:rsidR="0083525A">
        <w:rPr>
          <w:rFonts w:cs="Times New Roman"/>
          <w:b/>
          <w:szCs w:val="24"/>
          <w:lang w:eastAsia="en-US"/>
        </w:rPr>
        <w:t xml:space="preserve"> для 7-8 классов и за 15 и 5 минут для 9-11 классов</w:t>
      </w:r>
      <w:r w:rsidRPr="007F0933">
        <w:rPr>
          <w:rFonts w:cs="Times New Roman"/>
          <w:szCs w:val="24"/>
          <w:lang w:eastAsia="en-US"/>
        </w:rPr>
        <w:t xml:space="preserve"> до окончания выполнения заданий старший член жюри </w:t>
      </w:r>
      <w:r w:rsidR="00EE2695">
        <w:rPr>
          <w:rFonts w:cs="Times New Roman"/>
          <w:szCs w:val="24"/>
          <w:lang w:eastAsia="en-US"/>
        </w:rPr>
        <w:t xml:space="preserve">в аудитории должен напомнить об оставшемся </w:t>
      </w:r>
      <w:r w:rsidRPr="007F0933">
        <w:rPr>
          <w:rFonts w:cs="Times New Roman"/>
          <w:szCs w:val="24"/>
          <w:lang w:eastAsia="en-US"/>
        </w:rPr>
        <w:t>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20 минут</w:t>
      </w:r>
      <w:r w:rsidR="0083525A">
        <w:rPr>
          <w:rFonts w:cs="Times New Roman"/>
          <w:b/>
          <w:szCs w:val="24"/>
          <w:lang w:eastAsia="en-US"/>
        </w:rPr>
        <w:t xml:space="preserve"> </w:t>
      </w:r>
      <w:r w:rsidR="0083525A" w:rsidRPr="0083525A">
        <w:rPr>
          <w:rFonts w:cs="Times New Roman"/>
          <w:szCs w:val="24"/>
          <w:lang w:eastAsia="en-US"/>
        </w:rPr>
        <w:t>(для 7-8 классов),</w:t>
      </w:r>
      <w:r w:rsidR="0083525A">
        <w:rPr>
          <w:rFonts w:cs="Times New Roman"/>
          <w:b/>
          <w:szCs w:val="24"/>
          <w:lang w:eastAsia="en-US"/>
        </w:rPr>
        <w:t xml:space="preserve"> 30 минут </w:t>
      </w:r>
      <w:r w:rsidR="0083525A" w:rsidRPr="0083525A">
        <w:rPr>
          <w:rFonts w:cs="Times New Roman"/>
          <w:szCs w:val="24"/>
          <w:lang w:eastAsia="en-US"/>
        </w:rPr>
        <w:t>(для 9-11 классов)</w:t>
      </w:r>
      <w:r w:rsidR="00EE2695" w:rsidRPr="0083525A">
        <w:rPr>
          <w:rFonts w:cs="Times New Roman"/>
          <w:szCs w:val="24"/>
          <w:lang w:eastAsia="en-US"/>
        </w:rPr>
        <w:t>.</w:t>
      </w:r>
      <w:r w:rsidR="00EE2695">
        <w:rPr>
          <w:rFonts w:cs="Times New Roman"/>
          <w:szCs w:val="24"/>
          <w:lang w:eastAsia="en-US"/>
        </w:rPr>
        <w:t xml:space="preserve"> Объяснения члена жюри перед началом конкурса в это время не включаются.</w:t>
      </w:r>
    </w:p>
    <w:p w:rsid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7F0933" w:rsidRPr="007F0933" w:rsidRDefault="007F0933" w:rsidP="007F0933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F0933">
        <w:rPr>
          <w:rFonts w:cs="Times New Roman"/>
          <w:szCs w:val="24"/>
        </w:rPr>
        <w:t>Технические средства</w:t>
      </w:r>
    </w:p>
    <w:p w:rsid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Pr="007F0933">
        <w:rPr>
          <w:rFonts w:cs="Times New Roman"/>
          <w:szCs w:val="24"/>
          <w:lang w:eastAsia="en-US"/>
        </w:rPr>
        <w:t>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</w:t>
      </w:r>
      <w:r w:rsidR="005C7569">
        <w:rPr>
          <w:rFonts w:cs="Times New Roman"/>
          <w:szCs w:val="24"/>
          <w:lang w:eastAsia="en-US"/>
        </w:rPr>
        <w:t xml:space="preserve">лекты заданий и запасные листы </w:t>
      </w:r>
      <w:r w:rsidRPr="007F0933">
        <w:rPr>
          <w:rFonts w:cs="Times New Roman"/>
          <w:szCs w:val="24"/>
          <w:lang w:eastAsia="en-US"/>
        </w:rPr>
        <w:t>ответов.</w:t>
      </w:r>
    </w:p>
    <w:p w:rsidR="00EE2695" w:rsidRDefault="002B3CDB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конкурса письменной речи </w:t>
      </w:r>
    </w:p>
    <w:p w:rsidR="002B3CDB" w:rsidRPr="00A04D45" w:rsidRDefault="002B3CDB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(письмо </w:t>
      </w:r>
      <w:r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Pr="00A04D45">
        <w:rPr>
          <w:rFonts w:cs="Times New Roman"/>
          <w:b/>
          <w:bCs/>
          <w:iCs/>
          <w:szCs w:val="24"/>
          <w:lang w:eastAsia="en-US"/>
        </w:rPr>
        <w:t>WRITING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Ка</w:t>
      </w:r>
      <w:r>
        <w:rPr>
          <w:rFonts w:cs="Times New Roman"/>
          <w:szCs w:val="24"/>
          <w:lang w:eastAsia="en-US"/>
        </w:rPr>
        <w:t xml:space="preserve">ждому участнику перед началом </w:t>
      </w:r>
      <w:r w:rsidRPr="00904D57">
        <w:rPr>
          <w:rFonts w:cs="Times New Roman"/>
          <w:szCs w:val="24"/>
          <w:lang w:eastAsia="en-US"/>
        </w:rPr>
        <w:t xml:space="preserve">выполнения </w:t>
      </w:r>
      <w:r>
        <w:rPr>
          <w:rFonts w:cs="Times New Roman"/>
          <w:szCs w:val="24"/>
          <w:lang w:eastAsia="en-US"/>
        </w:rPr>
        <w:t xml:space="preserve">заданий выдается </w:t>
      </w:r>
      <w:r w:rsidRPr="00904D57">
        <w:rPr>
          <w:rFonts w:cs="Times New Roman"/>
          <w:szCs w:val="24"/>
          <w:lang w:eastAsia="en-US"/>
        </w:rPr>
        <w:t>лист ответов (</w:t>
      </w:r>
      <w:r w:rsidRPr="00F60C8B">
        <w:rPr>
          <w:rFonts w:cs="Times New Roman"/>
          <w:b/>
          <w:bCs/>
          <w:iCs/>
          <w:szCs w:val="24"/>
          <w:lang w:eastAsia="en-US"/>
        </w:rPr>
        <w:t>Answer Sheet</w:t>
      </w:r>
      <w:r>
        <w:rPr>
          <w:rFonts w:cs="Times New Roman"/>
          <w:szCs w:val="24"/>
          <w:lang w:eastAsia="en-US"/>
        </w:rPr>
        <w:t>)</w:t>
      </w:r>
      <w:r w:rsidRPr="00904D57">
        <w:rPr>
          <w:rFonts w:cs="Times New Roman"/>
          <w:szCs w:val="24"/>
          <w:lang w:eastAsia="en-US"/>
        </w:rPr>
        <w:t xml:space="preserve"> и проводится инструктаж на русском яз</w:t>
      </w:r>
      <w:r>
        <w:rPr>
          <w:rFonts w:cs="Times New Roman"/>
          <w:szCs w:val="24"/>
          <w:lang w:eastAsia="en-US"/>
        </w:rPr>
        <w:t>ыке по заполнению листов ответов</w:t>
      </w:r>
      <w:r w:rsidRPr="00904D57">
        <w:rPr>
          <w:rFonts w:cs="Times New Roman"/>
          <w:szCs w:val="24"/>
          <w:lang w:eastAsia="en-US"/>
        </w:rPr>
        <w:t xml:space="preserve"> и по порядку их сдачи после окончания работы: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Вс</w:t>
      </w:r>
      <w:r w:rsidR="005C7569">
        <w:rPr>
          <w:rFonts w:cs="Times New Roman"/>
          <w:szCs w:val="24"/>
        </w:rPr>
        <w:t xml:space="preserve">е задания по письму необходимо </w:t>
      </w:r>
      <w:r w:rsidRPr="0052775E">
        <w:rPr>
          <w:rFonts w:cs="Times New Roman"/>
          <w:szCs w:val="24"/>
        </w:rPr>
        <w:t xml:space="preserve">выполнять на листах ответов.  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2B3CDB" w:rsidRPr="005107A0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</w:t>
      </w:r>
      <w:r w:rsidR="007B57B2" w:rsidRPr="005107A0">
        <w:rPr>
          <w:rFonts w:cs="Times New Roman"/>
          <w:szCs w:val="24"/>
        </w:rPr>
        <w:t xml:space="preserve">дания выполняются </w:t>
      </w:r>
      <w:r w:rsidR="00F5232B" w:rsidRPr="005107A0">
        <w:rPr>
          <w:rFonts w:cs="Times New Roman"/>
          <w:szCs w:val="24"/>
        </w:rPr>
        <w:t xml:space="preserve">черной </w:t>
      </w:r>
      <w:r w:rsidR="005107A0">
        <w:rPr>
          <w:rFonts w:cs="Times New Roman"/>
          <w:szCs w:val="24"/>
        </w:rPr>
        <w:t xml:space="preserve">гелевой </w:t>
      </w:r>
      <w:r w:rsidR="0072144E" w:rsidRPr="005107A0">
        <w:rPr>
          <w:rFonts w:cs="Times New Roman"/>
          <w:szCs w:val="24"/>
        </w:rPr>
        <w:t>ручкой.</w:t>
      </w:r>
    </w:p>
    <w:p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Участникам раздаются тексты заданий и бум</w:t>
      </w:r>
      <w:r>
        <w:rPr>
          <w:rFonts w:cs="Times New Roman"/>
          <w:szCs w:val="24"/>
          <w:lang w:eastAsia="en-US"/>
        </w:rPr>
        <w:t xml:space="preserve">ага для черновиков. </w:t>
      </w:r>
      <w:r w:rsidRPr="00904D57">
        <w:rPr>
          <w:rFonts w:cs="Times New Roman"/>
          <w:szCs w:val="24"/>
          <w:lang w:eastAsia="en-US"/>
        </w:rPr>
        <w:t>В тексте заданий указано время выполне</w:t>
      </w:r>
      <w:r>
        <w:rPr>
          <w:rFonts w:cs="Times New Roman"/>
          <w:szCs w:val="24"/>
          <w:lang w:eastAsia="en-US"/>
        </w:rPr>
        <w:t xml:space="preserve">ния заданий, количество слов и </w:t>
      </w:r>
      <w:r w:rsidR="0091048C">
        <w:rPr>
          <w:rFonts w:cs="Times New Roman"/>
          <w:szCs w:val="24"/>
          <w:lang w:eastAsia="en-US"/>
        </w:rPr>
        <w:t xml:space="preserve">даны </w:t>
      </w:r>
      <w:r w:rsidRPr="00904D57">
        <w:rPr>
          <w:rFonts w:cs="Times New Roman"/>
          <w:szCs w:val="24"/>
          <w:lang w:eastAsia="en-US"/>
        </w:rPr>
        <w:t>все инструкции по выполне</w:t>
      </w:r>
      <w:r>
        <w:rPr>
          <w:rFonts w:cs="Times New Roman"/>
          <w:szCs w:val="24"/>
          <w:lang w:eastAsia="en-US"/>
        </w:rPr>
        <w:t xml:space="preserve">нию заданий на английском </w:t>
      </w:r>
      <w:r w:rsidRPr="00904D57">
        <w:rPr>
          <w:rFonts w:cs="Times New Roman"/>
          <w:szCs w:val="24"/>
          <w:lang w:eastAsia="en-US"/>
        </w:rPr>
        <w:t>языке. Участники получают чистую бумагу для черновиков, черновик сдается вместе с листом ответов. Однако пр</w:t>
      </w:r>
      <w:r>
        <w:rPr>
          <w:rFonts w:cs="Times New Roman"/>
          <w:szCs w:val="24"/>
          <w:lang w:eastAsia="en-US"/>
        </w:rPr>
        <w:t xml:space="preserve">оверке подлежат </w:t>
      </w:r>
      <w:r w:rsidRPr="00904D57">
        <w:rPr>
          <w:rFonts w:cs="Times New Roman"/>
          <w:szCs w:val="24"/>
          <w:lang w:eastAsia="en-US"/>
        </w:rPr>
        <w:t>только листы ответов. Черновики не проверяются.</w:t>
      </w:r>
    </w:p>
    <w:p w:rsidR="00EE2695" w:rsidRPr="007E72A7" w:rsidRDefault="00F5232B" w:rsidP="00EE269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Член жюри </w:t>
      </w:r>
      <w:r w:rsidR="002B3CDB" w:rsidRPr="00904D57">
        <w:rPr>
          <w:rFonts w:cs="Times New Roman"/>
          <w:szCs w:val="24"/>
          <w:lang w:eastAsia="en-US"/>
        </w:rPr>
        <w:t>в аудитории должен зафиксировать время начала и окончания задания на доске (</w:t>
      </w:r>
      <w:r w:rsidR="002B3CDB" w:rsidRPr="00904D57">
        <w:rPr>
          <w:rFonts w:cs="Times New Roman"/>
          <w:b/>
          <w:bCs/>
          <w:i/>
          <w:iCs/>
          <w:szCs w:val="24"/>
          <w:lang w:eastAsia="en-US"/>
        </w:rPr>
        <w:t>например, 10.10- 10.55</w:t>
      </w:r>
      <w:r w:rsidR="002B3CDB" w:rsidRPr="00904D57">
        <w:rPr>
          <w:rFonts w:cs="Times New Roman"/>
          <w:szCs w:val="24"/>
          <w:lang w:eastAsia="en-US"/>
        </w:rPr>
        <w:t>)</w:t>
      </w:r>
      <w:r w:rsidR="00EE2695">
        <w:rPr>
          <w:rFonts w:cs="Times New Roman"/>
          <w:szCs w:val="24"/>
          <w:lang w:eastAsia="en-US"/>
        </w:rPr>
        <w:t xml:space="preserve">. </w:t>
      </w:r>
      <w:r w:rsidR="002B3CDB" w:rsidRPr="00EE2695">
        <w:rPr>
          <w:rFonts w:cs="Times New Roman"/>
          <w:b/>
          <w:szCs w:val="24"/>
          <w:lang w:eastAsia="en-US"/>
        </w:rPr>
        <w:t>За 1</w:t>
      </w:r>
      <w:r w:rsidR="00EE2695" w:rsidRPr="00EE2695">
        <w:rPr>
          <w:rFonts w:cs="Times New Roman"/>
          <w:b/>
          <w:szCs w:val="24"/>
          <w:lang w:eastAsia="en-US"/>
        </w:rPr>
        <w:t>0</w:t>
      </w:r>
      <w:r w:rsidR="002B3CDB" w:rsidRPr="00EE2695">
        <w:rPr>
          <w:rFonts w:cs="Times New Roman"/>
          <w:b/>
          <w:szCs w:val="24"/>
          <w:lang w:eastAsia="en-US"/>
        </w:rPr>
        <w:t xml:space="preserve"> и за 5 минут</w:t>
      </w:r>
      <w:r w:rsidR="00690DF8">
        <w:rPr>
          <w:rFonts w:cs="Times New Roman"/>
          <w:b/>
          <w:szCs w:val="24"/>
          <w:lang w:eastAsia="en-US"/>
        </w:rPr>
        <w:t xml:space="preserve"> для 7-8 классов и за 15 и 5 минут для 9-11 классов</w:t>
      </w:r>
      <w:r w:rsidR="002B3CDB" w:rsidRPr="00904D57">
        <w:rPr>
          <w:rFonts w:cs="Times New Roman"/>
          <w:szCs w:val="24"/>
          <w:lang w:eastAsia="en-US"/>
        </w:rPr>
        <w:t xml:space="preserve">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2</w:t>
      </w:r>
      <w:r w:rsidR="00EE2695">
        <w:rPr>
          <w:rFonts w:cs="Times New Roman"/>
          <w:b/>
          <w:szCs w:val="24"/>
          <w:lang w:eastAsia="en-US"/>
        </w:rPr>
        <w:t>5</w:t>
      </w:r>
      <w:r w:rsidR="00EE2695" w:rsidRPr="00EE2695">
        <w:rPr>
          <w:rFonts w:cs="Times New Roman"/>
          <w:b/>
          <w:szCs w:val="24"/>
          <w:lang w:eastAsia="en-US"/>
        </w:rPr>
        <w:t xml:space="preserve"> минут</w:t>
      </w:r>
      <w:r w:rsidR="00690DF8">
        <w:rPr>
          <w:rFonts w:cs="Times New Roman"/>
          <w:b/>
          <w:szCs w:val="24"/>
          <w:lang w:eastAsia="en-US"/>
        </w:rPr>
        <w:t xml:space="preserve"> </w:t>
      </w:r>
      <w:r w:rsidR="00690DF8" w:rsidRPr="0083525A">
        <w:rPr>
          <w:rFonts w:cs="Times New Roman"/>
          <w:szCs w:val="24"/>
          <w:lang w:eastAsia="en-US"/>
        </w:rPr>
        <w:t>(для 7-8 классов),</w:t>
      </w:r>
      <w:r w:rsidR="00690DF8">
        <w:rPr>
          <w:rFonts w:cs="Times New Roman"/>
          <w:b/>
          <w:szCs w:val="24"/>
          <w:lang w:eastAsia="en-US"/>
        </w:rPr>
        <w:t xml:space="preserve"> 35 минут </w:t>
      </w:r>
      <w:r w:rsidR="00690DF8" w:rsidRPr="0083525A">
        <w:rPr>
          <w:rFonts w:cs="Times New Roman"/>
          <w:szCs w:val="24"/>
          <w:lang w:eastAsia="en-US"/>
        </w:rPr>
        <w:t>(для 9-11 классов)</w:t>
      </w:r>
      <w:r w:rsidR="00EE2695" w:rsidRPr="00EE2695">
        <w:rPr>
          <w:rFonts w:cs="Times New Roman"/>
          <w:b/>
          <w:szCs w:val="24"/>
          <w:lang w:eastAsia="en-US"/>
        </w:rPr>
        <w:t>.</w:t>
      </w:r>
      <w:r w:rsidR="00EE2695">
        <w:rPr>
          <w:rFonts w:cs="Times New Roman"/>
          <w:szCs w:val="24"/>
          <w:lang w:eastAsia="en-US"/>
        </w:rPr>
        <w:t xml:space="preserve"> Объяснения члена жюри перед началом конкурса в это время не включаются.</w:t>
      </w:r>
    </w:p>
    <w:p w:rsidR="002B3CDB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После окончания времени выполнения заданий по письменной речи, листы ответов собираются.</w:t>
      </w:r>
    </w:p>
    <w:p w:rsidR="002B3CDB" w:rsidRPr="0052775E" w:rsidRDefault="002B3CDB" w:rsidP="002B3CDB">
      <w:pPr>
        <w:tabs>
          <w:tab w:val="center" w:pos="4677"/>
          <w:tab w:val="right" w:pos="9355"/>
        </w:tabs>
        <w:jc w:val="center"/>
        <w:rPr>
          <w:rFonts w:cs="Times New Roman"/>
          <w:b/>
          <w:szCs w:val="24"/>
        </w:rPr>
      </w:pPr>
      <w:r w:rsidRPr="0052775E">
        <w:rPr>
          <w:rFonts w:cs="Times New Roman"/>
          <w:b/>
          <w:szCs w:val="24"/>
        </w:rPr>
        <w:t>Технические средства</w:t>
      </w:r>
    </w:p>
    <w:p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Pr="00904D57">
        <w:rPr>
          <w:rFonts w:cs="Times New Roman"/>
          <w:szCs w:val="24"/>
          <w:lang w:eastAsia="en-US"/>
        </w:rPr>
        <w:t>конкурса письменной речи не требуется 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ответов.</w:t>
      </w:r>
    </w:p>
    <w:p w:rsidR="002B3CDB" w:rsidRPr="007F0933" w:rsidRDefault="002B3CDB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</w:p>
    <w:p w:rsidR="00827F37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  <w:u w:val="single"/>
        </w:rPr>
        <w:t>Участникам Олимпиады запрещено</w:t>
      </w:r>
      <w:r w:rsidRPr="005A0F2E">
        <w:rPr>
          <w:rFonts w:cs="Times New Roman"/>
          <w:szCs w:val="24"/>
        </w:rPr>
        <w:t>:</w:t>
      </w:r>
    </w:p>
    <w:p w:rsidR="00827F37" w:rsidRPr="005A0F2E" w:rsidRDefault="00827F37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использовать для записи авторучки с</w:t>
      </w:r>
      <w:r w:rsidR="007B57B2">
        <w:rPr>
          <w:rFonts w:cs="Times New Roman"/>
          <w:szCs w:val="24"/>
        </w:rPr>
        <w:t xml:space="preserve"> синими, </w:t>
      </w:r>
      <w:r w:rsidRPr="005A0F2E">
        <w:rPr>
          <w:rFonts w:cs="Times New Roman"/>
          <w:szCs w:val="24"/>
        </w:rPr>
        <w:t>красными или зелеными чернилами;</w:t>
      </w:r>
    </w:p>
    <w:p w:rsidR="006C0132" w:rsidRPr="005A0F2E" w:rsidRDefault="006C0132" w:rsidP="00992691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</w:t>
      </w:r>
      <w:r w:rsidR="008F76AA">
        <w:rPr>
          <w:rFonts w:cs="Times New Roman"/>
          <w:szCs w:val="24"/>
        </w:rPr>
        <w:t xml:space="preserve">ты, </w:t>
      </w:r>
      <w:r w:rsidRPr="005A0F2E">
        <w:rPr>
          <w:rFonts w:cs="Times New Roman"/>
          <w:szCs w:val="24"/>
        </w:rPr>
        <w:t>аннулируется);</w:t>
      </w:r>
    </w:p>
    <w:p w:rsidR="00601630" w:rsidRPr="005A0F2E" w:rsidRDefault="00601630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общаться друг с другом, свободно перемещаться по аудитории;</w:t>
      </w:r>
    </w:p>
    <w:p w:rsidR="00827F37" w:rsidRPr="005A0F2E" w:rsidRDefault="006C0132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задавать вопросы другим участникам и отвечать на вопросы участников Олимпиады, </w:t>
      </w:r>
      <w:r w:rsidR="00827F37" w:rsidRPr="005A0F2E">
        <w:rPr>
          <w:rFonts w:cs="Times New Roman"/>
          <w:szCs w:val="24"/>
        </w:rPr>
        <w:t xml:space="preserve">обращаться с вопросами к кому-либо, кроме дежурных и членов </w:t>
      </w:r>
      <w:r w:rsidR="00DB12D2" w:rsidRPr="005A0F2E">
        <w:rPr>
          <w:rFonts w:cs="Times New Roman"/>
          <w:szCs w:val="24"/>
        </w:rPr>
        <w:t>жюри</w:t>
      </w:r>
      <w:r w:rsidR="00827F37" w:rsidRPr="005A0F2E">
        <w:rPr>
          <w:rFonts w:cs="Times New Roman"/>
          <w:szCs w:val="24"/>
        </w:rPr>
        <w:t>;</w:t>
      </w:r>
    </w:p>
    <w:p w:rsidR="00382A2F" w:rsidRPr="005A0F2E" w:rsidRDefault="00382A2F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передавать друг другу канцелярские принадлежности;</w:t>
      </w:r>
    </w:p>
    <w:p w:rsidR="00107BB0" w:rsidRDefault="002E4A2C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517532">
        <w:rPr>
          <w:rFonts w:cs="Times New Roman"/>
          <w:szCs w:val="24"/>
        </w:rPr>
        <w:t>о время конкурсов участникам запрещается польз</w:t>
      </w:r>
      <w:r w:rsidR="00107BB0">
        <w:rPr>
          <w:rFonts w:cs="Times New Roman"/>
          <w:szCs w:val="24"/>
        </w:rPr>
        <w:t>оваться справочной литературой</w:t>
      </w:r>
    </w:p>
    <w:p w:rsidR="007B57B2" w:rsidRPr="005A0F2E" w:rsidRDefault="00107BB0" w:rsidP="007B57B2">
      <w:pPr>
        <w:tabs>
          <w:tab w:val="left" w:pos="426"/>
        </w:tabs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(словари</w:t>
      </w:r>
      <w:r w:rsidR="007B57B2">
        <w:rPr>
          <w:rFonts w:cs="Times New Roman"/>
          <w:szCs w:val="24"/>
        </w:rPr>
        <w:t xml:space="preserve">, справочники, учебники и т.д.), </w:t>
      </w:r>
      <w:r w:rsidR="002E4A2C" w:rsidRPr="00517532">
        <w:rPr>
          <w:rFonts w:cs="Times New Roman"/>
          <w:szCs w:val="24"/>
        </w:rPr>
        <w:t>собственной бумагой,</w:t>
      </w:r>
      <w:r w:rsidR="007B57B2">
        <w:rPr>
          <w:rFonts w:cs="Times New Roman"/>
          <w:szCs w:val="24"/>
        </w:rPr>
        <w:t xml:space="preserve"> мобильным телефоном, диктофоном, плейером, планшетом,</w:t>
      </w:r>
      <w:r w:rsidR="003927DD">
        <w:rPr>
          <w:rFonts w:cs="Times New Roman"/>
          <w:szCs w:val="24"/>
        </w:rPr>
        <w:t xml:space="preserve"> и любыми другими техническими средствами.</w:t>
      </w:r>
    </w:p>
    <w:p w:rsidR="00827F37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  <w:u w:val="single"/>
        </w:rPr>
      </w:pPr>
      <w:r w:rsidRPr="005A0F2E">
        <w:rPr>
          <w:rFonts w:cs="Times New Roman"/>
          <w:szCs w:val="24"/>
          <w:u w:val="single"/>
        </w:rPr>
        <w:t>Участники Олимпиады имеют право:</w:t>
      </w:r>
    </w:p>
    <w:p w:rsidR="006C0132" w:rsidRPr="00CA40D9" w:rsidRDefault="008F76AA" w:rsidP="00992691">
      <w:pPr>
        <w:numPr>
          <w:ilvl w:val="0"/>
          <w:numId w:val="14"/>
        </w:numPr>
        <w:tabs>
          <w:tab w:val="left" w:pos="426"/>
        </w:tabs>
        <w:jc w:val="both"/>
      </w:pPr>
      <w:r>
        <w:t xml:space="preserve">задавать вопросы в случае необходимости уточнить </w:t>
      </w:r>
      <w:r w:rsidR="006C0132" w:rsidRPr="00CA40D9">
        <w:t>условия заданий (ответы на вопросы индивидуально</w:t>
      </w:r>
      <w:r w:rsidR="00787432" w:rsidRPr="00CA40D9">
        <w:t>,</w:t>
      </w:r>
      <w:r w:rsidR="006C0132" w:rsidRPr="00CA40D9">
        <w:t xml:space="preserve">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до начала выполнения задания задать уточняющие вопросы дежурному;</w:t>
      </w:r>
    </w:p>
    <w:p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при необходимости выйти из аудитории в сопровождении дежурного;</w:t>
      </w:r>
    </w:p>
    <w:p w:rsidR="00CC1E02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 xml:space="preserve">получать информацию о времени, оставшемся до окончания выполнения работы (за </w:t>
      </w:r>
      <w:r w:rsidR="00933FD5" w:rsidRPr="00933FD5">
        <w:t>15</w:t>
      </w:r>
      <w:r w:rsidR="006C0132" w:rsidRPr="00CA40D9">
        <w:t xml:space="preserve"> минут и за 5 минут до конца);</w:t>
      </w:r>
      <w:r w:rsidR="00CC1E02" w:rsidRPr="00CA40D9">
        <w:t xml:space="preserve"> </w:t>
      </w:r>
    </w:p>
    <w:p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при досрочном выполнении задания сдать листы с ответами дежурному и покинуть аудиторию.</w:t>
      </w:r>
    </w:p>
    <w:p w:rsidR="00601630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  <w:u w:val="single"/>
        </w:rPr>
        <w:t>Участники Олимпиады обязаны:</w:t>
      </w:r>
      <w:r w:rsidR="00A015BF" w:rsidRPr="00F60C8B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:rsidR="00601630" w:rsidRPr="005A0F2E" w:rsidRDefault="00601630" w:rsidP="00601630">
      <w:pPr>
        <w:ind w:firstLine="567"/>
        <w:jc w:val="both"/>
        <w:rPr>
          <w:rFonts w:cs="Times New Roman"/>
          <w:szCs w:val="24"/>
          <w:u w:val="single"/>
        </w:rPr>
      </w:pPr>
      <w:r w:rsidRPr="005A0F2E">
        <w:rPr>
          <w:rFonts w:cs="Times New Roman"/>
          <w:szCs w:val="24"/>
        </w:rPr>
        <w:t xml:space="preserve">В случае нарушения участником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требований к организации и проведению </w:t>
      </w:r>
      <w:r w:rsidR="00853949" w:rsidRPr="005A0F2E">
        <w:rPr>
          <w:rFonts w:cs="Times New Roman"/>
          <w:szCs w:val="24"/>
        </w:rPr>
        <w:t>муниципального</w:t>
      </w:r>
      <w:r w:rsidRPr="005A0F2E">
        <w:rPr>
          <w:rFonts w:cs="Times New Roman"/>
          <w:szCs w:val="24"/>
        </w:rPr>
        <w:t xml:space="preserve"> этапа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, представитель организатора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вправе удалить данного участника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из аудитории, составив акт об удалении участника олимпиады. Участники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лимпиады, которые были удалены, лишаются права дальнейшего участия в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лимпиаде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в текущем году.</w:t>
      </w:r>
    </w:p>
    <w:p w:rsidR="00015B4F" w:rsidRPr="005A0F2E" w:rsidRDefault="00015B4F" w:rsidP="00F52E0D">
      <w:pPr>
        <w:pStyle w:val="a4"/>
        <w:ind w:left="0"/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pStyle w:val="a4"/>
        <w:ind w:left="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3. Материально-техническое обеспечение проведения 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>сийской ол</w:t>
      </w:r>
      <w:r w:rsidR="00301587" w:rsidRPr="005A0F2E">
        <w:rPr>
          <w:rFonts w:cs="Times New Roman"/>
          <w:b/>
          <w:bCs/>
          <w:szCs w:val="24"/>
        </w:rPr>
        <w:t xml:space="preserve">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A015BF" w:rsidRPr="005107A0" w:rsidRDefault="00A015BF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проведения тур</w:t>
      </w:r>
      <w:r w:rsidR="00300B27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  <w:r w:rsidR="005107A0" w:rsidRPr="005107A0">
        <w:rPr>
          <w:rFonts w:cs="Times New Roman"/>
          <w:szCs w:val="24"/>
        </w:rPr>
        <w:t xml:space="preserve"> </w:t>
      </w:r>
      <w:r w:rsidR="005107A0">
        <w:rPr>
          <w:rFonts w:cs="Times New Roman"/>
          <w:szCs w:val="24"/>
        </w:rPr>
        <w:t>Участники должны сидеть в аудитории по одному за столом и находиться на таком расстоянии друг от друга, чтобы не видеть работу соседа</w:t>
      </w:r>
    </w:p>
    <w:p w:rsidR="007E0594" w:rsidRPr="00107BB0" w:rsidRDefault="007E0594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Во всех рабочих аудиториях должны быть часы, поскольку выполнение тестов требует контроля времени</w:t>
      </w:r>
    </w:p>
    <w:p w:rsidR="00A015BF" w:rsidRPr="00107BB0" w:rsidRDefault="00A015BF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CC39AD" w:rsidRPr="00107BB0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Во время выполнения заданий Олимпиады участникам запрещается пользоваться сп</w:t>
      </w:r>
      <w:r w:rsidR="007B57B2">
        <w:rPr>
          <w:rFonts w:cs="Times New Roman"/>
          <w:szCs w:val="24"/>
        </w:rPr>
        <w:t xml:space="preserve">равочной литературой </w:t>
      </w:r>
      <w:r w:rsidR="003927DD">
        <w:rPr>
          <w:rFonts w:cs="Times New Roman"/>
          <w:szCs w:val="24"/>
        </w:rPr>
        <w:t>(с</w:t>
      </w:r>
      <w:r w:rsidR="007B57B2">
        <w:rPr>
          <w:rFonts w:cs="Times New Roman"/>
          <w:szCs w:val="24"/>
        </w:rPr>
        <w:t>ловари, справочники, учебники и т.д.</w:t>
      </w:r>
      <w:r w:rsidR="003927DD">
        <w:rPr>
          <w:rFonts w:cs="Times New Roman"/>
          <w:szCs w:val="24"/>
        </w:rPr>
        <w:t xml:space="preserve">), </w:t>
      </w:r>
      <w:r w:rsidRPr="00107BB0">
        <w:rPr>
          <w:rFonts w:cs="Times New Roman"/>
          <w:szCs w:val="24"/>
        </w:rPr>
        <w:t>собственной бумаго</w:t>
      </w:r>
      <w:r w:rsidR="003927DD">
        <w:rPr>
          <w:rFonts w:cs="Times New Roman"/>
          <w:szCs w:val="24"/>
        </w:rPr>
        <w:t>й, мобильным телефоном, диктофоном, плейером, планшетом и любыми другими техническими средствами</w:t>
      </w:r>
    </w:p>
    <w:p w:rsidR="00CC39AD" w:rsidRPr="00107BB0" w:rsidRDefault="00A015BF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 xml:space="preserve">Помимо необходимого количества комплектов заданий и листов ответов, в аудитории должны быть запасные </w:t>
      </w:r>
      <w:r w:rsidR="003927DD">
        <w:rPr>
          <w:rFonts w:cs="Times New Roman"/>
          <w:szCs w:val="24"/>
        </w:rPr>
        <w:t xml:space="preserve">черные гелевые </w:t>
      </w:r>
      <w:r w:rsidRPr="00107BB0">
        <w:rPr>
          <w:rFonts w:cs="Times New Roman"/>
          <w:szCs w:val="24"/>
        </w:rPr>
        <w:t xml:space="preserve">ручки, запасные комплекты заданий и запасные листы ответов. </w:t>
      </w:r>
    </w:p>
    <w:p w:rsidR="0032320F" w:rsidRPr="003927DD" w:rsidRDefault="002E4A2C" w:rsidP="003927DD">
      <w:pPr>
        <w:numPr>
          <w:ilvl w:val="0"/>
          <w:numId w:val="15"/>
        </w:numPr>
        <w:tabs>
          <w:tab w:val="left" w:pos="142"/>
        </w:tabs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Для прослушивания записи в аудитории проведения письменного тура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</w:t>
      </w:r>
      <w:r w:rsidRPr="00107BB0">
        <w:rPr>
          <w:rFonts w:cs="Times New Roman"/>
          <w:szCs w:val="24"/>
        </w:rPr>
        <w:lastRenderedPageBreak/>
        <w:t>ство слышимости с каждого места в аудитории.</w:t>
      </w:r>
      <w:r w:rsidR="005107A0">
        <w:rPr>
          <w:rFonts w:cs="Times New Roman"/>
          <w:szCs w:val="24"/>
        </w:rPr>
        <w:t xml:space="preserve"> В аудитории должна быть обеспечена хорошая акустика.</w:t>
      </w:r>
    </w:p>
    <w:p w:rsidR="0032320F" w:rsidRDefault="00637985" w:rsidP="0032320F">
      <w:pPr>
        <w:numPr>
          <w:ilvl w:val="0"/>
          <w:numId w:val="15"/>
        </w:numPr>
        <w:tabs>
          <w:tab w:val="left" w:pos="14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A015BF" w:rsidRPr="005A0F2E">
        <w:rPr>
          <w:rFonts w:cs="Times New Roman"/>
          <w:szCs w:val="24"/>
        </w:rPr>
        <w:t>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3927DD" w:rsidRPr="0032320F" w:rsidRDefault="003927DD" w:rsidP="003927DD">
      <w:pPr>
        <w:tabs>
          <w:tab w:val="left" w:pos="142"/>
        </w:tabs>
        <w:ind w:left="720"/>
        <w:jc w:val="both"/>
        <w:rPr>
          <w:rFonts w:cs="Times New Roman"/>
          <w:szCs w:val="24"/>
        </w:rPr>
      </w:pPr>
    </w:p>
    <w:p w:rsidR="00ED06EE" w:rsidRPr="005A0F2E" w:rsidRDefault="00ED06EE" w:rsidP="000B1C30">
      <w:pPr>
        <w:pStyle w:val="11"/>
      </w:pPr>
      <w:r w:rsidRPr="005A0F2E">
        <w:t xml:space="preserve">4. Общая характеристика структуры заданий муниципального этапа </w:t>
      </w:r>
      <w:r w:rsidR="00991BDA">
        <w:t>всерос</w:t>
      </w:r>
      <w:r w:rsidRPr="005A0F2E">
        <w:t>сийской о</w:t>
      </w:r>
      <w:r w:rsidR="00301587" w:rsidRPr="005A0F2E">
        <w:t>лимпиады школьников по предмету</w:t>
      </w:r>
    </w:p>
    <w:p w:rsidR="00ED06EE" w:rsidRPr="005A0F2E" w:rsidRDefault="00ED06EE" w:rsidP="00F52E0D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4.1. </w:t>
      </w:r>
      <w:r w:rsidR="00433826" w:rsidRPr="005A0F2E">
        <w:rPr>
          <w:rFonts w:cs="Times New Roman"/>
          <w:szCs w:val="24"/>
        </w:rPr>
        <w:t xml:space="preserve">На муниципальном этапе Олимпиады по </w:t>
      </w:r>
      <w:r w:rsidR="00D164F2">
        <w:rPr>
          <w:rFonts w:cs="Times New Roman"/>
          <w:szCs w:val="24"/>
        </w:rPr>
        <w:t>английскому языку</w:t>
      </w:r>
      <w:r w:rsidR="00433826" w:rsidRPr="005A0F2E">
        <w:rPr>
          <w:rFonts w:cs="Times New Roman"/>
          <w:szCs w:val="24"/>
        </w:rPr>
        <w:t xml:space="preserve"> </w:t>
      </w:r>
      <w:r w:rsidR="005C7569">
        <w:rPr>
          <w:rFonts w:cs="Times New Roman"/>
          <w:szCs w:val="24"/>
        </w:rPr>
        <w:t>2019-2020</w:t>
      </w:r>
      <w:r w:rsidR="00433826" w:rsidRPr="005A0F2E">
        <w:rPr>
          <w:rFonts w:cs="Times New Roman"/>
          <w:szCs w:val="24"/>
        </w:rPr>
        <w:t xml:space="preserve"> учебного года участникам </w:t>
      </w:r>
      <w:r w:rsidR="00690DF8">
        <w:rPr>
          <w:rFonts w:cs="Times New Roman"/>
          <w:szCs w:val="24"/>
        </w:rPr>
        <w:t>7-11</w:t>
      </w:r>
      <w:r w:rsidR="00433E7D">
        <w:rPr>
          <w:rFonts w:cs="Times New Roman"/>
          <w:szCs w:val="24"/>
        </w:rPr>
        <w:t xml:space="preserve"> классов </w:t>
      </w:r>
      <w:r w:rsidR="00433826" w:rsidRPr="005A0F2E">
        <w:rPr>
          <w:rFonts w:cs="Times New Roman"/>
          <w:szCs w:val="24"/>
        </w:rPr>
        <w:t>п</w:t>
      </w:r>
      <w:r w:rsidRPr="005A0F2E">
        <w:rPr>
          <w:rFonts w:cs="Times New Roman"/>
          <w:szCs w:val="24"/>
        </w:rPr>
        <w:t xml:space="preserve">редлагается </w:t>
      </w:r>
      <w:r w:rsidR="00690DF8">
        <w:rPr>
          <w:rFonts w:cs="Times New Roman"/>
          <w:szCs w:val="24"/>
        </w:rPr>
        <w:t xml:space="preserve">два </w:t>
      </w:r>
      <w:r w:rsidR="00433826" w:rsidRPr="005A0F2E">
        <w:rPr>
          <w:rFonts w:cs="Times New Roman"/>
          <w:szCs w:val="24"/>
        </w:rPr>
        <w:t>пакет</w:t>
      </w:r>
      <w:r w:rsidR="00690DF8">
        <w:rPr>
          <w:rFonts w:cs="Times New Roman"/>
          <w:szCs w:val="24"/>
        </w:rPr>
        <w:t>а</w:t>
      </w:r>
      <w:r w:rsidR="00314ED7" w:rsidRPr="005A0F2E">
        <w:rPr>
          <w:rFonts w:cs="Times New Roman"/>
          <w:szCs w:val="24"/>
        </w:rPr>
        <w:t xml:space="preserve"> заданий</w:t>
      </w:r>
      <w:r w:rsidR="00690DF8">
        <w:rPr>
          <w:rFonts w:cs="Times New Roman"/>
          <w:szCs w:val="24"/>
        </w:rPr>
        <w:t>: для 7-8 классов и для 9-11 классов</w:t>
      </w:r>
      <w:r w:rsidR="00433E7D">
        <w:rPr>
          <w:rFonts w:cs="Times New Roman"/>
          <w:szCs w:val="24"/>
        </w:rPr>
        <w:t>.</w:t>
      </w:r>
      <w:r w:rsidR="00314ED7" w:rsidRPr="005A0F2E">
        <w:rPr>
          <w:rFonts w:cs="Times New Roman"/>
          <w:szCs w:val="24"/>
        </w:rPr>
        <w:t xml:space="preserve"> </w:t>
      </w:r>
    </w:p>
    <w:p w:rsidR="007F3072" w:rsidRPr="00517532" w:rsidRDefault="00314ED7" w:rsidP="00933FD5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4.</w:t>
      </w:r>
      <w:r w:rsidR="00185192" w:rsidRPr="005A0F2E">
        <w:rPr>
          <w:rFonts w:cs="Times New Roman"/>
          <w:szCs w:val="24"/>
        </w:rPr>
        <w:t>2</w:t>
      </w:r>
      <w:r w:rsidRPr="005A0F2E">
        <w:rPr>
          <w:rFonts w:cs="Times New Roman"/>
          <w:szCs w:val="24"/>
        </w:rPr>
        <w:t xml:space="preserve">. </w:t>
      </w:r>
      <w:r w:rsidR="007F3072" w:rsidRPr="00517532">
        <w:rPr>
          <w:rFonts w:cs="Times New Roman"/>
          <w:szCs w:val="24"/>
        </w:rPr>
        <w:t xml:space="preserve">Муниципальный этап Олимпиады проводится по </w:t>
      </w:r>
      <w:r w:rsidR="00637985">
        <w:rPr>
          <w:rFonts w:cs="Times New Roman"/>
          <w:szCs w:val="24"/>
        </w:rPr>
        <w:t>4</w:t>
      </w:r>
      <w:r w:rsidR="007F3072" w:rsidRPr="00517532">
        <w:rPr>
          <w:rFonts w:cs="Times New Roman"/>
          <w:szCs w:val="24"/>
        </w:rPr>
        <w:t xml:space="preserve"> конкурсам</w:t>
      </w:r>
      <w:r w:rsidR="00637985">
        <w:rPr>
          <w:rFonts w:cs="Times New Roman"/>
          <w:szCs w:val="24"/>
        </w:rPr>
        <w:t>:</w:t>
      </w:r>
      <w:r w:rsidR="007F3072" w:rsidRPr="00517532">
        <w:rPr>
          <w:rFonts w:cs="Times New Roman"/>
          <w:szCs w:val="24"/>
        </w:rPr>
        <w:t xml:space="preserve"> </w:t>
      </w:r>
    </w:p>
    <w:p w:rsidR="00637985" w:rsidRPr="005107A0" w:rsidRDefault="00637985" w:rsidP="00433E7D">
      <w:pPr>
        <w:pStyle w:val="a5"/>
        <w:tabs>
          <w:tab w:val="clear" w:pos="4677"/>
          <w:tab w:val="center" w:pos="0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7A0">
        <w:rPr>
          <w:rFonts w:ascii="Times New Roman" w:hAnsi="Times New Roman"/>
          <w:b/>
          <w:bCs/>
          <w:sz w:val="24"/>
          <w:szCs w:val="24"/>
        </w:rPr>
        <w:t>Понимание устного текста (</w:t>
      </w:r>
      <w:r w:rsidRPr="005107A0">
        <w:rPr>
          <w:rFonts w:ascii="Times New Roman" w:hAnsi="Times New Roman"/>
          <w:b/>
          <w:bCs/>
          <w:sz w:val="24"/>
          <w:szCs w:val="24"/>
          <w:lang w:val="en-US"/>
        </w:rPr>
        <w:t>Listening</w:t>
      </w:r>
      <w:r w:rsidRPr="005107A0">
        <w:rPr>
          <w:rFonts w:ascii="Times New Roman" w:hAnsi="Times New Roman"/>
          <w:b/>
          <w:bCs/>
          <w:sz w:val="24"/>
          <w:szCs w:val="24"/>
        </w:rPr>
        <w:t>)</w:t>
      </w:r>
    </w:p>
    <w:p w:rsidR="00637985" w:rsidRPr="005107A0" w:rsidRDefault="00637985" w:rsidP="00546DE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Задания по аудированию </w:t>
      </w:r>
      <w:r w:rsidR="00546DE3" w:rsidRPr="005107A0">
        <w:rPr>
          <w:rFonts w:cs="Times New Roman"/>
          <w:szCs w:val="24"/>
          <w:lang w:eastAsia="en-US"/>
        </w:rPr>
        <w:t xml:space="preserve">для 7-8 классов </w:t>
      </w:r>
      <w:r w:rsidRPr="005107A0">
        <w:rPr>
          <w:rFonts w:cs="Times New Roman"/>
          <w:szCs w:val="24"/>
          <w:lang w:eastAsia="en-US"/>
        </w:rPr>
        <w:t xml:space="preserve">состоят из </w:t>
      </w:r>
      <w:r w:rsidR="00026462" w:rsidRPr="005107A0">
        <w:rPr>
          <w:rFonts w:cs="Times New Roman"/>
          <w:szCs w:val="24"/>
          <w:lang w:eastAsia="en-US"/>
        </w:rPr>
        <w:t xml:space="preserve">двух </w:t>
      </w:r>
      <w:r w:rsidRPr="005107A0">
        <w:rPr>
          <w:rFonts w:cs="Times New Roman"/>
          <w:szCs w:val="24"/>
          <w:lang w:eastAsia="en-US"/>
        </w:rPr>
        <w:t>частей (</w:t>
      </w:r>
      <w:r w:rsidRPr="005107A0">
        <w:rPr>
          <w:rFonts w:cs="Times New Roman"/>
          <w:b/>
          <w:bCs/>
          <w:iCs/>
          <w:szCs w:val="24"/>
          <w:lang w:eastAsia="en-US"/>
        </w:rPr>
        <w:t xml:space="preserve">всего </w:t>
      </w:r>
      <w:r w:rsidR="00C73A65" w:rsidRPr="005107A0">
        <w:rPr>
          <w:rFonts w:cs="Times New Roman"/>
          <w:b/>
          <w:bCs/>
          <w:iCs/>
          <w:szCs w:val="24"/>
          <w:lang w:eastAsia="en-US"/>
        </w:rPr>
        <w:t xml:space="preserve">15 </w:t>
      </w:r>
      <w:r w:rsidR="00026462" w:rsidRPr="005107A0">
        <w:rPr>
          <w:rFonts w:cs="Times New Roman"/>
          <w:b/>
          <w:bCs/>
          <w:iCs/>
          <w:szCs w:val="24"/>
          <w:lang w:eastAsia="en-US"/>
        </w:rPr>
        <w:t>вопросов</w:t>
      </w:r>
      <w:r w:rsidRPr="005107A0">
        <w:rPr>
          <w:rFonts w:cs="Times New Roman"/>
          <w:szCs w:val="24"/>
          <w:lang w:eastAsia="en-US"/>
        </w:rPr>
        <w:t xml:space="preserve">). 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На выполнение всех заданий отводится 15 минут</w:t>
      </w:r>
      <w:r w:rsidRPr="005107A0">
        <w:rPr>
          <w:rFonts w:cs="Times New Roman"/>
          <w:szCs w:val="24"/>
          <w:lang w:eastAsia="en-US"/>
        </w:rPr>
        <w:t>, в которые входит и внесение ответов в ответные листы.</w:t>
      </w:r>
    </w:p>
    <w:p w:rsidR="00026462" w:rsidRPr="005107A0" w:rsidRDefault="00026462" w:rsidP="00440743">
      <w:pPr>
        <w:ind w:firstLine="720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Учас</w:t>
      </w:r>
      <w:r w:rsidR="00485B79" w:rsidRPr="005107A0">
        <w:t xml:space="preserve">тники конкурса прослушают объявление </w:t>
      </w:r>
      <w:r w:rsidR="00B47ABC" w:rsidRPr="005107A0">
        <w:t>учителя</w:t>
      </w:r>
      <w:r w:rsidR="00485B79" w:rsidRPr="005107A0">
        <w:t xml:space="preserve"> о конкурсе для подростков и заполнят пропуски в тексте недостающей информацией</w:t>
      </w:r>
      <w:r w:rsidR="009566B4" w:rsidRPr="005107A0">
        <w:t xml:space="preserve"> </w:t>
      </w:r>
      <w:r w:rsidR="00DA46E6" w:rsidRPr="005107A0">
        <w:t xml:space="preserve">(1-7). </w:t>
      </w:r>
    </w:p>
    <w:p w:rsidR="00026462" w:rsidRPr="005107A0" w:rsidRDefault="00026462" w:rsidP="00440743">
      <w:pPr>
        <w:ind w:right="-143" w:firstLine="720"/>
        <w:jc w:val="both"/>
      </w:pPr>
      <w:r w:rsidRPr="005107A0">
        <w:rPr>
          <w:b/>
          <w:bCs/>
        </w:rPr>
        <w:t>Второе задание</w:t>
      </w:r>
      <w:r w:rsidR="001B57E2" w:rsidRPr="005107A0">
        <w:t xml:space="preserve"> –</w:t>
      </w:r>
      <w:r w:rsidR="00DC4AE6" w:rsidRPr="005107A0">
        <w:t xml:space="preserve"> </w:t>
      </w:r>
      <w:r w:rsidR="009566B4" w:rsidRPr="005107A0">
        <w:t xml:space="preserve"> Д</w:t>
      </w:r>
      <w:r w:rsidR="00440743" w:rsidRPr="005107A0">
        <w:t>иалог</w:t>
      </w:r>
      <w:r w:rsidR="009566B4" w:rsidRPr="005107A0">
        <w:t xml:space="preserve"> двух молодых людей</w:t>
      </w:r>
      <w:r w:rsidR="00440743" w:rsidRPr="005107A0">
        <w:t xml:space="preserve"> </w:t>
      </w:r>
      <w:r w:rsidR="001B57E2" w:rsidRPr="005107A0">
        <w:t>о зимних видах с</w:t>
      </w:r>
      <w:r w:rsidR="00440743" w:rsidRPr="005107A0">
        <w:t>порта. Конкурсантам</w:t>
      </w:r>
      <w:r w:rsidR="009566B4" w:rsidRPr="005107A0">
        <w:t xml:space="preserve"> необходимо отметить, какие из предложенных утверждений являются верными, а какие - нет </w:t>
      </w:r>
      <w:r w:rsidR="00DA46E6" w:rsidRPr="005107A0">
        <w:t>(</w:t>
      </w:r>
      <w:r w:rsidR="004017F6" w:rsidRPr="005107A0">
        <w:t xml:space="preserve">8-15). </w:t>
      </w:r>
      <w:r w:rsidR="00440743" w:rsidRPr="005107A0">
        <w:t xml:space="preserve"> </w:t>
      </w:r>
    </w:p>
    <w:p w:rsidR="00690DF8" w:rsidRPr="005107A0" w:rsidRDefault="00690DF8" w:rsidP="004407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107A0">
        <w:rPr>
          <w:rFonts w:cs="Times New Roman"/>
          <w:szCs w:val="20"/>
          <w:lang w:eastAsia="en-US"/>
        </w:rPr>
        <w:t>Задания по аудированию для 9-11 классов состоят из двух частей</w:t>
      </w:r>
      <w:r w:rsidR="00C73A65" w:rsidRPr="005107A0">
        <w:rPr>
          <w:rFonts w:cs="Times New Roman"/>
          <w:szCs w:val="20"/>
          <w:lang w:eastAsia="en-US"/>
        </w:rPr>
        <w:t xml:space="preserve"> (часть 1 и часть 2)</w:t>
      </w:r>
      <w:r w:rsidRPr="005107A0">
        <w:rPr>
          <w:rFonts w:cs="Times New Roman"/>
          <w:szCs w:val="20"/>
          <w:lang w:eastAsia="en-US"/>
        </w:rPr>
        <w:t xml:space="preserve"> (</w:t>
      </w:r>
      <w:r w:rsidRPr="005107A0">
        <w:rPr>
          <w:rFonts w:cs="Times New Roman"/>
          <w:b/>
          <w:bCs/>
          <w:iCs/>
          <w:szCs w:val="20"/>
          <w:lang w:eastAsia="en-US"/>
        </w:rPr>
        <w:t>всего 20 вопросов</w:t>
      </w:r>
      <w:r w:rsidRPr="005107A0">
        <w:rPr>
          <w:rFonts w:cs="Times New Roman"/>
          <w:szCs w:val="20"/>
          <w:lang w:eastAsia="en-US"/>
        </w:rPr>
        <w:t xml:space="preserve">). </w:t>
      </w:r>
      <w:r w:rsidRPr="005107A0">
        <w:rPr>
          <w:rFonts w:cs="Times New Roman"/>
          <w:b/>
          <w:bCs/>
          <w:szCs w:val="20"/>
          <w:lang w:eastAsia="en-US"/>
        </w:rPr>
        <w:t>На выполнение всех заданий отводится 25 минут</w:t>
      </w:r>
      <w:r w:rsidRPr="005107A0">
        <w:rPr>
          <w:rFonts w:cs="Times New Roman"/>
          <w:szCs w:val="20"/>
          <w:lang w:eastAsia="en-US"/>
        </w:rPr>
        <w:t>, в которые входит и внесение ответов в ответные листы. Все задания записаны одним файлом со всеми необходимыми паузами</w:t>
      </w:r>
    </w:p>
    <w:p w:rsidR="00690DF8" w:rsidRPr="005107A0" w:rsidRDefault="00690DF8" w:rsidP="00440743">
      <w:pPr>
        <w:ind w:firstLine="720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Участники конкурса прослушают</w:t>
      </w:r>
      <w:r w:rsidR="00C73A65" w:rsidRPr="005107A0">
        <w:t xml:space="preserve"> 8 ситуаций на различные социально-культурные темы. </w:t>
      </w:r>
      <w:r w:rsidRPr="005107A0">
        <w:t>Конкурсантам необходимо выбрать только один из трёх предложенных отве</w:t>
      </w:r>
      <w:r w:rsidR="00C73A65" w:rsidRPr="005107A0">
        <w:t xml:space="preserve">тов А, В, С </w:t>
      </w:r>
      <w:r w:rsidRPr="005107A0">
        <w:t>(1-8).</w:t>
      </w:r>
      <w:r w:rsidR="00440743" w:rsidRPr="005107A0">
        <w:t xml:space="preserve"> </w:t>
      </w:r>
    </w:p>
    <w:p w:rsidR="00690DF8" w:rsidRPr="005107A0" w:rsidRDefault="00690DF8" w:rsidP="00C73A65">
      <w:pPr>
        <w:ind w:firstLine="720"/>
        <w:jc w:val="both"/>
      </w:pPr>
      <w:r w:rsidRPr="005107A0">
        <w:rPr>
          <w:b/>
          <w:bCs/>
        </w:rPr>
        <w:t>Второе задание</w:t>
      </w:r>
      <w:r w:rsidRPr="005107A0">
        <w:t xml:space="preserve"> – Конкурсантам предстоит прослушать запи</w:t>
      </w:r>
      <w:r w:rsidR="00C73A65" w:rsidRPr="005107A0">
        <w:t>сь радиопередачи</w:t>
      </w:r>
      <w:r w:rsidRPr="005107A0">
        <w:t xml:space="preserve"> о</w:t>
      </w:r>
      <w:r w:rsidR="00C73A65" w:rsidRPr="005107A0">
        <w:t xml:space="preserve"> возможности попробовать себя в качестве актера массовки и вписать пропущенные слова.</w:t>
      </w:r>
      <w:r w:rsidRPr="005107A0">
        <w:t xml:space="preserve"> (9-20). </w:t>
      </w:r>
    </w:p>
    <w:p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При подготовке материалов для конкурса понимания устного текста методическая комиссия исходила из следующих положений:</w:t>
      </w:r>
    </w:p>
    <w:p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1. По тематике тексты</w:t>
      </w:r>
      <w:r w:rsidR="00C73A65" w:rsidRPr="005107A0">
        <w:rPr>
          <w:rFonts w:cs="Times New Roman"/>
          <w:bCs/>
          <w:szCs w:val="24"/>
        </w:rPr>
        <w:t xml:space="preserve"> заданий </w:t>
      </w:r>
      <w:r w:rsidRPr="005107A0">
        <w:rPr>
          <w:rFonts w:cs="Times New Roman"/>
          <w:bCs/>
          <w:szCs w:val="24"/>
        </w:rPr>
        <w:t>предлагают обсуждение тем общего</w:t>
      </w:r>
      <w:r w:rsidR="00C73A65" w:rsidRPr="005107A0">
        <w:rPr>
          <w:rFonts w:cs="Times New Roman"/>
          <w:bCs/>
          <w:szCs w:val="24"/>
        </w:rPr>
        <w:t xml:space="preserve"> социокультурного</w:t>
      </w:r>
      <w:r w:rsidRPr="005107A0">
        <w:rPr>
          <w:rFonts w:cs="Times New Roman"/>
          <w:bCs/>
          <w:szCs w:val="24"/>
        </w:rPr>
        <w:t xml:space="preserve"> характера, представляющих интерес</w:t>
      </w:r>
      <w:r w:rsidR="00C73A65" w:rsidRPr="005107A0">
        <w:rPr>
          <w:rFonts w:cs="Times New Roman"/>
          <w:bCs/>
          <w:szCs w:val="24"/>
        </w:rPr>
        <w:t xml:space="preserve"> с точки зрения каждодневного общения в стране изучаемого языка, путешествий, работы и др. </w:t>
      </w:r>
    </w:p>
    <w:p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2. Речь говорящих четкая, находится в пределах литературной нормы; темп речи естественный.</w:t>
      </w:r>
    </w:p>
    <w:p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3. В текстах может содержаться до 2-3 % незнакомых слов, незнание которых не должно препятствовать пониманию текста и выполнению заданий по тексту.</w:t>
      </w:r>
    </w:p>
    <w:p w:rsidR="00637985" w:rsidRPr="005107A0" w:rsidRDefault="00637985" w:rsidP="00440743">
      <w:pPr>
        <w:pStyle w:val="a5"/>
        <w:spacing w:before="240" w:after="120"/>
        <w:ind w:left="1259" w:hanging="1259"/>
        <w:jc w:val="both"/>
        <w:rPr>
          <w:rFonts w:ascii="Times New Roman" w:hAnsi="Times New Roman"/>
          <w:b/>
          <w:bCs/>
          <w:sz w:val="24"/>
          <w:szCs w:val="24"/>
        </w:rPr>
      </w:pPr>
      <w:r w:rsidRPr="005107A0">
        <w:rPr>
          <w:rFonts w:ascii="Times New Roman" w:hAnsi="Times New Roman"/>
          <w:b/>
          <w:bCs/>
          <w:sz w:val="24"/>
          <w:szCs w:val="24"/>
        </w:rPr>
        <w:t>Понимание письменного текста (</w:t>
      </w:r>
      <w:r w:rsidRPr="005107A0">
        <w:rPr>
          <w:rFonts w:ascii="Times New Roman" w:hAnsi="Times New Roman"/>
          <w:b/>
          <w:bCs/>
          <w:sz w:val="24"/>
          <w:szCs w:val="24"/>
          <w:lang w:val="en-US"/>
        </w:rPr>
        <w:t>Reading</w:t>
      </w:r>
      <w:r w:rsidRPr="005107A0">
        <w:rPr>
          <w:rFonts w:ascii="Times New Roman" w:hAnsi="Times New Roman"/>
          <w:b/>
          <w:bCs/>
          <w:sz w:val="24"/>
          <w:szCs w:val="24"/>
        </w:rPr>
        <w:t>)</w:t>
      </w:r>
    </w:p>
    <w:p w:rsidR="00637985" w:rsidRPr="005107A0" w:rsidRDefault="00637985" w:rsidP="00440743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b/>
          <w:szCs w:val="24"/>
          <w:lang w:eastAsia="en-US"/>
        </w:rPr>
        <w:t>Задания по чтению</w:t>
      </w:r>
      <w:r w:rsidR="00546DE3" w:rsidRPr="005107A0">
        <w:rPr>
          <w:rFonts w:cs="Times New Roman"/>
          <w:b/>
          <w:szCs w:val="24"/>
          <w:lang w:eastAsia="en-US"/>
        </w:rPr>
        <w:t xml:space="preserve"> для 7-8 классов</w:t>
      </w:r>
      <w:r w:rsidRPr="005107A0">
        <w:rPr>
          <w:rFonts w:cs="Times New Roman"/>
          <w:szCs w:val="24"/>
          <w:lang w:eastAsia="en-US"/>
        </w:rPr>
        <w:t xml:space="preserve"> состоят из двух частей (</w:t>
      </w:r>
      <w:r w:rsidRPr="005107A0">
        <w:rPr>
          <w:rFonts w:cs="Times New Roman"/>
          <w:b/>
          <w:bCs/>
          <w:iCs/>
          <w:szCs w:val="24"/>
          <w:lang w:eastAsia="en-US"/>
        </w:rPr>
        <w:t xml:space="preserve">всего </w:t>
      </w:r>
      <w:r w:rsidR="00026462" w:rsidRPr="005107A0">
        <w:rPr>
          <w:rFonts w:cs="Times New Roman"/>
          <w:b/>
          <w:bCs/>
          <w:iCs/>
          <w:szCs w:val="24"/>
          <w:lang w:eastAsia="en-US"/>
        </w:rPr>
        <w:t>15</w:t>
      </w:r>
      <w:r w:rsidRPr="005107A0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26462" w:rsidRPr="005107A0">
        <w:rPr>
          <w:rFonts w:cs="Times New Roman"/>
          <w:b/>
          <w:bCs/>
          <w:iCs/>
          <w:szCs w:val="24"/>
          <w:lang w:eastAsia="en-US"/>
        </w:rPr>
        <w:t>вопросов</w:t>
      </w:r>
      <w:r w:rsidRPr="005107A0">
        <w:rPr>
          <w:rFonts w:cs="Times New Roman"/>
          <w:szCs w:val="24"/>
          <w:lang w:eastAsia="en-US"/>
        </w:rPr>
        <w:t xml:space="preserve">). 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На выполнение всех заданий отводится 30 минут</w:t>
      </w:r>
      <w:r w:rsidRPr="005107A0">
        <w:rPr>
          <w:rFonts w:cs="Times New Roman"/>
          <w:szCs w:val="24"/>
          <w:lang w:eastAsia="en-US"/>
        </w:rPr>
        <w:t>, в которые входит и внесение ответов в ответные листы.</w:t>
      </w:r>
    </w:p>
    <w:p w:rsidR="001D5AD4" w:rsidRPr="005107A0" w:rsidRDefault="001D5AD4" w:rsidP="00440743">
      <w:pPr>
        <w:ind w:firstLine="709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чтение </w:t>
      </w:r>
      <w:r w:rsidR="00485B79" w:rsidRPr="005107A0">
        <w:t>статьи о ледяном отеле, его возникновения и деятельности</w:t>
      </w:r>
      <w:r w:rsidR="00F5232B" w:rsidRPr="005107A0">
        <w:t>.</w:t>
      </w:r>
      <w:r w:rsidR="00AB5151" w:rsidRPr="005107A0">
        <w:t xml:space="preserve"> </w:t>
      </w:r>
      <w:r w:rsidRPr="005107A0">
        <w:t xml:space="preserve">Участники конкурса должны </w:t>
      </w:r>
      <w:r w:rsidR="00485B79" w:rsidRPr="005107A0">
        <w:t xml:space="preserve">отметить какие из предложенных утверждений </w:t>
      </w:r>
      <w:r w:rsidR="00433E7D" w:rsidRPr="005107A0">
        <w:t>правильные (А) или неправильные (В)</w:t>
      </w:r>
      <w:r w:rsidRPr="005107A0">
        <w:t>.</w:t>
      </w:r>
    </w:p>
    <w:p w:rsidR="001D5AD4" w:rsidRPr="005107A0" w:rsidRDefault="001D5AD4" w:rsidP="00440743">
      <w:pPr>
        <w:ind w:firstLine="709"/>
        <w:jc w:val="both"/>
      </w:pPr>
      <w:r w:rsidRPr="005107A0">
        <w:rPr>
          <w:b/>
          <w:bCs/>
        </w:rPr>
        <w:lastRenderedPageBreak/>
        <w:t>Второе задание</w:t>
      </w:r>
      <w:r w:rsidRPr="005107A0">
        <w:t xml:space="preserve"> – </w:t>
      </w:r>
      <w:r w:rsidR="00485B79" w:rsidRPr="005107A0">
        <w:t xml:space="preserve">чтение статьи о музыкальной группе и их новом альбоме. </w:t>
      </w:r>
      <w:r w:rsidRPr="005107A0">
        <w:t xml:space="preserve">Участники конкурса должны </w:t>
      </w:r>
      <w:r w:rsidR="00433E7D" w:rsidRPr="005107A0">
        <w:t>выбрать только один правильный ответ из предложенных четырех вариантов</w:t>
      </w:r>
      <w:r w:rsidRPr="005107A0">
        <w:t xml:space="preserve">. </w:t>
      </w:r>
    </w:p>
    <w:p w:rsidR="00335387" w:rsidRPr="005107A0" w:rsidRDefault="00335387" w:rsidP="004407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107A0">
        <w:rPr>
          <w:rFonts w:cs="Times New Roman"/>
          <w:b/>
          <w:szCs w:val="20"/>
          <w:lang w:eastAsia="en-US"/>
        </w:rPr>
        <w:t>Задания по чтению для 9-11 классов</w:t>
      </w:r>
      <w:r w:rsidRPr="005107A0">
        <w:rPr>
          <w:rFonts w:cs="Times New Roman"/>
          <w:szCs w:val="20"/>
          <w:lang w:eastAsia="en-US"/>
        </w:rPr>
        <w:t xml:space="preserve"> состоят из двух заданий (</w:t>
      </w:r>
      <w:r w:rsidRPr="005107A0">
        <w:rPr>
          <w:rFonts w:cs="Times New Roman"/>
          <w:b/>
          <w:bCs/>
          <w:iCs/>
          <w:szCs w:val="20"/>
          <w:lang w:eastAsia="en-US"/>
        </w:rPr>
        <w:t>всего 15 вопросов</w:t>
      </w:r>
      <w:r w:rsidRPr="005107A0">
        <w:rPr>
          <w:rFonts w:cs="Times New Roman"/>
          <w:szCs w:val="20"/>
          <w:lang w:eastAsia="en-US"/>
        </w:rPr>
        <w:t xml:space="preserve">). </w:t>
      </w:r>
      <w:r w:rsidRPr="005107A0">
        <w:rPr>
          <w:rFonts w:cs="Times New Roman"/>
          <w:b/>
          <w:bCs/>
          <w:szCs w:val="20"/>
          <w:lang w:eastAsia="en-US"/>
        </w:rPr>
        <w:t>На выполнение всех заданий отводится 30 минут</w:t>
      </w:r>
      <w:r w:rsidRPr="005107A0">
        <w:rPr>
          <w:rFonts w:cs="Times New Roman"/>
          <w:szCs w:val="20"/>
          <w:lang w:eastAsia="en-US"/>
        </w:rPr>
        <w:t>, в которые входит и внесение ответов в ответные листы.</w:t>
      </w:r>
    </w:p>
    <w:p w:rsidR="00335387" w:rsidRPr="005107A0" w:rsidRDefault="00335387" w:rsidP="00440743">
      <w:pPr>
        <w:ind w:firstLine="709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чтение </w:t>
      </w:r>
      <w:r w:rsidR="00B9713F" w:rsidRPr="005107A0">
        <w:t>статьи</w:t>
      </w:r>
      <w:r w:rsidR="00A94680" w:rsidRPr="005107A0">
        <w:t xml:space="preserve"> об отношении британской прессы к знаменитостям. </w:t>
      </w:r>
      <w:r w:rsidRPr="005107A0">
        <w:t>Участники конкурса должны выбрать единственный правильный ответ на вопросы 1-8 из четырех предложенных вариантов.</w:t>
      </w:r>
    </w:p>
    <w:p w:rsidR="00DE3582" w:rsidRPr="005107A0" w:rsidRDefault="00335387" w:rsidP="00440743">
      <w:pPr>
        <w:ind w:firstLine="709"/>
        <w:jc w:val="both"/>
      </w:pPr>
      <w:r w:rsidRPr="005107A0">
        <w:rPr>
          <w:b/>
          <w:bCs/>
        </w:rPr>
        <w:t>Второе задание</w:t>
      </w:r>
      <w:r w:rsidRPr="005107A0">
        <w:t xml:space="preserve"> – чтение </w:t>
      </w:r>
      <w:r w:rsidR="00B9713F" w:rsidRPr="005107A0">
        <w:t>статьи</w:t>
      </w:r>
      <w:r w:rsidR="00A94680" w:rsidRPr="005107A0">
        <w:t xml:space="preserve"> – рассказа коллекционера о своем хобби. </w:t>
      </w:r>
      <w:r w:rsidRPr="005107A0">
        <w:t>Участники конкурса должны вставить пропущенные предложе</w:t>
      </w:r>
      <w:r w:rsidR="00A94680" w:rsidRPr="005107A0">
        <w:t xml:space="preserve">ния (А-Н) по смыслу </w:t>
      </w:r>
      <w:r w:rsidRPr="005107A0">
        <w:t>(9-15)</w:t>
      </w:r>
      <w:r w:rsidR="00DE3582" w:rsidRPr="005107A0">
        <w:t xml:space="preserve"> в тексте.</w:t>
      </w:r>
    </w:p>
    <w:p w:rsidR="00335387" w:rsidRPr="005107A0" w:rsidRDefault="00DE3582" w:rsidP="00DE3582">
      <w:pPr>
        <w:jc w:val="both"/>
      </w:pPr>
      <w:r w:rsidRPr="005107A0">
        <w:t>Одно предложение лишнее</w:t>
      </w:r>
      <w:r w:rsidR="00335387" w:rsidRPr="005107A0">
        <w:t xml:space="preserve">. </w:t>
      </w:r>
    </w:p>
    <w:p w:rsidR="00637985" w:rsidRPr="005107A0" w:rsidRDefault="00637985" w:rsidP="00440743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Тематика текстов представляет интерес для учащихся данного возраста, а также соответствует Методическим рекомендациям по разработке олимпиадных заданий муниципального этапа </w:t>
      </w:r>
      <w:r w:rsidR="00B9713F" w:rsidRPr="005107A0">
        <w:rPr>
          <w:rFonts w:cs="Times New Roman"/>
          <w:szCs w:val="24"/>
          <w:lang w:eastAsia="en-US"/>
        </w:rPr>
        <w:t>2019-2020г</w:t>
      </w:r>
      <w:r w:rsidRPr="005107A0">
        <w:rPr>
          <w:rFonts w:cs="Times New Roman"/>
          <w:szCs w:val="24"/>
          <w:lang w:eastAsia="en-US"/>
        </w:rPr>
        <w:t>.</w:t>
      </w:r>
    </w:p>
    <w:p w:rsidR="00637985" w:rsidRPr="005107A0" w:rsidRDefault="00637985" w:rsidP="00440743">
      <w:pPr>
        <w:ind w:firstLine="708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В текстах может содержаться до 2-3 % незнакомых слов, незнание которых не должно препятствовать пониманию текста и выполнению заданий по тексту.</w:t>
      </w:r>
    </w:p>
    <w:p w:rsidR="00637985" w:rsidRPr="005107A0" w:rsidRDefault="00637985" w:rsidP="00433E7D">
      <w:pPr>
        <w:pStyle w:val="a5"/>
        <w:spacing w:before="240" w:after="120"/>
        <w:ind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7A0">
        <w:rPr>
          <w:rFonts w:ascii="Times New Roman" w:hAnsi="Times New Roman"/>
          <w:b/>
          <w:bCs/>
          <w:sz w:val="24"/>
          <w:szCs w:val="24"/>
        </w:rPr>
        <w:t>Лексико-грамматический тест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56A0B" w:rsidRPr="005107A0">
        <w:rPr>
          <w:rFonts w:ascii="Times New Roman" w:hAnsi="Times New Roman"/>
          <w:b/>
          <w:bCs/>
          <w:sz w:val="24"/>
          <w:szCs w:val="24"/>
          <w:lang w:val="en-US"/>
        </w:rPr>
        <w:t>Use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A0B" w:rsidRPr="005107A0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A0B" w:rsidRPr="005107A0"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>)</w:t>
      </w:r>
    </w:p>
    <w:p w:rsidR="00637985" w:rsidRPr="005107A0" w:rsidRDefault="00637985" w:rsidP="00637985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b/>
          <w:bCs/>
          <w:szCs w:val="24"/>
          <w:shd w:val="clear" w:color="auto" w:fill="FFFFFF"/>
          <w:lang w:eastAsia="en-US"/>
        </w:rPr>
      </w:pPr>
      <w:r w:rsidRPr="005107A0">
        <w:rPr>
          <w:rFonts w:cs="Times New Roman"/>
          <w:b/>
          <w:bCs/>
          <w:iCs/>
          <w:szCs w:val="24"/>
          <w:lang w:eastAsia="en-US"/>
        </w:rPr>
        <w:t>Лексико-грамматический тест</w:t>
      </w:r>
      <w:r w:rsidR="0078276A" w:rsidRPr="005107A0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F35EB" w:rsidRPr="005107A0">
        <w:rPr>
          <w:b/>
          <w:bCs/>
          <w:szCs w:val="24"/>
        </w:rPr>
        <w:t>(</w:t>
      </w:r>
      <w:r w:rsidR="000F35EB" w:rsidRPr="005107A0">
        <w:rPr>
          <w:b/>
          <w:bCs/>
          <w:szCs w:val="24"/>
          <w:lang w:val="en-US"/>
        </w:rPr>
        <w:t>Use</w:t>
      </w:r>
      <w:r w:rsidR="000F35EB" w:rsidRPr="005107A0">
        <w:rPr>
          <w:b/>
          <w:bCs/>
          <w:szCs w:val="24"/>
        </w:rPr>
        <w:t xml:space="preserve"> </w:t>
      </w:r>
      <w:r w:rsidR="000F35EB" w:rsidRPr="005107A0">
        <w:rPr>
          <w:b/>
          <w:bCs/>
          <w:szCs w:val="24"/>
          <w:lang w:val="en-US"/>
        </w:rPr>
        <w:t>of</w:t>
      </w:r>
      <w:r w:rsidR="000F35EB" w:rsidRPr="005107A0">
        <w:rPr>
          <w:b/>
          <w:bCs/>
          <w:szCs w:val="24"/>
        </w:rPr>
        <w:t xml:space="preserve"> </w:t>
      </w:r>
      <w:r w:rsidR="000F35EB" w:rsidRPr="005107A0">
        <w:rPr>
          <w:b/>
          <w:bCs/>
          <w:szCs w:val="24"/>
          <w:lang w:val="en-US"/>
        </w:rPr>
        <w:t>English</w:t>
      </w:r>
      <w:r w:rsidR="000F35EB" w:rsidRPr="005107A0">
        <w:rPr>
          <w:b/>
          <w:bCs/>
          <w:szCs w:val="24"/>
        </w:rPr>
        <w:t xml:space="preserve">) </w:t>
      </w:r>
      <w:r w:rsidR="0078276A" w:rsidRPr="005107A0">
        <w:rPr>
          <w:rFonts w:cs="Times New Roman"/>
          <w:b/>
          <w:bCs/>
          <w:iCs/>
          <w:szCs w:val="24"/>
          <w:lang w:eastAsia="en-US"/>
        </w:rPr>
        <w:t>для 7-8 классов</w:t>
      </w:r>
      <w:r w:rsidRPr="005107A0">
        <w:rPr>
          <w:rFonts w:cs="Times New Roman"/>
          <w:b/>
          <w:bCs/>
          <w:szCs w:val="24"/>
          <w:lang w:eastAsia="en-US"/>
        </w:rPr>
        <w:t xml:space="preserve"> </w:t>
      </w:r>
      <w:r w:rsidRPr="005107A0">
        <w:rPr>
          <w:rFonts w:cs="Times New Roman"/>
          <w:szCs w:val="24"/>
          <w:lang w:eastAsia="en-US"/>
        </w:rPr>
        <w:t xml:space="preserve">состоит из </w:t>
      </w:r>
      <w:r w:rsidR="00433E7D" w:rsidRPr="005107A0">
        <w:rPr>
          <w:rFonts w:cs="Times New Roman"/>
          <w:szCs w:val="24"/>
          <w:lang w:eastAsia="en-US"/>
        </w:rPr>
        <w:t>трех частей</w:t>
      </w:r>
      <w:r w:rsidRPr="005107A0">
        <w:rPr>
          <w:rFonts w:cs="Times New Roman"/>
          <w:szCs w:val="24"/>
          <w:lang w:eastAsia="en-US"/>
        </w:rPr>
        <w:t xml:space="preserve">. 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Всего в тесте </w:t>
      </w:r>
      <w:r w:rsidR="00433E7D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15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вопросов. </w:t>
      </w:r>
      <w:r w:rsidR="000F35EB" w:rsidRPr="005107A0">
        <w:rPr>
          <w:rFonts w:cs="Times New Roman"/>
          <w:bCs/>
          <w:szCs w:val="24"/>
          <w:shd w:val="clear" w:color="auto" w:fill="FFFFFF"/>
          <w:lang w:eastAsia="en-US"/>
        </w:rPr>
        <w:t>Рекомендуемое время для выполнения всех заданий лексико-грамматического теста</w:t>
      </w:r>
      <w:r w:rsidR="000F35EB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</w:t>
      </w:r>
      <w:r w:rsidR="00433E7D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–</w:t>
      </w:r>
      <w:r w:rsidR="000F35EB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20 минут.</w:t>
      </w:r>
    </w:p>
    <w:p w:rsidR="00637985" w:rsidRPr="005107A0" w:rsidRDefault="00637985" w:rsidP="0015313B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Эта часть теста проверяет знание английского языка как целостной системы. Учащиеся должны продемонстрировать соответствующий уровень владения лексическим материалом и умение оперировать им в условиях множественного выбора. Проверяется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 </w:t>
      </w:r>
      <w:r w:rsidR="00433E7D" w:rsidRPr="005107A0">
        <w:rPr>
          <w:rFonts w:cs="Times New Roman"/>
          <w:szCs w:val="24"/>
          <w:lang w:eastAsia="en-US"/>
        </w:rPr>
        <w:t>В соответствии с Методическими рекомендациями по проведению школьного и мун</w:t>
      </w:r>
      <w:r w:rsidR="00B9713F" w:rsidRPr="005107A0">
        <w:rPr>
          <w:rFonts w:cs="Times New Roman"/>
          <w:szCs w:val="24"/>
          <w:lang w:eastAsia="en-US"/>
        </w:rPr>
        <w:t>иципального этапов ВОШАЯз в 2019-2020 уч.г.</w:t>
      </w:r>
      <w:r w:rsidR="00A94680" w:rsidRPr="005107A0">
        <w:rPr>
          <w:rFonts w:cs="Times New Roman"/>
          <w:szCs w:val="24"/>
          <w:lang w:eastAsia="en-US"/>
        </w:rPr>
        <w:t xml:space="preserve"> (пункт 1, с.8) </w:t>
      </w:r>
      <w:r w:rsidR="00D45011" w:rsidRPr="005107A0">
        <w:rPr>
          <w:rFonts w:cs="Times New Roman"/>
          <w:szCs w:val="24"/>
          <w:lang w:eastAsia="en-US"/>
        </w:rPr>
        <w:t xml:space="preserve">в конкурс </w:t>
      </w:r>
      <w:r w:rsidR="00D45011" w:rsidRPr="005107A0">
        <w:rPr>
          <w:rFonts w:cs="Times New Roman"/>
          <w:szCs w:val="24"/>
          <w:lang w:val="en-US" w:eastAsia="en-US"/>
        </w:rPr>
        <w:t>Use</w:t>
      </w:r>
      <w:r w:rsidR="00D45011" w:rsidRPr="005107A0">
        <w:rPr>
          <w:rFonts w:cs="Times New Roman"/>
          <w:szCs w:val="24"/>
          <w:lang w:eastAsia="en-US"/>
        </w:rPr>
        <w:t xml:space="preserve"> </w:t>
      </w:r>
      <w:r w:rsidR="00D45011" w:rsidRPr="005107A0">
        <w:rPr>
          <w:rFonts w:cs="Times New Roman"/>
          <w:szCs w:val="24"/>
          <w:lang w:val="en-US" w:eastAsia="en-US"/>
        </w:rPr>
        <w:t>of</w:t>
      </w:r>
      <w:r w:rsidR="00D45011" w:rsidRPr="005107A0">
        <w:rPr>
          <w:rFonts w:cs="Times New Roman"/>
          <w:szCs w:val="24"/>
          <w:lang w:eastAsia="en-US"/>
        </w:rPr>
        <w:t xml:space="preserve"> </w:t>
      </w:r>
      <w:r w:rsidR="00D45011" w:rsidRPr="005107A0">
        <w:rPr>
          <w:rFonts w:cs="Times New Roman"/>
          <w:szCs w:val="24"/>
          <w:lang w:val="en-US" w:eastAsia="en-US"/>
        </w:rPr>
        <w:t>English</w:t>
      </w:r>
      <w:r w:rsidR="00D45011" w:rsidRPr="005107A0">
        <w:rPr>
          <w:rFonts w:cs="Times New Roman"/>
          <w:szCs w:val="24"/>
          <w:lang w:eastAsia="en-US"/>
        </w:rPr>
        <w:t xml:space="preserve"> на муниципальном уровне включены задания на социокультурную компетенцию.</w:t>
      </w:r>
    </w:p>
    <w:p w:rsidR="001D5AD4" w:rsidRPr="005107A0" w:rsidRDefault="001D5AD4" w:rsidP="0015313B">
      <w:pPr>
        <w:spacing w:line="276" w:lineRule="auto"/>
        <w:ind w:firstLine="708"/>
        <w:jc w:val="both"/>
        <w:rPr>
          <w:szCs w:val="28"/>
        </w:rPr>
      </w:pPr>
      <w:r w:rsidRPr="005107A0">
        <w:rPr>
          <w:b/>
          <w:szCs w:val="28"/>
        </w:rPr>
        <w:t>Первое задание</w:t>
      </w:r>
      <w:r w:rsidRPr="005107A0">
        <w:rPr>
          <w:szCs w:val="28"/>
        </w:rPr>
        <w:t xml:space="preserve"> – </w:t>
      </w:r>
      <w:r w:rsidR="00D45011" w:rsidRPr="005107A0">
        <w:rPr>
          <w:szCs w:val="28"/>
        </w:rPr>
        <w:t>в с</w:t>
      </w:r>
      <w:r w:rsidR="009C051D" w:rsidRPr="005107A0">
        <w:rPr>
          <w:szCs w:val="28"/>
        </w:rPr>
        <w:t>татье о важности сна</w:t>
      </w:r>
      <w:r w:rsidR="0051562E" w:rsidRPr="005107A0">
        <w:rPr>
          <w:szCs w:val="28"/>
        </w:rPr>
        <w:t xml:space="preserve"> </w:t>
      </w:r>
      <w:r w:rsidR="00D45011" w:rsidRPr="005107A0">
        <w:rPr>
          <w:szCs w:val="28"/>
        </w:rPr>
        <w:t>для каждого п</w:t>
      </w:r>
      <w:r w:rsidR="00BE1262" w:rsidRPr="005107A0">
        <w:rPr>
          <w:szCs w:val="28"/>
        </w:rPr>
        <w:t xml:space="preserve">робела предстоит выбрать правильный </w:t>
      </w:r>
      <w:r w:rsidR="009C051D" w:rsidRPr="005107A0">
        <w:rPr>
          <w:szCs w:val="28"/>
        </w:rPr>
        <w:t>вариант ответа из 4</w:t>
      </w:r>
      <w:r w:rsidR="00D45011" w:rsidRPr="005107A0">
        <w:rPr>
          <w:szCs w:val="28"/>
        </w:rPr>
        <w:t xml:space="preserve"> предложенных (1-5)</w:t>
      </w:r>
      <w:r w:rsidRPr="005107A0">
        <w:rPr>
          <w:szCs w:val="28"/>
        </w:rPr>
        <w:t xml:space="preserve">. </w:t>
      </w:r>
    </w:p>
    <w:p w:rsidR="001D5AD4" w:rsidRPr="005107A0" w:rsidRDefault="001D5AD4" w:rsidP="0015313B">
      <w:pPr>
        <w:spacing w:line="276" w:lineRule="auto"/>
        <w:ind w:firstLine="708"/>
        <w:jc w:val="both"/>
        <w:rPr>
          <w:szCs w:val="28"/>
        </w:rPr>
      </w:pPr>
      <w:r w:rsidRPr="005107A0">
        <w:rPr>
          <w:b/>
          <w:szCs w:val="28"/>
        </w:rPr>
        <w:t>Второе задание</w:t>
      </w:r>
      <w:r w:rsidRPr="005107A0">
        <w:rPr>
          <w:szCs w:val="28"/>
        </w:rPr>
        <w:t xml:space="preserve"> – </w:t>
      </w:r>
      <w:r w:rsidR="009C051D" w:rsidRPr="005107A0">
        <w:rPr>
          <w:szCs w:val="28"/>
        </w:rPr>
        <w:t xml:space="preserve">трансформация, в которой </w:t>
      </w:r>
      <w:r w:rsidR="00D45011" w:rsidRPr="005107A0">
        <w:rPr>
          <w:szCs w:val="28"/>
        </w:rPr>
        <w:t>нужно заполнить каждый пропуск подходящим по смыслу словом (6-10</w:t>
      </w:r>
      <w:r w:rsidR="009C051D" w:rsidRPr="005107A0">
        <w:rPr>
          <w:szCs w:val="28"/>
        </w:rPr>
        <w:t>), так, чтобы смысл второго предложения полностью совпал со смыслом первого.</w:t>
      </w:r>
    </w:p>
    <w:p w:rsidR="00D45011" w:rsidRPr="005107A0" w:rsidRDefault="00D45011" w:rsidP="00335387">
      <w:pPr>
        <w:spacing w:line="276" w:lineRule="auto"/>
        <w:ind w:firstLine="708"/>
        <w:jc w:val="both"/>
        <w:rPr>
          <w:szCs w:val="28"/>
        </w:rPr>
      </w:pPr>
      <w:r w:rsidRPr="005107A0">
        <w:rPr>
          <w:b/>
          <w:szCs w:val="28"/>
        </w:rPr>
        <w:t>Третье задание</w:t>
      </w:r>
      <w:r w:rsidRPr="005107A0">
        <w:rPr>
          <w:szCs w:val="28"/>
        </w:rPr>
        <w:t xml:space="preserve"> – </w:t>
      </w:r>
      <w:r w:rsidR="009C051D" w:rsidRPr="005107A0">
        <w:rPr>
          <w:szCs w:val="28"/>
        </w:rPr>
        <w:t xml:space="preserve">выявить соответствия между английскими монархами (имя) и ассоциирующими с ними события </w:t>
      </w:r>
      <w:r w:rsidRPr="005107A0">
        <w:rPr>
          <w:szCs w:val="28"/>
        </w:rPr>
        <w:t>(11-15).</w:t>
      </w:r>
    </w:p>
    <w:p w:rsidR="00335387" w:rsidRPr="005107A0" w:rsidRDefault="00335387" w:rsidP="0033538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107A0">
        <w:rPr>
          <w:rFonts w:cs="Times New Roman"/>
          <w:b/>
          <w:bCs/>
          <w:iCs/>
          <w:szCs w:val="28"/>
          <w:lang w:eastAsia="en-US"/>
        </w:rPr>
        <w:t xml:space="preserve">Лексико-грамматический тест </w:t>
      </w:r>
      <w:r w:rsidRPr="005107A0">
        <w:rPr>
          <w:b/>
          <w:bCs/>
          <w:szCs w:val="24"/>
        </w:rPr>
        <w:t>(</w:t>
      </w:r>
      <w:r w:rsidRPr="005107A0">
        <w:rPr>
          <w:b/>
          <w:bCs/>
          <w:szCs w:val="24"/>
          <w:lang w:val="en-US"/>
        </w:rPr>
        <w:t>Use</w:t>
      </w:r>
      <w:r w:rsidRPr="005107A0">
        <w:rPr>
          <w:b/>
          <w:bCs/>
          <w:szCs w:val="24"/>
        </w:rPr>
        <w:t xml:space="preserve"> </w:t>
      </w:r>
      <w:r w:rsidRPr="005107A0">
        <w:rPr>
          <w:b/>
          <w:bCs/>
          <w:szCs w:val="24"/>
          <w:lang w:val="en-US"/>
        </w:rPr>
        <w:t>of</w:t>
      </w:r>
      <w:r w:rsidRPr="005107A0">
        <w:rPr>
          <w:b/>
          <w:bCs/>
          <w:szCs w:val="24"/>
        </w:rPr>
        <w:t xml:space="preserve"> </w:t>
      </w:r>
      <w:r w:rsidRPr="005107A0">
        <w:rPr>
          <w:b/>
          <w:bCs/>
          <w:szCs w:val="24"/>
          <w:lang w:val="en-US"/>
        </w:rPr>
        <w:t>English</w:t>
      </w:r>
      <w:r w:rsidRPr="005107A0">
        <w:rPr>
          <w:b/>
          <w:bCs/>
          <w:szCs w:val="24"/>
        </w:rPr>
        <w:t xml:space="preserve">) </w:t>
      </w:r>
      <w:r w:rsidRPr="005107A0">
        <w:rPr>
          <w:rFonts w:cs="Times New Roman"/>
          <w:b/>
          <w:bCs/>
          <w:iCs/>
          <w:szCs w:val="28"/>
          <w:lang w:eastAsia="en-US"/>
        </w:rPr>
        <w:t>для 9-11 классов</w:t>
      </w:r>
      <w:r w:rsidRPr="005107A0">
        <w:rPr>
          <w:rFonts w:cs="Times New Roman"/>
          <w:b/>
          <w:bCs/>
          <w:szCs w:val="28"/>
          <w:lang w:eastAsia="en-US"/>
        </w:rPr>
        <w:t xml:space="preserve"> </w:t>
      </w:r>
      <w:r w:rsidRPr="005107A0">
        <w:rPr>
          <w:rFonts w:cs="Times New Roman"/>
          <w:szCs w:val="28"/>
          <w:lang w:eastAsia="en-US"/>
        </w:rPr>
        <w:t xml:space="preserve">состоит из </w:t>
      </w:r>
      <w:r w:rsidR="001E270F" w:rsidRPr="005107A0">
        <w:rPr>
          <w:rFonts w:cs="Times New Roman"/>
          <w:szCs w:val="28"/>
          <w:lang w:eastAsia="en-US"/>
        </w:rPr>
        <w:t>трех</w:t>
      </w:r>
      <w:r w:rsidRPr="005107A0">
        <w:rPr>
          <w:rFonts w:cs="Times New Roman"/>
          <w:szCs w:val="28"/>
          <w:lang w:eastAsia="en-US"/>
        </w:rPr>
        <w:t xml:space="preserve"> заданий. </w:t>
      </w:r>
      <w:r w:rsidRPr="005107A0">
        <w:rPr>
          <w:rFonts w:cs="Times New Roman"/>
          <w:b/>
          <w:bCs/>
          <w:szCs w:val="28"/>
          <w:lang w:eastAsia="en-US"/>
        </w:rPr>
        <w:t xml:space="preserve">Всего в тесте 25 </w:t>
      </w:r>
      <w:r w:rsidRPr="005107A0">
        <w:rPr>
          <w:rFonts w:cs="Times New Roman"/>
          <w:b/>
          <w:bCs/>
          <w:szCs w:val="20"/>
          <w:lang w:eastAsia="en-US"/>
        </w:rPr>
        <w:t>вопросов. На выполнение всех заданий отводится 30 минут</w:t>
      </w:r>
      <w:r w:rsidRPr="005107A0">
        <w:rPr>
          <w:rFonts w:cs="Times New Roman"/>
          <w:szCs w:val="20"/>
          <w:lang w:eastAsia="en-US"/>
        </w:rPr>
        <w:t>, в которые входит и внесение ответов в ответные листы.</w:t>
      </w:r>
    </w:p>
    <w:p w:rsidR="00335387" w:rsidRPr="005107A0" w:rsidRDefault="00335387" w:rsidP="00335387">
      <w:pPr>
        <w:spacing w:line="276" w:lineRule="auto"/>
        <w:ind w:firstLine="708"/>
        <w:jc w:val="both"/>
        <w:rPr>
          <w:szCs w:val="28"/>
        </w:rPr>
      </w:pPr>
      <w:r w:rsidRPr="005107A0">
        <w:rPr>
          <w:b/>
          <w:szCs w:val="28"/>
        </w:rPr>
        <w:t>Первое задание</w:t>
      </w:r>
      <w:r w:rsidRPr="005107A0">
        <w:rPr>
          <w:szCs w:val="28"/>
        </w:rPr>
        <w:t xml:space="preserve"> – участникам конкурса необходимо выбрать единственный правильный ответ из четы</w:t>
      </w:r>
      <w:r w:rsidR="001E270F" w:rsidRPr="005107A0">
        <w:rPr>
          <w:szCs w:val="28"/>
        </w:rPr>
        <w:t>рех предложенных вариантов (1-9</w:t>
      </w:r>
      <w:r w:rsidRPr="005107A0">
        <w:rPr>
          <w:szCs w:val="28"/>
        </w:rPr>
        <w:t>).</w:t>
      </w:r>
    </w:p>
    <w:p w:rsidR="00335387" w:rsidRPr="005107A0" w:rsidRDefault="00335387" w:rsidP="00335387">
      <w:pPr>
        <w:spacing w:line="276" w:lineRule="auto"/>
        <w:ind w:firstLine="708"/>
        <w:jc w:val="both"/>
        <w:rPr>
          <w:szCs w:val="28"/>
        </w:rPr>
      </w:pPr>
      <w:r w:rsidRPr="005107A0">
        <w:rPr>
          <w:b/>
          <w:szCs w:val="28"/>
        </w:rPr>
        <w:t>Второе задание</w:t>
      </w:r>
      <w:r w:rsidRPr="005107A0">
        <w:rPr>
          <w:szCs w:val="28"/>
        </w:rPr>
        <w:t xml:space="preserve"> – клоуз-тест на заполнение пропусков в тексте од</w:t>
      </w:r>
      <w:r w:rsidR="001E270F" w:rsidRPr="005107A0">
        <w:rPr>
          <w:szCs w:val="28"/>
        </w:rPr>
        <w:t>ним подходящим по смыслу словом (10-19).</w:t>
      </w:r>
    </w:p>
    <w:p w:rsidR="00335387" w:rsidRPr="005107A0" w:rsidRDefault="00335387" w:rsidP="00335387">
      <w:pPr>
        <w:spacing w:line="276" w:lineRule="auto"/>
        <w:ind w:firstLine="708"/>
        <w:jc w:val="both"/>
        <w:rPr>
          <w:szCs w:val="28"/>
        </w:rPr>
      </w:pPr>
      <w:r w:rsidRPr="005107A0">
        <w:rPr>
          <w:b/>
          <w:szCs w:val="28"/>
        </w:rPr>
        <w:t>Третье задание</w:t>
      </w:r>
      <w:r w:rsidRPr="005107A0">
        <w:rPr>
          <w:szCs w:val="28"/>
        </w:rPr>
        <w:t xml:space="preserve"> – </w:t>
      </w:r>
      <w:r w:rsidR="00A34EB9" w:rsidRPr="005107A0">
        <w:rPr>
          <w:szCs w:val="28"/>
        </w:rPr>
        <w:t>соотнести</w:t>
      </w:r>
      <w:r w:rsidR="00A94680" w:rsidRPr="005107A0">
        <w:rPr>
          <w:szCs w:val="28"/>
        </w:rPr>
        <w:t xml:space="preserve"> значимые в истории страны изучаемого языка имена собственные с категориями, к которым они относятся (место, событие, название газет и журналов, географическое название, имя известного писателя и др.)</w:t>
      </w:r>
      <w:r w:rsidR="00A34EB9" w:rsidRPr="005107A0">
        <w:rPr>
          <w:szCs w:val="28"/>
        </w:rPr>
        <w:t xml:space="preserve"> (20-25).</w:t>
      </w:r>
    </w:p>
    <w:p w:rsidR="00F5232B" w:rsidRPr="005107A0" w:rsidRDefault="00F5232B" w:rsidP="00335387">
      <w:pPr>
        <w:spacing w:line="276" w:lineRule="auto"/>
        <w:ind w:firstLine="708"/>
        <w:jc w:val="both"/>
        <w:rPr>
          <w:szCs w:val="28"/>
        </w:rPr>
      </w:pPr>
    </w:p>
    <w:p w:rsidR="00F5232B" w:rsidRPr="005107A0" w:rsidRDefault="00F5232B" w:rsidP="00335387">
      <w:pPr>
        <w:spacing w:line="276" w:lineRule="auto"/>
        <w:ind w:firstLine="708"/>
        <w:jc w:val="both"/>
        <w:rPr>
          <w:szCs w:val="28"/>
        </w:rPr>
      </w:pPr>
    </w:p>
    <w:p w:rsidR="00637985" w:rsidRPr="005107A0" w:rsidRDefault="0078276A" w:rsidP="00335387">
      <w:pPr>
        <w:pStyle w:val="a5"/>
        <w:spacing w:before="240" w:after="120" w:line="276" w:lineRule="auto"/>
        <w:ind w:left="1259" w:hanging="1259"/>
        <w:jc w:val="center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lastRenderedPageBreak/>
        <w:t>К</w:t>
      </w:r>
      <w:r w:rsidR="00637985" w:rsidRPr="005107A0">
        <w:rPr>
          <w:rFonts w:ascii="Times New Roman" w:hAnsi="Times New Roman"/>
          <w:b/>
          <w:sz w:val="24"/>
          <w:szCs w:val="24"/>
        </w:rPr>
        <w:t>онкурс письменной речи</w:t>
      </w:r>
      <w:r w:rsidR="001235EE" w:rsidRPr="005107A0">
        <w:rPr>
          <w:rFonts w:ascii="Times New Roman" w:hAnsi="Times New Roman"/>
          <w:b/>
          <w:sz w:val="24"/>
          <w:szCs w:val="24"/>
        </w:rPr>
        <w:t xml:space="preserve"> (</w:t>
      </w:r>
      <w:r w:rsidR="001235EE" w:rsidRPr="005107A0">
        <w:rPr>
          <w:rFonts w:ascii="Times New Roman" w:hAnsi="Times New Roman"/>
          <w:b/>
          <w:sz w:val="24"/>
          <w:szCs w:val="24"/>
          <w:lang w:val="en-US"/>
        </w:rPr>
        <w:t>Writing</w:t>
      </w:r>
      <w:r w:rsidR="001235EE" w:rsidRPr="005107A0">
        <w:rPr>
          <w:rFonts w:ascii="Times New Roman" w:hAnsi="Times New Roman"/>
          <w:b/>
          <w:sz w:val="24"/>
          <w:szCs w:val="24"/>
        </w:rPr>
        <w:t>)</w:t>
      </w:r>
    </w:p>
    <w:p w:rsidR="002A2A5F" w:rsidRPr="005107A0" w:rsidRDefault="00637985" w:rsidP="00335387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Участникам</w:t>
      </w:r>
      <w:r w:rsidR="0078276A" w:rsidRPr="005107A0">
        <w:rPr>
          <w:rFonts w:ascii="Times New Roman" w:hAnsi="Times New Roman"/>
          <w:b/>
          <w:sz w:val="24"/>
          <w:szCs w:val="24"/>
        </w:rPr>
        <w:t xml:space="preserve"> 7-8 классов</w:t>
      </w:r>
      <w:r w:rsidRPr="005107A0">
        <w:rPr>
          <w:rFonts w:ascii="Times New Roman" w:hAnsi="Times New Roman"/>
          <w:sz w:val="24"/>
          <w:szCs w:val="24"/>
        </w:rPr>
        <w:t xml:space="preserve"> </w:t>
      </w:r>
      <w:r w:rsidR="00BE1262" w:rsidRPr="005107A0">
        <w:rPr>
          <w:rFonts w:ascii="Times New Roman" w:hAnsi="Times New Roman"/>
          <w:sz w:val="24"/>
          <w:szCs w:val="24"/>
        </w:rPr>
        <w:t>предлагается</w:t>
      </w:r>
      <w:r w:rsidR="00485B79" w:rsidRPr="005107A0">
        <w:rPr>
          <w:rFonts w:ascii="Times New Roman" w:hAnsi="Times New Roman"/>
          <w:sz w:val="24"/>
          <w:szCs w:val="24"/>
        </w:rPr>
        <w:t xml:space="preserve"> написать текст доклада о новом образовательно-спортивном центре в качестве выступающего на родительском собрании. </w:t>
      </w:r>
      <w:r w:rsidR="00D4305B">
        <w:rPr>
          <w:rFonts w:ascii="Times New Roman" w:hAnsi="Times New Roman"/>
          <w:sz w:val="24"/>
          <w:szCs w:val="24"/>
        </w:rPr>
        <w:t xml:space="preserve">Объем высказывания </w:t>
      </w:r>
      <w:r w:rsidR="002A2A5F" w:rsidRPr="005107A0">
        <w:rPr>
          <w:rFonts w:ascii="Times New Roman" w:hAnsi="Times New Roman"/>
          <w:sz w:val="24"/>
          <w:szCs w:val="24"/>
        </w:rPr>
        <w:t xml:space="preserve">– </w:t>
      </w:r>
      <w:r w:rsidR="002A2A5F" w:rsidRPr="005107A0">
        <w:rPr>
          <w:rFonts w:ascii="Times New Roman" w:hAnsi="Times New Roman"/>
          <w:b/>
          <w:sz w:val="24"/>
          <w:szCs w:val="24"/>
        </w:rPr>
        <w:t>100-120 слов</w:t>
      </w:r>
      <w:r w:rsidR="002A2A5F" w:rsidRPr="005107A0">
        <w:rPr>
          <w:rFonts w:ascii="Times New Roman" w:hAnsi="Times New Roman"/>
          <w:sz w:val="24"/>
          <w:szCs w:val="24"/>
        </w:rPr>
        <w:t>.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</w:t>
      </w:r>
      <w:r w:rsidR="001235EE" w:rsidRPr="005107A0">
        <w:rPr>
          <w:b/>
        </w:rPr>
        <w:t xml:space="preserve"> </w:t>
      </w:r>
      <w:r w:rsidR="001235EE" w:rsidRPr="005107A0">
        <w:rPr>
          <w:rFonts w:ascii="Times New Roman" w:hAnsi="Times New Roman"/>
          <w:b/>
          <w:sz w:val="24"/>
          <w:szCs w:val="24"/>
        </w:rPr>
        <w:t>На выполнение задания отводится 25 минут.</w:t>
      </w:r>
    </w:p>
    <w:p w:rsidR="00335387" w:rsidRPr="005107A0" w:rsidRDefault="00335387" w:rsidP="00335387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Участникам 9-11 классов</w:t>
      </w:r>
      <w:r w:rsidRPr="005107A0">
        <w:rPr>
          <w:rFonts w:ascii="Times New Roman" w:hAnsi="Times New Roman"/>
          <w:sz w:val="24"/>
          <w:szCs w:val="24"/>
        </w:rPr>
        <w:t xml:space="preserve"> предлагается написать</w:t>
      </w:r>
      <w:r w:rsidR="009566B4" w:rsidRPr="005107A0">
        <w:rPr>
          <w:rFonts w:ascii="Times New Roman" w:hAnsi="Times New Roman"/>
          <w:sz w:val="24"/>
          <w:szCs w:val="24"/>
        </w:rPr>
        <w:t xml:space="preserve"> статью с заданным названием и несколькими обязательными условиями выполнения работы.</w:t>
      </w:r>
      <w:r w:rsidRPr="005107A0">
        <w:rPr>
          <w:rFonts w:ascii="Times New Roman" w:hAnsi="Times New Roman"/>
          <w:sz w:val="24"/>
          <w:szCs w:val="24"/>
        </w:rPr>
        <w:t xml:space="preserve"> </w:t>
      </w:r>
      <w:r w:rsidR="00E30772" w:rsidRPr="005107A0">
        <w:rPr>
          <w:rFonts w:ascii="Times New Roman" w:hAnsi="Times New Roman"/>
          <w:sz w:val="24"/>
          <w:szCs w:val="24"/>
        </w:rPr>
        <w:t>Объем статьи</w:t>
      </w:r>
      <w:r w:rsidRPr="005107A0">
        <w:rPr>
          <w:rFonts w:ascii="Times New Roman" w:hAnsi="Times New Roman"/>
          <w:sz w:val="24"/>
          <w:szCs w:val="24"/>
        </w:rPr>
        <w:t xml:space="preserve"> – </w:t>
      </w:r>
      <w:r w:rsidRPr="005107A0">
        <w:rPr>
          <w:rFonts w:ascii="Times New Roman" w:hAnsi="Times New Roman"/>
          <w:b/>
          <w:sz w:val="24"/>
          <w:szCs w:val="24"/>
        </w:rPr>
        <w:t>130-150 слов</w:t>
      </w:r>
      <w:r w:rsidRPr="005107A0">
        <w:rPr>
          <w:rFonts w:ascii="Times New Roman" w:hAnsi="Times New Roman"/>
          <w:sz w:val="24"/>
          <w:szCs w:val="24"/>
        </w:rPr>
        <w:t xml:space="preserve">.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 </w:t>
      </w:r>
      <w:r w:rsidRPr="005107A0">
        <w:rPr>
          <w:rFonts w:ascii="Times New Roman" w:hAnsi="Times New Roman"/>
          <w:b/>
          <w:sz w:val="24"/>
          <w:szCs w:val="24"/>
        </w:rPr>
        <w:t>На выполнение задания отводится 35 минут.</w:t>
      </w:r>
    </w:p>
    <w:p w:rsidR="00335387" w:rsidRPr="005107A0" w:rsidRDefault="00335387" w:rsidP="002A2A5F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06EE" w:rsidRPr="005107A0" w:rsidRDefault="00ED06EE" w:rsidP="002F7C64">
      <w:pPr>
        <w:pStyle w:val="a5"/>
        <w:spacing w:before="240" w:after="240"/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5. Система оценивания отд</w:t>
      </w:r>
      <w:r w:rsidR="00301587" w:rsidRPr="005107A0">
        <w:rPr>
          <w:rFonts w:ascii="Times New Roman" w:hAnsi="Times New Roman"/>
          <w:b/>
          <w:sz w:val="24"/>
          <w:szCs w:val="24"/>
        </w:rPr>
        <w:t>ельных заданий и работы в целом</w:t>
      </w:r>
    </w:p>
    <w:p w:rsidR="007F3072" w:rsidRPr="005107A0" w:rsidRDefault="00ED06EE" w:rsidP="002F7C64">
      <w:pPr>
        <w:spacing w:after="60"/>
        <w:ind w:firstLine="708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 xml:space="preserve">5.1. </w:t>
      </w:r>
      <w:r w:rsidR="007F3072" w:rsidRPr="005107A0">
        <w:rPr>
          <w:rFonts w:cs="Times New Roman"/>
          <w:noProof/>
          <w:szCs w:val="24"/>
          <w:lang w:eastAsia="en-US"/>
        </w:rPr>
        <w:t>Процедура</w:t>
      </w:r>
      <w:r w:rsidR="007F3072" w:rsidRPr="005107A0">
        <w:rPr>
          <w:rFonts w:cs="Times New Roman"/>
          <w:szCs w:val="24"/>
        </w:rPr>
        <w:t xml:space="preserve"> проверки работ: </w:t>
      </w:r>
    </w:p>
    <w:p w:rsidR="004D702F" w:rsidRPr="005107A0" w:rsidRDefault="004D702F" w:rsidP="004D702F">
      <w:pPr>
        <w:spacing w:after="60"/>
        <w:jc w:val="center"/>
        <w:rPr>
          <w:rFonts w:cs="Times New Roman"/>
          <w:b/>
          <w:bCs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Критерии оценивания конкурсов 7-8 классы</w:t>
      </w:r>
    </w:p>
    <w:p w:rsidR="00BA3BEB" w:rsidRPr="005107A0" w:rsidRDefault="004D702F" w:rsidP="00BA3BE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1.</w:t>
      </w:r>
      <w:r w:rsidRPr="005107A0">
        <w:rPr>
          <w:rFonts w:cs="Times New Roman"/>
          <w:noProof/>
          <w:szCs w:val="24"/>
          <w:lang w:eastAsia="en-US"/>
        </w:rPr>
        <w:t xml:space="preserve">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Listening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(аудирование)</w:t>
      </w:r>
      <w:r w:rsidRPr="005107A0">
        <w:rPr>
          <w:rFonts w:cs="Times New Roman"/>
          <w:noProof/>
          <w:szCs w:val="24"/>
          <w:lang w:eastAsia="en-US"/>
        </w:rPr>
        <w:t xml:space="preserve"> </w:t>
      </w:r>
      <w:r w:rsidR="00D45011" w:rsidRPr="005107A0">
        <w:rPr>
          <w:rFonts w:cs="Times New Roman"/>
          <w:noProof/>
          <w:szCs w:val="24"/>
          <w:lang w:eastAsia="en-US"/>
        </w:rPr>
        <w:t>–</w:t>
      </w:r>
      <w:r w:rsidRPr="005107A0">
        <w:rPr>
          <w:rFonts w:cs="Times New Roman"/>
          <w:noProof/>
          <w:szCs w:val="24"/>
          <w:lang w:eastAsia="en-US"/>
        </w:rPr>
        <w:t xml:space="preserve"> </w:t>
      </w:r>
      <w:r w:rsidR="002A2A5F" w:rsidRPr="005107A0">
        <w:rPr>
          <w:rFonts w:cs="Times New Roman"/>
          <w:b/>
          <w:bCs/>
          <w:noProof/>
          <w:szCs w:val="24"/>
          <w:lang w:eastAsia="en-US"/>
        </w:rPr>
        <w:t>15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5107A0">
        <w:rPr>
          <w:rFonts w:cs="Times New Roman"/>
          <w:noProof/>
          <w:szCs w:val="24"/>
          <w:lang w:eastAsia="en-US"/>
        </w:rPr>
        <w:t xml:space="preserve"> (за каждый правильный ответ дается 1 балл, всего </w:t>
      </w:r>
      <w:r w:rsidR="002A2A5F" w:rsidRPr="005107A0">
        <w:rPr>
          <w:rFonts w:cs="Times New Roman"/>
          <w:noProof/>
          <w:szCs w:val="24"/>
          <w:lang w:eastAsia="en-US"/>
        </w:rPr>
        <w:t>15</w:t>
      </w:r>
      <w:r w:rsidRPr="005107A0">
        <w:rPr>
          <w:rFonts w:cs="Times New Roman"/>
          <w:noProof/>
          <w:szCs w:val="24"/>
          <w:lang w:eastAsia="en-US"/>
        </w:rPr>
        <w:t xml:space="preserve"> вопросов)</w:t>
      </w:r>
      <w:r w:rsidR="00BA3BEB" w:rsidRPr="005107A0">
        <w:rPr>
          <w:rFonts w:cs="Times New Roman"/>
          <w:noProof/>
          <w:szCs w:val="24"/>
          <w:lang w:eastAsia="en-US"/>
        </w:rPr>
        <w:t xml:space="preserve">. </w:t>
      </w:r>
      <w:r w:rsidR="00BA3BEB" w:rsidRPr="005107A0">
        <w:rPr>
          <w:rFonts w:cs="Times New Roman"/>
          <w:szCs w:val="24"/>
          <w:lang w:eastAsia="en-US"/>
        </w:rPr>
        <w:t xml:space="preserve">Правильность выполнения заданий проверяется по ключам. </w:t>
      </w:r>
    </w:p>
    <w:p w:rsidR="004D702F" w:rsidRPr="005107A0" w:rsidRDefault="004D702F" w:rsidP="004D702F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2.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Reading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(чтение) </w:t>
      </w:r>
      <w:r w:rsidR="00D45011" w:rsidRPr="005107A0">
        <w:rPr>
          <w:rFonts w:cs="Times New Roman"/>
          <w:b/>
          <w:bCs/>
          <w:noProof/>
          <w:szCs w:val="24"/>
          <w:lang w:eastAsia="en-US"/>
        </w:rPr>
        <w:t>–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="002A2A5F" w:rsidRPr="005107A0">
        <w:rPr>
          <w:rFonts w:cs="Times New Roman"/>
          <w:b/>
          <w:bCs/>
          <w:noProof/>
          <w:szCs w:val="24"/>
          <w:lang w:eastAsia="en-US"/>
        </w:rPr>
        <w:t>15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баллов </w:t>
      </w:r>
      <w:r w:rsidRPr="005107A0">
        <w:rPr>
          <w:rFonts w:cs="Times New Roman"/>
          <w:noProof/>
          <w:szCs w:val="24"/>
          <w:lang w:eastAsia="en-US"/>
        </w:rPr>
        <w:t xml:space="preserve">(за каждый правильный ответ дается 1 балл, всего </w:t>
      </w:r>
      <w:r w:rsidR="002A2A5F" w:rsidRPr="005107A0">
        <w:rPr>
          <w:rFonts w:cs="Times New Roman"/>
          <w:noProof/>
          <w:szCs w:val="24"/>
          <w:lang w:eastAsia="en-US"/>
        </w:rPr>
        <w:t>15</w:t>
      </w:r>
      <w:r w:rsidRPr="005107A0">
        <w:rPr>
          <w:rFonts w:cs="Times New Roman"/>
          <w:noProof/>
          <w:szCs w:val="24"/>
          <w:lang w:eastAsia="en-US"/>
        </w:rPr>
        <w:t xml:space="preserve"> вопросов)</w:t>
      </w:r>
      <w:r w:rsidR="002A2A5F" w:rsidRPr="005107A0">
        <w:rPr>
          <w:rFonts w:cs="Times New Roman"/>
          <w:noProof/>
          <w:szCs w:val="24"/>
          <w:lang w:eastAsia="en-US"/>
        </w:rPr>
        <w:t xml:space="preserve">. </w:t>
      </w:r>
      <w:r w:rsidR="002A2A5F" w:rsidRPr="005107A0">
        <w:rPr>
          <w:rFonts w:cs="Times New Roman"/>
          <w:szCs w:val="24"/>
          <w:lang w:eastAsia="en-US"/>
        </w:rPr>
        <w:t>Правильность выполнения заданий проверяется по ключам.</w:t>
      </w:r>
    </w:p>
    <w:p w:rsidR="004D702F" w:rsidRPr="005107A0" w:rsidRDefault="004D702F" w:rsidP="004D702F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3.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Use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of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English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(лексико-грамматический тест) </w:t>
      </w:r>
      <w:r w:rsidR="00D45011" w:rsidRPr="005107A0">
        <w:rPr>
          <w:rFonts w:cs="Times New Roman"/>
          <w:b/>
          <w:bCs/>
          <w:noProof/>
          <w:szCs w:val="24"/>
          <w:lang w:eastAsia="en-US"/>
        </w:rPr>
        <w:t>–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="00D45011" w:rsidRPr="005107A0">
        <w:rPr>
          <w:rFonts w:cs="Times New Roman"/>
          <w:b/>
          <w:bCs/>
          <w:noProof/>
          <w:szCs w:val="24"/>
          <w:lang w:eastAsia="en-US"/>
        </w:rPr>
        <w:t>15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5107A0">
        <w:rPr>
          <w:rFonts w:cs="Times New Roman"/>
          <w:noProof/>
          <w:szCs w:val="24"/>
          <w:lang w:eastAsia="en-US"/>
        </w:rPr>
        <w:t xml:space="preserve"> (за каждый правильный ответ дается 1 балл, всего </w:t>
      </w:r>
      <w:r w:rsidR="00D45011" w:rsidRPr="005107A0">
        <w:rPr>
          <w:rFonts w:cs="Times New Roman"/>
          <w:noProof/>
          <w:szCs w:val="24"/>
          <w:lang w:eastAsia="en-US"/>
        </w:rPr>
        <w:t>15</w:t>
      </w:r>
      <w:r w:rsidRPr="005107A0">
        <w:rPr>
          <w:rFonts w:cs="Times New Roman"/>
          <w:noProof/>
          <w:szCs w:val="24"/>
          <w:lang w:eastAsia="en-US"/>
        </w:rPr>
        <w:t xml:space="preserve"> вопросов</w:t>
      </w:r>
      <w:r w:rsidR="002A2A5F" w:rsidRPr="005107A0">
        <w:rPr>
          <w:rFonts w:cs="Times New Roman"/>
          <w:noProof/>
          <w:szCs w:val="24"/>
          <w:lang w:eastAsia="en-US"/>
        </w:rPr>
        <w:t xml:space="preserve">. </w:t>
      </w:r>
      <w:r w:rsidR="002A2A5F" w:rsidRPr="005107A0">
        <w:rPr>
          <w:rFonts w:cs="Times New Roman"/>
          <w:szCs w:val="24"/>
          <w:lang w:eastAsia="en-US"/>
        </w:rPr>
        <w:t xml:space="preserve">Правильность выполнения заданий проверяется по ключам. </w:t>
      </w:r>
    </w:p>
    <w:p w:rsidR="004D702F" w:rsidRPr="005107A0" w:rsidRDefault="004D702F" w:rsidP="004D702F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4.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Writing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(письмо) </w:t>
      </w:r>
      <w:r w:rsidR="00D45011" w:rsidRPr="005107A0">
        <w:rPr>
          <w:rFonts w:cs="Times New Roman"/>
          <w:b/>
          <w:bCs/>
          <w:noProof/>
          <w:szCs w:val="24"/>
          <w:lang w:eastAsia="en-US"/>
        </w:rPr>
        <w:t>–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="002A2A5F" w:rsidRPr="005107A0">
        <w:rPr>
          <w:rFonts w:cs="Times New Roman"/>
          <w:b/>
          <w:bCs/>
          <w:noProof/>
          <w:szCs w:val="24"/>
          <w:lang w:eastAsia="en-US"/>
        </w:rPr>
        <w:t>2</w:t>
      </w:r>
      <w:r w:rsidRPr="005107A0">
        <w:rPr>
          <w:rFonts w:cs="Times New Roman"/>
          <w:b/>
          <w:bCs/>
          <w:noProof/>
          <w:szCs w:val="24"/>
          <w:lang w:eastAsia="en-US"/>
        </w:rPr>
        <w:t>0 баллов</w:t>
      </w:r>
      <w:r w:rsidRPr="005107A0">
        <w:rPr>
          <w:rFonts w:cs="Times New Roman"/>
          <w:noProof/>
          <w:szCs w:val="24"/>
          <w:lang w:eastAsia="en-US"/>
        </w:rPr>
        <w:t xml:space="preserve"> (оценивается по Критериям оценивания конкурса письменной речи)</w:t>
      </w:r>
      <w:r w:rsidR="00BA3BEB" w:rsidRPr="005107A0">
        <w:rPr>
          <w:rFonts w:cs="Times New Roman"/>
          <w:noProof/>
          <w:szCs w:val="24"/>
          <w:lang w:eastAsia="en-US"/>
        </w:rPr>
        <w:t xml:space="preserve">. </w:t>
      </w:r>
    </w:p>
    <w:p w:rsidR="004D702F" w:rsidRPr="005107A0" w:rsidRDefault="004D702F" w:rsidP="004D702F">
      <w:pPr>
        <w:spacing w:after="60"/>
        <w:ind w:firstLine="708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noProof/>
          <w:szCs w:val="24"/>
          <w:lang w:eastAsia="en-US"/>
        </w:rPr>
        <w:t>Для каждого участника полученные баллы за каждый конкурс суммируются. Победителями являются те участники, которые набрали наибольшую сумму баллов.</w:t>
      </w:r>
    </w:p>
    <w:p w:rsidR="004D702F" w:rsidRPr="005107A0" w:rsidRDefault="004D702F" w:rsidP="004D702F">
      <w:pPr>
        <w:spacing w:after="60"/>
        <w:jc w:val="both"/>
        <w:rPr>
          <w:rFonts w:cs="Times New Roman"/>
          <w:b/>
          <w:bCs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Максимальная сумма баллов – </w:t>
      </w:r>
      <w:r w:rsidR="00D45011" w:rsidRPr="005107A0">
        <w:rPr>
          <w:rFonts w:cs="Times New Roman"/>
          <w:b/>
          <w:bCs/>
          <w:noProof/>
          <w:szCs w:val="24"/>
          <w:lang w:eastAsia="en-US"/>
        </w:rPr>
        <w:t>65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</w:p>
    <w:p w:rsidR="00335387" w:rsidRPr="005107A0" w:rsidRDefault="00335387" w:rsidP="00335387">
      <w:pPr>
        <w:spacing w:before="240" w:after="60"/>
        <w:jc w:val="center"/>
        <w:rPr>
          <w:rFonts w:cs="Times New Roman"/>
          <w:b/>
          <w:bCs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Критерии оценивания конкурсов 9-11 классы</w:t>
      </w:r>
    </w:p>
    <w:p w:rsidR="00335387" w:rsidRPr="005107A0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1.</w:t>
      </w:r>
      <w:r w:rsidRPr="005107A0">
        <w:rPr>
          <w:rFonts w:cs="Times New Roman"/>
          <w:noProof/>
          <w:szCs w:val="24"/>
          <w:lang w:eastAsia="en-US"/>
        </w:rPr>
        <w:t xml:space="preserve">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Listening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(аудирование)</w:t>
      </w:r>
      <w:r w:rsidRPr="005107A0">
        <w:rPr>
          <w:rFonts w:cs="Times New Roman"/>
          <w:noProof/>
          <w:szCs w:val="24"/>
          <w:lang w:eastAsia="en-US"/>
        </w:rPr>
        <w:t xml:space="preserve"> – </w:t>
      </w:r>
      <w:r w:rsidRPr="005107A0">
        <w:rPr>
          <w:rFonts w:cs="Times New Roman"/>
          <w:b/>
          <w:bCs/>
          <w:noProof/>
          <w:szCs w:val="24"/>
          <w:lang w:eastAsia="en-US"/>
        </w:rPr>
        <w:t>2</w:t>
      </w:r>
      <w:r w:rsidRPr="005107A0">
        <w:rPr>
          <w:rFonts w:cs="Times New Roman"/>
          <w:b/>
          <w:noProof/>
          <w:szCs w:val="24"/>
          <w:lang w:eastAsia="en-US"/>
        </w:rPr>
        <w:t>0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5107A0">
        <w:rPr>
          <w:rFonts w:cs="Times New Roman"/>
          <w:noProof/>
          <w:szCs w:val="24"/>
          <w:lang w:eastAsia="en-US"/>
        </w:rPr>
        <w:t xml:space="preserve"> (за каждый правильный ответ дается 1 балл, всего 20 вопросов).</w:t>
      </w:r>
    </w:p>
    <w:p w:rsidR="00335387" w:rsidRPr="005107A0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2.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Reading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(чтение) – 15 баллов </w:t>
      </w:r>
      <w:r w:rsidRPr="005107A0">
        <w:rPr>
          <w:rFonts w:cs="Times New Roman"/>
          <w:noProof/>
          <w:szCs w:val="24"/>
          <w:lang w:eastAsia="en-US"/>
        </w:rPr>
        <w:t>(за каждый правильный ответ дается 1 балл, всего 15 вопросов).</w:t>
      </w:r>
    </w:p>
    <w:p w:rsidR="00335387" w:rsidRPr="005107A0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3.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Use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of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English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(лексико-грамматический тест) – 35 баллов</w:t>
      </w:r>
      <w:r w:rsidRPr="005107A0">
        <w:rPr>
          <w:rFonts w:cs="Times New Roman"/>
          <w:noProof/>
          <w:szCs w:val="24"/>
          <w:lang w:eastAsia="en-US"/>
        </w:rPr>
        <w:t xml:space="preserve"> </w:t>
      </w:r>
      <w:r w:rsidRPr="005107A0">
        <w:t>(за каждый правильный ответ первого и третьего заданий дается 1 балл, за каждый правильный ответ второго задания дается 2 балла</w:t>
      </w:r>
      <w:r w:rsidRPr="005107A0">
        <w:rPr>
          <w:rFonts w:cs="Times New Roman"/>
          <w:noProof/>
          <w:szCs w:val="24"/>
          <w:lang w:eastAsia="en-US"/>
        </w:rPr>
        <w:t>.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</w:t>
      </w:r>
    </w:p>
    <w:p w:rsidR="00335387" w:rsidRPr="005107A0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 xml:space="preserve">4. </w:t>
      </w:r>
      <w:r w:rsidRPr="005107A0">
        <w:rPr>
          <w:rFonts w:cs="Times New Roman"/>
          <w:b/>
          <w:bCs/>
          <w:noProof/>
          <w:szCs w:val="24"/>
          <w:lang w:val="en-US" w:eastAsia="en-US"/>
        </w:rPr>
        <w:t>Writing</w:t>
      </w:r>
      <w:r w:rsidRPr="005107A0">
        <w:rPr>
          <w:rFonts w:cs="Times New Roman"/>
          <w:b/>
          <w:bCs/>
          <w:noProof/>
          <w:szCs w:val="24"/>
          <w:lang w:eastAsia="en-US"/>
        </w:rPr>
        <w:t xml:space="preserve"> (письмо) – 20 баллов</w:t>
      </w:r>
      <w:r w:rsidRPr="005107A0">
        <w:rPr>
          <w:rFonts w:cs="Times New Roman"/>
          <w:noProof/>
          <w:szCs w:val="24"/>
          <w:lang w:eastAsia="en-US"/>
        </w:rPr>
        <w:t xml:space="preserve"> (оценивается по Критериям оценивания конкурса письменной речи 20 баллов).</w:t>
      </w:r>
    </w:p>
    <w:p w:rsidR="00335387" w:rsidRPr="005107A0" w:rsidRDefault="00335387" w:rsidP="00335387">
      <w:pPr>
        <w:spacing w:after="60"/>
        <w:ind w:firstLine="708"/>
        <w:jc w:val="both"/>
        <w:rPr>
          <w:rFonts w:cs="Times New Roman"/>
          <w:noProof/>
          <w:szCs w:val="24"/>
          <w:lang w:eastAsia="en-US"/>
        </w:rPr>
      </w:pPr>
      <w:r w:rsidRPr="005107A0">
        <w:rPr>
          <w:rFonts w:cs="Times New Roman"/>
          <w:noProof/>
          <w:szCs w:val="24"/>
          <w:lang w:eastAsia="en-US"/>
        </w:rPr>
        <w:t>Для каждого участника полученные баллы за каждый конкурс суммируются. Победителями являются те участники, которые набрали наибольшую сумму баллов.</w:t>
      </w:r>
    </w:p>
    <w:p w:rsidR="00335387" w:rsidRPr="005107A0" w:rsidRDefault="00335387" w:rsidP="004D702F">
      <w:pPr>
        <w:spacing w:after="60"/>
        <w:jc w:val="both"/>
        <w:rPr>
          <w:rFonts w:cs="Times New Roman"/>
          <w:b/>
          <w:bCs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Максимальная сумма баллов - 90 баллов</w:t>
      </w:r>
    </w:p>
    <w:p w:rsidR="00BA3BEB" w:rsidRPr="005107A0" w:rsidRDefault="00BA3BEB" w:rsidP="00F60C8B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Письменные работы участников оцениваются двумя экспертами в соответствии с прилагаемыми критериями (см. </w:t>
      </w:r>
      <w:r w:rsidRPr="005107A0">
        <w:rPr>
          <w:rFonts w:cs="Times New Roman"/>
          <w:b/>
          <w:bCs/>
          <w:i/>
          <w:iCs/>
          <w:szCs w:val="24"/>
          <w:lang w:eastAsia="en-US"/>
        </w:rPr>
        <w:t>Критерии оценивания конкурса письменной речи</w:t>
      </w:r>
      <w:r w:rsidRPr="005107A0">
        <w:rPr>
          <w:rFonts w:cs="Times New Roman"/>
          <w:szCs w:val="24"/>
          <w:lang w:eastAsia="en-US"/>
        </w:rPr>
        <w:t xml:space="preserve">). Результаты заносятся в протокол конкурса письменной речи (см. </w:t>
      </w:r>
      <w:r w:rsidRPr="005107A0">
        <w:rPr>
          <w:rFonts w:cs="Times New Roman"/>
          <w:b/>
          <w:bCs/>
          <w:i/>
          <w:iCs/>
          <w:szCs w:val="24"/>
          <w:lang w:eastAsia="en-US"/>
        </w:rPr>
        <w:t>Протокол конкурса письменной речи</w:t>
      </w:r>
      <w:r w:rsidRPr="005107A0">
        <w:rPr>
          <w:rFonts w:cs="Times New Roman"/>
          <w:szCs w:val="24"/>
          <w:lang w:eastAsia="en-US"/>
        </w:rPr>
        <w:t>).</w:t>
      </w:r>
    </w:p>
    <w:p w:rsidR="00C05FD7" w:rsidRPr="005107A0" w:rsidRDefault="00C05FD7" w:rsidP="00C05FD7">
      <w:pPr>
        <w:ind w:firstLine="708"/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lastRenderedPageBreak/>
        <w:t>Критерии оценивания продуктивных видов речевой деятельности (конкурс письменной речи) требуют особого внимания со стороны жюри олимпиады: следует отдельно оценивать оригинальность содержания и полноту выполнения коммуникативной задачи. Для оценивания данн</w:t>
      </w:r>
      <w:r w:rsidR="008A4591" w:rsidRPr="005107A0">
        <w:rPr>
          <w:rFonts w:cs="Times New Roman"/>
          <w:szCs w:val="24"/>
          <w:lang w:eastAsia="en-US"/>
        </w:rPr>
        <w:t>ого</w:t>
      </w:r>
      <w:r w:rsidRPr="005107A0">
        <w:rPr>
          <w:rFonts w:cs="Times New Roman"/>
          <w:szCs w:val="24"/>
          <w:lang w:eastAsia="en-US"/>
        </w:rPr>
        <w:t xml:space="preserve"> конкурс</w:t>
      </w:r>
      <w:r w:rsidR="008A4591" w:rsidRPr="005107A0">
        <w:rPr>
          <w:rFonts w:cs="Times New Roman"/>
          <w:szCs w:val="24"/>
          <w:lang w:eastAsia="en-US"/>
        </w:rPr>
        <w:t>а</w:t>
      </w:r>
      <w:r w:rsidRPr="005107A0">
        <w:rPr>
          <w:rFonts w:cs="Times New Roman"/>
          <w:szCs w:val="24"/>
          <w:lang w:eastAsia="en-US"/>
        </w:rPr>
        <w:t xml:space="preserve"> желательно привлечение опытных экспертов.</w:t>
      </w:r>
    </w:p>
    <w:p w:rsidR="00C05FD7" w:rsidRPr="005107A0" w:rsidRDefault="00C05FD7" w:rsidP="00C05FD7">
      <w:pPr>
        <w:ind w:firstLine="708"/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Оценивание письменной речи производит</w:t>
      </w:r>
      <w:r w:rsidR="00D45011" w:rsidRPr="005107A0">
        <w:rPr>
          <w:rFonts w:cs="Times New Roman"/>
          <w:szCs w:val="24"/>
          <w:lang w:eastAsia="en-US"/>
        </w:rPr>
        <w:t>ся по составленным методической</w:t>
      </w:r>
      <w:r w:rsidRPr="005107A0">
        <w:rPr>
          <w:rFonts w:cs="Times New Roman"/>
          <w:szCs w:val="24"/>
          <w:lang w:eastAsia="en-US"/>
        </w:rPr>
        <w:t xml:space="preserve"> комиссией Критериям оценивания и включает следующие этапы:</w:t>
      </w:r>
    </w:p>
    <w:p w:rsidR="00C05FD7" w:rsidRPr="005107A0" w:rsidRDefault="00C05FD7" w:rsidP="00992691">
      <w:pPr>
        <w:pStyle w:val="a4"/>
        <w:numPr>
          <w:ilvl w:val="0"/>
          <w:numId w:val="15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фронтальная проверка одной (случайно выбранной и отксерокопированной для всех экспертов) работы;</w:t>
      </w:r>
    </w:p>
    <w:p w:rsidR="00C05FD7" w:rsidRPr="005107A0" w:rsidRDefault="00C05FD7" w:rsidP="00992691">
      <w:pPr>
        <w:pStyle w:val="a4"/>
        <w:numPr>
          <w:ilvl w:val="0"/>
          <w:numId w:val="15"/>
        </w:numPr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обсуждение выставленных оценок с целью выработки сбалансированной модели проверки;</w:t>
      </w:r>
    </w:p>
    <w:p w:rsidR="00C05FD7" w:rsidRPr="005107A0" w:rsidRDefault="00C05FD7" w:rsidP="00992691">
      <w:pPr>
        <w:pStyle w:val="a4"/>
        <w:numPr>
          <w:ilvl w:val="0"/>
          <w:numId w:val="15"/>
        </w:numPr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индивидуальная проверка работ: каждая работа проверяется в обязательном порядке двумя </w:t>
      </w:r>
    </w:p>
    <w:p w:rsidR="00C05FD7" w:rsidRPr="005107A0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</w:t>
      </w:r>
    </w:p>
    <w:p w:rsidR="00C05FD7" w:rsidRPr="005107A0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выставляется итоговая оценка в 8 баллов;</w:t>
      </w:r>
    </w:p>
    <w:p w:rsidR="00C05FD7" w:rsidRPr="005107A0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если расхождение в оценках экспертов составляет три или четыре балла, то назначается еще одна проверка, в этом случае усреднению подлежат две наиболее близкие оценки;</w:t>
      </w:r>
    </w:p>
    <w:p w:rsidR="00C05FD7" w:rsidRPr="005107A0" w:rsidRDefault="00C05FD7" w:rsidP="00992691">
      <w:pPr>
        <w:pStyle w:val="a4"/>
        <w:numPr>
          <w:ilvl w:val="0"/>
          <w:numId w:val="17"/>
        </w:numPr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«спорные» работы (в случае большого – 5 и больше – расхождения баллов) проверяются и обсуждаются коллективно.</w:t>
      </w:r>
    </w:p>
    <w:p w:rsidR="00BA3BEB" w:rsidRPr="005107A0" w:rsidRDefault="00BA3BEB" w:rsidP="00D45011">
      <w:pPr>
        <w:pStyle w:val="aa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Хорошим сочинением считается рассказ участника, если участник:</w:t>
      </w:r>
    </w:p>
    <w:p w:rsidR="00BA3BEB" w:rsidRPr="005107A0" w:rsidRDefault="00BA3BEB" w:rsidP="0099269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Обладает достаточными языковыми знаниями, чтобы написать связный текст; обогащая описание для большей ясности подробностями и деталями.</w:t>
      </w:r>
    </w:p>
    <w:p w:rsidR="00BA3BEB" w:rsidRPr="005107A0" w:rsidRDefault="00BA3BEB" w:rsidP="0099269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Может выражать свое отношение к событиям, предметам, людям, явлениям.</w:t>
      </w:r>
    </w:p>
    <w:p w:rsidR="00BA3BEB" w:rsidRPr="005107A0" w:rsidRDefault="00BA3BEB" w:rsidP="00BA3BEB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В языковом плане участник должен обладать</w:t>
      </w:r>
    </w:p>
    <w:p w:rsidR="00BA3BEB" w:rsidRPr="005107A0" w:rsidRDefault="00BA3BEB" w:rsidP="0099269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достаточно большим словарным запасом;</w:t>
      </w:r>
    </w:p>
    <w:p w:rsidR="00BA3BEB" w:rsidRPr="005107A0" w:rsidRDefault="00BA3BEB" w:rsidP="0099269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достаточно большим арсеналом грамматических конструкций.</w:t>
      </w:r>
    </w:p>
    <w:p w:rsidR="00BA3BEB" w:rsidRPr="005107A0" w:rsidRDefault="00BA3BEB" w:rsidP="00C05FD7">
      <w:pPr>
        <w:pStyle w:val="aa"/>
        <w:ind w:firstLine="600"/>
        <w:jc w:val="both"/>
        <w:rPr>
          <w:rFonts w:ascii="Times New Roman" w:hAnsi="Times New Roman"/>
          <w:sz w:val="24"/>
          <w:szCs w:val="24"/>
          <w:shd w:val="clear" w:color="auto" w:fill="E0E0E0"/>
        </w:rPr>
      </w:pPr>
      <w:r w:rsidRPr="005107A0">
        <w:rPr>
          <w:rFonts w:ascii="Times New Roman" w:hAnsi="Times New Roman"/>
          <w:sz w:val="24"/>
          <w:szCs w:val="24"/>
        </w:rPr>
        <w:t>В письменной работе поощряется оригинальность решения и попытки полностью решить поставленную коммуникативную задачу.</w:t>
      </w:r>
    </w:p>
    <w:p w:rsidR="00A015BF" w:rsidRPr="005107A0" w:rsidRDefault="00ED06EE" w:rsidP="00D45011">
      <w:pPr>
        <w:pStyle w:val="a4"/>
        <w:spacing w:before="120"/>
        <w:ind w:left="0" w:firstLine="709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5.</w:t>
      </w:r>
      <w:r w:rsidR="00C05FD7" w:rsidRPr="005107A0">
        <w:rPr>
          <w:rFonts w:cs="Times New Roman"/>
          <w:szCs w:val="24"/>
        </w:rPr>
        <w:t>2</w:t>
      </w:r>
      <w:r w:rsidRPr="005107A0">
        <w:rPr>
          <w:rFonts w:cs="Times New Roman"/>
          <w:szCs w:val="24"/>
        </w:rPr>
        <w:t>.</w:t>
      </w:r>
      <w:r w:rsidR="00B012E4" w:rsidRPr="005107A0">
        <w:rPr>
          <w:rFonts w:cs="Times New Roman"/>
          <w:szCs w:val="24"/>
        </w:rPr>
        <w:t xml:space="preserve"> </w:t>
      </w:r>
      <w:r w:rsidR="00A015BF" w:rsidRPr="005107A0">
        <w:rPr>
          <w:rFonts w:cs="Times New Roman"/>
          <w:szCs w:val="24"/>
        </w:rPr>
        <w:t>Жюри рассматривает записи решений, приведенные в чистовике</w:t>
      </w:r>
      <w:r w:rsidRPr="005107A0">
        <w:rPr>
          <w:rFonts w:cs="Times New Roman"/>
          <w:szCs w:val="24"/>
        </w:rPr>
        <w:t xml:space="preserve">. Баллы за каждое задание выставляются </w:t>
      </w:r>
      <w:r w:rsidR="004F50BE" w:rsidRPr="005107A0">
        <w:rPr>
          <w:rFonts w:cs="Times New Roman"/>
          <w:szCs w:val="24"/>
        </w:rPr>
        <w:t xml:space="preserve">на специальном оценочном бланке. На бланке ответов </w:t>
      </w:r>
      <w:r w:rsidR="00B012E4" w:rsidRPr="005107A0">
        <w:rPr>
          <w:rFonts w:cs="Times New Roman"/>
          <w:szCs w:val="24"/>
        </w:rPr>
        <w:t xml:space="preserve">никаких пометок быть не должно. </w:t>
      </w:r>
      <w:r w:rsidRPr="005107A0">
        <w:rPr>
          <w:rFonts w:cs="Times New Roman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107A0">
        <w:rPr>
          <w:rFonts w:cs="Times New Roman"/>
          <w:szCs w:val="24"/>
        </w:rPr>
        <w:t>а</w:t>
      </w:r>
      <w:r w:rsidRPr="005107A0">
        <w:rPr>
          <w:rFonts w:cs="Times New Roman"/>
          <w:szCs w:val="24"/>
        </w:rPr>
        <w:t xml:space="preserve"> Олимпиады. Итоговый балл ставится на </w:t>
      </w:r>
      <w:r w:rsidR="004F50BE" w:rsidRPr="005107A0">
        <w:rPr>
          <w:rFonts w:cs="Times New Roman"/>
          <w:szCs w:val="24"/>
        </w:rPr>
        <w:t>оценочный лист</w:t>
      </w:r>
      <w:r w:rsidRPr="005107A0">
        <w:rPr>
          <w:rFonts w:cs="Times New Roman"/>
          <w:szCs w:val="24"/>
        </w:rPr>
        <w:t xml:space="preserve"> и заверяется подписями </w:t>
      </w:r>
      <w:r w:rsidR="004F50BE" w:rsidRPr="005107A0">
        <w:rPr>
          <w:rFonts w:cs="Times New Roman"/>
          <w:szCs w:val="24"/>
        </w:rPr>
        <w:t>жюри (приложение 2)</w:t>
      </w:r>
      <w:r w:rsidRPr="005107A0">
        <w:rPr>
          <w:rFonts w:cs="Times New Roman"/>
          <w:szCs w:val="24"/>
        </w:rPr>
        <w:t xml:space="preserve">. </w:t>
      </w:r>
    </w:p>
    <w:p w:rsidR="00335387" w:rsidRPr="005107A0" w:rsidRDefault="00335387" w:rsidP="000B1C30">
      <w:pPr>
        <w:pStyle w:val="11"/>
      </w:pPr>
    </w:p>
    <w:p w:rsidR="00ED06EE" w:rsidRPr="005107A0" w:rsidRDefault="00ED06EE" w:rsidP="000B1C30">
      <w:pPr>
        <w:pStyle w:val="11"/>
      </w:pPr>
      <w:r w:rsidRPr="005107A0">
        <w:t>6. Разбор заданий и типичных</w:t>
      </w:r>
      <w:r w:rsidR="00301587" w:rsidRPr="005107A0">
        <w:t xml:space="preserve"> ошибок с участниками Олимпиады</w:t>
      </w:r>
    </w:p>
    <w:p w:rsidR="00B67212" w:rsidRPr="005107A0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B012E4" w:rsidRPr="005107A0" w:rsidRDefault="00B012E4" w:rsidP="00B012E4">
      <w:pPr>
        <w:tabs>
          <w:tab w:val="left" w:pos="142"/>
        </w:tabs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ab/>
      </w:r>
      <w:r w:rsidRPr="005107A0">
        <w:rPr>
          <w:rFonts w:cs="Times New Roman"/>
          <w:szCs w:val="24"/>
        </w:rPr>
        <w:tab/>
        <w:t>Ответственными за проведение разбора являются члены жюри.</w:t>
      </w:r>
    </w:p>
    <w:p w:rsidR="00B012E4" w:rsidRPr="005107A0" w:rsidRDefault="00B012E4" w:rsidP="00B012E4">
      <w:pPr>
        <w:tabs>
          <w:tab w:val="left" w:pos="142"/>
        </w:tabs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ab/>
      </w:r>
      <w:r w:rsidRPr="005107A0">
        <w:rPr>
          <w:rFonts w:cs="Times New Roman"/>
          <w:szCs w:val="24"/>
        </w:rPr>
        <w:tab/>
        <w:t>Схема проведения разбора:</w:t>
      </w:r>
    </w:p>
    <w:p w:rsidR="00B012E4" w:rsidRPr="005107A0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Объяснение критериев оценивания каждого из заданий.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Общая оценка по итогам выполнения заданий каждого конкурса.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Представление наиболее удачных вариантов выполнения олимпиадных заданий.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Анализ типичных ошибок, допущенных участниками Олимпиады.</w:t>
      </w:r>
    </w:p>
    <w:p w:rsidR="00E66554" w:rsidRPr="005A0F2E" w:rsidRDefault="00E66554" w:rsidP="00E6655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:rsidR="00ED06EE" w:rsidRPr="005A0F2E" w:rsidRDefault="002F7C64" w:rsidP="000B1C30">
      <w:pPr>
        <w:pStyle w:val="11"/>
      </w:pPr>
      <w:r>
        <w:t>7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cs="Times New Roman"/>
          <w:szCs w:val="24"/>
        </w:rPr>
        <w:t xml:space="preserve"> (приложение </w:t>
      </w:r>
      <w:r w:rsidR="007438D8" w:rsidRPr="005A0F2E">
        <w:rPr>
          <w:rFonts w:cs="Times New Roman"/>
          <w:szCs w:val="24"/>
        </w:rPr>
        <w:t>3</w:t>
      </w:r>
      <w:r w:rsidR="0098121B" w:rsidRPr="005A0F2E">
        <w:rPr>
          <w:rFonts w:cs="Times New Roman"/>
          <w:szCs w:val="24"/>
        </w:rPr>
        <w:t>)</w:t>
      </w:r>
      <w:r w:rsidRPr="005A0F2E">
        <w:rPr>
          <w:rFonts w:cs="Times New Roman"/>
          <w:szCs w:val="24"/>
        </w:rPr>
        <w:t xml:space="preserve">. </w:t>
      </w:r>
    </w:p>
    <w:p w:rsidR="00332C9D" w:rsidRPr="005A0F2E" w:rsidRDefault="00B67212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cs="Times New Roman"/>
          <w:szCs w:val="24"/>
        </w:rPr>
        <w:t xml:space="preserve"> </w:t>
      </w:r>
      <w:r w:rsidR="0098121B" w:rsidRPr="005A0F2E">
        <w:rPr>
          <w:rFonts w:cs="Times New Roman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cs="Times New Roman"/>
          <w:szCs w:val="24"/>
        </w:rPr>
        <w:t>4</w:t>
      </w:r>
      <w:r w:rsidR="0098121B" w:rsidRPr="005A0F2E">
        <w:rPr>
          <w:rFonts w:cs="Times New Roman"/>
          <w:szCs w:val="24"/>
        </w:rPr>
        <w:t>)</w:t>
      </w:r>
    </w:p>
    <w:p w:rsidR="00601630" w:rsidRPr="005A0F2E" w:rsidRDefault="00601630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Рассмотрение апелляции проводится с участием самого участника олимпиады.</w:t>
      </w:r>
    </w:p>
    <w:p w:rsidR="00A015BF" w:rsidRPr="005A0F2E" w:rsidRDefault="00601630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015BF" w:rsidRPr="005A0F2E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Работа апелляционной комиссии оформляется протоколами</w:t>
      </w:r>
      <w:r w:rsidR="0098121B" w:rsidRPr="005A0F2E">
        <w:rPr>
          <w:rFonts w:cs="Times New Roman"/>
          <w:szCs w:val="24"/>
        </w:rPr>
        <w:t xml:space="preserve"> (приложение </w:t>
      </w:r>
      <w:r w:rsidR="007438D8" w:rsidRPr="005A0F2E">
        <w:rPr>
          <w:rFonts w:cs="Times New Roman"/>
          <w:szCs w:val="24"/>
        </w:rPr>
        <w:t>5</w:t>
      </w:r>
      <w:r w:rsidR="0098121B" w:rsidRPr="005A0F2E">
        <w:rPr>
          <w:rFonts w:cs="Times New Roman"/>
          <w:szCs w:val="24"/>
        </w:rPr>
        <w:t>)</w:t>
      </w:r>
      <w:r w:rsidRPr="005A0F2E">
        <w:rPr>
          <w:rFonts w:cs="Times New Roman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335387" w:rsidRDefault="00335387" w:rsidP="00335387"/>
    <w:p w:rsidR="00335387" w:rsidRDefault="00ED06EE" w:rsidP="00335387">
      <w:pPr>
        <w:jc w:val="center"/>
        <w:rPr>
          <w:b/>
        </w:rPr>
      </w:pPr>
      <w:r w:rsidRPr="00335387">
        <w:rPr>
          <w:b/>
        </w:rPr>
        <w:t xml:space="preserve">8. Подведение итогов муниципального этапа </w:t>
      </w:r>
      <w:r w:rsidR="00991BDA">
        <w:rPr>
          <w:b/>
        </w:rPr>
        <w:t>всерос</w:t>
      </w:r>
      <w:r w:rsidRPr="00335387">
        <w:rPr>
          <w:b/>
        </w:rPr>
        <w:t xml:space="preserve">сийской олимпиады </w:t>
      </w:r>
    </w:p>
    <w:p w:rsidR="00ED06EE" w:rsidRPr="00335387" w:rsidRDefault="00ED06EE" w:rsidP="00335387">
      <w:pPr>
        <w:jc w:val="center"/>
        <w:rPr>
          <w:b/>
        </w:rPr>
      </w:pPr>
      <w:r w:rsidRPr="00335387">
        <w:rPr>
          <w:b/>
        </w:rPr>
        <w:t xml:space="preserve">школьников по </w:t>
      </w:r>
      <w:r w:rsidR="00301587" w:rsidRPr="00335387">
        <w:rPr>
          <w:b/>
        </w:rPr>
        <w:t>предмету</w:t>
      </w:r>
    </w:p>
    <w:p w:rsidR="00335387" w:rsidRPr="00335387" w:rsidRDefault="00335387" w:rsidP="00335387">
      <w:pPr>
        <w:rPr>
          <w:rFonts w:cs="Times New Roman"/>
          <w:b/>
          <w:bCs/>
          <w:noProof/>
          <w:szCs w:val="24"/>
        </w:rPr>
      </w:pPr>
    </w:p>
    <w:p w:rsidR="00332C9D" w:rsidRPr="005A0F2E" w:rsidRDefault="00332C9D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9E4397" w:rsidRPr="005A0F2E" w:rsidRDefault="009E4397" w:rsidP="009E4397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cs="Times New Roman"/>
          <w:szCs w:val="24"/>
        </w:rPr>
        <w:t xml:space="preserve"> (приложение 6)</w:t>
      </w:r>
      <w:r w:rsidRPr="005A0F2E">
        <w:rPr>
          <w:rFonts w:cs="Times New Roman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015BF" w:rsidRPr="005A0F2E" w:rsidRDefault="00A015BF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cs="Times New Roman"/>
          <w:szCs w:val="24"/>
        </w:rPr>
        <w:t xml:space="preserve"> (приложение 7)</w:t>
      </w:r>
      <w:r w:rsidRPr="005A0F2E">
        <w:rPr>
          <w:rFonts w:cs="Times New Roman"/>
          <w:szCs w:val="24"/>
        </w:rPr>
        <w:t>.</w:t>
      </w:r>
    </w:p>
    <w:p w:rsidR="002F7C64" w:rsidRDefault="00A015BF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</w:t>
      </w:r>
      <w:r w:rsidRPr="005A0F2E">
        <w:rPr>
          <w:rFonts w:cs="Times New Roman"/>
          <w:szCs w:val="24"/>
        </w:rPr>
        <w:lastRenderedPageBreak/>
        <w:t>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F7C64" w:rsidRDefault="002F7C6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32C9D" w:rsidRPr="005A0F2E" w:rsidRDefault="00A25F38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</w:t>
      </w:r>
      <w:r w:rsidR="00332C9D" w:rsidRPr="005A0F2E">
        <w:rPr>
          <w:rFonts w:cs="Times New Roman"/>
          <w:szCs w:val="24"/>
        </w:rPr>
        <w:t>1</w:t>
      </w:r>
    </w:p>
    <w:p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:rsidTr="00CA5C80">
        <w:trPr>
          <w:trHeight w:val="7868"/>
        </w:trPr>
        <w:tc>
          <w:tcPr>
            <w:tcW w:w="4838" w:type="dxa"/>
          </w:tcPr>
          <w:p w:rsidR="00332C9D" w:rsidRPr="005A0F2E" w:rsidRDefault="00332C9D" w:rsidP="00CA5C80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332C9D" w:rsidRPr="005A0F2E" w:rsidRDefault="00A25F38" w:rsidP="00CA5C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участника муниципального </w:t>
            </w:r>
            <w:r w:rsidR="00332C9D" w:rsidRPr="005A0F2E">
              <w:rPr>
                <w:rFonts w:cs="Times New Roman"/>
                <w:szCs w:val="24"/>
              </w:rPr>
              <w:t xml:space="preserve">этапа </w:t>
            </w:r>
            <w:r w:rsidR="00991BDA">
              <w:rPr>
                <w:rFonts w:cs="Times New Roman"/>
                <w:szCs w:val="24"/>
              </w:rPr>
              <w:t>всерос</w:t>
            </w:r>
            <w:r w:rsidR="00332C9D" w:rsidRPr="005A0F2E">
              <w:rPr>
                <w:rFonts w:cs="Times New Roman"/>
                <w:szCs w:val="24"/>
              </w:rPr>
              <w:t xml:space="preserve">сийской олимпиады </w:t>
            </w:r>
            <w:r w:rsidR="002944EE" w:rsidRPr="005A0F2E">
              <w:rPr>
                <w:rFonts w:cs="Times New Roman"/>
                <w:szCs w:val="24"/>
              </w:rPr>
              <w:t xml:space="preserve">школьников по </w:t>
            </w:r>
            <w:r w:rsidR="00D164F2">
              <w:rPr>
                <w:rFonts w:cs="Times New Roman"/>
                <w:szCs w:val="24"/>
              </w:rPr>
              <w:t>английскому языку</w:t>
            </w:r>
            <w:r w:rsidR="002944EE" w:rsidRPr="005A0F2E">
              <w:rPr>
                <w:rFonts w:cs="Times New Roman"/>
                <w:szCs w:val="24"/>
              </w:rPr>
              <w:t xml:space="preserve"> </w:t>
            </w:r>
            <w:r w:rsidR="00332C9D" w:rsidRPr="005A0F2E">
              <w:rPr>
                <w:rFonts w:cs="Times New Roman"/>
                <w:szCs w:val="24"/>
              </w:rPr>
              <w:t>в 201</w:t>
            </w:r>
            <w:r>
              <w:rPr>
                <w:rFonts w:cs="Times New Roman"/>
                <w:szCs w:val="24"/>
              </w:rPr>
              <w:t>9</w:t>
            </w:r>
            <w:r w:rsidR="00332C9D" w:rsidRPr="005A0F2E">
              <w:rPr>
                <w:rFonts w:cs="Times New Roman"/>
                <w:szCs w:val="24"/>
              </w:rPr>
              <w:t>-20</w:t>
            </w:r>
            <w:r>
              <w:rPr>
                <w:rFonts w:cs="Times New Roman"/>
                <w:szCs w:val="24"/>
              </w:rPr>
              <w:t>20</w:t>
            </w:r>
            <w:r w:rsidR="00332C9D" w:rsidRPr="005A0F2E">
              <w:rPr>
                <w:rFonts w:cs="Times New Roman"/>
                <w:szCs w:val="24"/>
              </w:rPr>
              <w:t xml:space="preserve"> учебном году 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Внимание!</w:t>
            </w:r>
            <w:r w:rsidR="00A25F38">
              <w:rPr>
                <w:rFonts w:cs="Times New Roman"/>
                <w:szCs w:val="24"/>
              </w:rPr>
              <w:t xml:space="preserve"> Шифровать следует </w:t>
            </w:r>
            <w:r w:rsidRPr="005A0F2E">
              <w:rPr>
                <w:rFonts w:cs="Times New Roman"/>
                <w:szCs w:val="24"/>
              </w:rPr>
              <w:t>ка</w:t>
            </w:r>
            <w:r w:rsidR="00A25F38">
              <w:rPr>
                <w:rFonts w:cs="Times New Roman"/>
                <w:szCs w:val="24"/>
              </w:rPr>
              <w:t xml:space="preserve">ждую страницу Вашей письменной </w:t>
            </w:r>
            <w:r w:rsidRPr="005A0F2E">
              <w:rPr>
                <w:rFonts w:cs="Times New Roman"/>
                <w:szCs w:val="24"/>
              </w:rPr>
              <w:t>работы.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учащегося 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Дата рождения______________________________</w:t>
            </w:r>
          </w:p>
          <w:p w:rsidR="002944EE" w:rsidRPr="005A0F2E" w:rsidRDefault="002944EE" w:rsidP="00CA5C80">
            <w:pP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Образовательное учреждение (полное название) 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Город, село 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Район 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Класс ______________________________________</w:t>
            </w: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учителя (полностью) ____________________________________________________________________________</w:t>
            </w: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44EE" w:rsidRPr="005A0F2E" w:rsidRDefault="002944EE" w:rsidP="002944EE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 xml:space="preserve">участника муниципального этапа </w:t>
            </w:r>
            <w:r w:rsidR="00991BDA">
              <w:rPr>
                <w:rFonts w:cs="Times New Roman"/>
                <w:szCs w:val="24"/>
              </w:rPr>
              <w:t>всерос</w:t>
            </w:r>
            <w:r w:rsidRPr="005A0F2E">
              <w:rPr>
                <w:rFonts w:cs="Times New Roman"/>
                <w:szCs w:val="24"/>
              </w:rPr>
              <w:t xml:space="preserve">сийской олимпиады школьников по </w:t>
            </w:r>
            <w:r w:rsidR="00D164F2">
              <w:rPr>
                <w:rFonts w:cs="Times New Roman"/>
                <w:szCs w:val="24"/>
              </w:rPr>
              <w:t>английскому языку</w:t>
            </w:r>
            <w:r w:rsidRPr="005A0F2E">
              <w:rPr>
                <w:rFonts w:cs="Times New Roman"/>
                <w:szCs w:val="24"/>
              </w:rPr>
              <w:t xml:space="preserve"> в 201</w:t>
            </w:r>
            <w:r w:rsidR="00A25F38">
              <w:rPr>
                <w:rFonts w:cs="Times New Roman"/>
                <w:szCs w:val="24"/>
              </w:rPr>
              <w:t>9-2020</w:t>
            </w:r>
            <w:r w:rsidRPr="005A0F2E">
              <w:rPr>
                <w:rFonts w:cs="Times New Roman"/>
                <w:szCs w:val="24"/>
              </w:rPr>
              <w:t xml:space="preserve"> учебном году 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Внимание!</w:t>
            </w:r>
            <w:r w:rsidR="00A25F38">
              <w:rPr>
                <w:rFonts w:cs="Times New Roman"/>
                <w:szCs w:val="24"/>
              </w:rPr>
              <w:t xml:space="preserve"> Шифровать</w:t>
            </w:r>
            <w:r w:rsidR="005C7569">
              <w:rPr>
                <w:rFonts w:cs="Times New Roman"/>
                <w:szCs w:val="24"/>
              </w:rPr>
              <w:t xml:space="preserve"> следует </w:t>
            </w:r>
            <w:r w:rsidRPr="005A0F2E">
              <w:rPr>
                <w:rFonts w:cs="Times New Roman"/>
                <w:szCs w:val="24"/>
              </w:rPr>
              <w:t>ка</w:t>
            </w:r>
            <w:r w:rsidR="00BE1262">
              <w:rPr>
                <w:rFonts w:cs="Times New Roman"/>
                <w:szCs w:val="24"/>
              </w:rPr>
              <w:t xml:space="preserve">ждую страницу Вашей письменной </w:t>
            </w:r>
            <w:r w:rsidRPr="005A0F2E">
              <w:rPr>
                <w:rFonts w:cs="Times New Roman"/>
                <w:szCs w:val="24"/>
              </w:rPr>
              <w:t>работы.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учащегося 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Дата рождения______________________________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Образовательное учреждение (полное название) 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Город, село 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Район 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Класс ______________________________________</w:t>
            </w: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учителя (полностью) ____________________________________________________________________________</w:t>
            </w: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pStyle w:val="a4"/>
              <w:ind w:left="0"/>
              <w:jc w:val="right"/>
              <w:rPr>
                <w:rFonts w:cs="Times New Roman"/>
                <w:szCs w:val="24"/>
              </w:rPr>
            </w:pPr>
          </w:p>
        </w:tc>
      </w:tr>
    </w:tbl>
    <w:p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D610F1" w:rsidRPr="005A0F2E" w:rsidRDefault="00332C9D" w:rsidP="00F52E0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A25F38">
        <w:rPr>
          <w:rFonts w:cs="Times New Roman"/>
          <w:szCs w:val="24"/>
        </w:rPr>
        <w:lastRenderedPageBreak/>
        <w:t>Приложение</w:t>
      </w:r>
      <w:r w:rsidR="00D610F1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2</w:t>
      </w: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ОЦЕНОЧНЫЙ ЛИСТ</w:t>
      </w:r>
    </w:p>
    <w:p w:rsidR="00D610F1" w:rsidRDefault="00D610F1" w:rsidP="00F52E0D">
      <w:pPr>
        <w:pStyle w:val="a4"/>
        <w:shd w:val="clear" w:color="auto" w:fill="FFFFFF"/>
        <w:ind w:left="0" w:firstLine="709"/>
        <w:rPr>
          <w:rFonts w:cs="Times New Roman"/>
          <w:szCs w:val="24"/>
        </w:rPr>
      </w:pPr>
    </w:p>
    <w:p w:rsidR="00ED6E36" w:rsidRPr="007C46D0" w:rsidRDefault="00ED6E36" w:rsidP="00ED6E36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Смотрите файл </w:t>
      </w:r>
      <w:r>
        <w:rPr>
          <w:rFonts w:cs="Times New Roman"/>
          <w:b/>
          <w:bCs/>
          <w:i/>
          <w:iCs/>
          <w:szCs w:val="24"/>
          <w:lang w:val="en-US"/>
        </w:rPr>
        <w:t>EXCEL</w:t>
      </w:r>
      <w:r>
        <w:rPr>
          <w:rFonts w:cs="Times New Roman"/>
          <w:b/>
          <w:bCs/>
          <w:i/>
          <w:iCs/>
          <w:szCs w:val="24"/>
        </w:rPr>
        <w:t>.</w:t>
      </w:r>
    </w:p>
    <w:p w:rsidR="00ED6E36" w:rsidRPr="005A0F2E" w:rsidRDefault="00ED6E36" w:rsidP="00F52E0D">
      <w:pPr>
        <w:pStyle w:val="a4"/>
        <w:shd w:val="clear" w:color="auto" w:fill="FFFFFF"/>
        <w:ind w:left="0" w:firstLine="709"/>
        <w:rPr>
          <w:rFonts w:cs="Times New Roman"/>
          <w:szCs w:val="24"/>
        </w:rPr>
        <w:sectPr w:rsidR="00ED6E36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610F1" w:rsidRPr="005A0F2E" w:rsidRDefault="00D610F1" w:rsidP="00F52E0D">
      <w:pPr>
        <w:ind w:firstLine="567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 xml:space="preserve">Приложение </w:t>
      </w:r>
      <w:r w:rsidR="00020966" w:rsidRPr="005A0F2E">
        <w:rPr>
          <w:rFonts w:cs="Times New Roman"/>
          <w:szCs w:val="24"/>
        </w:rPr>
        <w:t>3</w:t>
      </w: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Заявление участника Олимпиады на апелляцию</w:t>
      </w: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</w:p>
    <w:p w:rsidR="00D610F1" w:rsidRPr="005A0F2E" w:rsidRDefault="00D610F1" w:rsidP="00F52E0D">
      <w:pPr>
        <w:jc w:val="center"/>
        <w:rPr>
          <w:rFonts w:cs="Times New Roman"/>
          <w:szCs w:val="24"/>
        </w:rPr>
      </w:pPr>
    </w:p>
    <w:p w:rsidR="00D610F1" w:rsidRPr="005A0F2E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Председателю жюри муниципального этапа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cs="Times New Roman"/>
          <w:szCs w:val="24"/>
        </w:rPr>
        <w:tab/>
        <w:t>_________________</w:t>
      </w:r>
    </w:p>
    <w:p w:rsidR="00D610F1" w:rsidRPr="005A0F2E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____________________________________________________________________ (фамилия, имя, отчество)</w:t>
      </w:r>
    </w:p>
    <w:p w:rsidR="00D610F1" w:rsidRPr="005A0F2E" w:rsidRDefault="00D610F1" w:rsidP="00F52E0D">
      <w:pPr>
        <w:ind w:left="4956" w:firstLine="708"/>
        <w:rPr>
          <w:rFonts w:cs="Times New Roman"/>
          <w:szCs w:val="24"/>
        </w:rPr>
      </w:pPr>
    </w:p>
    <w:p w:rsidR="00D610F1" w:rsidRPr="005A0F2E" w:rsidRDefault="00D610F1" w:rsidP="00F52E0D">
      <w:pPr>
        <w:ind w:left="4956" w:firstLine="708"/>
        <w:rPr>
          <w:rFonts w:cs="Times New Roman"/>
          <w:szCs w:val="24"/>
        </w:rPr>
      </w:pPr>
    </w:p>
    <w:p w:rsidR="00D610F1" w:rsidRPr="005A0F2E" w:rsidRDefault="00D610F1" w:rsidP="00F52E0D">
      <w:pPr>
        <w:jc w:val="center"/>
        <w:rPr>
          <w:rFonts w:cs="Times New Roman"/>
          <w:caps/>
          <w:szCs w:val="24"/>
        </w:rPr>
      </w:pPr>
      <w:r w:rsidRPr="005A0F2E">
        <w:rPr>
          <w:rFonts w:cs="Times New Roman"/>
          <w:caps/>
          <w:szCs w:val="24"/>
        </w:rPr>
        <w:t>заявление</w:t>
      </w:r>
    </w:p>
    <w:p w:rsidR="00D610F1" w:rsidRPr="005A0F2E" w:rsidRDefault="00D610F1" w:rsidP="00F52E0D">
      <w:pPr>
        <w:jc w:val="center"/>
        <w:rPr>
          <w:rFonts w:cs="Times New Roman"/>
          <w:szCs w:val="24"/>
        </w:rPr>
      </w:pPr>
    </w:p>
    <w:p w:rsidR="00D610F1" w:rsidRPr="005A0F2E" w:rsidRDefault="00D610F1" w:rsidP="00F52E0D">
      <w:pPr>
        <w:ind w:firstLine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610F1" w:rsidRPr="005A0F2E" w:rsidRDefault="00D610F1" w:rsidP="00F52E0D">
      <w:pPr>
        <w:ind w:firstLine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Обоснование: _____________________________________________________________________</w:t>
      </w:r>
      <w:r w:rsidR="00EE5787" w:rsidRPr="005A0F2E">
        <w:rPr>
          <w:rFonts w:cs="Times New Roman"/>
          <w:szCs w:val="24"/>
        </w:rPr>
        <w:t>__________</w:t>
      </w:r>
      <w:r w:rsidRPr="005A0F2E">
        <w:rPr>
          <w:rFonts w:cs="Times New Roman"/>
          <w:szCs w:val="24"/>
        </w:rPr>
        <w:t>_</w:t>
      </w:r>
    </w:p>
    <w:p w:rsidR="00D610F1" w:rsidRPr="005A0F2E" w:rsidRDefault="00D610F1" w:rsidP="00F52E0D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Дата</w:t>
      </w:r>
    </w:p>
    <w:p w:rsidR="00D610F1" w:rsidRPr="005A0F2E" w:rsidRDefault="00D610F1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Подпись</w:t>
      </w:r>
    </w:p>
    <w:p w:rsidR="0098121B" w:rsidRPr="005A0F2E" w:rsidRDefault="005B5174" w:rsidP="0098121B">
      <w:pPr>
        <w:tabs>
          <w:tab w:val="left" w:pos="9130"/>
        </w:tabs>
        <w:ind w:right="-42" w:firstLine="567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A25F38">
        <w:rPr>
          <w:rFonts w:cs="Times New Roman"/>
          <w:szCs w:val="24"/>
        </w:rPr>
        <w:lastRenderedPageBreak/>
        <w:t xml:space="preserve">Приложение </w:t>
      </w:r>
      <w:r w:rsidR="00020966" w:rsidRPr="005A0F2E">
        <w:rPr>
          <w:rFonts w:cs="Times New Roman"/>
          <w:szCs w:val="24"/>
        </w:rPr>
        <w:t>4</w:t>
      </w: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Журнал (лист) регистрации апелляций</w:t>
      </w: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cs="Times New Roman"/>
          <w:szCs w:val="24"/>
        </w:rPr>
      </w:pPr>
    </w:p>
    <w:p w:rsidR="0098121B" w:rsidRPr="005A0F2E" w:rsidRDefault="0098121B" w:rsidP="0098121B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98121B" w:rsidRPr="005A0F2E" w:rsidTr="00A04D45">
        <w:tc>
          <w:tcPr>
            <w:tcW w:w="560" w:type="dxa"/>
          </w:tcPr>
          <w:p w:rsidR="0098121B" w:rsidRPr="005A0F2E" w:rsidRDefault="0098121B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242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ФИО</w:t>
            </w:r>
          </w:p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Класс</w:t>
            </w:r>
          </w:p>
          <w:p w:rsidR="0098121B" w:rsidRPr="005A0F2E" w:rsidRDefault="00CA789A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</w:t>
            </w:r>
            <w:bookmarkStart w:id="0" w:name="_GoBack"/>
            <w:bookmarkEnd w:id="0"/>
            <w:r w:rsidR="0098121B" w:rsidRPr="005A0F2E">
              <w:rPr>
                <w:rFonts w:cs="Times New Roman"/>
                <w:b/>
                <w:bCs/>
                <w:szCs w:val="24"/>
              </w:rPr>
              <w:t>бразовательное учреждение</w:t>
            </w:r>
          </w:p>
        </w:tc>
        <w:tc>
          <w:tcPr>
            <w:tcW w:w="2126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Решение апелляционной комиссии</w:t>
            </w: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98121B" w:rsidRPr="005A0F2E" w:rsidRDefault="0098121B" w:rsidP="0098121B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D610F1" w:rsidRPr="005A0F2E" w:rsidRDefault="0098121B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D610F1" w:rsidRPr="005A0F2E">
        <w:rPr>
          <w:rFonts w:cs="Times New Roman"/>
          <w:szCs w:val="24"/>
        </w:rPr>
        <w:lastRenderedPageBreak/>
        <w:t xml:space="preserve">Приложение </w:t>
      </w:r>
      <w:r w:rsidR="00020966" w:rsidRPr="005A0F2E">
        <w:rPr>
          <w:rFonts w:cs="Times New Roman"/>
          <w:szCs w:val="24"/>
        </w:rPr>
        <w:t>5</w:t>
      </w:r>
    </w:p>
    <w:p w:rsidR="00D610F1" w:rsidRPr="005A0F2E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Протокол №</w:t>
      </w:r>
      <w:r w:rsidR="00EE5787" w:rsidRPr="005A0F2E">
        <w:rPr>
          <w:rFonts w:cs="Times New Roman"/>
          <w:b/>
          <w:bCs/>
          <w:szCs w:val="24"/>
        </w:rPr>
        <w:t xml:space="preserve"> ___</w:t>
      </w:r>
    </w:p>
    <w:p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</w:rPr>
      </w:pPr>
      <w:r w:rsidRPr="005A0F2E">
        <w:rPr>
          <w:rFonts w:ascii="Times New Roman" w:hAnsi="Times New Roman"/>
          <w:b/>
          <w:bCs/>
        </w:rPr>
        <w:t>работы жюри по итогам проведения апелляции участника</w:t>
      </w:r>
    </w:p>
    <w:p w:rsidR="00D610F1" w:rsidRPr="005A0F2E" w:rsidRDefault="00EE5787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муниципального</w:t>
      </w:r>
      <w:r w:rsidR="00D610F1" w:rsidRPr="005A0F2E">
        <w:rPr>
          <w:rFonts w:cs="Times New Roman"/>
          <w:b/>
          <w:bCs/>
          <w:szCs w:val="24"/>
        </w:rPr>
        <w:t xml:space="preserve"> этапа</w:t>
      </w:r>
    </w:p>
    <w:p w:rsidR="00D610F1" w:rsidRPr="005A0F2E" w:rsidRDefault="00991BDA" w:rsidP="00F52E0D">
      <w:pPr>
        <w:ind w:right="85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всерос</w:t>
      </w:r>
      <w:r w:rsidR="00D610F1" w:rsidRPr="005A0F2E">
        <w:rPr>
          <w:rFonts w:cs="Times New Roman"/>
          <w:b/>
          <w:b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D610F1" w:rsidRPr="005A0F2E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ученика_______класса ________________________________________________________</w:t>
      </w:r>
      <w:r w:rsidR="005B5174" w:rsidRPr="00A04D45">
        <w:rPr>
          <w:rFonts w:cs="Times New Roman"/>
          <w:bCs/>
          <w:szCs w:val="24"/>
        </w:rPr>
        <w:t>______________</w:t>
      </w:r>
      <w:r w:rsidR="00EE5787" w:rsidRPr="00A04D45">
        <w:rPr>
          <w:rFonts w:cs="Times New Roman"/>
          <w:bCs/>
          <w:szCs w:val="24"/>
        </w:rPr>
        <w:t>_______</w:t>
      </w:r>
      <w:r w:rsidR="005B5174" w:rsidRPr="00A04D45">
        <w:rPr>
          <w:rFonts w:cs="Times New Roman"/>
          <w:bCs/>
          <w:szCs w:val="24"/>
        </w:rPr>
        <w:t>__</w:t>
      </w:r>
      <w:r w:rsidRPr="00A04D45">
        <w:rPr>
          <w:rFonts w:cs="Times New Roman"/>
          <w:bCs/>
          <w:szCs w:val="24"/>
        </w:rPr>
        <w:t>_</w:t>
      </w:r>
    </w:p>
    <w:p w:rsidR="00D610F1" w:rsidRPr="00A04D45" w:rsidRDefault="00D610F1" w:rsidP="00EE5787">
      <w:pPr>
        <w:tabs>
          <w:tab w:val="left" w:pos="9130"/>
        </w:tabs>
        <w:ind w:right="-42"/>
        <w:jc w:val="center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(полное название образовательного учреждения)</w:t>
      </w:r>
    </w:p>
    <w:p w:rsidR="00D610F1" w:rsidRPr="00A04D45" w:rsidRDefault="00D610F1" w:rsidP="00EE5787">
      <w:pPr>
        <w:tabs>
          <w:tab w:val="left" w:pos="9130"/>
        </w:tabs>
        <w:ind w:right="-42"/>
        <w:jc w:val="center"/>
        <w:rPr>
          <w:rFonts w:cs="Times New Roman"/>
          <w:bCs/>
          <w:szCs w:val="24"/>
        </w:rPr>
      </w:pPr>
    </w:p>
    <w:p w:rsidR="00EE5787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Место проведения </w:t>
      </w:r>
      <w:r w:rsidR="00EE5787"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D610F1" w:rsidRPr="00A04D45" w:rsidRDefault="00D610F1" w:rsidP="00EE5787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A04D45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</w:t>
      </w:r>
      <w:r w:rsidR="005B5174" w:rsidRPr="00A04D45">
        <w:rPr>
          <w:rFonts w:ascii="Times New Roman" w:hAnsi="Times New Roman"/>
          <w:b w:val="0"/>
          <w:sz w:val="24"/>
          <w:szCs w:val="24"/>
        </w:rPr>
        <w:t>_____</w:t>
      </w:r>
    </w:p>
    <w:p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Кто из членов жюри давал пояснения апеллирующему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Краткая запись ответов членов жюри (по сути апелляции)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Результат апелляции:</w:t>
      </w:r>
    </w:p>
    <w:p w:rsidR="00D610F1" w:rsidRPr="00A04D45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1) </w:t>
      </w:r>
      <w:r w:rsidR="00D610F1" w:rsidRPr="00A04D45">
        <w:rPr>
          <w:rFonts w:cs="Times New Roman"/>
          <w:bCs/>
          <w:szCs w:val="24"/>
        </w:rPr>
        <w:t>Апелляцию отклонить;</w:t>
      </w:r>
    </w:p>
    <w:p w:rsidR="00D610F1" w:rsidRPr="00A04D45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2)</w:t>
      </w:r>
      <w:r w:rsidR="00D610F1" w:rsidRPr="00A04D45">
        <w:rPr>
          <w:rFonts w:cs="Times New Roman"/>
          <w:bCs/>
          <w:szCs w:val="24"/>
        </w:rPr>
        <w:t xml:space="preserve"> Апелляцию удовлетворить, </w:t>
      </w:r>
      <w:r w:rsidRPr="00A04D45">
        <w:rPr>
          <w:rFonts w:cs="Times New Roman"/>
          <w:bCs/>
          <w:szCs w:val="24"/>
        </w:rPr>
        <w:t>выставленные баллы увеличить</w:t>
      </w:r>
      <w:r w:rsidR="00D610F1" w:rsidRPr="00A04D45">
        <w:rPr>
          <w:rFonts w:cs="Times New Roman"/>
          <w:bCs/>
          <w:szCs w:val="24"/>
        </w:rPr>
        <w:t xml:space="preserve"> на </w:t>
      </w:r>
      <w:r w:rsidRPr="00A04D45">
        <w:rPr>
          <w:rFonts w:cs="Times New Roman"/>
          <w:bCs/>
          <w:szCs w:val="24"/>
        </w:rPr>
        <w:t>____________.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С результатом апелляции согласен (не согласен) </w:t>
      </w:r>
      <w:r w:rsidR="00BE1262">
        <w:rPr>
          <w:rFonts w:cs="Times New Roman"/>
          <w:szCs w:val="24"/>
          <w:u w:val="single"/>
        </w:rPr>
        <w:t xml:space="preserve"> </w:t>
      </w:r>
      <w:r w:rsidRPr="00A04D45">
        <w:rPr>
          <w:rFonts w:cs="Times New Roman"/>
          <w:szCs w:val="24"/>
          <w:u w:val="single"/>
        </w:rPr>
        <w:t xml:space="preserve">   </w:t>
      </w:r>
      <w:r w:rsidR="00EE5787" w:rsidRPr="00A04D45">
        <w:rPr>
          <w:rFonts w:cs="Times New Roman"/>
          <w:szCs w:val="24"/>
          <w:u w:val="single"/>
        </w:rPr>
        <w:t>_______</w:t>
      </w:r>
      <w:r w:rsidRPr="00A04D45">
        <w:rPr>
          <w:rFonts w:cs="Times New Roman"/>
          <w:szCs w:val="24"/>
          <w:u w:val="single"/>
        </w:rPr>
        <w:t xml:space="preserve">           </w:t>
      </w:r>
      <w:r w:rsidRPr="00A04D45">
        <w:rPr>
          <w:rFonts w:cs="Times New Roman"/>
          <w:szCs w:val="24"/>
        </w:rPr>
        <w:t xml:space="preserve">  </w:t>
      </w:r>
      <w:r w:rsidRPr="00A04D45">
        <w:rPr>
          <w:rFonts w:cs="Times New Roman"/>
          <w:bCs/>
          <w:szCs w:val="24"/>
        </w:rPr>
        <w:t>(подпись</w:t>
      </w:r>
      <w:r w:rsidR="00EE5787" w:rsidRPr="00A04D45">
        <w:rPr>
          <w:rFonts w:cs="Times New Roman"/>
          <w:bCs/>
          <w:szCs w:val="24"/>
        </w:rPr>
        <w:t xml:space="preserve"> </w:t>
      </w:r>
      <w:r w:rsidRPr="00A04D45">
        <w:rPr>
          <w:rFonts w:cs="Times New Roman"/>
          <w:bCs/>
          <w:szCs w:val="24"/>
        </w:rPr>
        <w:t>заявителя)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Председатель жюри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Секретарь жюри 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Члены жюри</w:t>
      </w:r>
    </w:p>
    <w:p w:rsidR="00020966" w:rsidRPr="005A0F2E" w:rsidRDefault="00020966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0966" w:rsidRPr="005A0F2E" w:rsidRDefault="00020966" w:rsidP="00020966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Рейтинговый список участников 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на территории Ханты-Мансийского автономного округа – Югры в 201</w:t>
      </w:r>
      <w:r w:rsidR="00A25F38">
        <w:rPr>
          <w:rFonts w:cs="Times New Roman"/>
          <w:b/>
          <w:bCs/>
          <w:szCs w:val="24"/>
        </w:rPr>
        <w:t>9-2020</w:t>
      </w:r>
      <w:r w:rsidRPr="005A0F2E">
        <w:rPr>
          <w:rFonts w:cs="Times New Roman"/>
          <w:b/>
          <w:bCs/>
          <w:szCs w:val="24"/>
        </w:rPr>
        <w:t xml:space="preserve"> учебном году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Территория____________________________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Дата проведения</w:t>
      </w:r>
      <w:r w:rsidRPr="005A0F2E">
        <w:rPr>
          <w:rFonts w:cs="Times New Roman"/>
          <w:szCs w:val="24"/>
        </w:rPr>
        <w:t>______________________</w:t>
      </w:r>
    </w:p>
    <w:p w:rsidR="00020966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Предмет</w:t>
      </w:r>
      <w:r w:rsidRPr="005A0F2E">
        <w:rPr>
          <w:rFonts w:cs="Times New Roman"/>
          <w:szCs w:val="24"/>
        </w:rPr>
        <w:t>_____________________________</w:t>
      </w:r>
    </w:p>
    <w:p w:rsidR="006C4CE2" w:rsidRPr="005A0F2E" w:rsidRDefault="006C4CE2" w:rsidP="00020966">
      <w:pPr>
        <w:rPr>
          <w:rFonts w:cs="Times New Roman"/>
          <w:szCs w:val="24"/>
        </w:rPr>
      </w:pPr>
      <w:r w:rsidRPr="006C4CE2">
        <w:rPr>
          <w:rFonts w:cs="Times New Roman"/>
          <w:b/>
          <w:szCs w:val="24"/>
        </w:rPr>
        <w:t>Класс</w:t>
      </w:r>
      <w:r>
        <w:rPr>
          <w:rFonts w:cs="Times New Roman"/>
          <w:szCs w:val="24"/>
        </w:rPr>
        <w:t>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Количество участников</w:t>
      </w:r>
      <w:r w:rsidRPr="005A0F2E">
        <w:rPr>
          <w:rFonts w:cs="Times New Roman"/>
          <w:szCs w:val="24"/>
        </w:rPr>
        <w:t>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5A0F2E" w:rsidRPr="005A0F2E" w:rsidTr="00E66554">
        <w:trPr>
          <w:trHeight w:val="276"/>
        </w:trPr>
        <w:tc>
          <w:tcPr>
            <w:tcW w:w="638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Ф.И.О. </w:t>
            </w:r>
          </w:p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  <w:p w:rsidR="00300B27" w:rsidRPr="005A0F2E" w:rsidRDefault="00300B27" w:rsidP="00CA5C80">
            <w:pPr>
              <w:jc w:val="center"/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300B27" w:rsidRPr="005A0F2E" w:rsidRDefault="00300B27" w:rsidP="00300B2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Статус участника победитель/ призер</w:t>
            </w:r>
          </w:p>
        </w:tc>
      </w:tr>
      <w:tr w:rsidR="005A0F2E" w:rsidRPr="005A0F2E" w:rsidTr="00E66554">
        <w:trPr>
          <w:trHeight w:val="276"/>
        </w:trPr>
        <w:tc>
          <w:tcPr>
            <w:tcW w:w="638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Председатель жюри:_____________________/_________________________________________________________________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                                                подпись                                   ФИО полностью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Члены жюри:_____________________/_______________________________________________________________________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_____________________/________________________________________________________________________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020966" w:rsidRPr="005A0F2E" w:rsidRDefault="00020966" w:rsidP="00020966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br w:type="page"/>
      </w:r>
      <w:r w:rsidRPr="005A0F2E">
        <w:rPr>
          <w:rFonts w:cs="Times New Roman"/>
          <w:szCs w:val="24"/>
        </w:rPr>
        <w:lastRenderedPageBreak/>
        <w:t>Приложение 7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iCs/>
          <w:szCs w:val="24"/>
        </w:rPr>
        <w:t xml:space="preserve">Муниципальный этап </w:t>
      </w:r>
      <w:r w:rsidR="00991BDA">
        <w:rPr>
          <w:rFonts w:cs="Times New Roman"/>
          <w:b/>
          <w:bCs/>
          <w:iCs/>
          <w:szCs w:val="24"/>
        </w:rPr>
        <w:t>всерос</w:t>
      </w:r>
      <w:r w:rsidRPr="005A0F2E">
        <w:rPr>
          <w:rFonts w:cs="Times New Roman"/>
          <w:b/>
          <w:bCs/>
          <w:i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iCs/>
          <w:szCs w:val="24"/>
        </w:rPr>
        <w:t>английскому языку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на территории </w:t>
      </w:r>
      <w:r w:rsidRPr="005A0F2E">
        <w:rPr>
          <w:rFonts w:cs="Times New Roman"/>
          <w:b/>
          <w:bCs/>
          <w:iCs/>
          <w:szCs w:val="24"/>
        </w:rPr>
        <w:t xml:space="preserve">Ханты-Мансийский автономный округ – Югра 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iCs/>
          <w:szCs w:val="24"/>
        </w:rPr>
        <w:t>в 201</w:t>
      </w:r>
      <w:r w:rsidR="00A25F38">
        <w:rPr>
          <w:rFonts w:cs="Times New Roman"/>
          <w:b/>
          <w:bCs/>
          <w:iCs/>
          <w:szCs w:val="24"/>
        </w:rPr>
        <w:t>9-2020</w:t>
      </w:r>
      <w:r w:rsidRPr="005A0F2E">
        <w:rPr>
          <w:rFonts w:cs="Times New Roman"/>
          <w:b/>
          <w:bCs/>
          <w:iCs/>
          <w:szCs w:val="24"/>
        </w:rPr>
        <w:t xml:space="preserve"> учебном году</w:t>
      </w:r>
    </w:p>
    <w:p w:rsidR="00020966" w:rsidRPr="005A0F2E" w:rsidRDefault="00020966" w:rsidP="00020966">
      <w:pPr>
        <w:rPr>
          <w:rFonts w:cs="Times New Roman"/>
          <w:szCs w:val="24"/>
        </w:rPr>
      </w:pP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ПРОТОКОЛ ЗАСЕДАНИЯ ЖЮРИ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Город</w:t>
      </w:r>
      <w:r w:rsidRPr="005A0F2E">
        <w:rPr>
          <w:rFonts w:cs="Times New Roman"/>
          <w:szCs w:val="24"/>
        </w:rPr>
        <w:t>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Дата проведения</w:t>
      </w:r>
      <w:r w:rsidRPr="005A0F2E">
        <w:rPr>
          <w:rFonts w:cs="Times New Roman"/>
          <w:szCs w:val="24"/>
        </w:rPr>
        <w:t>______________________</w:t>
      </w:r>
    </w:p>
    <w:p w:rsidR="00020966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Предмет</w:t>
      </w:r>
      <w:r w:rsidRPr="005A0F2E">
        <w:rPr>
          <w:rFonts w:cs="Times New Roman"/>
          <w:szCs w:val="24"/>
        </w:rPr>
        <w:t>_____________________________</w:t>
      </w:r>
    </w:p>
    <w:p w:rsidR="006C4CE2" w:rsidRPr="005A0F2E" w:rsidRDefault="006C4CE2" w:rsidP="00020966">
      <w:pPr>
        <w:rPr>
          <w:rFonts w:cs="Times New Roman"/>
          <w:szCs w:val="24"/>
        </w:rPr>
      </w:pPr>
      <w:r w:rsidRPr="006C4CE2">
        <w:rPr>
          <w:rFonts w:cs="Times New Roman"/>
          <w:b/>
          <w:szCs w:val="24"/>
        </w:rPr>
        <w:t>Класс</w:t>
      </w:r>
      <w:r>
        <w:rPr>
          <w:rFonts w:cs="Times New Roman"/>
          <w:szCs w:val="24"/>
        </w:rPr>
        <w:t>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Количество участников</w:t>
      </w:r>
      <w:r w:rsidRPr="005A0F2E">
        <w:rPr>
          <w:rFonts w:cs="Times New Roman"/>
          <w:szCs w:val="24"/>
        </w:rPr>
        <w:t>________________</w:t>
      </w:r>
    </w:p>
    <w:p w:rsidR="00020966" w:rsidRPr="005A0F2E" w:rsidRDefault="00020966" w:rsidP="00020966">
      <w:pPr>
        <w:rPr>
          <w:rFonts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5A0F2E" w:rsidRPr="005A0F2E" w:rsidTr="00E66554">
        <w:trPr>
          <w:trHeight w:val="276"/>
        </w:trPr>
        <w:tc>
          <w:tcPr>
            <w:tcW w:w="638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Ф.И.О. </w:t>
            </w:r>
          </w:p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  <w:p w:rsidR="00AF3358" w:rsidRPr="005A0F2E" w:rsidRDefault="00AF3358" w:rsidP="00CA5C80">
            <w:pPr>
              <w:jc w:val="center"/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AF3358" w:rsidRPr="005A0F2E" w:rsidRDefault="00AF3358" w:rsidP="00AF335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% выполнения заданий</w:t>
            </w:r>
          </w:p>
        </w:tc>
      </w:tr>
      <w:tr w:rsidR="005A0F2E" w:rsidRPr="005A0F2E" w:rsidTr="00E66554">
        <w:trPr>
          <w:trHeight w:val="276"/>
        </w:trPr>
        <w:tc>
          <w:tcPr>
            <w:tcW w:w="638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Председатель жюри:_____________________/_________________________________________________________________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                               </w:t>
      </w:r>
      <w:r w:rsidRPr="005A0F2E">
        <w:rPr>
          <w:rFonts w:cs="Times New Roman"/>
          <w:szCs w:val="24"/>
        </w:rPr>
        <w:tab/>
      </w:r>
      <w:r w:rsidRPr="005A0F2E">
        <w:rPr>
          <w:rFonts w:cs="Times New Roman"/>
          <w:szCs w:val="24"/>
        </w:rPr>
        <w:tab/>
      </w:r>
      <w:r w:rsidRPr="005A0F2E">
        <w:rPr>
          <w:rFonts w:cs="Times New Roman"/>
          <w:szCs w:val="24"/>
        </w:rPr>
        <w:tab/>
        <w:t xml:space="preserve">                 подпись                                   ФИО полностью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Члены жюри:_____________________/_______________________________________________________________________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_____________________/________________________________________________________________________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5A" w:rsidRDefault="00FF535A">
      <w:r>
        <w:separator/>
      </w:r>
    </w:p>
  </w:endnote>
  <w:endnote w:type="continuationSeparator" w:id="0">
    <w:p w:rsidR="00FF535A" w:rsidRDefault="00FF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0" w:rsidRPr="00D30B3F" w:rsidRDefault="005107A0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0" w:rsidRPr="00D30B3F" w:rsidRDefault="005107A0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5A" w:rsidRDefault="00FF535A">
      <w:r>
        <w:separator/>
      </w:r>
    </w:p>
  </w:footnote>
  <w:footnote w:type="continuationSeparator" w:id="0">
    <w:p w:rsidR="00FF535A" w:rsidRDefault="00FF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0" w:rsidRDefault="005107A0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07A0" w:rsidRDefault="005107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0" w:rsidRDefault="005107A0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A789A">
      <w:rPr>
        <w:rStyle w:val="af5"/>
        <w:noProof/>
      </w:rPr>
      <w:t>20</w:t>
    </w:r>
    <w:r>
      <w:rPr>
        <w:rStyle w:val="af5"/>
      </w:rPr>
      <w:fldChar w:fldCharType="end"/>
    </w:r>
  </w:p>
  <w:p w:rsidR="005107A0" w:rsidRDefault="005107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0" w:rsidRPr="00B734EF" w:rsidRDefault="005107A0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BC6"/>
    <w:multiLevelType w:val="hybridMultilevel"/>
    <w:tmpl w:val="96E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1320F"/>
    <w:multiLevelType w:val="hybridMultilevel"/>
    <w:tmpl w:val="6E6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E153A"/>
    <w:multiLevelType w:val="hybridMultilevel"/>
    <w:tmpl w:val="F4E2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64FB"/>
    <w:multiLevelType w:val="hybridMultilevel"/>
    <w:tmpl w:val="79D4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4D9D"/>
    <w:multiLevelType w:val="hybridMultilevel"/>
    <w:tmpl w:val="857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A52"/>
    <w:multiLevelType w:val="hybridMultilevel"/>
    <w:tmpl w:val="2AC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4B2651"/>
    <w:multiLevelType w:val="hybridMultilevel"/>
    <w:tmpl w:val="510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A1F4D"/>
    <w:multiLevelType w:val="hybridMultilevel"/>
    <w:tmpl w:val="2894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CA4"/>
    <w:multiLevelType w:val="hybridMultilevel"/>
    <w:tmpl w:val="E4D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631C"/>
    <w:multiLevelType w:val="hybridMultilevel"/>
    <w:tmpl w:val="08981B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B447EB"/>
    <w:multiLevelType w:val="hybridMultilevel"/>
    <w:tmpl w:val="ACFE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4352"/>
    <w:multiLevelType w:val="hybridMultilevel"/>
    <w:tmpl w:val="DE2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25C01"/>
    <w:rsid w:val="00026462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016A"/>
    <w:rsid w:val="000B1C30"/>
    <w:rsid w:val="000B32D8"/>
    <w:rsid w:val="000B3820"/>
    <w:rsid w:val="000C0CA8"/>
    <w:rsid w:val="000C10E4"/>
    <w:rsid w:val="000C15F6"/>
    <w:rsid w:val="000C7B47"/>
    <w:rsid w:val="000D5326"/>
    <w:rsid w:val="000E32A2"/>
    <w:rsid w:val="000E4868"/>
    <w:rsid w:val="000F35EB"/>
    <w:rsid w:val="000F3ECC"/>
    <w:rsid w:val="000F6C11"/>
    <w:rsid w:val="000F74EF"/>
    <w:rsid w:val="000F7CA5"/>
    <w:rsid w:val="00107BB0"/>
    <w:rsid w:val="0011556D"/>
    <w:rsid w:val="00116896"/>
    <w:rsid w:val="001235EE"/>
    <w:rsid w:val="00130BAF"/>
    <w:rsid w:val="001323D2"/>
    <w:rsid w:val="00132B0C"/>
    <w:rsid w:val="00135B43"/>
    <w:rsid w:val="0013751D"/>
    <w:rsid w:val="00141416"/>
    <w:rsid w:val="001429E4"/>
    <w:rsid w:val="001469E4"/>
    <w:rsid w:val="00147C6C"/>
    <w:rsid w:val="00147E07"/>
    <w:rsid w:val="0015313B"/>
    <w:rsid w:val="0016028F"/>
    <w:rsid w:val="00161A86"/>
    <w:rsid w:val="00167CAC"/>
    <w:rsid w:val="001735F4"/>
    <w:rsid w:val="00174350"/>
    <w:rsid w:val="00180D1B"/>
    <w:rsid w:val="00181850"/>
    <w:rsid w:val="00181B48"/>
    <w:rsid w:val="001824D4"/>
    <w:rsid w:val="00185192"/>
    <w:rsid w:val="0018660A"/>
    <w:rsid w:val="00186C98"/>
    <w:rsid w:val="00186D19"/>
    <w:rsid w:val="00194202"/>
    <w:rsid w:val="001943EA"/>
    <w:rsid w:val="001972DF"/>
    <w:rsid w:val="001A0225"/>
    <w:rsid w:val="001A0873"/>
    <w:rsid w:val="001A2747"/>
    <w:rsid w:val="001A3C64"/>
    <w:rsid w:val="001A73E6"/>
    <w:rsid w:val="001A7907"/>
    <w:rsid w:val="001B51AC"/>
    <w:rsid w:val="001B57E2"/>
    <w:rsid w:val="001B752F"/>
    <w:rsid w:val="001C07FF"/>
    <w:rsid w:val="001C1424"/>
    <w:rsid w:val="001C3AF3"/>
    <w:rsid w:val="001D5AD4"/>
    <w:rsid w:val="001D7DB4"/>
    <w:rsid w:val="001E270F"/>
    <w:rsid w:val="001E292E"/>
    <w:rsid w:val="001E2C02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41ED"/>
    <w:rsid w:val="00246C4F"/>
    <w:rsid w:val="002470DF"/>
    <w:rsid w:val="002515D6"/>
    <w:rsid w:val="00252F02"/>
    <w:rsid w:val="002559F1"/>
    <w:rsid w:val="002570C3"/>
    <w:rsid w:val="00261F3D"/>
    <w:rsid w:val="0026456A"/>
    <w:rsid w:val="0026515C"/>
    <w:rsid w:val="00266D1F"/>
    <w:rsid w:val="00275BE8"/>
    <w:rsid w:val="002778E7"/>
    <w:rsid w:val="00280BB1"/>
    <w:rsid w:val="00282362"/>
    <w:rsid w:val="00284DD9"/>
    <w:rsid w:val="002878C8"/>
    <w:rsid w:val="0029262D"/>
    <w:rsid w:val="002944EE"/>
    <w:rsid w:val="00296AE0"/>
    <w:rsid w:val="002A2A5F"/>
    <w:rsid w:val="002B25D1"/>
    <w:rsid w:val="002B3CDB"/>
    <w:rsid w:val="002B6C5D"/>
    <w:rsid w:val="002C03DE"/>
    <w:rsid w:val="002D1B18"/>
    <w:rsid w:val="002E08DF"/>
    <w:rsid w:val="002E0EF1"/>
    <w:rsid w:val="002E1C9E"/>
    <w:rsid w:val="002E36AD"/>
    <w:rsid w:val="002E4A2C"/>
    <w:rsid w:val="002E55B1"/>
    <w:rsid w:val="002F7C64"/>
    <w:rsid w:val="003003C9"/>
    <w:rsid w:val="00300B27"/>
    <w:rsid w:val="00301587"/>
    <w:rsid w:val="0031313B"/>
    <w:rsid w:val="003137E9"/>
    <w:rsid w:val="00314920"/>
    <w:rsid w:val="00314ED7"/>
    <w:rsid w:val="003175FB"/>
    <w:rsid w:val="003176F9"/>
    <w:rsid w:val="00317D5B"/>
    <w:rsid w:val="0032320F"/>
    <w:rsid w:val="0033059E"/>
    <w:rsid w:val="003324D7"/>
    <w:rsid w:val="00332C9D"/>
    <w:rsid w:val="003341B2"/>
    <w:rsid w:val="00335387"/>
    <w:rsid w:val="00336D54"/>
    <w:rsid w:val="00351025"/>
    <w:rsid w:val="003605FB"/>
    <w:rsid w:val="003640F2"/>
    <w:rsid w:val="00370883"/>
    <w:rsid w:val="00372AE1"/>
    <w:rsid w:val="00373768"/>
    <w:rsid w:val="00376A9F"/>
    <w:rsid w:val="00377835"/>
    <w:rsid w:val="00377DAE"/>
    <w:rsid w:val="00382A2F"/>
    <w:rsid w:val="00386952"/>
    <w:rsid w:val="00387072"/>
    <w:rsid w:val="003877EC"/>
    <w:rsid w:val="00387C3E"/>
    <w:rsid w:val="00387FD6"/>
    <w:rsid w:val="003927DD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17F6"/>
    <w:rsid w:val="00405F6E"/>
    <w:rsid w:val="0040723C"/>
    <w:rsid w:val="00412DBC"/>
    <w:rsid w:val="00413EA8"/>
    <w:rsid w:val="00415F71"/>
    <w:rsid w:val="004214BD"/>
    <w:rsid w:val="00427191"/>
    <w:rsid w:val="00427736"/>
    <w:rsid w:val="00433826"/>
    <w:rsid w:val="00433E7D"/>
    <w:rsid w:val="00435D94"/>
    <w:rsid w:val="00440743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5B79"/>
    <w:rsid w:val="004865BA"/>
    <w:rsid w:val="00487B16"/>
    <w:rsid w:val="00490CEB"/>
    <w:rsid w:val="0049294B"/>
    <w:rsid w:val="00495695"/>
    <w:rsid w:val="0049742B"/>
    <w:rsid w:val="00497718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D702F"/>
    <w:rsid w:val="004E12E5"/>
    <w:rsid w:val="004E7FD1"/>
    <w:rsid w:val="004F024C"/>
    <w:rsid w:val="004F09B6"/>
    <w:rsid w:val="004F3237"/>
    <w:rsid w:val="004F50BE"/>
    <w:rsid w:val="0050514B"/>
    <w:rsid w:val="005061F5"/>
    <w:rsid w:val="005104FC"/>
    <w:rsid w:val="005107A0"/>
    <w:rsid w:val="005126D7"/>
    <w:rsid w:val="0051562E"/>
    <w:rsid w:val="00521F3C"/>
    <w:rsid w:val="005234F4"/>
    <w:rsid w:val="005237B0"/>
    <w:rsid w:val="0052631F"/>
    <w:rsid w:val="0052775E"/>
    <w:rsid w:val="00527C36"/>
    <w:rsid w:val="00533730"/>
    <w:rsid w:val="00535DB8"/>
    <w:rsid w:val="00541996"/>
    <w:rsid w:val="0054253B"/>
    <w:rsid w:val="005455AD"/>
    <w:rsid w:val="00546DE3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C7569"/>
    <w:rsid w:val="005D3905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27C93"/>
    <w:rsid w:val="006300FB"/>
    <w:rsid w:val="00633D4C"/>
    <w:rsid w:val="006342D7"/>
    <w:rsid w:val="00635287"/>
    <w:rsid w:val="00637985"/>
    <w:rsid w:val="006417EB"/>
    <w:rsid w:val="00641BFE"/>
    <w:rsid w:val="00655C3F"/>
    <w:rsid w:val="00661EBE"/>
    <w:rsid w:val="00662243"/>
    <w:rsid w:val="0066297E"/>
    <w:rsid w:val="00667613"/>
    <w:rsid w:val="00674697"/>
    <w:rsid w:val="0067643E"/>
    <w:rsid w:val="00683A96"/>
    <w:rsid w:val="00683E75"/>
    <w:rsid w:val="00685BC2"/>
    <w:rsid w:val="00690DF8"/>
    <w:rsid w:val="006A0C73"/>
    <w:rsid w:val="006A125D"/>
    <w:rsid w:val="006A19A5"/>
    <w:rsid w:val="006A7ED9"/>
    <w:rsid w:val="006B36B6"/>
    <w:rsid w:val="006B464D"/>
    <w:rsid w:val="006B4EFC"/>
    <w:rsid w:val="006C0132"/>
    <w:rsid w:val="006C4CE2"/>
    <w:rsid w:val="006D2DC4"/>
    <w:rsid w:val="006D5B5B"/>
    <w:rsid w:val="006D75BD"/>
    <w:rsid w:val="006D7704"/>
    <w:rsid w:val="006E4CC7"/>
    <w:rsid w:val="006E7C08"/>
    <w:rsid w:val="006E7CAA"/>
    <w:rsid w:val="006F042F"/>
    <w:rsid w:val="006F1F1E"/>
    <w:rsid w:val="006F312C"/>
    <w:rsid w:val="006F4554"/>
    <w:rsid w:val="0070248F"/>
    <w:rsid w:val="00705279"/>
    <w:rsid w:val="0071157B"/>
    <w:rsid w:val="0071305B"/>
    <w:rsid w:val="00713274"/>
    <w:rsid w:val="00715EC5"/>
    <w:rsid w:val="00716580"/>
    <w:rsid w:val="007170D4"/>
    <w:rsid w:val="0072144E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276A"/>
    <w:rsid w:val="00787432"/>
    <w:rsid w:val="00797DFB"/>
    <w:rsid w:val="007A04E8"/>
    <w:rsid w:val="007A101E"/>
    <w:rsid w:val="007B2278"/>
    <w:rsid w:val="007B37D7"/>
    <w:rsid w:val="007B4803"/>
    <w:rsid w:val="007B57B2"/>
    <w:rsid w:val="007C12D0"/>
    <w:rsid w:val="007C51BA"/>
    <w:rsid w:val="007D3B4D"/>
    <w:rsid w:val="007D5C40"/>
    <w:rsid w:val="007D74AA"/>
    <w:rsid w:val="007E0594"/>
    <w:rsid w:val="007E72A7"/>
    <w:rsid w:val="007F0618"/>
    <w:rsid w:val="007F0933"/>
    <w:rsid w:val="007F3072"/>
    <w:rsid w:val="007F7F8C"/>
    <w:rsid w:val="00801987"/>
    <w:rsid w:val="0080202A"/>
    <w:rsid w:val="008068D8"/>
    <w:rsid w:val="008157FD"/>
    <w:rsid w:val="00815B4A"/>
    <w:rsid w:val="00817943"/>
    <w:rsid w:val="00817BF9"/>
    <w:rsid w:val="00820ADC"/>
    <w:rsid w:val="008239AB"/>
    <w:rsid w:val="00827F37"/>
    <w:rsid w:val="008319C5"/>
    <w:rsid w:val="0083525A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852FF"/>
    <w:rsid w:val="008977EA"/>
    <w:rsid w:val="008A4591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D3C29"/>
    <w:rsid w:val="008E2F37"/>
    <w:rsid w:val="008E35F0"/>
    <w:rsid w:val="008E63F8"/>
    <w:rsid w:val="008E6838"/>
    <w:rsid w:val="008F4848"/>
    <w:rsid w:val="008F76AA"/>
    <w:rsid w:val="00901703"/>
    <w:rsid w:val="00904D57"/>
    <w:rsid w:val="00905231"/>
    <w:rsid w:val="00907497"/>
    <w:rsid w:val="0091048C"/>
    <w:rsid w:val="0091228B"/>
    <w:rsid w:val="00913717"/>
    <w:rsid w:val="0092606F"/>
    <w:rsid w:val="00933FD5"/>
    <w:rsid w:val="009443D7"/>
    <w:rsid w:val="00946255"/>
    <w:rsid w:val="00955679"/>
    <w:rsid w:val="009566B4"/>
    <w:rsid w:val="00957ECD"/>
    <w:rsid w:val="0096663F"/>
    <w:rsid w:val="00967345"/>
    <w:rsid w:val="00976009"/>
    <w:rsid w:val="0098121B"/>
    <w:rsid w:val="009857EA"/>
    <w:rsid w:val="00985F8D"/>
    <w:rsid w:val="00991BDA"/>
    <w:rsid w:val="00992691"/>
    <w:rsid w:val="00994EA4"/>
    <w:rsid w:val="009A4DDA"/>
    <w:rsid w:val="009B0B76"/>
    <w:rsid w:val="009B2C91"/>
    <w:rsid w:val="009B666D"/>
    <w:rsid w:val="009C051D"/>
    <w:rsid w:val="009C093A"/>
    <w:rsid w:val="009C2661"/>
    <w:rsid w:val="009D1144"/>
    <w:rsid w:val="009D4A30"/>
    <w:rsid w:val="009D6CEC"/>
    <w:rsid w:val="009E351F"/>
    <w:rsid w:val="009E4397"/>
    <w:rsid w:val="009E5988"/>
    <w:rsid w:val="009E67AC"/>
    <w:rsid w:val="009E7B70"/>
    <w:rsid w:val="009F21E7"/>
    <w:rsid w:val="009F3B2C"/>
    <w:rsid w:val="009F4D30"/>
    <w:rsid w:val="009F702D"/>
    <w:rsid w:val="00A015BF"/>
    <w:rsid w:val="00A02600"/>
    <w:rsid w:val="00A04D45"/>
    <w:rsid w:val="00A053A9"/>
    <w:rsid w:val="00A0747D"/>
    <w:rsid w:val="00A11C11"/>
    <w:rsid w:val="00A12AA7"/>
    <w:rsid w:val="00A139DF"/>
    <w:rsid w:val="00A15379"/>
    <w:rsid w:val="00A20186"/>
    <w:rsid w:val="00A21BFC"/>
    <w:rsid w:val="00A234DB"/>
    <w:rsid w:val="00A24884"/>
    <w:rsid w:val="00A25F38"/>
    <w:rsid w:val="00A262E8"/>
    <w:rsid w:val="00A30E7E"/>
    <w:rsid w:val="00A3484E"/>
    <w:rsid w:val="00A34EB9"/>
    <w:rsid w:val="00A421DE"/>
    <w:rsid w:val="00A436C0"/>
    <w:rsid w:val="00A461A0"/>
    <w:rsid w:val="00A6025C"/>
    <w:rsid w:val="00A61EBE"/>
    <w:rsid w:val="00A64AD6"/>
    <w:rsid w:val="00A66054"/>
    <w:rsid w:val="00A67931"/>
    <w:rsid w:val="00A67AAB"/>
    <w:rsid w:val="00A71139"/>
    <w:rsid w:val="00A711A0"/>
    <w:rsid w:val="00A7458B"/>
    <w:rsid w:val="00A74908"/>
    <w:rsid w:val="00A8584E"/>
    <w:rsid w:val="00A870A5"/>
    <w:rsid w:val="00A919C4"/>
    <w:rsid w:val="00A93037"/>
    <w:rsid w:val="00A94680"/>
    <w:rsid w:val="00AA1FCB"/>
    <w:rsid w:val="00AB5151"/>
    <w:rsid w:val="00AB7ED5"/>
    <w:rsid w:val="00AC34EC"/>
    <w:rsid w:val="00AD445E"/>
    <w:rsid w:val="00AD778C"/>
    <w:rsid w:val="00AE60AF"/>
    <w:rsid w:val="00AE63C7"/>
    <w:rsid w:val="00AF1473"/>
    <w:rsid w:val="00AF20B4"/>
    <w:rsid w:val="00AF3358"/>
    <w:rsid w:val="00AF61D8"/>
    <w:rsid w:val="00B0025C"/>
    <w:rsid w:val="00B012E4"/>
    <w:rsid w:val="00B0534A"/>
    <w:rsid w:val="00B06DD2"/>
    <w:rsid w:val="00B106CF"/>
    <w:rsid w:val="00B17F8F"/>
    <w:rsid w:val="00B249A2"/>
    <w:rsid w:val="00B261E5"/>
    <w:rsid w:val="00B267DF"/>
    <w:rsid w:val="00B36D89"/>
    <w:rsid w:val="00B41961"/>
    <w:rsid w:val="00B47ABC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9713F"/>
    <w:rsid w:val="00BA3BEB"/>
    <w:rsid w:val="00BA5EF9"/>
    <w:rsid w:val="00BA65EC"/>
    <w:rsid w:val="00BB4505"/>
    <w:rsid w:val="00BB4FA0"/>
    <w:rsid w:val="00BB6DBC"/>
    <w:rsid w:val="00BB7D4C"/>
    <w:rsid w:val="00BC097E"/>
    <w:rsid w:val="00BC3B4D"/>
    <w:rsid w:val="00BD1C8A"/>
    <w:rsid w:val="00BD2654"/>
    <w:rsid w:val="00BD2A3F"/>
    <w:rsid w:val="00BE015F"/>
    <w:rsid w:val="00BE1262"/>
    <w:rsid w:val="00BE30C1"/>
    <w:rsid w:val="00BF0DE8"/>
    <w:rsid w:val="00BF1191"/>
    <w:rsid w:val="00BF1A98"/>
    <w:rsid w:val="00BF2E06"/>
    <w:rsid w:val="00BF553D"/>
    <w:rsid w:val="00BF63C7"/>
    <w:rsid w:val="00BF689C"/>
    <w:rsid w:val="00BF6A04"/>
    <w:rsid w:val="00BF7516"/>
    <w:rsid w:val="00C01677"/>
    <w:rsid w:val="00C02CD3"/>
    <w:rsid w:val="00C05FD7"/>
    <w:rsid w:val="00C14CCC"/>
    <w:rsid w:val="00C269D9"/>
    <w:rsid w:val="00C34D56"/>
    <w:rsid w:val="00C35E67"/>
    <w:rsid w:val="00C376DA"/>
    <w:rsid w:val="00C4002C"/>
    <w:rsid w:val="00C453FA"/>
    <w:rsid w:val="00C460F2"/>
    <w:rsid w:val="00C50D1E"/>
    <w:rsid w:val="00C5118A"/>
    <w:rsid w:val="00C51944"/>
    <w:rsid w:val="00C53047"/>
    <w:rsid w:val="00C54063"/>
    <w:rsid w:val="00C54678"/>
    <w:rsid w:val="00C61306"/>
    <w:rsid w:val="00C6274C"/>
    <w:rsid w:val="00C641DF"/>
    <w:rsid w:val="00C67415"/>
    <w:rsid w:val="00C73A65"/>
    <w:rsid w:val="00C73F22"/>
    <w:rsid w:val="00C77F95"/>
    <w:rsid w:val="00C83AEC"/>
    <w:rsid w:val="00C90F98"/>
    <w:rsid w:val="00C92707"/>
    <w:rsid w:val="00CA22DC"/>
    <w:rsid w:val="00CA32C8"/>
    <w:rsid w:val="00CA37F0"/>
    <w:rsid w:val="00CA40D9"/>
    <w:rsid w:val="00CA5C80"/>
    <w:rsid w:val="00CA5D56"/>
    <w:rsid w:val="00CA789A"/>
    <w:rsid w:val="00CA7E04"/>
    <w:rsid w:val="00CB43D4"/>
    <w:rsid w:val="00CB5FC3"/>
    <w:rsid w:val="00CC0C03"/>
    <w:rsid w:val="00CC19A5"/>
    <w:rsid w:val="00CC1E02"/>
    <w:rsid w:val="00CC39AD"/>
    <w:rsid w:val="00CC4CC1"/>
    <w:rsid w:val="00CC645B"/>
    <w:rsid w:val="00CE012A"/>
    <w:rsid w:val="00CE2B5E"/>
    <w:rsid w:val="00CE3F66"/>
    <w:rsid w:val="00CF0D6F"/>
    <w:rsid w:val="00CF2019"/>
    <w:rsid w:val="00CF22C1"/>
    <w:rsid w:val="00CF2442"/>
    <w:rsid w:val="00CF72AD"/>
    <w:rsid w:val="00D07ACA"/>
    <w:rsid w:val="00D15F33"/>
    <w:rsid w:val="00D160F7"/>
    <w:rsid w:val="00D164F2"/>
    <w:rsid w:val="00D26511"/>
    <w:rsid w:val="00D30B3F"/>
    <w:rsid w:val="00D3457D"/>
    <w:rsid w:val="00D34ED3"/>
    <w:rsid w:val="00D37140"/>
    <w:rsid w:val="00D40097"/>
    <w:rsid w:val="00D42EF5"/>
    <w:rsid w:val="00D4305B"/>
    <w:rsid w:val="00D43368"/>
    <w:rsid w:val="00D435E7"/>
    <w:rsid w:val="00D45011"/>
    <w:rsid w:val="00D45B14"/>
    <w:rsid w:val="00D504AF"/>
    <w:rsid w:val="00D51512"/>
    <w:rsid w:val="00D52873"/>
    <w:rsid w:val="00D56A0B"/>
    <w:rsid w:val="00D610F1"/>
    <w:rsid w:val="00D63430"/>
    <w:rsid w:val="00D63D29"/>
    <w:rsid w:val="00D67D20"/>
    <w:rsid w:val="00D71227"/>
    <w:rsid w:val="00D7535A"/>
    <w:rsid w:val="00D81BA9"/>
    <w:rsid w:val="00D91726"/>
    <w:rsid w:val="00D97B12"/>
    <w:rsid w:val="00DA28CA"/>
    <w:rsid w:val="00DA3807"/>
    <w:rsid w:val="00DA41BE"/>
    <w:rsid w:val="00DA46E6"/>
    <w:rsid w:val="00DB12D2"/>
    <w:rsid w:val="00DB481E"/>
    <w:rsid w:val="00DC2F61"/>
    <w:rsid w:val="00DC489B"/>
    <w:rsid w:val="00DC4AE6"/>
    <w:rsid w:val="00DC4FDF"/>
    <w:rsid w:val="00DD1446"/>
    <w:rsid w:val="00DD15BA"/>
    <w:rsid w:val="00DD3EBF"/>
    <w:rsid w:val="00DD6EAD"/>
    <w:rsid w:val="00DD7E1D"/>
    <w:rsid w:val="00DE0BC2"/>
    <w:rsid w:val="00DE1BD5"/>
    <w:rsid w:val="00DE3582"/>
    <w:rsid w:val="00DE6BD3"/>
    <w:rsid w:val="00DF5423"/>
    <w:rsid w:val="00E00CE6"/>
    <w:rsid w:val="00E04DE8"/>
    <w:rsid w:val="00E10D33"/>
    <w:rsid w:val="00E15992"/>
    <w:rsid w:val="00E168C5"/>
    <w:rsid w:val="00E172D2"/>
    <w:rsid w:val="00E17374"/>
    <w:rsid w:val="00E201EB"/>
    <w:rsid w:val="00E30772"/>
    <w:rsid w:val="00E333CE"/>
    <w:rsid w:val="00E342F8"/>
    <w:rsid w:val="00E403E8"/>
    <w:rsid w:val="00E40B88"/>
    <w:rsid w:val="00E4233D"/>
    <w:rsid w:val="00E4290B"/>
    <w:rsid w:val="00E5370B"/>
    <w:rsid w:val="00E66554"/>
    <w:rsid w:val="00E7064C"/>
    <w:rsid w:val="00E7424D"/>
    <w:rsid w:val="00E74F4E"/>
    <w:rsid w:val="00E753F8"/>
    <w:rsid w:val="00E80B8B"/>
    <w:rsid w:val="00E83405"/>
    <w:rsid w:val="00E870E1"/>
    <w:rsid w:val="00E9453C"/>
    <w:rsid w:val="00E97C2B"/>
    <w:rsid w:val="00EA1049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1C9E"/>
    <w:rsid w:val="00ED30EA"/>
    <w:rsid w:val="00ED6E30"/>
    <w:rsid w:val="00ED6E36"/>
    <w:rsid w:val="00EE0275"/>
    <w:rsid w:val="00EE0593"/>
    <w:rsid w:val="00EE2695"/>
    <w:rsid w:val="00EE493A"/>
    <w:rsid w:val="00EE5787"/>
    <w:rsid w:val="00EE6F60"/>
    <w:rsid w:val="00EF10A7"/>
    <w:rsid w:val="00EF2800"/>
    <w:rsid w:val="00EF5CC3"/>
    <w:rsid w:val="00EF678F"/>
    <w:rsid w:val="00F0082F"/>
    <w:rsid w:val="00F00FC2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5EBD"/>
    <w:rsid w:val="00F36CCA"/>
    <w:rsid w:val="00F46C92"/>
    <w:rsid w:val="00F50FA1"/>
    <w:rsid w:val="00F52026"/>
    <w:rsid w:val="00F5232B"/>
    <w:rsid w:val="00F52E0D"/>
    <w:rsid w:val="00F55CD9"/>
    <w:rsid w:val="00F57299"/>
    <w:rsid w:val="00F60C8B"/>
    <w:rsid w:val="00F63E34"/>
    <w:rsid w:val="00F717BF"/>
    <w:rsid w:val="00F71859"/>
    <w:rsid w:val="00F743A6"/>
    <w:rsid w:val="00F80A38"/>
    <w:rsid w:val="00F85701"/>
    <w:rsid w:val="00F862DA"/>
    <w:rsid w:val="00F91BA3"/>
    <w:rsid w:val="00F92D3A"/>
    <w:rsid w:val="00F934F2"/>
    <w:rsid w:val="00F96385"/>
    <w:rsid w:val="00FA0330"/>
    <w:rsid w:val="00FA1832"/>
    <w:rsid w:val="00FC200E"/>
    <w:rsid w:val="00FC2158"/>
    <w:rsid w:val="00FC3A41"/>
    <w:rsid w:val="00FC6691"/>
    <w:rsid w:val="00FC7986"/>
    <w:rsid w:val="00FD02C6"/>
    <w:rsid w:val="00FD0665"/>
    <w:rsid w:val="00FD197F"/>
    <w:rsid w:val="00FD2A53"/>
    <w:rsid w:val="00FD7073"/>
    <w:rsid w:val="00FE64B3"/>
    <w:rsid w:val="00FF29EF"/>
    <w:rsid w:val="00FF2B35"/>
    <w:rsid w:val="00FF53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3F25"/>
  <w15:docId w15:val="{E807AE82-672E-43CE-B139-8960D0A5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5E"/>
    <w:rPr>
      <w:rFonts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ascii="Calibri" w:hAnsi="Calibri" w:cs="Times New Roman"/>
      <w:b/>
      <w:bCs/>
      <w:sz w:val="22"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0B1C30"/>
    <w:pPr>
      <w:spacing w:after="120"/>
      <w:jc w:val="center"/>
    </w:pPr>
    <w:rPr>
      <w:rFonts w:cs="Times New Roman"/>
      <w:b/>
      <w:bCs/>
      <w:noProof/>
      <w:szCs w:val="24"/>
    </w:rPr>
  </w:style>
  <w:style w:type="paragraph" w:styleId="a5">
    <w:name w:val="header"/>
    <w:basedOn w:val="a"/>
    <w:link w:val="a6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rPr>
      <w:rFonts w:ascii="Calibri" w:hAnsi="Calibri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ind w:right="-105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/>
      <w:ind w:left="283"/>
    </w:pPr>
    <w:rPr>
      <w:rFonts w:ascii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366</TotalTime>
  <Pages>1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52234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dc:description/>
  <cp:lastModifiedBy>Иванова Татьяна Анатольевна</cp:lastModifiedBy>
  <cp:revision>45</cp:revision>
  <cp:lastPrinted>2019-10-19T08:44:00Z</cp:lastPrinted>
  <dcterms:created xsi:type="dcterms:W3CDTF">2019-09-24T09:52:00Z</dcterms:created>
  <dcterms:modified xsi:type="dcterms:W3CDTF">2019-10-21T05:12:00Z</dcterms:modified>
</cp:coreProperties>
</file>