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2A" w:rsidRPr="0008679A" w:rsidRDefault="00A7760C" w:rsidP="00520A2A">
      <w:pPr>
        <w:tabs>
          <w:tab w:val="center" w:pos="5080"/>
        </w:tabs>
        <w:ind w:right="-8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03</w:t>
      </w:r>
    </w:p>
    <w:p w:rsidR="00520A2A" w:rsidRPr="0008679A" w:rsidRDefault="00772343" w:rsidP="00520A2A">
      <w:pPr>
        <w:tabs>
          <w:tab w:val="center" w:pos="5080"/>
        </w:tabs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площадки «НЕТВОРКИНГ»</w:t>
      </w:r>
      <w:r w:rsidR="00520A2A" w:rsidRPr="0008679A">
        <w:rPr>
          <w:rFonts w:ascii="Times New Roman" w:hAnsi="Times New Roman" w:cs="Times New Roman"/>
        </w:rPr>
        <w:t xml:space="preserve"> учителей истории и обществознания</w:t>
      </w:r>
    </w:p>
    <w:p w:rsidR="00520A2A" w:rsidRPr="0008679A" w:rsidRDefault="00772343" w:rsidP="00520A2A">
      <w:pPr>
        <w:tabs>
          <w:tab w:val="center" w:pos="5080"/>
        </w:tabs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21.01.2022</w:t>
      </w:r>
      <w:r w:rsidR="00520A2A" w:rsidRPr="0008679A">
        <w:rPr>
          <w:rFonts w:ascii="Times New Roman" w:hAnsi="Times New Roman" w:cs="Times New Roman"/>
        </w:rPr>
        <w:t>г.</w:t>
      </w:r>
    </w:p>
    <w:p w:rsidR="00C045EE" w:rsidRDefault="00772343" w:rsidP="00520A2A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ПРИСУТСТВОВАЛИ: 14</w:t>
      </w:r>
      <w:r w:rsidR="00C045EE">
        <w:rPr>
          <w:rFonts w:ascii="Times New Roman" w:hAnsi="Times New Roman" w:cs="Times New Roman"/>
        </w:rPr>
        <w:t xml:space="preserve"> человек - </w:t>
      </w:r>
      <w:r w:rsidR="00520A2A" w:rsidRPr="0008679A">
        <w:rPr>
          <w:rFonts w:ascii="Times New Roman" w:hAnsi="Times New Roman" w:cs="Times New Roman"/>
        </w:rPr>
        <w:t xml:space="preserve">представители </w:t>
      </w:r>
      <w:r>
        <w:rPr>
          <w:rFonts w:ascii="Times New Roman" w:hAnsi="Times New Roman" w:cs="Times New Roman"/>
        </w:rPr>
        <w:t>всех ОУ</w:t>
      </w:r>
      <w:r w:rsidR="00C045EE">
        <w:rPr>
          <w:rFonts w:ascii="Times New Roman" w:hAnsi="Times New Roman" w:cs="Times New Roman"/>
        </w:rPr>
        <w:t xml:space="preserve"> г</w:t>
      </w:r>
      <w:r w:rsidR="00982E19">
        <w:rPr>
          <w:rFonts w:ascii="Times New Roman" w:hAnsi="Times New Roman" w:cs="Times New Roman"/>
        </w:rPr>
        <w:t xml:space="preserve">. </w:t>
      </w:r>
      <w:proofErr w:type="spellStart"/>
      <w:r w:rsidR="00982E19">
        <w:rPr>
          <w:rFonts w:ascii="Times New Roman" w:hAnsi="Times New Roman" w:cs="Times New Roman"/>
        </w:rPr>
        <w:t>Мегиона</w:t>
      </w:r>
      <w:proofErr w:type="spellEnd"/>
    </w:p>
    <w:p w:rsidR="00772343" w:rsidRDefault="00520A2A" w:rsidP="00772343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 w:rsidRPr="0008679A">
        <w:rPr>
          <w:rFonts w:ascii="Times New Roman" w:hAnsi="Times New Roman" w:cs="Times New Roman"/>
        </w:rPr>
        <w:t xml:space="preserve">ПОВЕСТКА ДНЯ: </w:t>
      </w:r>
      <w:r w:rsidR="00772343">
        <w:rPr>
          <w:rFonts w:ascii="Times New Roman" w:hAnsi="Times New Roman" w:cs="Times New Roman"/>
        </w:rPr>
        <w:t xml:space="preserve"> </w:t>
      </w:r>
      <w:r w:rsidR="00772343" w:rsidRPr="00772343">
        <w:rPr>
          <w:rFonts w:ascii="Times New Roman" w:hAnsi="Times New Roman" w:cs="Times New Roman"/>
        </w:rPr>
        <w:t xml:space="preserve">«Проблемы подготовки к ВПР и ВКР» </w:t>
      </w:r>
    </w:p>
    <w:p w:rsidR="00750891" w:rsidRPr="00750891" w:rsidRDefault="00750891" w:rsidP="0075089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50891">
        <w:rPr>
          <w:rFonts w:ascii="Times New Roman" w:hAnsi="Times New Roman" w:cs="Times New Roman"/>
        </w:rPr>
        <w:t>«</w:t>
      </w:r>
      <w:r w:rsidR="00AD0CD1">
        <w:rPr>
          <w:rFonts w:ascii="Times New Roman" w:hAnsi="Times New Roman" w:cs="Times New Roman"/>
        </w:rPr>
        <w:t>Структура и содержание вариантов КИМ по ВПР и  ВКР» (доклад Прониной И.Н.)</w:t>
      </w:r>
      <w:r w:rsidRPr="00750891">
        <w:rPr>
          <w:rFonts w:ascii="Times New Roman" w:hAnsi="Times New Roman" w:cs="Times New Roman"/>
        </w:rPr>
        <w:t xml:space="preserve"> </w:t>
      </w:r>
    </w:p>
    <w:p w:rsidR="00AD0CD1" w:rsidRDefault="00AD0CD1" w:rsidP="0075089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Практическое занятие по подготовке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к ВПР (модератор Пронина И.Н.)</w:t>
      </w:r>
    </w:p>
    <w:p w:rsidR="00750891" w:rsidRDefault="00750891" w:rsidP="0075089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50891">
        <w:rPr>
          <w:rFonts w:ascii="Times New Roman" w:hAnsi="Times New Roman" w:cs="Times New Roman"/>
        </w:rPr>
        <w:t>Итоги муниципального этапа всероссийской олимпиады школьников (доклад Прониной И.Н.)</w:t>
      </w:r>
    </w:p>
    <w:p w:rsidR="00750891" w:rsidRDefault="00750891" w:rsidP="00750891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50891">
        <w:rPr>
          <w:rFonts w:ascii="Times New Roman" w:hAnsi="Times New Roman" w:cs="Times New Roman"/>
        </w:rPr>
        <w:t xml:space="preserve">Изучение плана мероприятий ТИК г. </w:t>
      </w:r>
      <w:proofErr w:type="spellStart"/>
      <w:r w:rsidRPr="00750891">
        <w:rPr>
          <w:rFonts w:ascii="Times New Roman" w:hAnsi="Times New Roman" w:cs="Times New Roman"/>
        </w:rPr>
        <w:t>Мегиона</w:t>
      </w:r>
      <w:proofErr w:type="spellEnd"/>
      <w:r w:rsidRPr="00750891">
        <w:rPr>
          <w:rFonts w:ascii="Times New Roman" w:hAnsi="Times New Roman" w:cs="Times New Roman"/>
        </w:rPr>
        <w:t xml:space="preserve"> </w:t>
      </w:r>
    </w:p>
    <w:p w:rsidR="00520A2A" w:rsidRPr="00750891" w:rsidRDefault="00520A2A" w:rsidP="00750891">
      <w:pPr>
        <w:jc w:val="both"/>
        <w:rPr>
          <w:rFonts w:ascii="Times New Roman" w:hAnsi="Times New Roman" w:cs="Times New Roman"/>
        </w:rPr>
      </w:pPr>
      <w:r w:rsidRPr="00750891">
        <w:rPr>
          <w:rFonts w:ascii="Times New Roman" w:hAnsi="Times New Roman" w:cs="Times New Roman"/>
        </w:rPr>
        <w:t xml:space="preserve">СЛУШАЛИ: </w:t>
      </w:r>
    </w:p>
    <w:p w:rsidR="00AD0CD1" w:rsidRDefault="00B101D2" w:rsidP="00833AE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Пронину И.Н., которая по первому вопросу сделала сообщение </w:t>
      </w:r>
      <w:r w:rsidRPr="00B101D2">
        <w:rPr>
          <w:rFonts w:ascii="Times New Roman" w:hAnsi="Times New Roman" w:cs="Times New Roman"/>
        </w:rPr>
        <w:t>«Структура и содержание вариантов КИМ по ВПР и  ВКР»</w:t>
      </w:r>
      <w:r>
        <w:rPr>
          <w:rFonts w:ascii="Times New Roman" w:hAnsi="Times New Roman" w:cs="Times New Roman"/>
        </w:rPr>
        <w:t xml:space="preserve">. Педагог в сообщении кратко представил варианты ВПР по всем параллелям, сделав особый акцент на ВПР для 11 классов, которые стали обязательными с прошлого учебного года. Для большей предметности разговора были представлены аналитические данные по итогам ВПР в 11 классах за 2020-2021 </w:t>
      </w:r>
      <w:proofErr w:type="spellStart"/>
      <w:r>
        <w:rPr>
          <w:rFonts w:ascii="Times New Roman" w:hAnsi="Times New Roman" w:cs="Times New Roman"/>
        </w:rPr>
        <w:t>у.г</w:t>
      </w:r>
      <w:proofErr w:type="spellEnd"/>
      <w:r>
        <w:rPr>
          <w:rFonts w:ascii="Times New Roman" w:hAnsi="Times New Roman" w:cs="Times New Roman"/>
        </w:rPr>
        <w:t xml:space="preserve">. Педагоги обсудили причины ошибок и невыполнения отдельных заданий и наметили пути корректировки процедуры подготовки. </w:t>
      </w:r>
    </w:p>
    <w:p w:rsidR="00501549" w:rsidRDefault="00501549" w:rsidP="00895A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</w:t>
      </w:r>
    </w:p>
    <w:p w:rsidR="00143057" w:rsidRPr="00B101D2" w:rsidRDefault="00501549" w:rsidP="00B101D2">
      <w:pPr>
        <w:pStyle w:val="a3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</w:rPr>
      </w:pPr>
      <w:r w:rsidRPr="00143057">
        <w:rPr>
          <w:rFonts w:ascii="Times New Roman" w:hAnsi="Times New Roman" w:cs="Times New Roman"/>
        </w:rPr>
        <w:t>Рекомендовать продолжит</w:t>
      </w:r>
      <w:r w:rsidR="00F60B56">
        <w:rPr>
          <w:rFonts w:ascii="Times New Roman" w:hAnsi="Times New Roman" w:cs="Times New Roman"/>
        </w:rPr>
        <w:t>ь работу по</w:t>
      </w:r>
      <w:r w:rsidR="00143057">
        <w:rPr>
          <w:rFonts w:ascii="Times New Roman" w:hAnsi="Times New Roman" w:cs="Times New Roman"/>
        </w:rPr>
        <w:t xml:space="preserve"> </w:t>
      </w:r>
      <w:r w:rsidR="00BE5D99">
        <w:rPr>
          <w:rFonts w:ascii="Times New Roman" w:hAnsi="Times New Roman" w:cs="Times New Roman"/>
        </w:rPr>
        <w:t xml:space="preserve">выбранной </w:t>
      </w:r>
      <w:r w:rsidR="00143057">
        <w:rPr>
          <w:rFonts w:ascii="Times New Roman" w:hAnsi="Times New Roman" w:cs="Times New Roman"/>
        </w:rPr>
        <w:t>теме</w:t>
      </w:r>
    </w:p>
    <w:p w:rsidR="00F60B56" w:rsidRDefault="00A2316E" w:rsidP="00833AEF">
      <w:pPr>
        <w:ind w:firstLine="360"/>
        <w:jc w:val="both"/>
        <w:rPr>
          <w:rFonts w:ascii="Times New Roman" w:hAnsi="Times New Roman" w:cs="Times New Roman"/>
        </w:rPr>
      </w:pPr>
      <w:r w:rsidRPr="00125A9C">
        <w:rPr>
          <w:rFonts w:ascii="Times New Roman" w:hAnsi="Times New Roman" w:cs="Times New Roman"/>
        </w:rPr>
        <w:t xml:space="preserve">В рамках второго вопроса </w:t>
      </w:r>
      <w:r w:rsidR="00B101D2">
        <w:rPr>
          <w:rFonts w:ascii="Times New Roman" w:hAnsi="Times New Roman" w:cs="Times New Roman"/>
        </w:rPr>
        <w:t xml:space="preserve">была организована работа в группах по решению заданий формата ВПР и выработке форм и приемов работы с использованием </w:t>
      </w:r>
      <w:r w:rsidR="00F60B56">
        <w:rPr>
          <w:rFonts w:ascii="Times New Roman" w:hAnsi="Times New Roman" w:cs="Times New Roman"/>
        </w:rPr>
        <w:t xml:space="preserve"> </w:t>
      </w:r>
      <w:r w:rsidR="00B101D2">
        <w:rPr>
          <w:rFonts w:ascii="Times New Roman" w:hAnsi="Times New Roman" w:cs="Times New Roman"/>
        </w:rPr>
        <w:t xml:space="preserve">предложенных заданий. Модератором данной формы работы выступила руководитель площадки – Пронина И.Н. </w:t>
      </w:r>
      <w:r w:rsidR="00833AEF">
        <w:rPr>
          <w:rFonts w:ascii="Times New Roman" w:hAnsi="Times New Roman" w:cs="Times New Roman"/>
        </w:rPr>
        <w:t xml:space="preserve">Все предложенные варианты коллективного творчества оказались оригинальными и </w:t>
      </w:r>
      <w:proofErr w:type="gramStart"/>
      <w:r w:rsidR="00833AEF">
        <w:rPr>
          <w:rFonts w:ascii="Times New Roman" w:hAnsi="Times New Roman" w:cs="Times New Roman"/>
        </w:rPr>
        <w:t>интересными</w:t>
      </w:r>
      <w:proofErr w:type="gramEnd"/>
      <w:r w:rsidR="00833AEF">
        <w:rPr>
          <w:rFonts w:ascii="Times New Roman" w:hAnsi="Times New Roman" w:cs="Times New Roman"/>
        </w:rPr>
        <w:t xml:space="preserve"> по отзывам коллег.</w:t>
      </w:r>
    </w:p>
    <w:p w:rsidR="0029535E" w:rsidRPr="0029535E" w:rsidRDefault="0029535E" w:rsidP="0029535E">
      <w:pPr>
        <w:jc w:val="both"/>
        <w:rPr>
          <w:rFonts w:ascii="Times New Roman" w:hAnsi="Times New Roman" w:cs="Times New Roman"/>
        </w:rPr>
      </w:pPr>
      <w:r w:rsidRPr="0029535E">
        <w:rPr>
          <w:rFonts w:ascii="Times New Roman" w:hAnsi="Times New Roman" w:cs="Times New Roman"/>
        </w:rPr>
        <w:t xml:space="preserve">РЕШИЛИ: </w:t>
      </w:r>
    </w:p>
    <w:p w:rsidR="00F60B56" w:rsidRPr="00833AEF" w:rsidRDefault="00833AEF" w:rsidP="00833AE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в своей работе приемы и формы работы, предложенные в ходе практической работы при подготовке к ВПР и ВКР </w:t>
      </w:r>
    </w:p>
    <w:p w:rsidR="002F00A7" w:rsidRDefault="0029535E" w:rsidP="00833AEF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третьему</w:t>
      </w:r>
      <w:r w:rsidR="00833AEF">
        <w:rPr>
          <w:rFonts w:ascii="Times New Roman" w:hAnsi="Times New Roman" w:cs="Times New Roman"/>
        </w:rPr>
        <w:t xml:space="preserve"> вопросу Пронина И.Н.</w:t>
      </w:r>
      <w:r w:rsidR="002F00A7">
        <w:rPr>
          <w:rFonts w:ascii="Times New Roman" w:hAnsi="Times New Roman" w:cs="Times New Roman"/>
        </w:rPr>
        <w:t xml:space="preserve">, которая </w:t>
      </w:r>
      <w:r>
        <w:rPr>
          <w:rFonts w:ascii="Times New Roman" w:hAnsi="Times New Roman" w:cs="Times New Roman"/>
        </w:rPr>
        <w:t>предложила вниманию прису</w:t>
      </w:r>
      <w:r w:rsidR="004235F1">
        <w:rPr>
          <w:rFonts w:ascii="Times New Roman" w:hAnsi="Times New Roman" w:cs="Times New Roman"/>
        </w:rPr>
        <w:t>т</w:t>
      </w:r>
      <w:r w:rsidR="00833AEF">
        <w:rPr>
          <w:rFonts w:ascii="Times New Roman" w:hAnsi="Times New Roman" w:cs="Times New Roman"/>
        </w:rPr>
        <w:t>ствующих</w:t>
      </w:r>
      <w:r w:rsidR="00BE5D99">
        <w:rPr>
          <w:rFonts w:ascii="Times New Roman" w:hAnsi="Times New Roman" w:cs="Times New Roman"/>
        </w:rPr>
        <w:t xml:space="preserve"> </w:t>
      </w:r>
      <w:r w:rsidR="002F00A7">
        <w:rPr>
          <w:rFonts w:ascii="Times New Roman" w:hAnsi="Times New Roman" w:cs="Times New Roman"/>
        </w:rPr>
        <w:t>ан</w:t>
      </w:r>
      <w:r w:rsidR="00833AEF">
        <w:rPr>
          <w:rFonts w:ascii="Times New Roman" w:hAnsi="Times New Roman" w:cs="Times New Roman"/>
        </w:rPr>
        <w:t xml:space="preserve">алитическую справку </w:t>
      </w:r>
      <w:r w:rsidR="002F00A7">
        <w:rPr>
          <w:rFonts w:ascii="Times New Roman" w:hAnsi="Times New Roman" w:cs="Times New Roman"/>
        </w:rPr>
        <w:t>об итогах муниципального этапа всероссийской олимпиады школьников. Педагоги посмотрели презентацию со статистическими данными и сравнительными характеристиками за 3 года. В 2</w:t>
      </w:r>
      <w:r w:rsidR="00833AEF">
        <w:rPr>
          <w:rFonts w:ascii="Times New Roman" w:hAnsi="Times New Roman" w:cs="Times New Roman"/>
        </w:rPr>
        <w:t>021-2022</w:t>
      </w:r>
      <w:r w:rsidR="002F00A7">
        <w:rPr>
          <w:rFonts w:ascii="Times New Roman" w:hAnsi="Times New Roman" w:cs="Times New Roman"/>
        </w:rPr>
        <w:t xml:space="preserve"> </w:t>
      </w:r>
      <w:proofErr w:type="spellStart"/>
      <w:r w:rsidR="002F00A7">
        <w:rPr>
          <w:rFonts w:ascii="Times New Roman" w:hAnsi="Times New Roman" w:cs="Times New Roman"/>
        </w:rPr>
        <w:t>у.г</w:t>
      </w:r>
      <w:proofErr w:type="spellEnd"/>
      <w:r w:rsidR="002F00A7">
        <w:rPr>
          <w:rFonts w:ascii="Times New Roman" w:hAnsi="Times New Roman" w:cs="Times New Roman"/>
        </w:rPr>
        <w:t>. первое место по социальным  предметам</w:t>
      </w:r>
      <w:r>
        <w:rPr>
          <w:rFonts w:ascii="Times New Roman" w:hAnsi="Times New Roman" w:cs="Times New Roman"/>
        </w:rPr>
        <w:t xml:space="preserve"> (</w:t>
      </w:r>
      <w:r w:rsidR="00833AEF">
        <w:rPr>
          <w:rFonts w:ascii="Times New Roman" w:hAnsi="Times New Roman" w:cs="Times New Roman"/>
        </w:rPr>
        <w:t>уже более трех лет подряд</w:t>
      </w:r>
      <w:r>
        <w:rPr>
          <w:rFonts w:ascii="Times New Roman" w:hAnsi="Times New Roman" w:cs="Times New Roman"/>
        </w:rPr>
        <w:t>)</w:t>
      </w:r>
      <w:r w:rsidR="002F00A7">
        <w:rPr>
          <w:rFonts w:ascii="Times New Roman" w:hAnsi="Times New Roman" w:cs="Times New Roman"/>
        </w:rPr>
        <w:t xml:space="preserve"> заняла МАОУ «СОШ №9». Обозначена проблема повышения качества подготовки учеников к выполнению творческих работ.</w:t>
      </w:r>
      <w:r w:rsidR="00EC3D8D">
        <w:rPr>
          <w:rFonts w:ascii="Times New Roman" w:hAnsi="Times New Roman" w:cs="Times New Roman"/>
        </w:rPr>
        <w:t xml:space="preserve"> </w:t>
      </w:r>
      <w:r w:rsidR="00833AEF">
        <w:rPr>
          <w:rFonts w:ascii="Times New Roman" w:hAnsi="Times New Roman" w:cs="Times New Roman"/>
        </w:rPr>
        <w:t>Также педагоги обсудили ход подготовки к региональному этапу всероссийской олимпиады.</w:t>
      </w:r>
    </w:p>
    <w:p w:rsidR="0008679A" w:rsidRDefault="004D1A6B" w:rsidP="003C09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</w:t>
      </w:r>
    </w:p>
    <w:p w:rsidR="004D1A6B" w:rsidRDefault="002F00A7" w:rsidP="008064E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итоги муниципального этапа всероссийской олимпиады удовлетворительными</w:t>
      </w:r>
    </w:p>
    <w:p w:rsidR="002F00A7" w:rsidRDefault="0029535E" w:rsidP="008064E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работу над качеством выполнения творческих заданий</w:t>
      </w:r>
    </w:p>
    <w:p w:rsidR="00833AEF" w:rsidRDefault="00833AEF" w:rsidP="008064E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Активизировать работу по подготовке к региональному этапу всероссийской олимпиады школьников, изучив новые рекомендации к его проведению.</w:t>
      </w:r>
    </w:p>
    <w:p w:rsidR="00EC3D8D" w:rsidRDefault="00EC3D8D" w:rsidP="00982E1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заключение ознакомились с планом мероприятий ТИК г. </w:t>
      </w:r>
      <w:proofErr w:type="spellStart"/>
      <w:r>
        <w:rPr>
          <w:rFonts w:ascii="Times New Roman" w:hAnsi="Times New Roman" w:cs="Times New Roman"/>
        </w:rPr>
        <w:t>Мегиона</w:t>
      </w:r>
      <w:proofErr w:type="spellEnd"/>
      <w:r>
        <w:rPr>
          <w:rFonts w:ascii="Times New Roman" w:hAnsi="Times New Roman" w:cs="Times New Roman"/>
        </w:rPr>
        <w:t xml:space="preserve">. Решено оказать содействие в реализации предложенных мероприятий. </w:t>
      </w:r>
      <w:r w:rsidR="00982E19">
        <w:rPr>
          <w:rFonts w:ascii="Times New Roman" w:hAnsi="Times New Roman" w:cs="Times New Roman"/>
        </w:rPr>
        <w:t xml:space="preserve">Сотрудничество с ТИК помогает реализовывать </w:t>
      </w:r>
      <w:r w:rsidR="00833AEF">
        <w:rPr>
          <w:rFonts w:ascii="Times New Roman" w:hAnsi="Times New Roman" w:cs="Times New Roman"/>
        </w:rPr>
        <w:t>работу по развитию</w:t>
      </w:r>
      <w:r w:rsidR="00982E19">
        <w:rPr>
          <w:rFonts w:ascii="Times New Roman" w:hAnsi="Times New Roman" w:cs="Times New Roman"/>
        </w:rPr>
        <w:t xml:space="preserve"> правовой грамотности учеников. </w:t>
      </w:r>
      <w:r w:rsidR="00833AEF">
        <w:rPr>
          <w:rFonts w:ascii="Times New Roman" w:hAnsi="Times New Roman" w:cs="Times New Roman"/>
        </w:rPr>
        <w:t xml:space="preserve">Особый акцент был сделан на ежегодном муниципальном мероприятии – игре </w:t>
      </w:r>
      <w:proofErr w:type="spellStart"/>
      <w:r w:rsidR="00833AEF">
        <w:rPr>
          <w:rFonts w:ascii="Times New Roman" w:hAnsi="Times New Roman" w:cs="Times New Roman"/>
        </w:rPr>
        <w:t>брейн</w:t>
      </w:r>
      <w:proofErr w:type="spellEnd"/>
      <w:r w:rsidR="00833AEF">
        <w:rPr>
          <w:rFonts w:ascii="Times New Roman" w:hAnsi="Times New Roman" w:cs="Times New Roman"/>
        </w:rPr>
        <w:t>-ринг «Ума – палата</w:t>
      </w:r>
      <w:proofErr w:type="gramStart"/>
      <w:r w:rsidR="00833AEF">
        <w:rPr>
          <w:rFonts w:ascii="Times New Roman" w:hAnsi="Times New Roman" w:cs="Times New Roman"/>
        </w:rPr>
        <w:t>.</w:t>
      </w:r>
      <w:proofErr w:type="gramEnd"/>
      <w:r w:rsidR="00833AEF">
        <w:rPr>
          <w:rFonts w:ascii="Times New Roman" w:hAnsi="Times New Roman" w:cs="Times New Roman"/>
        </w:rPr>
        <w:t xml:space="preserve"> </w:t>
      </w:r>
      <w:proofErr w:type="gramStart"/>
      <w:r w:rsidR="00833AEF">
        <w:rPr>
          <w:rFonts w:ascii="Times New Roman" w:hAnsi="Times New Roman" w:cs="Times New Roman"/>
        </w:rPr>
        <w:t>д</w:t>
      </w:r>
      <w:proofErr w:type="gramEnd"/>
      <w:r w:rsidR="00833AEF">
        <w:rPr>
          <w:rFonts w:ascii="Times New Roman" w:hAnsi="Times New Roman" w:cs="Times New Roman"/>
        </w:rPr>
        <w:t>ороже злата». Для подготовки данного мероприятия было ОУ предложено принять участие в формировании банка заданий.</w:t>
      </w:r>
    </w:p>
    <w:p w:rsidR="0046040F" w:rsidRDefault="0046040F" w:rsidP="001F69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</w:t>
      </w:r>
    </w:p>
    <w:p w:rsidR="00B6757C" w:rsidRDefault="00EC3D8D" w:rsidP="007B403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 перечнем мероприятий ТИК </w:t>
      </w:r>
      <w:proofErr w:type="spellStart"/>
      <w:r>
        <w:rPr>
          <w:rFonts w:ascii="Times New Roman" w:hAnsi="Times New Roman" w:cs="Times New Roman"/>
        </w:rPr>
        <w:t>Мегиона</w:t>
      </w:r>
      <w:proofErr w:type="spellEnd"/>
      <w:r>
        <w:rPr>
          <w:rFonts w:ascii="Times New Roman" w:hAnsi="Times New Roman" w:cs="Times New Roman"/>
        </w:rPr>
        <w:t xml:space="preserve"> и </w:t>
      </w:r>
      <w:r w:rsidR="00982E19">
        <w:rPr>
          <w:rFonts w:ascii="Times New Roman" w:hAnsi="Times New Roman" w:cs="Times New Roman"/>
        </w:rPr>
        <w:t xml:space="preserve">по возможности </w:t>
      </w:r>
      <w:r>
        <w:rPr>
          <w:rFonts w:ascii="Times New Roman" w:hAnsi="Times New Roman" w:cs="Times New Roman"/>
        </w:rPr>
        <w:t>принять участие в их реализации</w:t>
      </w:r>
    </w:p>
    <w:p w:rsidR="00833AEF" w:rsidRPr="00EC3D8D" w:rsidRDefault="00833AEF" w:rsidP="007B403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 ОУ приготовить задания для </w:t>
      </w:r>
      <w:proofErr w:type="spellStart"/>
      <w:r>
        <w:rPr>
          <w:rFonts w:ascii="Times New Roman" w:hAnsi="Times New Roman" w:cs="Times New Roman"/>
        </w:rPr>
        <w:t>брейн</w:t>
      </w:r>
      <w:proofErr w:type="spellEnd"/>
      <w:r>
        <w:rPr>
          <w:rFonts w:ascii="Times New Roman" w:hAnsi="Times New Roman" w:cs="Times New Roman"/>
        </w:rPr>
        <w:t>-ринга по избирательному праву «</w:t>
      </w:r>
      <w:proofErr w:type="gramStart"/>
      <w:r>
        <w:rPr>
          <w:rFonts w:ascii="Times New Roman" w:hAnsi="Times New Roman" w:cs="Times New Roman"/>
        </w:rPr>
        <w:t>Ума-палата</w:t>
      </w:r>
      <w:proofErr w:type="gramEnd"/>
      <w:r>
        <w:rPr>
          <w:rFonts w:ascii="Times New Roman" w:hAnsi="Times New Roman" w:cs="Times New Roman"/>
        </w:rPr>
        <w:t>, дороже злата!»</w:t>
      </w:r>
    </w:p>
    <w:p w:rsidR="007B4034" w:rsidRDefault="007B4034" w:rsidP="007B4034">
      <w:pPr>
        <w:ind w:firstLine="708"/>
        <w:jc w:val="both"/>
        <w:rPr>
          <w:rFonts w:ascii="Times New Roman" w:hAnsi="Times New Roman" w:cs="Times New Roman"/>
        </w:rPr>
      </w:pPr>
    </w:p>
    <w:p w:rsidR="00750891" w:rsidRDefault="00750891" w:rsidP="00A7760C">
      <w:pPr>
        <w:rPr>
          <w:rFonts w:ascii="Times New Roman" w:hAnsi="Times New Roman" w:cs="Times New Roman"/>
        </w:rPr>
      </w:pPr>
    </w:p>
    <w:p w:rsidR="00750891" w:rsidRDefault="00750891" w:rsidP="00A7760C">
      <w:pPr>
        <w:rPr>
          <w:rFonts w:ascii="Times New Roman" w:hAnsi="Times New Roman" w:cs="Times New Roman"/>
        </w:rPr>
      </w:pPr>
    </w:p>
    <w:p w:rsidR="00750891" w:rsidRDefault="00750891" w:rsidP="00A7760C">
      <w:pPr>
        <w:rPr>
          <w:rFonts w:ascii="Times New Roman" w:hAnsi="Times New Roman" w:cs="Times New Roman"/>
        </w:rPr>
      </w:pPr>
    </w:p>
    <w:p w:rsidR="00A7760C" w:rsidRPr="003C09D1" w:rsidRDefault="00982E19" w:rsidP="00A77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33AEF">
        <w:rPr>
          <w:rFonts w:ascii="Times New Roman" w:hAnsi="Times New Roman" w:cs="Times New Roman"/>
        </w:rPr>
        <w:t>Руководитель площадки</w:t>
      </w:r>
      <w:r w:rsidR="00A7760C" w:rsidRPr="003C09D1">
        <w:rPr>
          <w:rFonts w:ascii="Times New Roman" w:hAnsi="Times New Roman" w:cs="Times New Roman"/>
        </w:rPr>
        <w:t>:  ________________________________/Пронина И.Н./</w:t>
      </w:r>
    </w:p>
    <w:p w:rsidR="00EC3D8D" w:rsidRDefault="00EC3D8D" w:rsidP="00520A2A">
      <w:pPr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</w:p>
    <w:p w:rsidR="00EC3D8D" w:rsidRDefault="00EC3D8D" w:rsidP="00520A2A">
      <w:pPr>
        <w:rPr>
          <w:rFonts w:ascii="Times New Roman" w:hAnsi="Times New Roman" w:cs="Times New Roman"/>
          <w:i/>
          <w:sz w:val="22"/>
          <w:szCs w:val="22"/>
        </w:rPr>
      </w:pPr>
    </w:p>
    <w:p w:rsidR="00EC3D8D" w:rsidRDefault="00EC3D8D" w:rsidP="00520A2A">
      <w:pPr>
        <w:rPr>
          <w:rFonts w:ascii="Times New Roman" w:hAnsi="Times New Roman" w:cs="Times New Roman"/>
          <w:i/>
          <w:sz w:val="22"/>
          <w:szCs w:val="22"/>
        </w:rPr>
      </w:pPr>
    </w:p>
    <w:p w:rsidR="0008679A" w:rsidRPr="0008679A" w:rsidRDefault="001E5A3C" w:rsidP="00520A2A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.</w:t>
      </w:r>
    </w:p>
    <w:sectPr w:rsidR="0008679A" w:rsidRPr="0008679A" w:rsidSect="00086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499"/>
    <w:multiLevelType w:val="hybridMultilevel"/>
    <w:tmpl w:val="2D7ECA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141C68"/>
    <w:multiLevelType w:val="hybridMultilevel"/>
    <w:tmpl w:val="109C6E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340378"/>
    <w:multiLevelType w:val="hybridMultilevel"/>
    <w:tmpl w:val="62B6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23E02"/>
    <w:multiLevelType w:val="hybridMultilevel"/>
    <w:tmpl w:val="48A2D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9E256D"/>
    <w:multiLevelType w:val="hybridMultilevel"/>
    <w:tmpl w:val="D0AC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42F4"/>
    <w:multiLevelType w:val="hybridMultilevel"/>
    <w:tmpl w:val="902A4082"/>
    <w:lvl w:ilvl="0" w:tplc="1E005F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DB149B"/>
    <w:multiLevelType w:val="hybridMultilevel"/>
    <w:tmpl w:val="0C06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639B5"/>
    <w:multiLevelType w:val="hybridMultilevel"/>
    <w:tmpl w:val="F96EACB6"/>
    <w:lvl w:ilvl="0" w:tplc="96941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350FCD"/>
    <w:multiLevelType w:val="hybridMultilevel"/>
    <w:tmpl w:val="367A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246FD"/>
    <w:multiLevelType w:val="hybridMultilevel"/>
    <w:tmpl w:val="63E6EB14"/>
    <w:lvl w:ilvl="0" w:tplc="1E005F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651B9"/>
    <w:multiLevelType w:val="hybridMultilevel"/>
    <w:tmpl w:val="35402416"/>
    <w:lvl w:ilvl="0" w:tplc="F08A6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9316E0"/>
    <w:multiLevelType w:val="hybridMultilevel"/>
    <w:tmpl w:val="B1BC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16943"/>
    <w:multiLevelType w:val="hybridMultilevel"/>
    <w:tmpl w:val="6E88CD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30268B"/>
    <w:multiLevelType w:val="hybridMultilevel"/>
    <w:tmpl w:val="1BCA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76D37"/>
    <w:multiLevelType w:val="hybridMultilevel"/>
    <w:tmpl w:val="F5CAC6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F96020"/>
    <w:multiLevelType w:val="hybridMultilevel"/>
    <w:tmpl w:val="DA8A6B5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B05AE9"/>
    <w:multiLevelType w:val="hybridMultilevel"/>
    <w:tmpl w:val="DC381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4844D2"/>
    <w:multiLevelType w:val="hybridMultilevel"/>
    <w:tmpl w:val="46C2D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E3B3E"/>
    <w:multiLevelType w:val="hybridMultilevel"/>
    <w:tmpl w:val="39C0F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242136"/>
    <w:multiLevelType w:val="hybridMultilevel"/>
    <w:tmpl w:val="CF1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C7F70"/>
    <w:multiLevelType w:val="hybridMultilevel"/>
    <w:tmpl w:val="3FCC05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052CE7"/>
    <w:multiLevelType w:val="hybridMultilevel"/>
    <w:tmpl w:val="B0564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50090"/>
    <w:multiLevelType w:val="hybridMultilevel"/>
    <w:tmpl w:val="DEE2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B3EA3"/>
    <w:multiLevelType w:val="hybridMultilevel"/>
    <w:tmpl w:val="A050B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1"/>
  </w:num>
  <w:num w:numId="5">
    <w:abstractNumId w:val="3"/>
  </w:num>
  <w:num w:numId="6">
    <w:abstractNumId w:val="14"/>
  </w:num>
  <w:num w:numId="7">
    <w:abstractNumId w:val="17"/>
  </w:num>
  <w:num w:numId="8">
    <w:abstractNumId w:val="21"/>
  </w:num>
  <w:num w:numId="9">
    <w:abstractNumId w:val="12"/>
  </w:num>
  <w:num w:numId="10">
    <w:abstractNumId w:val="23"/>
  </w:num>
  <w:num w:numId="11">
    <w:abstractNumId w:val="18"/>
  </w:num>
  <w:num w:numId="12">
    <w:abstractNumId w:val="0"/>
  </w:num>
  <w:num w:numId="13">
    <w:abstractNumId w:val="16"/>
  </w:num>
  <w:num w:numId="14">
    <w:abstractNumId w:val="15"/>
  </w:num>
  <w:num w:numId="15">
    <w:abstractNumId w:val="4"/>
  </w:num>
  <w:num w:numId="16">
    <w:abstractNumId w:val="6"/>
  </w:num>
  <w:num w:numId="17">
    <w:abstractNumId w:val="13"/>
  </w:num>
  <w:num w:numId="18">
    <w:abstractNumId w:val="19"/>
  </w:num>
  <w:num w:numId="19">
    <w:abstractNumId w:val="11"/>
  </w:num>
  <w:num w:numId="20">
    <w:abstractNumId w:val="8"/>
  </w:num>
  <w:num w:numId="21">
    <w:abstractNumId w:val="10"/>
  </w:num>
  <w:num w:numId="22">
    <w:abstractNumId w:val="7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0A2A"/>
    <w:rsid w:val="00001CA2"/>
    <w:rsid w:val="0008679A"/>
    <w:rsid w:val="000C17F6"/>
    <w:rsid w:val="000D3047"/>
    <w:rsid w:val="000E707F"/>
    <w:rsid w:val="00125A9C"/>
    <w:rsid w:val="00143057"/>
    <w:rsid w:val="001659B0"/>
    <w:rsid w:val="001B247E"/>
    <w:rsid w:val="001E5A3C"/>
    <w:rsid w:val="001F6913"/>
    <w:rsid w:val="0029535E"/>
    <w:rsid w:val="002C23CD"/>
    <w:rsid w:val="002F00A7"/>
    <w:rsid w:val="003C09D1"/>
    <w:rsid w:val="004235F1"/>
    <w:rsid w:val="00434306"/>
    <w:rsid w:val="00446482"/>
    <w:rsid w:val="0046040F"/>
    <w:rsid w:val="0046233E"/>
    <w:rsid w:val="004972F7"/>
    <w:rsid w:val="004D1A6B"/>
    <w:rsid w:val="00501549"/>
    <w:rsid w:val="00520A2A"/>
    <w:rsid w:val="00534400"/>
    <w:rsid w:val="005C1737"/>
    <w:rsid w:val="00607D4D"/>
    <w:rsid w:val="006101CA"/>
    <w:rsid w:val="0065135D"/>
    <w:rsid w:val="006948E7"/>
    <w:rsid w:val="0070028B"/>
    <w:rsid w:val="00700449"/>
    <w:rsid w:val="00750891"/>
    <w:rsid w:val="00772343"/>
    <w:rsid w:val="007B4034"/>
    <w:rsid w:val="008064EE"/>
    <w:rsid w:val="00833AEF"/>
    <w:rsid w:val="00895AC0"/>
    <w:rsid w:val="008E63C8"/>
    <w:rsid w:val="008E66E0"/>
    <w:rsid w:val="008F2946"/>
    <w:rsid w:val="00982E19"/>
    <w:rsid w:val="009E18D1"/>
    <w:rsid w:val="009E68E7"/>
    <w:rsid w:val="009F2DDF"/>
    <w:rsid w:val="00A2316E"/>
    <w:rsid w:val="00A7760C"/>
    <w:rsid w:val="00A901D1"/>
    <w:rsid w:val="00AD0CD1"/>
    <w:rsid w:val="00AD2214"/>
    <w:rsid w:val="00AD6E67"/>
    <w:rsid w:val="00AF63B9"/>
    <w:rsid w:val="00AF6D6E"/>
    <w:rsid w:val="00B101D2"/>
    <w:rsid w:val="00B531BC"/>
    <w:rsid w:val="00B6757C"/>
    <w:rsid w:val="00BE5D99"/>
    <w:rsid w:val="00BF5DF7"/>
    <w:rsid w:val="00C045EE"/>
    <w:rsid w:val="00C5778F"/>
    <w:rsid w:val="00CE79AB"/>
    <w:rsid w:val="00D560AD"/>
    <w:rsid w:val="00DA4CAA"/>
    <w:rsid w:val="00E84EE3"/>
    <w:rsid w:val="00EA5EBE"/>
    <w:rsid w:val="00EC3D8D"/>
    <w:rsid w:val="00ED079E"/>
    <w:rsid w:val="00F60B56"/>
    <w:rsid w:val="00FC52A6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2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2016-02-22T11:03:00Z</dcterms:created>
  <dcterms:modified xsi:type="dcterms:W3CDTF">2022-06-11T19:02:00Z</dcterms:modified>
</cp:coreProperties>
</file>