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3E" w:rsidRPr="00EC1704" w:rsidRDefault="0067733E" w:rsidP="006773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r w:rsidRPr="00EC1704">
        <w:rPr>
          <w:sz w:val="26"/>
          <w:szCs w:val="26"/>
        </w:rPr>
        <w:t>конкурс работ в области педагогики,</w:t>
      </w:r>
    </w:p>
    <w:p w:rsidR="0067733E" w:rsidRPr="00EC1704" w:rsidRDefault="0067733E" w:rsidP="0067733E">
      <w:pPr>
        <w:jc w:val="center"/>
        <w:rPr>
          <w:sz w:val="26"/>
          <w:szCs w:val="26"/>
        </w:rPr>
      </w:pPr>
      <w:r w:rsidRPr="00EC1704">
        <w:rPr>
          <w:sz w:val="26"/>
          <w:szCs w:val="26"/>
        </w:rPr>
        <w:t>работы с детьми и молодёжью</w:t>
      </w:r>
    </w:p>
    <w:p w:rsidR="0067733E" w:rsidRPr="00EC1704" w:rsidRDefault="0067733E" w:rsidP="0067733E">
      <w:pPr>
        <w:jc w:val="center"/>
        <w:rPr>
          <w:b/>
          <w:bCs/>
          <w:sz w:val="26"/>
          <w:szCs w:val="26"/>
        </w:rPr>
      </w:pPr>
      <w:r w:rsidRPr="00EC1704">
        <w:rPr>
          <w:b/>
          <w:bCs/>
          <w:sz w:val="26"/>
          <w:szCs w:val="26"/>
        </w:rPr>
        <w:t>«За нравственный подвиг учителя»</w:t>
      </w:r>
    </w:p>
    <w:p w:rsidR="0067733E" w:rsidRPr="00EC1704" w:rsidRDefault="0067733E" w:rsidP="0067733E">
      <w:pPr>
        <w:jc w:val="both"/>
        <w:rPr>
          <w:b/>
          <w:bCs/>
          <w:sz w:val="26"/>
          <w:szCs w:val="26"/>
        </w:rPr>
      </w:pPr>
    </w:p>
    <w:p w:rsidR="0067733E" w:rsidRPr="00EC1704" w:rsidRDefault="008B3390" w:rsidP="0067733E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.05pt;margin-top:4.25pt;width:473.25pt;height:27pt;z-index:251668480" filled="f" stroked="f">
            <v:textbox style="mso-next-textbox:#_x0000_s1035">
              <w:txbxContent>
                <w:p w:rsidR="00E206FF" w:rsidRDefault="00E206FF" w:rsidP="000762B6">
                  <w:r>
                    <w:t>Усанов Владимир Александрович</w:t>
                  </w:r>
                </w:p>
              </w:txbxContent>
            </v:textbox>
          </v:shape>
        </w:pict>
      </w:r>
    </w:p>
    <w:p w:rsidR="0067733E" w:rsidRDefault="0067733E" w:rsidP="0067733E">
      <w:pPr>
        <w:jc w:val="both"/>
        <w:outlineLvl w:val="2"/>
        <w:rPr>
          <w:b/>
          <w:bCs/>
          <w:color w:val="000000"/>
        </w:rPr>
      </w:pPr>
      <w:r w:rsidRPr="009E242D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___________________________________________________________________</w:t>
      </w:r>
    </w:p>
    <w:p w:rsidR="0067733E" w:rsidRDefault="0067733E" w:rsidP="0067733E">
      <w:pPr>
        <w:jc w:val="both"/>
        <w:outlineLvl w:val="0"/>
        <w:rPr>
          <w:b/>
          <w:bCs/>
          <w:color w:val="000000"/>
        </w:rPr>
      </w:pPr>
      <w:r w:rsidRPr="002D6753">
        <w:rPr>
          <w:color w:val="000000"/>
        </w:rPr>
        <w:t>Фамилия Имя Отчество (</w:t>
      </w:r>
      <w:r w:rsidRPr="002D6753">
        <w:rPr>
          <w:i/>
          <w:iCs/>
          <w:color w:val="000000"/>
        </w:rPr>
        <w:t xml:space="preserve">в </w:t>
      </w:r>
      <w:r>
        <w:rPr>
          <w:i/>
          <w:iCs/>
          <w:color w:val="000000"/>
        </w:rPr>
        <w:t xml:space="preserve">именительном </w:t>
      </w:r>
      <w:r w:rsidRPr="002D6753">
        <w:rPr>
          <w:i/>
          <w:iCs/>
          <w:color w:val="000000"/>
        </w:rPr>
        <w:t>падеже</w:t>
      </w:r>
      <w:r w:rsidRPr="002D6753">
        <w:rPr>
          <w:color w:val="000000"/>
        </w:rPr>
        <w:t>)</w:t>
      </w:r>
    </w:p>
    <w:p w:rsidR="0067733E" w:rsidRDefault="008B3390" w:rsidP="0067733E">
      <w:pPr>
        <w:jc w:val="both"/>
        <w:outlineLvl w:val="2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shape id="_x0000_s1037" type="#_x0000_t202" style="position:absolute;left:0;text-align:left;margin-left:85.95pt;margin-top:8.75pt;width:276.75pt;height:27pt;z-index:251669504" filled="f" stroked="f">
            <v:textbox style="mso-next-textbox:#_x0000_s1037">
              <w:txbxContent>
                <w:p w:rsidR="00E206FF" w:rsidRDefault="00E206FF" w:rsidP="000762B6">
                  <w:pPr>
                    <w:jc w:val="center"/>
                  </w:pPr>
                  <w:r>
                    <w:t>Военно-патриотический клуб «Атаманец»</w:t>
                  </w:r>
                </w:p>
              </w:txbxContent>
            </v:textbox>
          </v:shape>
        </w:pict>
      </w:r>
    </w:p>
    <w:p w:rsidR="0067733E" w:rsidRDefault="0067733E" w:rsidP="0067733E">
      <w:pPr>
        <w:jc w:val="both"/>
        <w:outlineLvl w:val="2"/>
        <w:rPr>
          <w:color w:val="000000"/>
          <w:sz w:val="27"/>
          <w:szCs w:val="27"/>
        </w:rPr>
      </w:pPr>
      <w:r w:rsidRPr="002D6753">
        <w:rPr>
          <w:color w:val="000000"/>
          <w:sz w:val="27"/>
          <w:szCs w:val="27"/>
        </w:rPr>
        <w:t>Название работы</w:t>
      </w:r>
      <w:r>
        <w:rPr>
          <w:color w:val="000000"/>
          <w:sz w:val="27"/>
          <w:szCs w:val="27"/>
        </w:rPr>
        <w:t>______________________________________________________</w:t>
      </w:r>
    </w:p>
    <w:p w:rsidR="0067733E" w:rsidRDefault="0067733E" w:rsidP="0067733E">
      <w:pPr>
        <w:jc w:val="both"/>
        <w:outlineLvl w:val="2"/>
        <w:rPr>
          <w:b/>
          <w:bCs/>
          <w:color w:val="000000"/>
          <w:sz w:val="27"/>
          <w:szCs w:val="27"/>
        </w:rPr>
      </w:pPr>
      <w:r w:rsidRPr="009E242D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___________________________________________________________________</w:t>
      </w:r>
    </w:p>
    <w:p w:rsidR="0067733E" w:rsidRDefault="0067733E" w:rsidP="0067733E">
      <w:pPr>
        <w:jc w:val="both"/>
        <w:outlineLvl w:val="2"/>
        <w:rPr>
          <w:b/>
          <w:bCs/>
          <w:color w:val="000000"/>
          <w:sz w:val="27"/>
          <w:szCs w:val="27"/>
        </w:rPr>
      </w:pPr>
    </w:p>
    <w:p w:rsidR="0067733E" w:rsidRPr="006E6D93" w:rsidRDefault="0067733E" w:rsidP="0067733E">
      <w:pPr>
        <w:jc w:val="both"/>
        <w:outlineLvl w:val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Номинация</w:t>
      </w:r>
      <w:r w:rsidRPr="006E6D93">
        <w:rPr>
          <w:color w:val="000000"/>
          <w:sz w:val="26"/>
          <w:szCs w:val="26"/>
        </w:rPr>
        <w:t>:</w:t>
      </w:r>
    </w:p>
    <w:p w:rsidR="0067733E" w:rsidRPr="006E6D93" w:rsidRDefault="0067733E" w:rsidP="0067733E">
      <w:pPr>
        <w:jc w:val="both"/>
        <w:rPr>
          <w:color w:val="000000"/>
          <w:sz w:val="26"/>
          <w:szCs w:val="26"/>
        </w:rPr>
      </w:pPr>
    </w:p>
    <w:p w:rsidR="00FD5288" w:rsidRPr="006C348D" w:rsidRDefault="00FD5288" w:rsidP="00FD5288">
      <w:pPr>
        <w:pStyle w:val="3"/>
        <w:shd w:val="clear" w:color="auto" w:fill="auto"/>
        <w:tabs>
          <w:tab w:val="left" w:pos="709"/>
          <w:tab w:val="left" w:pos="1135"/>
        </w:tabs>
        <w:spacing w:before="0" w:after="0" w:line="24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C348D">
        <w:rPr>
          <w:sz w:val="24"/>
          <w:szCs w:val="24"/>
        </w:rPr>
        <w:t>«За организацию духовно-нравственного воспитания в рамках образовательного учреждения». Выдвигаются программы комплексных мероприятий и их реализация по духовно-нравственному воспитанию, разработанные и реализуемые образовательным учреждением любой организационно-правовой формы.</w:t>
      </w:r>
    </w:p>
    <w:p w:rsidR="0067733E" w:rsidRDefault="0067733E" w:rsidP="0067733E">
      <w:pPr>
        <w:jc w:val="both"/>
        <w:rPr>
          <w:b/>
          <w:bCs/>
          <w:color w:val="000000"/>
        </w:rPr>
      </w:pPr>
    </w:p>
    <w:p w:rsidR="00F9352C" w:rsidRDefault="00F9352C" w:rsidP="0067733E">
      <w:pPr>
        <w:jc w:val="both"/>
        <w:rPr>
          <w:b/>
          <w:bCs/>
          <w:color w:val="000000"/>
        </w:rPr>
      </w:pPr>
    </w:p>
    <w:p w:rsidR="0067733E" w:rsidRDefault="0067733E" w:rsidP="0067733E">
      <w:pPr>
        <w:jc w:val="both"/>
        <w:rPr>
          <w:b/>
          <w:bCs/>
          <w:color w:val="000000"/>
        </w:rPr>
      </w:pPr>
    </w:p>
    <w:p w:rsidR="0067733E" w:rsidRPr="00EC1704" w:rsidRDefault="0067733E" w:rsidP="0067733E">
      <w:pPr>
        <w:jc w:val="both"/>
        <w:outlineLvl w:val="0"/>
        <w:rPr>
          <w:b/>
          <w:bCs/>
          <w:color w:val="000000"/>
        </w:rPr>
      </w:pPr>
      <w:r w:rsidRPr="00EC1704">
        <w:rPr>
          <w:b/>
          <w:bCs/>
          <w:color w:val="000000"/>
        </w:rPr>
        <w:t xml:space="preserve">Краткая аннотация работы </w:t>
      </w:r>
    </w:p>
    <w:p w:rsidR="009B5C0B" w:rsidRPr="009B5C0B" w:rsidRDefault="009B5C0B" w:rsidP="009B5C0B">
      <w:pPr>
        <w:pStyle w:val="ab"/>
        <w:ind w:firstLine="709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9B5C0B">
        <w:rPr>
          <w:rStyle w:val="apple-converted-space"/>
          <w:sz w:val="24"/>
          <w:shd w:val="clear" w:color="auto" w:fill="FFFFFF"/>
        </w:rPr>
        <w:t>Данная программа разработана  в связи с необходимостью повышения морально-психологических, волевых, патриотических качеств будущих защитников Отечества из числа подрастающего поколения. Военно-патриотическое и духовно-нравственное воспитание молодежи – одна из главных  и важнейших проблем на сегодняшний день в свете государственной политики по укреплению обороноспособности России, противодействия международному терроризму,  повышению престижности  военной и государственной службы, обеспечения социальной защищенности военнослужащих и сотрудников правоохранительных органов.</w:t>
      </w:r>
    </w:p>
    <w:p w:rsidR="0067733E" w:rsidRPr="009B5C0B" w:rsidRDefault="009B5C0B" w:rsidP="009B5C0B">
      <w:pPr>
        <w:ind w:firstLine="709"/>
        <w:jc w:val="both"/>
        <w:rPr>
          <w:rStyle w:val="apple-converted-space"/>
          <w:rFonts w:eastAsia="Calibri"/>
          <w:szCs w:val="28"/>
          <w:shd w:val="clear" w:color="auto" w:fill="FFFFFF"/>
          <w:lang w:eastAsia="en-US"/>
        </w:rPr>
      </w:pPr>
      <w:r w:rsidRPr="009B5C0B">
        <w:rPr>
          <w:rStyle w:val="apple-converted-space"/>
          <w:rFonts w:eastAsia="Calibri"/>
          <w:szCs w:val="28"/>
          <w:shd w:val="clear" w:color="auto" w:fill="FFFFFF"/>
          <w:lang w:eastAsia="en-US"/>
        </w:rPr>
        <w:t>Программа направлена на профессиональную ориентацию и подготовку молодёжи и подростков к поступлению в высшие и средние учебные заведения Министерства Обороны, Министерства Внутренних Дел, Министерства Чрезвычайных Ситуаций и других силовых министерств и ведомств Российской Федерации.</w:t>
      </w:r>
    </w:p>
    <w:p w:rsidR="0067733E" w:rsidRDefault="0067733E" w:rsidP="0067733E">
      <w:pPr>
        <w:jc w:val="both"/>
        <w:rPr>
          <w:color w:val="000000"/>
        </w:rPr>
      </w:pPr>
    </w:p>
    <w:p w:rsidR="0067733E" w:rsidRDefault="0067733E" w:rsidP="0067733E">
      <w:pPr>
        <w:jc w:val="both"/>
        <w:rPr>
          <w:color w:val="000000"/>
        </w:rPr>
      </w:pPr>
    </w:p>
    <w:p w:rsidR="0067733E" w:rsidRDefault="0067733E" w:rsidP="0067733E">
      <w:pPr>
        <w:jc w:val="both"/>
        <w:rPr>
          <w:color w:val="000000"/>
        </w:rPr>
      </w:pPr>
    </w:p>
    <w:p w:rsidR="0067733E" w:rsidRDefault="0067733E" w:rsidP="0067733E">
      <w:pPr>
        <w:jc w:val="both"/>
        <w:rPr>
          <w:color w:val="000000"/>
        </w:rPr>
      </w:pPr>
    </w:p>
    <w:p w:rsidR="0067733E" w:rsidRDefault="0067733E" w:rsidP="0067733E">
      <w:pPr>
        <w:jc w:val="both"/>
        <w:rPr>
          <w:color w:val="000000"/>
        </w:rPr>
      </w:pPr>
    </w:p>
    <w:p w:rsidR="0067733E" w:rsidRDefault="0067733E" w:rsidP="0067733E">
      <w:pPr>
        <w:jc w:val="both"/>
        <w:outlineLvl w:val="0"/>
        <w:rPr>
          <w:color w:val="000000"/>
        </w:rPr>
      </w:pPr>
    </w:p>
    <w:p w:rsidR="0067733E" w:rsidRDefault="0067733E" w:rsidP="0067733E">
      <w:pPr>
        <w:jc w:val="both"/>
        <w:outlineLvl w:val="0"/>
        <w:rPr>
          <w:color w:val="000000"/>
        </w:rPr>
      </w:pPr>
    </w:p>
    <w:p w:rsidR="0067733E" w:rsidRDefault="0067733E" w:rsidP="0067733E">
      <w:pPr>
        <w:jc w:val="both"/>
        <w:outlineLvl w:val="0"/>
        <w:rPr>
          <w:color w:val="000000"/>
        </w:rPr>
      </w:pPr>
    </w:p>
    <w:p w:rsidR="00FD5288" w:rsidRDefault="00FD5288" w:rsidP="0067733E">
      <w:pPr>
        <w:jc w:val="right"/>
        <w:outlineLvl w:val="0"/>
        <w:rPr>
          <w:color w:val="000000"/>
        </w:rPr>
      </w:pPr>
    </w:p>
    <w:p w:rsidR="00F50598" w:rsidRDefault="00F50598" w:rsidP="00F50598">
      <w:pPr>
        <w:jc w:val="right"/>
        <w:outlineLvl w:val="0"/>
        <w:rPr>
          <w:color w:val="000000"/>
        </w:rPr>
      </w:pPr>
    </w:p>
    <w:p w:rsidR="0067733E" w:rsidRPr="00FE7646" w:rsidRDefault="0067733E" w:rsidP="0067733E">
      <w:pPr>
        <w:jc w:val="both"/>
        <w:rPr>
          <w:color w:val="000000"/>
        </w:rPr>
      </w:pPr>
    </w:p>
    <w:p w:rsidR="0067733E" w:rsidRPr="009C09BB" w:rsidRDefault="0067733E" w:rsidP="0067733E">
      <w:pPr>
        <w:jc w:val="both"/>
        <w:rPr>
          <w:b/>
          <w:bCs/>
        </w:rPr>
      </w:pPr>
    </w:p>
    <w:p w:rsidR="00F9352C" w:rsidRDefault="00F9352C">
      <w:pPr>
        <w:spacing w:after="160" w:line="259" w:lineRule="auto"/>
        <w:rPr>
          <w:sz w:val="26"/>
          <w:szCs w:val="26"/>
        </w:rPr>
      </w:pPr>
    </w:p>
    <w:sectPr w:rsidR="00F9352C" w:rsidSect="00D070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72E"/>
    <w:multiLevelType w:val="hybridMultilevel"/>
    <w:tmpl w:val="EB4095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A37028"/>
    <w:multiLevelType w:val="hybridMultilevel"/>
    <w:tmpl w:val="907C6F9C"/>
    <w:lvl w:ilvl="0" w:tplc="B10C9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87BCA"/>
    <w:multiLevelType w:val="hybridMultilevel"/>
    <w:tmpl w:val="9280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93F60"/>
    <w:multiLevelType w:val="hybridMultilevel"/>
    <w:tmpl w:val="BA7A57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D2034"/>
    <w:multiLevelType w:val="hybridMultilevel"/>
    <w:tmpl w:val="A2FC0C0E"/>
    <w:lvl w:ilvl="0" w:tplc="EB78F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1255F"/>
    <w:multiLevelType w:val="hybridMultilevel"/>
    <w:tmpl w:val="BA7A5760"/>
    <w:lvl w:ilvl="0" w:tplc="072C7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59C9834" w:tentative="1">
      <w:start w:val="1"/>
      <w:numFmt w:val="lowerLetter"/>
      <w:lvlText w:val="%2."/>
      <w:lvlJc w:val="left"/>
      <w:pPr>
        <w:ind w:left="1440" w:hanging="360"/>
      </w:pPr>
    </w:lvl>
    <w:lvl w:ilvl="2" w:tplc="8580E712" w:tentative="1">
      <w:start w:val="1"/>
      <w:numFmt w:val="lowerRoman"/>
      <w:lvlText w:val="%3."/>
      <w:lvlJc w:val="right"/>
      <w:pPr>
        <w:ind w:left="2160" w:hanging="180"/>
      </w:pPr>
    </w:lvl>
    <w:lvl w:ilvl="3" w:tplc="5FDC03F8" w:tentative="1">
      <w:start w:val="1"/>
      <w:numFmt w:val="decimal"/>
      <w:lvlText w:val="%4."/>
      <w:lvlJc w:val="left"/>
      <w:pPr>
        <w:ind w:left="2880" w:hanging="360"/>
      </w:pPr>
    </w:lvl>
    <w:lvl w:ilvl="4" w:tplc="90C203A2" w:tentative="1">
      <w:start w:val="1"/>
      <w:numFmt w:val="lowerLetter"/>
      <w:lvlText w:val="%5."/>
      <w:lvlJc w:val="left"/>
      <w:pPr>
        <w:ind w:left="3600" w:hanging="360"/>
      </w:pPr>
    </w:lvl>
    <w:lvl w:ilvl="5" w:tplc="C3BC9E32" w:tentative="1">
      <w:start w:val="1"/>
      <w:numFmt w:val="lowerRoman"/>
      <w:lvlText w:val="%6."/>
      <w:lvlJc w:val="right"/>
      <w:pPr>
        <w:ind w:left="4320" w:hanging="180"/>
      </w:pPr>
    </w:lvl>
    <w:lvl w:ilvl="6" w:tplc="8646C996" w:tentative="1">
      <w:start w:val="1"/>
      <w:numFmt w:val="decimal"/>
      <w:lvlText w:val="%7."/>
      <w:lvlJc w:val="left"/>
      <w:pPr>
        <w:ind w:left="5040" w:hanging="360"/>
      </w:pPr>
    </w:lvl>
    <w:lvl w:ilvl="7" w:tplc="0338B7F6" w:tentative="1">
      <w:start w:val="1"/>
      <w:numFmt w:val="lowerLetter"/>
      <w:lvlText w:val="%8."/>
      <w:lvlJc w:val="left"/>
      <w:pPr>
        <w:ind w:left="5760" w:hanging="360"/>
      </w:pPr>
    </w:lvl>
    <w:lvl w:ilvl="8" w:tplc="F62A4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0E5B"/>
    <w:multiLevelType w:val="hybridMultilevel"/>
    <w:tmpl w:val="C61CC766"/>
    <w:lvl w:ilvl="0" w:tplc="D78E20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3B6F76"/>
    <w:multiLevelType w:val="hybridMultilevel"/>
    <w:tmpl w:val="A2FC0C0E"/>
    <w:lvl w:ilvl="0" w:tplc="EB78F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323DCE"/>
    <w:multiLevelType w:val="hybridMultilevel"/>
    <w:tmpl w:val="7CC4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B3A80"/>
    <w:multiLevelType w:val="hybridMultilevel"/>
    <w:tmpl w:val="1FD4904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8046D"/>
    <w:multiLevelType w:val="hybridMultilevel"/>
    <w:tmpl w:val="BA7A5760"/>
    <w:lvl w:ilvl="0" w:tplc="0419000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87B9A"/>
    <w:multiLevelType w:val="hybridMultilevel"/>
    <w:tmpl w:val="12DE5630"/>
    <w:lvl w:ilvl="0" w:tplc="D78E20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5FC4"/>
    <w:rsid w:val="00001B29"/>
    <w:rsid w:val="00015E09"/>
    <w:rsid w:val="00024B8D"/>
    <w:rsid w:val="00030B7B"/>
    <w:rsid w:val="000762B6"/>
    <w:rsid w:val="000870B5"/>
    <w:rsid w:val="000F4B47"/>
    <w:rsid w:val="00107A59"/>
    <w:rsid w:val="00110839"/>
    <w:rsid w:val="00180D1E"/>
    <w:rsid w:val="001E1EA4"/>
    <w:rsid w:val="001E5F34"/>
    <w:rsid w:val="00220B19"/>
    <w:rsid w:val="00240086"/>
    <w:rsid w:val="00241C5D"/>
    <w:rsid w:val="00284C16"/>
    <w:rsid w:val="003A144D"/>
    <w:rsid w:val="003A30BA"/>
    <w:rsid w:val="003E0D74"/>
    <w:rsid w:val="003E347A"/>
    <w:rsid w:val="00422C9E"/>
    <w:rsid w:val="00435202"/>
    <w:rsid w:val="00456086"/>
    <w:rsid w:val="00462EE3"/>
    <w:rsid w:val="00465F70"/>
    <w:rsid w:val="00467939"/>
    <w:rsid w:val="00490342"/>
    <w:rsid w:val="004E44EC"/>
    <w:rsid w:val="004F2106"/>
    <w:rsid w:val="004F6BD0"/>
    <w:rsid w:val="00510836"/>
    <w:rsid w:val="005620AA"/>
    <w:rsid w:val="005C2C7C"/>
    <w:rsid w:val="006134D7"/>
    <w:rsid w:val="006162B1"/>
    <w:rsid w:val="00624F2C"/>
    <w:rsid w:val="006352CE"/>
    <w:rsid w:val="00667BE5"/>
    <w:rsid w:val="0067733E"/>
    <w:rsid w:val="00697E78"/>
    <w:rsid w:val="006C5E95"/>
    <w:rsid w:val="006E16FC"/>
    <w:rsid w:val="006E2799"/>
    <w:rsid w:val="007819A6"/>
    <w:rsid w:val="007B616A"/>
    <w:rsid w:val="007C1D77"/>
    <w:rsid w:val="008048D0"/>
    <w:rsid w:val="00891C4C"/>
    <w:rsid w:val="008B3390"/>
    <w:rsid w:val="008E5974"/>
    <w:rsid w:val="008E7FC6"/>
    <w:rsid w:val="009132A9"/>
    <w:rsid w:val="009153C6"/>
    <w:rsid w:val="0094547F"/>
    <w:rsid w:val="009800CE"/>
    <w:rsid w:val="00994ACB"/>
    <w:rsid w:val="009B5C0B"/>
    <w:rsid w:val="009D404C"/>
    <w:rsid w:val="009E17BC"/>
    <w:rsid w:val="009E2FAF"/>
    <w:rsid w:val="00A16D3A"/>
    <w:rsid w:val="00A30C9C"/>
    <w:rsid w:val="00A32FB6"/>
    <w:rsid w:val="00A502A3"/>
    <w:rsid w:val="00A620FE"/>
    <w:rsid w:val="00AB4E8D"/>
    <w:rsid w:val="00AF0358"/>
    <w:rsid w:val="00B04347"/>
    <w:rsid w:val="00B5667D"/>
    <w:rsid w:val="00B575C7"/>
    <w:rsid w:val="00B6147D"/>
    <w:rsid w:val="00B75A91"/>
    <w:rsid w:val="00BB1A3A"/>
    <w:rsid w:val="00BB2529"/>
    <w:rsid w:val="00BE11DD"/>
    <w:rsid w:val="00C00E64"/>
    <w:rsid w:val="00C03345"/>
    <w:rsid w:val="00C25B8D"/>
    <w:rsid w:val="00C329BB"/>
    <w:rsid w:val="00C45FC4"/>
    <w:rsid w:val="00C610A3"/>
    <w:rsid w:val="00CD278E"/>
    <w:rsid w:val="00CD6932"/>
    <w:rsid w:val="00D0701C"/>
    <w:rsid w:val="00D2327E"/>
    <w:rsid w:val="00D251F3"/>
    <w:rsid w:val="00DA3470"/>
    <w:rsid w:val="00DC707A"/>
    <w:rsid w:val="00DE2ACF"/>
    <w:rsid w:val="00DE7D9A"/>
    <w:rsid w:val="00DF0420"/>
    <w:rsid w:val="00E10B53"/>
    <w:rsid w:val="00E206FF"/>
    <w:rsid w:val="00E379B9"/>
    <w:rsid w:val="00E40783"/>
    <w:rsid w:val="00E52BA5"/>
    <w:rsid w:val="00E70C90"/>
    <w:rsid w:val="00EC1B5B"/>
    <w:rsid w:val="00ED338E"/>
    <w:rsid w:val="00EF1996"/>
    <w:rsid w:val="00F50598"/>
    <w:rsid w:val="00F6527E"/>
    <w:rsid w:val="00F82AEC"/>
    <w:rsid w:val="00F9352C"/>
    <w:rsid w:val="00FB6035"/>
    <w:rsid w:val="00F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33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E16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994A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99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994ACB"/>
    <w:pPr>
      <w:keepNext/>
      <w:jc w:val="center"/>
      <w:outlineLvl w:val="5"/>
    </w:pPr>
    <w:rPr>
      <w:rFonts w:ascii="Century" w:hAnsi="Century"/>
      <w:b/>
      <w:bCs/>
      <w:i/>
      <w:iCs/>
      <w:color w:val="008080"/>
    </w:rPr>
  </w:style>
  <w:style w:type="paragraph" w:styleId="7">
    <w:name w:val="heading 7"/>
    <w:basedOn w:val="a"/>
    <w:next w:val="a"/>
    <w:link w:val="70"/>
    <w:uiPriority w:val="99"/>
    <w:qFormat/>
    <w:rsid w:val="00994ACB"/>
    <w:pPr>
      <w:keepNext/>
      <w:ind w:left="720"/>
      <w:jc w:val="center"/>
      <w:outlineLvl w:val="6"/>
    </w:pPr>
    <w:rPr>
      <w:rFonts w:ascii="Courier New" w:hAnsi="Courier New" w:cs="Courier New"/>
      <w:b/>
      <w:bCs/>
      <w:i/>
      <w:iCs/>
      <w:color w:val="993366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3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aliases w:val="it_List1,Абзац списка литеральный,асз.Списка"/>
    <w:basedOn w:val="a"/>
    <w:link w:val="a4"/>
    <w:uiPriority w:val="34"/>
    <w:qFormat/>
    <w:rsid w:val="006773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99"/>
    <w:qFormat/>
    <w:rsid w:val="0067733E"/>
    <w:rPr>
      <w:b/>
      <w:bCs/>
    </w:rPr>
  </w:style>
  <w:style w:type="paragraph" w:styleId="a6">
    <w:name w:val="Normal (Web)"/>
    <w:basedOn w:val="a"/>
    <w:uiPriority w:val="99"/>
    <w:rsid w:val="0067733E"/>
    <w:pPr>
      <w:spacing w:before="100" w:beforeAutospacing="1" w:after="100" w:afterAutospacing="1"/>
    </w:pPr>
  </w:style>
  <w:style w:type="character" w:styleId="a7">
    <w:name w:val="Hyperlink"/>
    <w:rsid w:val="0067733E"/>
    <w:rPr>
      <w:color w:val="0000FF"/>
      <w:u w:val="single"/>
    </w:rPr>
  </w:style>
  <w:style w:type="table" w:styleId="a8">
    <w:name w:val="Table Grid"/>
    <w:basedOn w:val="a1"/>
    <w:uiPriority w:val="99"/>
    <w:rsid w:val="00677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77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67733E"/>
    <w:pPr>
      <w:widowControl w:val="0"/>
      <w:shd w:val="clear" w:color="auto" w:fill="FFFFFF"/>
      <w:spacing w:before="420" w:after="900" w:line="322" w:lineRule="exact"/>
      <w:ind w:hanging="800"/>
      <w:jc w:val="center"/>
    </w:pPr>
    <w:rPr>
      <w:color w:val="000000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6773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3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it_List1 Знак,Абзац списка литеральный Знак,асз.Списка Знак"/>
    <w:link w:val="a3"/>
    <w:uiPriority w:val="34"/>
    <w:locked/>
    <w:rsid w:val="00FD528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16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rsid w:val="009B5C0B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9B5C0B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B5C0B"/>
    <w:rPr>
      <w:rFonts w:cs="Times New Roman"/>
    </w:rPr>
  </w:style>
  <w:style w:type="paragraph" w:customStyle="1" w:styleId="30">
    <w:name w:val="Без интервала3"/>
    <w:qFormat/>
    <w:rsid w:val="007B616A"/>
    <w:pPr>
      <w:spacing w:after="0" w:line="240" w:lineRule="auto"/>
    </w:pPr>
    <w:rPr>
      <w:rFonts w:ascii="Calibri" w:eastAsia="Times New Roman" w:hAnsi="Calibri" w:cs="Calibri"/>
    </w:rPr>
  </w:style>
  <w:style w:type="character" w:styleId="ad">
    <w:name w:val="Emphasis"/>
    <w:basedOn w:val="a0"/>
    <w:uiPriority w:val="99"/>
    <w:qFormat/>
    <w:rsid w:val="008E5974"/>
    <w:rPr>
      <w:rFonts w:cs="Times New Roman"/>
      <w:i/>
      <w:iCs/>
    </w:rPr>
  </w:style>
  <w:style w:type="character" w:customStyle="1" w:styleId="40">
    <w:name w:val="Заголовок 4 Знак"/>
    <w:basedOn w:val="a0"/>
    <w:link w:val="4"/>
    <w:uiPriority w:val="99"/>
    <w:rsid w:val="00994A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4A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94ACB"/>
    <w:rPr>
      <w:rFonts w:ascii="Century" w:eastAsia="Times New Roman" w:hAnsi="Century" w:cs="Times New Roman"/>
      <w:b/>
      <w:bCs/>
      <w:i/>
      <w:iCs/>
      <w:color w:val="0080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94ACB"/>
    <w:rPr>
      <w:rFonts w:ascii="Courier New" w:eastAsia="Times New Roman" w:hAnsi="Courier New" w:cs="Courier New"/>
      <w:b/>
      <w:bCs/>
      <w:i/>
      <w:iCs/>
      <w:color w:val="993366"/>
      <w:sz w:val="4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994ACB"/>
    <w:pPr>
      <w:jc w:val="center"/>
    </w:pPr>
    <w:rPr>
      <w:rFonts w:ascii="Courier New" w:eastAsia="Calibri" w:hAnsi="Courier New"/>
      <w:b/>
      <w:bCs/>
      <w:i/>
      <w:iCs/>
      <w:sz w:val="40"/>
      <w:szCs w:val="28"/>
      <w:lang w:eastAsia="en-US"/>
    </w:rPr>
  </w:style>
  <w:style w:type="character" w:customStyle="1" w:styleId="af">
    <w:name w:val="Название Знак"/>
    <w:basedOn w:val="a0"/>
    <w:link w:val="ae"/>
    <w:uiPriority w:val="99"/>
    <w:rsid w:val="00994ACB"/>
    <w:rPr>
      <w:rFonts w:ascii="Courier New" w:eastAsia="Calibri" w:hAnsi="Courier New" w:cs="Times New Roman"/>
      <w:b/>
      <w:bCs/>
      <w:i/>
      <w:iCs/>
      <w:sz w:val="40"/>
      <w:szCs w:val="28"/>
    </w:rPr>
  </w:style>
  <w:style w:type="character" w:customStyle="1" w:styleId="apple-style-span">
    <w:name w:val="apple-style-span"/>
    <w:basedOn w:val="a0"/>
    <w:uiPriority w:val="99"/>
    <w:rsid w:val="00994ACB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994ACB"/>
    <w:pPr>
      <w:spacing w:after="120" w:line="480" w:lineRule="auto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4ACB"/>
    <w:rPr>
      <w:rFonts w:ascii="Times New Roman" w:eastAsia="Calibri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rsid w:val="00994ACB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94ACB"/>
    <w:rPr>
      <w:rFonts w:ascii="Times New Roman" w:eastAsia="Calibr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rsid w:val="00994ACB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94ACB"/>
    <w:rPr>
      <w:rFonts w:ascii="Times New Roman" w:eastAsia="Calibri" w:hAnsi="Times New Roman" w:cs="Times New Roman"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C610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AA300-38B1-4060-9697-8E43F1B9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BurmasovaNR</dc:creator>
  <cp:lastModifiedBy>Михайлина</cp:lastModifiedBy>
  <cp:revision>2</cp:revision>
  <cp:lastPrinted>2022-03-18T10:13:00Z</cp:lastPrinted>
  <dcterms:created xsi:type="dcterms:W3CDTF">2022-03-19T09:03:00Z</dcterms:created>
  <dcterms:modified xsi:type="dcterms:W3CDTF">2022-03-19T09:03:00Z</dcterms:modified>
</cp:coreProperties>
</file>