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E0" w:rsidRPr="00961602" w:rsidRDefault="00F12BE0" w:rsidP="00F12BE0">
      <w:pPr>
        <w:pageBreakBefore/>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noProof/>
          <w:color w:val="000000"/>
          <w:sz w:val="24"/>
          <w:szCs w:val="24"/>
          <w:lang w:eastAsia="ru-RU"/>
        </w:rPr>
        <w:drawing>
          <wp:anchor distT="0" distB="0" distL="114300" distR="114300" simplePos="0" relativeHeight="251723776" behindDoc="0" locked="0" layoutInCell="1" allowOverlap="1">
            <wp:simplePos x="0" y="0"/>
            <wp:positionH relativeFrom="column">
              <wp:posOffset>2167890</wp:posOffset>
            </wp:positionH>
            <wp:positionV relativeFrom="paragraph">
              <wp:posOffset>-396875</wp:posOffset>
            </wp:positionV>
            <wp:extent cx="1247775" cy="933312"/>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мблема 4 элемент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933312"/>
                    </a:xfrm>
                    <a:prstGeom prst="rect">
                      <a:avLst/>
                    </a:prstGeom>
                  </pic:spPr>
                </pic:pic>
              </a:graphicData>
            </a:graphic>
            <wp14:sizeRelH relativeFrom="page">
              <wp14:pctWidth>0</wp14:pctWidth>
            </wp14:sizeRelH>
            <wp14:sizeRelV relativeFrom="page">
              <wp14:pctHeight>0</wp14:pctHeight>
            </wp14:sizeRelV>
          </wp:anchor>
        </w:drawing>
      </w: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anchor distT="0" distB="0" distL="114300" distR="114300" simplePos="0" relativeHeight="251724800" behindDoc="1" locked="0" layoutInCell="1" allowOverlap="1">
            <wp:simplePos x="0" y="0"/>
            <wp:positionH relativeFrom="column">
              <wp:posOffset>986790</wp:posOffset>
            </wp:positionH>
            <wp:positionV relativeFrom="paragraph">
              <wp:posOffset>62865</wp:posOffset>
            </wp:positionV>
            <wp:extent cx="3657600" cy="5238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523875"/>
                    </a:xfrm>
                    <a:prstGeom prst="rect">
                      <a:avLst/>
                    </a:prstGeom>
                  </pic:spPr>
                </pic:pic>
              </a:graphicData>
            </a:graphic>
            <wp14:sizeRelH relativeFrom="page">
              <wp14:pctWidth>0</wp14:pctWidth>
            </wp14:sizeRelH>
            <wp14:sizeRelV relativeFrom="page">
              <wp14:pctHeight>0</wp14:pctHeight>
            </wp14:sizeRelV>
          </wp:anchor>
        </w:drawing>
      </w: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1E7C3E" w:rsidRDefault="00F12BE0" w:rsidP="00F12BE0">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C7813">
        <w:rPr>
          <w:rFonts w:ascii="Times New Roman" w:hAnsi="Times New Roman" w:cs="Times New Roman"/>
          <w:b/>
          <w:bCs/>
          <w:color w:val="000000"/>
          <w:sz w:val="28"/>
          <w:szCs w:val="28"/>
        </w:rPr>
        <w:t xml:space="preserve">Отчёт </w:t>
      </w:r>
    </w:p>
    <w:p w:rsidR="00F12BE0" w:rsidRPr="005C7813" w:rsidRDefault="00F12BE0" w:rsidP="00F12BE0">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C7813">
        <w:rPr>
          <w:rFonts w:ascii="Times New Roman" w:hAnsi="Times New Roman" w:cs="Times New Roman"/>
          <w:b/>
          <w:bCs/>
          <w:color w:val="000000"/>
          <w:sz w:val="28"/>
          <w:szCs w:val="28"/>
        </w:rPr>
        <w:t>о деятельности муниципального казенного учреждения</w:t>
      </w:r>
    </w:p>
    <w:p w:rsidR="00F12BE0" w:rsidRPr="005C7813" w:rsidRDefault="00F12BE0" w:rsidP="00F12BE0">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C7813">
        <w:rPr>
          <w:rFonts w:ascii="Times New Roman" w:hAnsi="Times New Roman" w:cs="Times New Roman"/>
          <w:b/>
          <w:bCs/>
          <w:color w:val="000000"/>
          <w:sz w:val="28"/>
          <w:szCs w:val="28"/>
        </w:rPr>
        <w:t>«Центр развития образования»</w:t>
      </w:r>
    </w:p>
    <w:p w:rsidR="00F12BE0" w:rsidRPr="005C7813" w:rsidRDefault="00F12BE0" w:rsidP="00F12BE0">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C7813">
        <w:rPr>
          <w:rFonts w:ascii="Times New Roman" w:hAnsi="Times New Roman" w:cs="Times New Roman"/>
          <w:b/>
          <w:bCs/>
          <w:color w:val="000000"/>
          <w:sz w:val="28"/>
          <w:szCs w:val="28"/>
        </w:rPr>
        <w:t xml:space="preserve">за </w:t>
      </w:r>
      <w:r w:rsidR="00811E90">
        <w:rPr>
          <w:rFonts w:ascii="Times New Roman" w:hAnsi="Times New Roman" w:cs="Times New Roman"/>
          <w:b/>
          <w:bCs/>
          <w:color w:val="000000"/>
          <w:sz w:val="28"/>
          <w:szCs w:val="28"/>
        </w:rPr>
        <w:t>1 полугодие 2023</w:t>
      </w:r>
      <w:r w:rsidR="006F3FC3">
        <w:rPr>
          <w:rFonts w:ascii="Times New Roman" w:hAnsi="Times New Roman" w:cs="Times New Roman"/>
          <w:b/>
          <w:bCs/>
          <w:color w:val="000000"/>
          <w:sz w:val="28"/>
          <w:szCs w:val="28"/>
        </w:rPr>
        <w:t xml:space="preserve"> год</w:t>
      </w:r>
      <w:r w:rsidR="00811E90">
        <w:rPr>
          <w:rFonts w:ascii="Times New Roman" w:hAnsi="Times New Roman" w:cs="Times New Roman"/>
          <w:b/>
          <w:bCs/>
          <w:color w:val="000000"/>
          <w:sz w:val="28"/>
          <w:szCs w:val="28"/>
        </w:rPr>
        <w:t>а</w:t>
      </w:r>
    </w:p>
    <w:p w:rsidR="00F12BE0" w:rsidRPr="005C7813"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Default="00F12BE0" w:rsidP="00F12BE0">
      <w:pPr>
        <w:rPr>
          <w:rFonts w:ascii="Times New Roman" w:hAnsi="Times New Roman" w:cs="Times New Roman"/>
          <w:sz w:val="28"/>
          <w:szCs w:val="28"/>
        </w:rPr>
      </w:pPr>
    </w:p>
    <w:p w:rsidR="00A91173" w:rsidRDefault="00F12BE0" w:rsidP="00A91173">
      <w:pPr>
        <w:tabs>
          <w:tab w:val="left" w:pos="3840"/>
        </w:tabs>
        <w:spacing w:after="0" w:line="240" w:lineRule="auto"/>
        <w:jc w:val="center"/>
        <w:rPr>
          <w:rFonts w:ascii="Times New Roman" w:hAnsi="Times New Roman" w:cs="Times New Roman"/>
          <w:sz w:val="24"/>
          <w:szCs w:val="24"/>
        </w:rPr>
      </w:pPr>
      <w:r w:rsidRPr="00F12BE0">
        <w:rPr>
          <w:rFonts w:ascii="Times New Roman" w:hAnsi="Times New Roman" w:cs="Times New Roman"/>
          <w:sz w:val="24"/>
          <w:szCs w:val="24"/>
        </w:rPr>
        <w:t>город Мегион</w:t>
      </w:r>
    </w:p>
    <w:p w:rsidR="00A91173" w:rsidRPr="00F12BE0" w:rsidRDefault="00811E90" w:rsidP="00A91173">
      <w:pPr>
        <w:tabs>
          <w:tab w:val="left" w:pos="38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A91173">
        <w:rPr>
          <w:rFonts w:ascii="Times New Roman" w:hAnsi="Times New Roman" w:cs="Times New Roman"/>
          <w:sz w:val="24"/>
          <w:szCs w:val="24"/>
        </w:rPr>
        <w:t xml:space="preserve"> год</w:t>
      </w:r>
    </w:p>
    <w:p w:rsidR="005564DB" w:rsidRDefault="005564DB" w:rsidP="005564DB">
      <w:pPr>
        <w:autoSpaceDE w:val="0"/>
        <w:autoSpaceDN w:val="0"/>
        <w:adjustRightInd w:val="0"/>
        <w:spacing w:after="0" w:line="240" w:lineRule="auto"/>
        <w:jc w:val="center"/>
        <w:rPr>
          <w:rFonts w:ascii="Times New Roman" w:hAnsi="Times New Roman" w:cs="Times New Roman"/>
          <w:b/>
          <w:bCs/>
          <w:color w:val="000000"/>
          <w:sz w:val="24"/>
          <w:szCs w:val="24"/>
        </w:rPr>
      </w:pPr>
    </w:p>
    <w:p w:rsidR="006F3FC3" w:rsidRDefault="006F3FC3" w:rsidP="005564DB">
      <w:pPr>
        <w:autoSpaceDE w:val="0"/>
        <w:autoSpaceDN w:val="0"/>
        <w:adjustRightInd w:val="0"/>
        <w:spacing w:after="0" w:line="240" w:lineRule="auto"/>
        <w:jc w:val="center"/>
        <w:rPr>
          <w:rFonts w:ascii="Times New Roman" w:hAnsi="Times New Roman" w:cs="Times New Roman"/>
          <w:b/>
          <w:bCs/>
          <w:color w:val="000000"/>
          <w:sz w:val="24"/>
          <w:szCs w:val="24"/>
        </w:rPr>
      </w:pPr>
    </w:p>
    <w:p w:rsidR="006F3FC3" w:rsidRDefault="006F3FC3" w:rsidP="005564DB">
      <w:pPr>
        <w:autoSpaceDE w:val="0"/>
        <w:autoSpaceDN w:val="0"/>
        <w:adjustRightInd w:val="0"/>
        <w:spacing w:after="0" w:line="240" w:lineRule="auto"/>
        <w:jc w:val="center"/>
        <w:rPr>
          <w:rFonts w:ascii="Times New Roman" w:hAnsi="Times New Roman" w:cs="Times New Roman"/>
          <w:b/>
          <w:bCs/>
          <w:color w:val="000000"/>
          <w:sz w:val="24"/>
          <w:szCs w:val="24"/>
        </w:rPr>
      </w:pPr>
    </w:p>
    <w:p w:rsidR="0031580A" w:rsidRPr="00086E6B" w:rsidRDefault="0013240B" w:rsidP="0031580A">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86E6B">
        <w:rPr>
          <w:rFonts w:ascii="Times New Roman" w:hAnsi="Times New Roman" w:cs="Times New Roman"/>
          <w:b/>
          <w:color w:val="000000"/>
          <w:sz w:val="28"/>
          <w:szCs w:val="28"/>
        </w:rPr>
        <w:t>Содержание</w:t>
      </w:r>
    </w:p>
    <w:p w:rsidR="0031580A" w:rsidRDefault="0031580A" w:rsidP="0031580A">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5C7E43" w:rsidRPr="0013240B" w:rsidRDefault="005C7E43" w:rsidP="00DE7CAA">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017583">
        <w:rPr>
          <w:rFonts w:ascii="Times New Roman" w:hAnsi="Times New Roman" w:cs="Times New Roman"/>
          <w:b/>
          <w:color w:val="000000"/>
          <w:sz w:val="24"/>
          <w:szCs w:val="24"/>
        </w:rPr>
        <w:t>I.</w:t>
      </w:r>
      <w:r w:rsidR="000368E7" w:rsidRPr="00017583">
        <w:rPr>
          <w:rFonts w:ascii="Times New Roman" w:hAnsi="Times New Roman" w:cs="Times New Roman"/>
          <w:b/>
          <w:color w:val="000000"/>
          <w:sz w:val="24"/>
          <w:szCs w:val="24"/>
        </w:rPr>
        <w:t xml:space="preserve"> </w:t>
      </w:r>
      <w:r w:rsidR="0013240B" w:rsidRPr="00017583">
        <w:rPr>
          <w:rFonts w:ascii="Times New Roman" w:hAnsi="Times New Roman" w:cs="Times New Roman"/>
          <w:b/>
          <w:color w:val="000000"/>
          <w:sz w:val="24"/>
          <w:szCs w:val="24"/>
        </w:rPr>
        <w:t>О</w:t>
      </w:r>
      <w:r w:rsidRPr="00017583">
        <w:rPr>
          <w:rFonts w:ascii="Times New Roman" w:hAnsi="Times New Roman" w:cs="Times New Roman"/>
          <w:b/>
          <w:color w:val="000000"/>
          <w:sz w:val="24"/>
          <w:szCs w:val="24"/>
        </w:rPr>
        <w:t xml:space="preserve">бщая характеристика </w:t>
      </w:r>
      <w:r w:rsidR="00C83EE0" w:rsidRPr="00017583">
        <w:rPr>
          <w:rFonts w:ascii="Times New Roman" w:hAnsi="Times New Roman" w:cs="Times New Roman"/>
          <w:b/>
          <w:color w:val="000000"/>
          <w:sz w:val="24"/>
          <w:szCs w:val="24"/>
        </w:rPr>
        <w:t>МКУ «</w:t>
      </w:r>
      <w:r w:rsidRPr="00017583">
        <w:rPr>
          <w:rFonts w:ascii="Times New Roman" w:hAnsi="Times New Roman" w:cs="Times New Roman"/>
          <w:b/>
          <w:color w:val="000000"/>
          <w:sz w:val="24"/>
          <w:szCs w:val="24"/>
        </w:rPr>
        <w:t>Це</w:t>
      </w:r>
      <w:r w:rsidR="00C83EE0" w:rsidRPr="00017583">
        <w:rPr>
          <w:rFonts w:ascii="Times New Roman" w:hAnsi="Times New Roman" w:cs="Times New Roman"/>
          <w:b/>
          <w:color w:val="000000"/>
          <w:sz w:val="24"/>
          <w:szCs w:val="24"/>
        </w:rPr>
        <w:t>н</w:t>
      </w:r>
      <w:r w:rsidR="0013240B" w:rsidRPr="00017583">
        <w:rPr>
          <w:rFonts w:ascii="Times New Roman" w:hAnsi="Times New Roman" w:cs="Times New Roman"/>
          <w:b/>
          <w:color w:val="000000"/>
          <w:sz w:val="24"/>
          <w:szCs w:val="24"/>
        </w:rPr>
        <w:t xml:space="preserve">тр развития образования» города </w:t>
      </w:r>
      <w:r w:rsidRPr="00017583">
        <w:rPr>
          <w:rFonts w:ascii="Times New Roman" w:hAnsi="Times New Roman" w:cs="Times New Roman"/>
          <w:b/>
          <w:color w:val="000000"/>
          <w:sz w:val="24"/>
          <w:szCs w:val="24"/>
        </w:rPr>
        <w:t>Мегион</w:t>
      </w:r>
      <w:r w:rsidR="0013240B" w:rsidRPr="00017583">
        <w:rPr>
          <w:rFonts w:ascii="Times New Roman" w:hAnsi="Times New Roman" w:cs="Times New Roman"/>
          <w:b/>
          <w:color w:val="000000"/>
          <w:sz w:val="24"/>
          <w:szCs w:val="24"/>
        </w:rPr>
        <w:t>а</w:t>
      </w:r>
      <w:r w:rsidR="00017583">
        <w:rPr>
          <w:rFonts w:ascii="Times New Roman" w:hAnsi="Times New Roman" w:cs="Times New Roman"/>
          <w:color w:val="000000"/>
          <w:sz w:val="24"/>
          <w:szCs w:val="24"/>
        </w:rPr>
        <w:t xml:space="preserve"> </w:t>
      </w:r>
      <w:proofErr w:type="gramStart"/>
      <w:r w:rsidR="00017583">
        <w:rPr>
          <w:rFonts w:ascii="Times New Roman" w:hAnsi="Times New Roman" w:cs="Times New Roman"/>
          <w:color w:val="000000"/>
          <w:sz w:val="24"/>
          <w:szCs w:val="24"/>
        </w:rPr>
        <w:t>…….</w:t>
      </w:r>
      <w:proofErr w:type="gramEnd"/>
      <w:r w:rsidR="00017583">
        <w:rPr>
          <w:rFonts w:ascii="Times New Roman" w:hAnsi="Times New Roman" w:cs="Times New Roman"/>
          <w:color w:val="000000"/>
          <w:sz w:val="24"/>
          <w:szCs w:val="24"/>
        </w:rPr>
        <w:t>.</w:t>
      </w:r>
      <w:r w:rsidR="00770742">
        <w:rPr>
          <w:rFonts w:ascii="Times New Roman" w:hAnsi="Times New Roman" w:cs="Times New Roman"/>
          <w:color w:val="000000"/>
          <w:sz w:val="24"/>
          <w:szCs w:val="24"/>
        </w:rPr>
        <w:t xml:space="preserve">    </w:t>
      </w:r>
      <w:r w:rsidR="00342FA9">
        <w:rPr>
          <w:rFonts w:ascii="Times New Roman" w:hAnsi="Times New Roman" w:cs="Times New Roman"/>
          <w:color w:val="000000"/>
          <w:sz w:val="24"/>
          <w:szCs w:val="24"/>
        </w:rPr>
        <w:t xml:space="preserve"> </w:t>
      </w:r>
      <w:r w:rsidR="007A5401" w:rsidRPr="0013240B">
        <w:rPr>
          <w:rFonts w:ascii="Times New Roman" w:hAnsi="Times New Roman" w:cs="Times New Roman"/>
          <w:color w:val="000000"/>
          <w:sz w:val="24"/>
          <w:szCs w:val="24"/>
        </w:rPr>
        <w:t>4</w:t>
      </w:r>
    </w:p>
    <w:p w:rsidR="005C7E43" w:rsidRPr="0013240B" w:rsidRDefault="00AD017D" w:rsidP="00DE7CAA">
      <w:pPr>
        <w:autoSpaceDE w:val="0"/>
        <w:autoSpaceDN w:val="0"/>
        <w:adjustRightInd w:val="0"/>
        <w:spacing w:after="0" w:line="360" w:lineRule="auto"/>
        <w:ind w:left="426" w:hanging="142"/>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1.1.</w:t>
      </w:r>
      <w:r w:rsidR="0013240B" w:rsidRPr="0013240B">
        <w:rPr>
          <w:rFonts w:ascii="Times New Roman" w:hAnsi="Times New Roman" w:cs="Times New Roman"/>
          <w:color w:val="000000"/>
          <w:sz w:val="24"/>
          <w:szCs w:val="24"/>
        </w:rPr>
        <w:t>Общая</w:t>
      </w:r>
      <w:r w:rsidR="00FD5F6E">
        <w:rPr>
          <w:rFonts w:ascii="Times New Roman" w:hAnsi="Times New Roman" w:cs="Times New Roman"/>
          <w:color w:val="000000"/>
          <w:sz w:val="24"/>
          <w:szCs w:val="24"/>
        </w:rPr>
        <w:t xml:space="preserve"> </w:t>
      </w:r>
      <w:r w:rsidR="005C7E43" w:rsidRPr="0013240B">
        <w:rPr>
          <w:rFonts w:ascii="Times New Roman" w:hAnsi="Times New Roman" w:cs="Times New Roman"/>
          <w:color w:val="000000"/>
          <w:sz w:val="24"/>
          <w:szCs w:val="24"/>
        </w:rPr>
        <w:t>информация</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086E6B">
        <w:rPr>
          <w:rFonts w:ascii="Times New Roman" w:hAnsi="Times New Roman" w:cs="Times New Roman"/>
          <w:color w:val="000000"/>
          <w:sz w:val="24"/>
          <w:szCs w:val="24"/>
        </w:rPr>
        <w:t>.</w:t>
      </w:r>
      <w:r w:rsidR="007A5401" w:rsidRPr="0013240B">
        <w:rPr>
          <w:rFonts w:ascii="Times New Roman" w:hAnsi="Times New Roman" w:cs="Times New Roman"/>
          <w:color w:val="000000"/>
          <w:sz w:val="24"/>
          <w:szCs w:val="24"/>
        </w:rPr>
        <w:t>4</w:t>
      </w:r>
    </w:p>
    <w:p w:rsidR="005C7E43" w:rsidRPr="0013240B" w:rsidRDefault="00AD017D" w:rsidP="00DE7CAA">
      <w:pPr>
        <w:autoSpaceDE w:val="0"/>
        <w:autoSpaceDN w:val="0"/>
        <w:adjustRightInd w:val="0"/>
        <w:spacing w:after="0" w:line="360" w:lineRule="auto"/>
        <w:ind w:left="426" w:hanging="142"/>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1.2.</w:t>
      </w:r>
      <w:r w:rsidR="0013240B">
        <w:rPr>
          <w:rFonts w:ascii="Times New Roman" w:hAnsi="Times New Roman" w:cs="Times New Roman"/>
          <w:color w:val="000000"/>
          <w:sz w:val="24"/>
          <w:szCs w:val="24"/>
        </w:rPr>
        <w:t xml:space="preserve">Цель, задачи, основные виды </w:t>
      </w:r>
      <w:r w:rsidR="005C7E43" w:rsidRPr="0013240B">
        <w:rPr>
          <w:rFonts w:ascii="Times New Roman" w:hAnsi="Times New Roman" w:cs="Times New Roman"/>
          <w:color w:val="000000"/>
          <w:sz w:val="24"/>
          <w:szCs w:val="24"/>
        </w:rPr>
        <w:t>деятельности</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E912BC" w:rsidRPr="0013240B">
        <w:rPr>
          <w:rFonts w:ascii="Times New Roman" w:hAnsi="Times New Roman" w:cs="Times New Roman"/>
          <w:color w:val="000000"/>
          <w:sz w:val="24"/>
          <w:szCs w:val="24"/>
        </w:rPr>
        <w:t>4</w:t>
      </w:r>
    </w:p>
    <w:p w:rsidR="00AD017D" w:rsidRPr="0013240B" w:rsidRDefault="0031580A" w:rsidP="00DE7CAA">
      <w:pPr>
        <w:autoSpaceDE w:val="0"/>
        <w:autoSpaceDN w:val="0"/>
        <w:adjustRightInd w:val="0"/>
        <w:spacing w:after="0" w:line="360" w:lineRule="auto"/>
        <w:ind w:left="426" w:right="-1" w:hanging="142"/>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1.3</w:t>
      </w:r>
      <w:r w:rsidR="00AD017D" w:rsidRPr="0013240B">
        <w:rPr>
          <w:rFonts w:ascii="Times New Roman" w:hAnsi="Times New Roman" w:cs="Times New Roman"/>
          <w:color w:val="000000"/>
          <w:sz w:val="24"/>
          <w:szCs w:val="24"/>
        </w:rPr>
        <w:t>.</w:t>
      </w:r>
      <w:r w:rsidR="00C83EE0" w:rsidRPr="0013240B">
        <w:rPr>
          <w:rFonts w:ascii="Times New Roman" w:hAnsi="Times New Roman" w:cs="Times New Roman"/>
          <w:color w:val="000000"/>
          <w:sz w:val="24"/>
          <w:szCs w:val="24"/>
        </w:rPr>
        <w:t>Организационная структура и характеристика персонала учреждения</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7A5401" w:rsidRPr="0013240B">
        <w:rPr>
          <w:rFonts w:ascii="Times New Roman" w:hAnsi="Times New Roman" w:cs="Times New Roman"/>
          <w:color w:val="000000"/>
          <w:sz w:val="24"/>
          <w:szCs w:val="24"/>
        </w:rPr>
        <w:t>5</w:t>
      </w:r>
    </w:p>
    <w:p w:rsidR="005C7E43" w:rsidRPr="0013240B" w:rsidRDefault="0031580A" w:rsidP="00DE7CAA">
      <w:pPr>
        <w:autoSpaceDE w:val="0"/>
        <w:autoSpaceDN w:val="0"/>
        <w:adjustRightInd w:val="0"/>
        <w:spacing w:after="0" w:line="360" w:lineRule="auto"/>
        <w:ind w:left="426" w:hanging="142"/>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1.4</w:t>
      </w:r>
      <w:r w:rsidR="00AD017D" w:rsidRPr="0013240B">
        <w:rPr>
          <w:rFonts w:ascii="Times New Roman" w:hAnsi="Times New Roman" w:cs="Times New Roman"/>
          <w:color w:val="000000"/>
          <w:sz w:val="24"/>
          <w:szCs w:val="24"/>
        </w:rPr>
        <w:t>.</w:t>
      </w:r>
      <w:r w:rsidR="005C7E43" w:rsidRPr="0013240B">
        <w:rPr>
          <w:rFonts w:ascii="Times New Roman" w:hAnsi="Times New Roman" w:cs="Times New Roman"/>
          <w:color w:val="000000"/>
          <w:sz w:val="24"/>
          <w:szCs w:val="24"/>
        </w:rPr>
        <w:t>Нормативно-правовое обеспечение управле</w:t>
      </w:r>
      <w:r w:rsidR="00C83EE0" w:rsidRPr="0013240B">
        <w:rPr>
          <w:rFonts w:ascii="Times New Roman" w:hAnsi="Times New Roman" w:cs="Times New Roman"/>
          <w:color w:val="000000"/>
          <w:sz w:val="24"/>
          <w:szCs w:val="24"/>
        </w:rPr>
        <w:t>ния учреждением</w:t>
      </w:r>
      <w:r w:rsidR="005149F9" w:rsidRPr="0013240B">
        <w:rPr>
          <w:rFonts w:ascii="Times New Roman" w:hAnsi="Times New Roman" w:cs="Times New Roman"/>
          <w:color w:val="000000"/>
          <w:sz w:val="24"/>
          <w:szCs w:val="24"/>
        </w:rPr>
        <w:t>………………………</w:t>
      </w:r>
      <w:r w:rsidR="00FD5F6E">
        <w:rPr>
          <w:rFonts w:ascii="Times New Roman" w:hAnsi="Times New Roman" w:cs="Times New Roman"/>
          <w:color w:val="000000"/>
          <w:sz w:val="24"/>
          <w:szCs w:val="24"/>
        </w:rPr>
        <w:t>.....</w:t>
      </w:r>
      <w:r w:rsidR="00770742">
        <w:rPr>
          <w:rFonts w:ascii="Times New Roman" w:hAnsi="Times New Roman" w:cs="Times New Roman"/>
          <w:color w:val="000000"/>
          <w:sz w:val="24"/>
          <w:szCs w:val="24"/>
        </w:rPr>
        <w:t>.</w:t>
      </w:r>
      <w:r w:rsidR="00FD5F6E">
        <w:rPr>
          <w:rFonts w:ascii="Times New Roman" w:hAnsi="Times New Roman" w:cs="Times New Roman"/>
          <w:color w:val="000000"/>
          <w:sz w:val="24"/>
          <w:szCs w:val="24"/>
        </w:rPr>
        <w:t>.</w:t>
      </w:r>
      <w:r w:rsidR="007A5401" w:rsidRPr="0013240B">
        <w:rPr>
          <w:rFonts w:ascii="Times New Roman" w:hAnsi="Times New Roman" w:cs="Times New Roman"/>
          <w:color w:val="000000"/>
          <w:sz w:val="24"/>
          <w:szCs w:val="24"/>
        </w:rPr>
        <w:t>6</w:t>
      </w:r>
      <w:r w:rsidR="005149F9" w:rsidRPr="0013240B">
        <w:rPr>
          <w:rFonts w:ascii="Times New Roman" w:hAnsi="Times New Roman" w:cs="Times New Roman"/>
          <w:color w:val="000000"/>
          <w:sz w:val="24"/>
          <w:szCs w:val="24"/>
        </w:rPr>
        <w:t xml:space="preserve">    </w:t>
      </w:r>
    </w:p>
    <w:p w:rsidR="005C7E43" w:rsidRPr="0013240B" w:rsidRDefault="005C7E43" w:rsidP="00DE7CAA">
      <w:pPr>
        <w:autoSpaceDE w:val="0"/>
        <w:autoSpaceDN w:val="0"/>
        <w:adjustRightInd w:val="0"/>
        <w:spacing w:after="0" w:line="360" w:lineRule="auto"/>
        <w:jc w:val="both"/>
        <w:rPr>
          <w:rFonts w:ascii="Times New Roman" w:hAnsi="Times New Roman" w:cs="Times New Roman"/>
          <w:color w:val="000000"/>
          <w:sz w:val="24"/>
          <w:szCs w:val="24"/>
        </w:rPr>
      </w:pPr>
      <w:r w:rsidRPr="00017583">
        <w:rPr>
          <w:rFonts w:ascii="Times New Roman" w:hAnsi="Times New Roman" w:cs="Times New Roman"/>
          <w:b/>
          <w:color w:val="000000"/>
          <w:sz w:val="24"/>
          <w:szCs w:val="24"/>
        </w:rPr>
        <w:t xml:space="preserve">II. </w:t>
      </w:r>
      <w:r w:rsidR="0013240B" w:rsidRPr="00017583">
        <w:rPr>
          <w:rFonts w:ascii="Times New Roman" w:hAnsi="Times New Roman" w:cs="Times New Roman"/>
          <w:b/>
          <w:sz w:val="24"/>
          <w:szCs w:val="24"/>
        </w:rPr>
        <w:t>Условия осуществления деятельности МКУ «</w:t>
      </w:r>
      <w:r w:rsidR="0013240B" w:rsidRPr="00017583">
        <w:rPr>
          <w:rFonts w:ascii="Times New Roman" w:hAnsi="Times New Roman" w:cs="Times New Roman"/>
          <w:b/>
          <w:color w:val="000000"/>
          <w:sz w:val="24"/>
          <w:szCs w:val="24"/>
        </w:rPr>
        <w:t>«Центр развития образования» города М</w:t>
      </w:r>
      <w:r w:rsidR="00086E6B" w:rsidRPr="00017583">
        <w:rPr>
          <w:rFonts w:ascii="Times New Roman" w:hAnsi="Times New Roman" w:cs="Times New Roman"/>
          <w:b/>
          <w:color w:val="000000"/>
          <w:sz w:val="24"/>
          <w:szCs w:val="24"/>
        </w:rPr>
        <w:t xml:space="preserve">егиона </w:t>
      </w:r>
      <w:r w:rsidR="00086E6B">
        <w:rPr>
          <w:rFonts w:ascii="Times New Roman" w:hAnsi="Times New Roman" w:cs="Times New Roman"/>
          <w:color w:val="000000"/>
          <w:sz w:val="24"/>
          <w:szCs w:val="24"/>
        </w:rPr>
        <w:t>……………</w:t>
      </w:r>
      <w:r w:rsidR="00017583">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017583">
        <w:rPr>
          <w:rFonts w:ascii="Times New Roman" w:hAnsi="Times New Roman" w:cs="Times New Roman"/>
          <w:color w:val="000000"/>
          <w:sz w:val="24"/>
          <w:szCs w:val="24"/>
        </w:rPr>
        <w:t xml:space="preserve"> 7</w:t>
      </w:r>
    </w:p>
    <w:p w:rsidR="005C7E43" w:rsidRPr="0013240B" w:rsidRDefault="005C7E43" w:rsidP="00DE7CA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 xml:space="preserve">2.1. Общая характеристика структурных подразделений </w:t>
      </w:r>
      <w:r w:rsidR="005149F9" w:rsidRPr="0013240B">
        <w:rPr>
          <w:rFonts w:ascii="Times New Roman" w:hAnsi="Times New Roman" w:cs="Times New Roman"/>
          <w:color w:val="000000"/>
          <w:sz w:val="24"/>
          <w:szCs w:val="24"/>
        </w:rPr>
        <w:t xml:space="preserve">(отделов) </w:t>
      </w:r>
      <w:r w:rsidRPr="0013240B">
        <w:rPr>
          <w:rFonts w:ascii="Times New Roman" w:hAnsi="Times New Roman" w:cs="Times New Roman"/>
          <w:color w:val="000000"/>
          <w:sz w:val="24"/>
          <w:szCs w:val="24"/>
        </w:rPr>
        <w:t>...</w:t>
      </w:r>
      <w:r w:rsidR="005149F9" w:rsidRPr="0013240B">
        <w:rPr>
          <w:rFonts w:ascii="Times New Roman" w:hAnsi="Times New Roman" w:cs="Times New Roman"/>
          <w:color w:val="000000"/>
          <w:sz w:val="24"/>
          <w:szCs w:val="24"/>
        </w:rPr>
        <w:t>.................................</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31580A" w:rsidRPr="0013240B">
        <w:rPr>
          <w:rFonts w:ascii="Times New Roman" w:hAnsi="Times New Roman" w:cs="Times New Roman"/>
          <w:color w:val="000000"/>
          <w:sz w:val="24"/>
          <w:szCs w:val="24"/>
        </w:rPr>
        <w:t>7</w:t>
      </w:r>
    </w:p>
    <w:p w:rsidR="005C7E43" w:rsidRPr="0013240B" w:rsidRDefault="005C7E43" w:rsidP="00DE7CA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2.2. Использование бюджетных средств в соответствии с</w:t>
      </w:r>
      <w:r w:rsidR="005149F9" w:rsidRPr="0013240B">
        <w:rPr>
          <w:rFonts w:ascii="Times New Roman" w:hAnsi="Times New Roman" w:cs="Times New Roman"/>
          <w:color w:val="000000"/>
          <w:sz w:val="24"/>
          <w:szCs w:val="24"/>
        </w:rPr>
        <w:t xml:space="preserve"> нормативами </w:t>
      </w:r>
      <w:r w:rsidR="00A63715" w:rsidRPr="0013240B">
        <w:rPr>
          <w:rFonts w:ascii="Times New Roman" w:hAnsi="Times New Roman" w:cs="Times New Roman"/>
          <w:color w:val="000000"/>
          <w:sz w:val="24"/>
          <w:szCs w:val="24"/>
        </w:rPr>
        <w:t>...</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A63715" w:rsidRPr="0013240B">
        <w:rPr>
          <w:rFonts w:ascii="Times New Roman" w:hAnsi="Times New Roman" w:cs="Times New Roman"/>
          <w:color w:val="000000"/>
          <w:sz w:val="24"/>
          <w:szCs w:val="24"/>
        </w:rPr>
        <w:t>8</w:t>
      </w:r>
    </w:p>
    <w:p w:rsidR="005C7E43" w:rsidRPr="0013240B" w:rsidRDefault="00AC3CFA" w:rsidP="00DE7CA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2.3.</w:t>
      </w:r>
      <w:r w:rsidR="005C7E43" w:rsidRPr="0013240B">
        <w:rPr>
          <w:rFonts w:ascii="Times New Roman" w:hAnsi="Times New Roman" w:cs="Times New Roman"/>
          <w:color w:val="000000"/>
          <w:sz w:val="24"/>
          <w:szCs w:val="24"/>
        </w:rPr>
        <w:t>Укрепление материально</w:t>
      </w:r>
      <w:r w:rsidR="00A63715" w:rsidRPr="0013240B">
        <w:rPr>
          <w:rFonts w:ascii="Times New Roman" w:hAnsi="Times New Roman" w:cs="Times New Roman"/>
          <w:color w:val="000000"/>
          <w:sz w:val="24"/>
          <w:szCs w:val="24"/>
        </w:rPr>
        <w:t>-технической базы учреждения</w:t>
      </w:r>
      <w:r w:rsidR="005C7E43" w:rsidRPr="0013240B">
        <w:rPr>
          <w:rFonts w:ascii="Times New Roman" w:hAnsi="Times New Roman" w:cs="Times New Roman"/>
          <w:color w:val="000000"/>
          <w:sz w:val="24"/>
          <w:szCs w:val="24"/>
        </w:rPr>
        <w:t>.......</w:t>
      </w:r>
      <w:r w:rsidRPr="0013240B">
        <w:rPr>
          <w:rFonts w:ascii="Times New Roman" w:hAnsi="Times New Roman" w:cs="Times New Roman"/>
          <w:color w:val="000000"/>
          <w:sz w:val="24"/>
          <w:szCs w:val="24"/>
        </w:rPr>
        <w:t>.........................................</w:t>
      </w:r>
      <w:r w:rsidR="00086E6B">
        <w:rPr>
          <w:rFonts w:ascii="Times New Roman" w:hAnsi="Times New Roman" w:cs="Times New Roman"/>
          <w:color w:val="000000"/>
          <w:sz w:val="24"/>
          <w:szCs w:val="24"/>
        </w:rPr>
        <w:t>..</w:t>
      </w:r>
      <w:r w:rsidR="00770742">
        <w:rPr>
          <w:rFonts w:ascii="Times New Roman" w:hAnsi="Times New Roman" w:cs="Times New Roman"/>
          <w:color w:val="000000"/>
          <w:sz w:val="24"/>
          <w:szCs w:val="24"/>
        </w:rPr>
        <w:t xml:space="preserve"> </w:t>
      </w:r>
      <w:r w:rsidR="00086E6B">
        <w:rPr>
          <w:rFonts w:ascii="Times New Roman" w:hAnsi="Times New Roman" w:cs="Times New Roman"/>
          <w:color w:val="000000"/>
          <w:sz w:val="24"/>
          <w:szCs w:val="24"/>
        </w:rPr>
        <w:t xml:space="preserve"> </w:t>
      </w:r>
      <w:r w:rsidR="00017583">
        <w:rPr>
          <w:rFonts w:ascii="Times New Roman" w:hAnsi="Times New Roman" w:cs="Times New Roman"/>
          <w:color w:val="000000"/>
          <w:sz w:val="24"/>
          <w:szCs w:val="24"/>
        </w:rPr>
        <w:t>9</w:t>
      </w:r>
    </w:p>
    <w:p w:rsidR="005C7E43" w:rsidRPr="0013240B" w:rsidRDefault="005C7E43" w:rsidP="00DE7CAA">
      <w:pPr>
        <w:autoSpaceDE w:val="0"/>
        <w:autoSpaceDN w:val="0"/>
        <w:adjustRightInd w:val="0"/>
        <w:spacing w:after="0" w:line="360" w:lineRule="auto"/>
        <w:jc w:val="both"/>
        <w:rPr>
          <w:rFonts w:ascii="Times New Roman" w:hAnsi="Times New Roman" w:cs="Times New Roman"/>
          <w:color w:val="000000"/>
          <w:sz w:val="24"/>
          <w:szCs w:val="24"/>
        </w:rPr>
      </w:pPr>
      <w:r w:rsidRPr="00017583">
        <w:rPr>
          <w:rFonts w:ascii="Times New Roman" w:hAnsi="Times New Roman" w:cs="Times New Roman"/>
          <w:b/>
          <w:color w:val="000000"/>
          <w:sz w:val="24"/>
          <w:szCs w:val="24"/>
        </w:rPr>
        <w:t xml:space="preserve">III. </w:t>
      </w:r>
      <w:r w:rsidR="00F4105E" w:rsidRPr="00017583">
        <w:rPr>
          <w:rFonts w:ascii="Times New Roman" w:hAnsi="Times New Roman" w:cs="Times New Roman"/>
          <w:b/>
        </w:rPr>
        <w:t>Результаты деятельности МКУ «ЦРО»</w:t>
      </w:r>
      <w:r w:rsidR="00FD5F6E" w:rsidRPr="00017583">
        <w:rPr>
          <w:rFonts w:ascii="Times New Roman" w:hAnsi="Times New Roman" w:cs="Times New Roman"/>
          <w:b/>
        </w:rPr>
        <w:t xml:space="preserve"> за </w:t>
      </w:r>
      <w:r w:rsidR="00811E90">
        <w:rPr>
          <w:rFonts w:ascii="Times New Roman" w:hAnsi="Times New Roman" w:cs="Times New Roman"/>
          <w:b/>
        </w:rPr>
        <w:t>1 полугодие 2023</w:t>
      </w:r>
      <w:r w:rsidR="00FD5F6E" w:rsidRPr="00017583">
        <w:rPr>
          <w:rFonts w:ascii="Times New Roman" w:hAnsi="Times New Roman" w:cs="Times New Roman"/>
          <w:b/>
        </w:rPr>
        <w:t xml:space="preserve"> год</w:t>
      </w:r>
      <w:r w:rsidR="00811E90">
        <w:rPr>
          <w:rFonts w:ascii="Times New Roman" w:hAnsi="Times New Roman" w:cs="Times New Roman"/>
          <w:b/>
        </w:rPr>
        <w:t>а</w:t>
      </w:r>
      <w:r w:rsidR="00086E6B">
        <w:rPr>
          <w:rFonts w:ascii="Times New Roman" w:hAnsi="Times New Roman" w:cs="Times New Roman"/>
        </w:rPr>
        <w:t xml:space="preserve"> </w:t>
      </w:r>
      <w:r w:rsidR="00811E90">
        <w:rPr>
          <w:rFonts w:ascii="Times New Roman" w:hAnsi="Times New Roman" w:cs="Times New Roman"/>
        </w:rPr>
        <w:t>…………………………</w:t>
      </w:r>
      <w:proofErr w:type="gramStart"/>
      <w:r w:rsidR="00811E90">
        <w:rPr>
          <w:rFonts w:ascii="Times New Roman" w:hAnsi="Times New Roman" w:cs="Times New Roman"/>
        </w:rPr>
        <w:t>…….</w:t>
      </w:r>
      <w:proofErr w:type="gramEnd"/>
      <w:r w:rsidR="00017583">
        <w:rPr>
          <w:rFonts w:ascii="Times New Roman" w:hAnsi="Times New Roman" w:cs="Times New Roman"/>
          <w:color w:val="000000"/>
          <w:sz w:val="24"/>
          <w:szCs w:val="24"/>
        </w:rPr>
        <w:t>.9</w:t>
      </w:r>
    </w:p>
    <w:p w:rsidR="00AC3CFA" w:rsidRPr="0013240B" w:rsidRDefault="00382EA4" w:rsidP="00DE7CAA">
      <w:pPr>
        <w:autoSpaceDE w:val="0"/>
        <w:autoSpaceDN w:val="0"/>
        <w:adjustRightInd w:val="0"/>
        <w:spacing w:after="0" w:line="360" w:lineRule="auto"/>
        <w:jc w:val="both"/>
        <w:rPr>
          <w:rFonts w:ascii="Times New Roman" w:hAnsi="Times New Roman" w:cs="Times New Roman"/>
          <w:sz w:val="24"/>
          <w:szCs w:val="24"/>
        </w:rPr>
      </w:pPr>
      <w:r w:rsidRPr="0013240B">
        <w:rPr>
          <w:rFonts w:ascii="Times New Roman" w:hAnsi="Times New Roman" w:cs="Times New Roman"/>
          <w:sz w:val="24"/>
          <w:szCs w:val="24"/>
        </w:rPr>
        <w:t>3.</w:t>
      </w:r>
      <w:proofErr w:type="gramStart"/>
      <w:r w:rsidRPr="0013240B">
        <w:rPr>
          <w:rFonts w:ascii="Times New Roman" w:hAnsi="Times New Roman" w:cs="Times New Roman"/>
          <w:sz w:val="24"/>
          <w:szCs w:val="24"/>
        </w:rPr>
        <w:t>1.Создание</w:t>
      </w:r>
      <w:proofErr w:type="gramEnd"/>
      <w:r w:rsidRPr="0013240B">
        <w:rPr>
          <w:rFonts w:ascii="Times New Roman" w:hAnsi="Times New Roman" w:cs="Times New Roman"/>
          <w:sz w:val="24"/>
          <w:szCs w:val="24"/>
        </w:rPr>
        <w:t xml:space="preserve"> условий и организация дополнительного профессионального образования работников муниципальных образовательных </w:t>
      </w:r>
      <w:r w:rsidR="00FD5F6E">
        <w:rPr>
          <w:rFonts w:ascii="Times New Roman" w:hAnsi="Times New Roman" w:cs="Times New Roman"/>
          <w:sz w:val="24"/>
          <w:szCs w:val="24"/>
        </w:rPr>
        <w:t>учреждений</w:t>
      </w:r>
      <w:r w:rsidRPr="0013240B">
        <w:rPr>
          <w:rFonts w:ascii="Times New Roman" w:hAnsi="Times New Roman" w:cs="Times New Roman"/>
          <w:sz w:val="24"/>
          <w:szCs w:val="24"/>
        </w:rPr>
        <w:t>…………………………………</w:t>
      </w:r>
      <w:r w:rsidR="00086E6B">
        <w:rPr>
          <w:rFonts w:ascii="Times New Roman" w:hAnsi="Times New Roman" w:cs="Times New Roman"/>
          <w:sz w:val="24"/>
          <w:szCs w:val="24"/>
        </w:rPr>
        <w:t>…</w:t>
      </w:r>
      <w:r w:rsidR="00017583">
        <w:rPr>
          <w:rFonts w:ascii="Times New Roman" w:hAnsi="Times New Roman" w:cs="Times New Roman"/>
          <w:sz w:val="24"/>
          <w:szCs w:val="24"/>
        </w:rPr>
        <w:t>..</w:t>
      </w:r>
      <w:r w:rsidR="00770742">
        <w:rPr>
          <w:rFonts w:ascii="Times New Roman" w:hAnsi="Times New Roman" w:cs="Times New Roman"/>
          <w:sz w:val="24"/>
          <w:szCs w:val="24"/>
        </w:rPr>
        <w:t xml:space="preserve"> </w:t>
      </w:r>
      <w:r w:rsidR="00017583">
        <w:rPr>
          <w:rFonts w:ascii="Times New Roman" w:hAnsi="Times New Roman" w:cs="Times New Roman"/>
          <w:sz w:val="24"/>
          <w:szCs w:val="24"/>
        </w:rPr>
        <w:t>9</w:t>
      </w:r>
    </w:p>
    <w:p w:rsidR="00D31A2E" w:rsidRPr="0013240B" w:rsidRDefault="00D31A2E" w:rsidP="00DE7CAA">
      <w:pPr>
        <w:autoSpaceDE w:val="0"/>
        <w:autoSpaceDN w:val="0"/>
        <w:adjustRightInd w:val="0"/>
        <w:spacing w:after="0" w:line="360" w:lineRule="auto"/>
        <w:jc w:val="both"/>
        <w:rPr>
          <w:rFonts w:ascii="Times New Roman" w:hAnsi="Times New Roman" w:cs="Times New Roman"/>
          <w:sz w:val="24"/>
          <w:szCs w:val="24"/>
        </w:rPr>
      </w:pPr>
      <w:r w:rsidRPr="0013240B">
        <w:rPr>
          <w:rFonts w:ascii="Times New Roman" w:eastAsia="Times New Roman" w:hAnsi="Times New Roman" w:cs="Times New Roman"/>
          <w:sz w:val="24"/>
          <w:szCs w:val="24"/>
        </w:rPr>
        <w:t>3.2.</w:t>
      </w:r>
      <w:r w:rsidRPr="0013240B">
        <w:rPr>
          <w:rFonts w:ascii="Times New Roman" w:hAnsi="Times New Roman" w:cs="Times New Roman"/>
          <w:sz w:val="24"/>
          <w:szCs w:val="24"/>
        </w:rPr>
        <w:t xml:space="preserve">Организационно-методическое сопровождение </w:t>
      </w:r>
      <w:r w:rsidR="00017583">
        <w:rPr>
          <w:rFonts w:ascii="Times New Roman" w:hAnsi="Times New Roman" w:cs="Times New Roman"/>
          <w:sz w:val="24"/>
          <w:szCs w:val="24"/>
        </w:rPr>
        <w:t xml:space="preserve">городских методических и </w:t>
      </w:r>
      <w:r w:rsidRPr="0013240B">
        <w:rPr>
          <w:rFonts w:ascii="Times New Roman" w:hAnsi="Times New Roman" w:cs="Times New Roman"/>
          <w:sz w:val="24"/>
          <w:szCs w:val="24"/>
        </w:rPr>
        <w:t>профессиональных общественных объед</w:t>
      </w:r>
      <w:r w:rsidR="00086E6B">
        <w:rPr>
          <w:rFonts w:ascii="Times New Roman" w:hAnsi="Times New Roman" w:cs="Times New Roman"/>
          <w:sz w:val="24"/>
          <w:szCs w:val="24"/>
        </w:rPr>
        <w:t>инений педагогических работников ……………</w:t>
      </w:r>
      <w:r w:rsidR="00017583">
        <w:rPr>
          <w:rFonts w:ascii="Times New Roman" w:hAnsi="Times New Roman" w:cs="Times New Roman"/>
          <w:sz w:val="24"/>
          <w:szCs w:val="24"/>
        </w:rPr>
        <w:t>.</w:t>
      </w:r>
      <w:r w:rsidR="00086E6B">
        <w:rPr>
          <w:rFonts w:ascii="Times New Roman" w:hAnsi="Times New Roman" w:cs="Times New Roman"/>
          <w:sz w:val="24"/>
          <w:szCs w:val="24"/>
        </w:rPr>
        <w:t xml:space="preserve">    </w:t>
      </w:r>
      <w:r w:rsidR="00017583">
        <w:rPr>
          <w:rFonts w:ascii="Times New Roman" w:hAnsi="Times New Roman" w:cs="Times New Roman"/>
          <w:sz w:val="24"/>
          <w:szCs w:val="24"/>
        </w:rPr>
        <w:t>11</w:t>
      </w:r>
    </w:p>
    <w:p w:rsidR="008E6D17" w:rsidRPr="0013240B" w:rsidRDefault="00F520D2" w:rsidP="00DE7CAA">
      <w:pPr>
        <w:pStyle w:val="ac"/>
        <w:spacing w:line="360" w:lineRule="auto"/>
        <w:jc w:val="both"/>
        <w:rPr>
          <w:rFonts w:ascii="Times New Roman" w:hAnsi="Times New Roman" w:cs="Times New Roman"/>
        </w:rPr>
      </w:pPr>
      <w:r w:rsidRPr="00F520D2">
        <w:rPr>
          <w:rFonts w:ascii="Times New Roman" w:hAnsi="Times New Roman" w:cs="Times New Roman"/>
        </w:rPr>
        <w:t>3.3</w:t>
      </w:r>
      <w:r w:rsidR="008E6D17" w:rsidRPr="00F520D2">
        <w:rPr>
          <w:rFonts w:ascii="Times New Roman" w:hAnsi="Times New Roman" w:cs="Times New Roman"/>
        </w:rPr>
        <w:t>.</w:t>
      </w:r>
      <w:r w:rsidR="00FD5F6E">
        <w:rPr>
          <w:rFonts w:ascii="Times New Roman" w:hAnsi="Times New Roman" w:cs="Times New Roman"/>
        </w:rPr>
        <w:t xml:space="preserve"> </w:t>
      </w:r>
      <w:r w:rsidR="00086E6B">
        <w:rPr>
          <w:rFonts w:ascii="Times New Roman" w:hAnsi="Times New Roman" w:cs="Times New Roman"/>
        </w:rPr>
        <w:t xml:space="preserve">Сопровождение </w:t>
      </w:r>
      <w:r w:rsidR="00F4105E" w:rsidRPr="0013240B">
        <w:rPr>
          <w:rFonts w:ascii="Times New Roman" w:hAnsi="Times New Roman" w:cs="Times New Roman"/>
        </w:rPr>
        <w:t>инновационной деятельности</w:t>
      </w:r>
      <w:r w:rsidR="0089021A">
        <w:rPr>
          <w:rFonts w:ascii="Times New Roman" w:hAnsi="Times New Roman" w:cs="Times New Roman"/>
        </w:rPr>
        <w:t xml:space="preserve"> учреждений</w:t>
      </w:r>
      <w:r w:rsidR="00F4105E" w:rsidRPr="0013240B">
        <w:rPr>
          <w:rFonts w:ascii="Times New Roman" w:hAnsi="Times New Roman" w:cs="Times New Roman"/>
        </w:rPr>
        <w:t>, вошедших в инфраструктуру Югры (региональные пилотные площадки, регио</w:t>
      </w:r>
      <w:r w:rsidR="005F453A">
        <w:rPr>
          <w:rFonts w:ascii="Times New Roman" w:hAnsi="Times New Roman" w:cs="Times New Roman"/>
        </w:rPr>
        <w:t xml:space="preserve">нальные инновационные площадки) </w:t>
      </w:r>
      <w:r w:rsidR="00F4105E" w:rsidRPr="0013240B">
        <w:rPr>
          <w:rFonts w:ascii="Times New Roman" w:hAnsi="Times New Roman" w:cs="Times New Roman"/>
        </w:rPr>
        <w:t>…………………………………………………………………</w:t>
      </w:r>
      <w:r w:rsidR="0031580A" w:rsidRPr="0013240B">
        <w:rPr>
          <w:rFonts w:ascii="Times New Roman" w:hAnsi="Times New Roman" w:cs="Times New Roman"/>
        </w:rPr>
        <w:t>……………………</w:t>
      </w:r>
      <w:r w:rsidR="00D46B22">
        <w:rPr>
          <w:rFonts w:ascii="Times New Roman" w:hAnsi="Times New Roman" w:cs="Times New Roman"/>
        </w:rPr>
        <w:t xml:space="preserve">…………….   </w:t>
      </w:r>
      <w:r w:rsidR="00017583">
        <w:rPr>
          <w:rFonts w:ascii="Times New Roman" w:hAnsi="Times New Roman" w:cs="Times New Roman"/>
        </w:rPr>
        <w:t>12</w:t>
      </w:r>
    </w:p>
    <w:p w:rsidR="008E6D17" w:rsidRPr="0013240B" w:rsidRDefault="00F520D2" w:rsidP="00DE7CAA">
      <w:pPr>
        <w:pStyle w:val="ac"/>
        <w:spacing w:line="360" w:lineRule="auto"/>
        <w:jc w:val="both"/>
        <w:rPr>
          <w:rFonts w:ascii="Times New Roman" w:hAnsi="Times New Roman" w:cs="Times New Roman"/>
        </w:rPr>
      </w:pPr>
      <w:r w:rsidRPr="00F520D2">
        <w:rPr>
          <w:rFonts w:ascii="Times New Roman" w:hAnsi="Times New Roman" w:cs="Times New Roman"/>
        </w:rPr>
        <w:t>3.4</w:t>
      </w:r>
      <w:r w:rsidR="008E6D17" w:rsidRPr="0013240B">
        <w:rPr>
          <w:rFonts w:ascii="Times New Roman" w:hAnsi="Times New Roman" w:cs="Times New Roman"/>
        </w:rPr>
        <w:t>.Организация проведения выставок, конференций, совещаний, семинаров, форумов, акций, конкурсов</w:t>
      </w:r>
      <w:r w:rsidR="00A91173" w:rsidRPr="0013240B">
        <w:rPr>
          <w:rFonts w:ascii="Times New Roman" w:hAnsi="Times New Roman" w:cs="Times New Roman"/>
        </w:rPr>
        <w:t>…………………………………………………………………………………</w:t>
      </w:r>
      <w:r w:rsidR="00A63715" w:rsidRPr="0013240B">
        <w:rPr>
          <w:rFonts w:ascii="Times New Roman" w:hAnsi="Times New Roman" w:cs="Times New Roman"/>
        </w:rPr>
        <w:t>………</w:t>
      </w:r>
      <w:r w:rsidR="00086E6B">
        <w:rPr>
          <w:rFonts w:ascii="Times New Roman" w:hAnsi="Times New Roman" w:cs="Times New Roman"/>
        </w:rPr>
        <w:t xml:space="preserve">. </w:t>
      </w:r>
      <w:r w:rsidR="00D46B22">
        <w:rPr>
          <w:rFonts w:ascii="Times New Roman" w:hAnsi="Times New Roman" w:cs="Times New Roman"/>
        </w:rPr>
        <w:t xml:space="preserve"> </w:t>
      </w:r>
      <w:r w:rsidR="00017583">
        <w:rPr>
          <w:rFonts w:ascii="Times New Roman" w:hAnsi="Times New Roman" w:cs="Times New Roman"/>
        </w:rPr>
        <w:t>15</w:t>
      </w:r>
    </w:p>
    <w:p w:rsidR="008E6D17" w:rsidRPr="0013240B" w:rsidRDefault="00F520D2" w:rsidP="00DE7CAA">
      <w:pPr>
        <w:pStyle w:val="ac"/>
        <w:spacing w:line="360" w:lineRule="auto"/>
        <w:jc w:val="both"/>
        <w:rPr>
          <w:rFonts w:ascii="Times New Roman" w:hAnsi="Times New Roman" w:cs="Times New Roman"/>
        </w:rPr>
      </w:pPr>
      <w:r w:rsidRPr="00F520D2">
        <w:rPr>
          <w:rFonts w:ascii="Times New Roman" w:hAnsi="Times New Roman" w:cs="Times New Roman"/>
        </w:rPr>
        <w:t>3.4</w:t>
      </w:r>
      <w:r w:rsidR="008E6D17" w:rsidRPr="00F520D2">
        <w:rPr>
          <w:rFonts w:ascii="Times New Roman" w:hAnsi="Times New Roman" w:cs="Times New Roman"/>
        </w:rPr>
        <w:t>.1</w:t>
      </w:r>
      <w:r w:rsidR="008E6D17" w:rsidRPr="0013240B">
        <w:rPr>
          <w:rFonts w:ascii="Times New Roman" w:hAnsi="Times New Roman" w:cs="Times New Roman"/>
        </w:rPr>
        <w:t xml:space="preserve">.Организация проведения выставок, акций, конференций и совещаний для муниципальных образовательных </w:t>
      </w:r>
      <w:r w:rsidR="00FD5F6E">
        <w:rPr>
          <w:rFonts w:ascii="Times New Roman" w:hAnsi="Times New Roman" w:cs="Times New Roman"/>
        </w:rPr>
        <w:t>учреждений</w:t>
      </w:r>
      <w:r w:rsidR="00A91173" w:rsidRPr="0013240B">
        <w:rPr>
          <w:rFonts w:ascii="Times New Roman" w:hAnsi="Times New Roman" w:cs="Times New Roman"/>
        </w:rPr>
        <w:t>…………………………………………</w:t>
      </w:r>
      <w:r w:rsidR="00A63715" w:rsidRPr="0013240B">
        <w:rPr>
          <w:rFonts w:ascii="Times New Roman" w:hAnsi="Times New Roman" w:cs="Times New Roman"/>
        </w:rPr>
        <w:t>…….</w:t>
      </w:r>
      <w:r w:rsidR="0031580A" w:rsidRPr="0013240B">
        <w:rPr>
          <w:rFonts w:ascii="Times New Roman" w:hAnsi="Times New Roman" w:cs="Times New Roman"/>
        </w:rPr>
        <w:t>..</w:t>
      </w:r>
      <w:r w:rsidR="00D46B22">
        <w:rPr>
          <w:rFonts w:ascii="Times New Roman" w:hAnsi="Times New Roman" w:cs="Times New Roman"/>
        </w:rPr>
        <w:t xml:space="preserve"> .</w:t>
      </w:r>
      <w:r w:rsidR="00017583">
        <w:rPr>
          <w:rFonts w:ascii="Times New Roman" w:hAnsi="Times New Roman" w:cs="Times New Roman"/>
        </w:rPr>
        <w:t>15</w:t>
      </w:r>
    </w:p>
    <w:p w:rsidR="008E6D17" w:rsidRPr="0013240B" w:rsidRDefault="00F520D2" w:rsidP="00DE7CAA">
      <w:pPr>
        <w:pStyle w:val="32"/>
        <w:shd w:val="clear" w:color="auto" w:fill="auto"/>
        <w:tabs>
          <w:tab w:val="left" w:pos="0"/>
        </w:tabs>
        <w:spacing w:after="0" w:line="360" w:lineRule="auto"/>
        <w:ind w:right="-1" w:firstLine="0"/>
        <w:jc w:val="both"/>
        <w:rPr>
          <w:b w:val="0"/>
          <w:color w:val="000000"/>
          <w:sz w:val="24"/>
          <w:szCs w:val="24"/>
          <w:lang w:eastAsia="ru-RU"/>
        </w:rPr>
      </w:pPr>
      <w:r>
        <w:rPr>
          <w:b w:val="0"/>
          <w:color w:val="000000"/>
          <w:sz w:val="24"/>
          <w:szCs w:val="24"/>
          <w:lang w:eastAsia="ru-RU"/>
        </w:rPr>
        <w:t>3.4</w:t>
      </w:r>
      <w:r w:rsidR="008E6D17" w:rsidRPr="0013240B">
        <w:rPr>
          <w:b w:val="0"/>
          <w:color w:val="000000"/>
          <w:sz w:val="24"/>
          <w:szCs w:val="24"/>
          <w:lang w:eastAsia="ru-RU"/>
        </w:rPr>
        <w:t xml:space="preserve">.2.Организация и проведение семинаров, вебинаров, форумов и марафонов для работников муниципальных образовательных </w:t>
      </w:r>
      <w:r w:rsidR="00FD5F6E">
        <w:rPr>
          <w:b w:val="0"/>
          <w:color w:val="000000"/>
          <w:sz w:val="24"/>
          <w:szCs w:val="24"/>
          <w:lang w:eastAsia="ru-RU"/>
        </w:rPr>
        <w:t>учреждений</w:t>
      </w:r>
      <w:r w:rsidR="00A91173" w:rsidRPr="0013240B">
        <w:rPr>
          <w:b w:val="0"/>
          <w:color w:val="000000"/>
          <w:sz w:val="24"/>
          <w:szCs w:val="24"/>
          <w:lang w:eastAsia="ru-RU"/>
        </w:rPr>
        <w:t>………………………………………………</w:t>
      </w:r>
      <w:r w:rsidR="0031580A" w:rsidRPr="0013240B">
        <w:rPr>
          <w:b w:val="0"/>
          <w:color w:val="000000"/>
          <w:sz w:val="24"/>
          <w:szCs w:val="24"/>
          <w:lang w:eastAsia="ru-RU"/>
        </w:rPr>
        <w:t>…</w:t>
      </w:r>
      <w:r w:rsidR="00D46B22">
        <w:rPr>
          <w:b w:val="0"/>
          <w:color w:val="000000"/>
          <w:sz w:val="24"/>
          <w:szCs w:val="24"/>
          <w:lang w:eastAsia="ru-RU"/>
        </w:rPr>
        <w:t xml:space="preserve"> </w:t>
      </w:r>
      <w:r w:rsidR="00017583">
        <w:rPr>
          <w:b w:val="0"/>
          <w:color w:val="000000"/>
          <w:sz w:val="24"/>
          <w:szCs w:val="24"/>
          <w:lang w:eastAsia="ru-RU"/>
        </w:rPr>
        <w:t>15</w:t>
      </w:r>
    </w:p>
    <w:p w:rsidR="008E6D17" w:rsidRPr="0013240B" w:rsidRDefault="00F520D2" w:rsidP="00DE7CAA">
      <w:pPr>
        <w:pStyle w:val="32"/>
        <w:shd w:val="clear" w:color="auto" w:fill="auto"/>
        <w:tabs>
          <w:tab w:val="left" w:pos="0"/>
        </w:tabs>
        <w:spacing w:after="0" w:line="360" w:lineRule="auto"/>
        <w:ind w:firstLine="0"/>
        <w:jc w:val="both"/>
        <w:rPr>
          <w:b w:val="0"/>
          <w:color w:val="000000"/>
          <w:sz w:val="24"/>
          <w:szCs w:val="24"/>
          <w:lang w:eastAsia="ru-RU"/>
        </w:rPr>
      </w:pPr>
      <w:r>
        <w:rPr>
          <w:b w:val="0"/>
          <w:color w:val="000000"/>
          <w:sz w:val="24"/>
          <w:szCs w:val="24"/>
          <w:lang w:eastAsia="ru-RU"/>
        </w:rPr>
        <w:t>3.4</w:t>
      </w:r>
      <w:r w:rsidR="008E6D17" w:rsidRPr="0013240B">
        <w:rPr>
          <w:b w:val="0"/>
          <w:color w:val="000000"/>
          <w:sz w:val="24"/>
          <w:szCs w:val="24"/>
          <w:lang w:eastAsia="ru-RU"/>
        </w:rPr>
        <w:t>.3.Организация и проведение городских конкурсов, муниципальных этапов конкурсов профессионального мастерства, организация участия в региональных этапах конкурсов</w:t>
      </w:r>
      <w:r w:rsidR="0009603F">
        <w:rPr>
          <w:b w:val="0"/>
          <w:color w:val="000000"/>
          <w:sz w:val="24"/>
          <w:szCs w:val="24"/>
          <w:lang w:eastAsia="ru-RU"/>
        </w:rPr>
        <w:t xml:space="preserve"> …</w:t>
      </w:r>
      <w:r w:rsidR="00770742">
        <w:rPr>
          <w:b w:val="0"/>
          <w:color w:val="000000"/>
          <w:sz w:val="24"/>
          <w:szCs w:val="24"/>
          <w:lang w:eastAsia="ru-RU"/>
        </w:rPr>
        <w:t xml:space="preserve"> </w:t>
      </w:r>
      <w:r w:rsidR="0009603F">
        <w:rPr>
          <w:b w:val="0"/>
          <w:color w:val="000000"/>
          <w:sz w:val="24"/>
          <w:szCs w:val="24"/>
          <w:lang w:eastAsia="ru-RU"/>
        </w:rPr>
        <w:t xml:space="preserve"> </w:t>
      </w:r>
      <w:r w:rsidR="00017583">
        <w:rPr>
          <w:b w:val="0"/>
          <w:color w:val="000000"/>
          <w:sz w:val="24"/>
          <w:szCs w:val="24"/>
          <w:lang w:eastAsia="ru-RU"/>
        </w:rPr>
        <w:t>15</w:t>
      </w:r>
    </w:p>
    <w:p w:rsidR="008E6D17" w:rsidRPr="0013240B" w:rsidRDefault="00F520D2" w:rsidP="00DE7CA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8E6D17" w:rsidRPr="0013240B">
        <w:rPr>
          <w:rFonts w:ascii="Times New Roman" w:hAnsi="Times New Roman" w:cs="Times New Roman"/>
          <w:sz w:val="24"/>
          <w:szCs w:val="24"/>
          <w:lang w:eastAsia="ru-RU"/>
        </w:rPr>
        <w:t xml:space="preserve">.4.Создание условий, организация и проведение мероприятий для обучающихся муниципальных образовательных </w:t>
      </w:r>
      <w:r w:rsidR="00FD5F6E">
        <w:rPr>
          <w:rFonts w:ascii="Times New Roman" w:hAnsi="Times New Roman" w:cs="Times New Roman"/>
          <w:sz w:val="24"/>
          <w:szCs w:val="24"/>
          <w:lang w:eastAsia="ru-RU"/>
        </w:rPr>
        <w:t>учреждений</w:t>
      </w:r>
      <w:r w:rsidR="00A91173" w:rsidRPr="0013240B">
        <w:rPr>
          <w:rFonts w:ascii="Times New Roman" w:hAnsi="Times New Roman" w:cs="Times New Roman"/>
          <w:sz w:val="24"/>
          <w:szCs w:val="24"/>
          <w:lang w:eastAsia="ru-RU"/>
        </w:rPr>
        <w:t>………………………………………………</w:t>
      </w:r>
      <w:r w:rsidR="00017583">
        <w:rPr>
          <w:rFonts w:ascii="Times New Roman" w:hAnsi="Times New Roman" w:cs="Times New Roman"/>
          <w:sz w:val="24"/>
          <w:szCs w:val="24"/>
          <w:lang w:eastAsia="ru-RU"/>
        </w:rPr>
        <w:t>…</w:t>
      </w:r>
      <w:r w:rsidR="00770742">
        <w:rPr>
          <w:rFonts w:ascii="Times New Roman" w:hAnsi="Times New Roman" w:cs="Times New Roman"/>
          <w:sz w:val="24"/>
          <w:szCs w:val="24"/>
          <w:lang w:eastAsia="ru-RU"/>
        </w:rPr>
        <w:t xml:space="preserve"> </w:t>
      </w:r>
      <w:r w:rsidR="00017583">
        <w:rPr>
          <w:rFonts w:ascii="Times New Roman" w:hAnsi="Times New Roman" w:cs="Times New Roman"/>
          <w:sz w:val="24"/>
          <w:szCs w:val="24"/>
          <w:lang w:eastAsia="ru-RU"/>
        </w:rPr>
        <w:t>16</w:t>
      </w:r>
    </w:p>
    <w:p w:rsidR="00814A56" w:rsidRDefault="00F520D2" w:rsidP="00DE7CAA">
      <w:pPr>
        <w:widowControl w:val="0"/>
        <w:spacing w:after="0" w:line="36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3.5</w:t>
      </w:r>
      <w:r w:rsidR="00502952" w:rsidRPr="0013240B">
        <w:rPr>
          <w:rFonts w:ascii="Times New Roman" w:eastAsia="Times New Roman" w:hAnsi="Times New Roman" w:cs="Times New Roman"/>
          <w:color w:val="000000"/>
          <w:sz w:val="24"/>
          <w:szCs w:val="24"/>
          <w:lang w:eastAsia="ru-RU"/>
        </w:rPr>
        <w:t>.</w:t>
      </w:r>
      <w:r w:rsidR="00814A56" w:rsidRPr="0013240B">
        <w:rPr>
          <w:rFonts w:ascii="Times New Roman" w:eastAsia="Times New Roman" w:hAnsi="Times New Roman" w:cs="Times New Roman"/>
          <w:color w:val="000000"/>
          <w:sz w:val="24"/>
          <w:szCs w:val="24"/>
          <w:lang w:eastAsia="ru-RU"/>
        </w:rPr>
        <w:t>И</w:t>
      </w:r>
      <w:r w:rsidR="00814A56" w:rsidRPr="0013240B">
        <w:rPr>
          <w:rFonts w:ascii="Times New Roman" w:eastAsia="Calibri" w:hAnsi="Times New Roman" w:cs="Times New Roman"/>
          <w:sz w:val="24"/>
          <w:szCs w:val="24"/>
          <w:lang w:eastAsia="ru-RU"/>
        </w:rPr>
        <w:t xml:space="preserve">нформационно-методическая, организационно-техническая, консультационная помощь муниципальным образовательным </w:t>
      </w:r>
      <w:r w:rsidR="00FD5F6E">
        <w:rPr>
          <w:rFonts w:ascii="Times New Roman" w:eastAsia="Calibri" w:hAnsi="Times New Roman" w:cs="Times New Roman"/>
          <w:sz w:val="24"/>
          <w:szCs w:val="24"/>
          <w:lang w:eastAsia="ru-RU"/>
        </w:rPr>
        <w:t>учреждениям</w:t>
      </w:r>
      <w:r w:rsidR="00017583">
        <w:rPr>
          <w:rFonts w:ascii="Times New Roman" w:eastAsia="Calibri" w:hAnsi="Times New Roman" w:cs="Times New Roman"/>
          <w:sz w:val="24"/>
          <w:szCs w:val="24"/>
          <w:lang w:eastAsia="ru-RU"/>
        </w:rPr>
        <w:t>………………………………………………</w:t>
      </w:r>
      <w:r w:rsidR="00770742">
        <w:rPr>
          <w:rFonts w:ascii="Times New Roman" w:eastAsia="Calibri" w:hAnsi="Times New Roman" w:cs="Times New Roman"/>
          <w:sz w:val="24"/>
          <w:szCs w:val="24"/>
          <w:lang w:eastAsia="ru-RU"/>
        </w:rPr>
        <w:t xml:space="preserve"> </w:t>
      </w:r>
      <w:r w:rsidR="00017583">
        <w:rPr>
          <w:rFonts w:ascii="Times New Roman" w:eastAsia="Calibri" w:hAnsi="Times New Roman" w:cs="Times New Roman"/>
          <w:sz w:val="24"/>
          <w:szCs w:val="24"/>
          <w:lang w:eastAsia="ru-RU"/>
        </w:rPr>
        <w:t xml:space="preserve"> 16</w:t>
      </w:r>
    </w:p>
    <w:p w:rsidR="000368E7" w:rsidRDefault="00F520D2" w:rsidP="00DE7CAA">
      <w:pPr>
        <w:widowControl w:val="0"/>
        <w:tabs>
          <w:tab w:val="left" w:pos="9072"/>
        </w:tabs>
        <w:spacing w:after="0" w:line="360" w:lineRule="auto"/>
        <w:ind w:right="-1"/>
        <w:jc w:val="both"/>
        <w:rPr>
          <w:rFonts w:ascii="Times New Roman" w:eastAsia="Calibri" w:hAnsi="Times New Roman" w:cs="Times New Roman"/>
          <w:b/>
          <w:sz w:val="28"/>
          <w:szCs w:val="28"/>
          <w:lang w:eastAsia="ru-RU"/>
        </w:rPr>
      </w:pPr>
      <w:r>
        <w:rPr>
          <w:rFonts w:ascii="Times New Roman" w:eastAsia="Calibri" w:hAnsi="Times New Roman" w:cs="Times New Roman"/>
          <w:sz w:val="24"/>
          <w:szCs w:val="24"/>
          <w:lang w:eastAsia="ru-RU"/>
        </w:rPr>
        <w:t>3.5</w:t>
      </w:r>
      <w:r w:rsidR="000368E7">
        <w:rPr>
          <w:rFonts w:ascii="Times New Roman" w:eastAsia="Calibri" w:hAnsi="Times New Roman" w:cs="Times New Roman"/>
          <w:sz w:val="24"/>
          <w:szCs w:val="24"/>
          <w:lang w:eastAsia="ru-RU"/>
        </w:rPr>
        <w:t>.</w:t>
      </w:r>
      <w:proofErr w:type="gramStart"/>
      <w:r w:rsidR="000368E7">
        <w:rPr>
          <w:rFonts w:ascii="Times New Roman" w:eastAsia="Calibri" w:hAnsi="Times New Roman" w:cs="Times New Roman"/>
          <w:sz w:val="24"/>
          <w:szCs w:val="24"/>
          <w:lang w:eastAsia="ru-RU"/>
        </w:rPr>
        <w:t>1.</w:t>
      </w:r>
      <w:r w:rsidR="000368E7" w:rsidRPr="000368E7">
        <w:rPr>
          <w:rFonts w:ascii="Times New Roman" w:eastAsia="Times New Roman" w:hAnsi="Times New Roman" w:cs="Times New Roman"/>
          <w:color w:val="000000"/>
          <w:sz w:val="24"/>
          <w:szCs w:val="24"/>
          <w:lang w:eastAsia="ru-RU"/>
        </w:rPr>
        <w:t>И</w:t>
      </w:r>
      <w:r w:rsidR="000368E7" w:rsidRPr="000368E7">
        <w:rPr>
          <w:rFonts w:ascii="Times New Roman" w:eastAsia="Calibri" w:hAnsi="Times New Roman" w:cs="Times New Roman"/>
          <w:sz w:val="24"/>
          <w:szCs w:val="24"/>
          <w:lang w:eastAsia="ru-RU"/>
        </w:rPr>
        <w:t>нформационно</w:t>
      </w:r>
      <w:proofErr w:type="gramEnd"/>
      <w:r w:rsidR="000368E7" w:rsidRPr="000368E7">
        <w:rPr>
          <w:rFonts w:ascii="Times New Roman" w:eastAsia="Calibri" w:hAnsi="Times New Roman" w:cs="Times New Roman"/>
          <w:sz w:val="24"/>
          <w:szCs w:val="24"/>
          <w:lang w:eastAsia="ru-RU"/>
        </w:rPr>
        <w:t>-методическая помощь муниципальным образовательным организациям</w:t>
      </w:r>
      <w:r w:rsidR="000368E7">
        <w:rPr>
          <w:rFonts w:ascii="Times New Roman" w:eastAsia="Calibri" w:hAnsi="Times New Roman" w:cs="Times New Roman"/>
          <w:sz w:val="24"/>
          <w:szCs w:val="24"/>
          <w:lang w:eastAsia="ru-RU"/>
        </w:rPr>
        <w:t xml:space="preserve"> …………</w:t>
      </w:r>
      <w:r w:rsidR="00DE7CAA">
        <w:rPr>
          <w:rFonts w:ascii="Times New Roman" w:eastAsia="Calibri" w:hAnsi="Times New Roman" w:cs="Times New Roman"/>
          <w:sz w:val="24"/>
          <w:szCs w:val="24"/>
          <w:lang w:eastAsia="ru-RU"/>
        </w:rPr>
        <w:t>…………………………………………………………………….……………………...16</w:t>
      </w:r>
      <w:r w:rsidR="000368E7">
        <w:rPr>
          <w:rFonts w:ascii="Times New Roman" w:eastAsia="Calibri" w:hAnsi="Times New Roman" w:cs="Times New Roman"/>
          <w:sz w:val="24"/>
          <w:szCs w:val="24"/>
          <w:lang w:eastAsia="ru-RU"/>
        </w:rPr>
        <w:t xml:space="preserve">     </w:t>
      </w:r>
    </w:p>
    <w:p w:rsidR="00814A56" w:rsidRPr="000368E7" w:rsidRDefault="00F520D2" w:rsidP="00DE7CAA">
      <w:pPr>
        <w:widowControl w:val="0"/>
        <w:spacing w:after="0" w:line="360" w:lineRule="auto"/>
        <w:ind w:right="-1"/>
        <w:jc w:val="both"/>
        <w:rPr>
          <w:rFonts w:ascii="Times New Roman" w:eastAsia="Calibri" w:hAnsi="Times New Roman" w:cs="Times New Roman"/>
          <w:b/>
          <w:sz w:val="28"/>
          <w:szCs w:val="28"/>
          <w:lang w:eastAsia="ru-RU"/>
        </w:rPr>
      </w:pPr>
      <w:r>
        <w:rPr>
          <w:rFonts w:ascii="Times New Roman" w:eastAsia="Times New Roman" w:hAnsi="Times New Roman" w:cs="Times New Roman"/>
          <w:bCs/>
          <w:color w:val="000000"/>
          <w:sz w:val="24"/>
          <w:szCs w:val="24"/>
        </w:rPr>
        <w:t>3.5</w:t>
      </w:r>
      <w:r w:rsidR="0006391E">
        <w:rPr>
          <w:rFonts w:ascii="Times New Roman" w:eastAsia="Times New Roman" w:hAnsi="Times New Roman" w:cs="Times New Roman"/>
          <w:bCs/>
          <w:color w:val="000000"/>
          <w:sz w:val="24"/>
          <w:szCs w:val="24"/>
        </w:rPr>
        <w:t>.2</w:t>
      </w:r>
      <w:r w:rsidR="00DC4C0B" w:rsidRPr="0013240B">
        <w:rPr>
          <w:rFonts w:ascii="Times New Roman" w:eastAsia="Times New Roman" w:hAnsi="Times New Roman" w:cs="Times New Roman"/>
          <w:bCs/>
          <w:color w:val="000000"/>
          <w:sz w:val="24"/>
          <w:szCs w:val="24"/>
        </w:rPr>
        <w:t>.</w:t>
      </w:r>
      <w:r w:rsidR="000368E7">
        <w:rPr>
          <w:rFonts w:ascii="Times New Roman" w:eastAsia="Times New Roman" w:hAnsi="Times New Roman" w:cs="Times New Roman"/>
          <w:bCs/>
          <w:color w:val="000000"/>
          <w:sz w:val="24"/>
          <w:szCs w:val="24"/>
        </w:rPr>
        <w:t xml:space="preserve">Сопровождение информационных систем в сфере образования    </w:t>
      </w:r>
      <w:r w:rsidR="0009603F">
        <w:rPr>
          <w:rFonts w:ascii="Times New Roman" w:eastAsia="Times New Roman" w:hAnsi="Times New Roman" w:cs="Times New Roman"/>
          <w:bCs/>
          <w:color w:val="000000"/>
          <w:sz w:val="24"/>
          <w:szCs w:val="24"/>
        </w:rPr>
        <w:t xml:space="preserve">   </w:t>
      </w:r>
      <w:r w:rsidR="000368E7">
        <w:rPr>
          <w:rFonts w:ascii="Times New Roman" w:eastAsia="Times New Roman" w:hAnsi="Times New Roman" w:cs="Times New Roman"/>
          <w:bCs/>
          <w:color w:val="000000"/>
          <w:sz w:val="24"/>
          <w:szCs w:val="24"/>
        </w:rPr>
        <w:t xml:space="preserve"> …………………</w:t>
      </w:r>
      <w:r w:rsidR="00770742">
        <w:rPr>
          <w:rFonts w:ascii="Times New Roman" w:eastAsia="Times New Roman" w:hAnsi="Times New Roman" w:cs="Times New Roman"/>
          <w:bCs/>
          <w:color w:val="000000"/>
          <w:sz w:val="24"/>
          <w:szCs w:val="24"/>
        </w:rPr>
        <w:t>.</w:t>
      </w:r>
      <w:r w:rsidR="000368E7">
        <w:rPr>
          <w:rFonts w:ascii="Times New Roman" w:eastAsia="Times New Roman" w:hAnsi="Times New Roman" w:cs="Times New Roman"/>
          <w:bCs/>
          <w:color w:val="000000"/>
          <w:sz w:val="24"/>
          <w:szCs w:val="24"/>
        </w:rPr>
        <w:t xml:space="preserve">   </w:t>
      </w:r>
      <w:r w:rsidR="00DE7CAA">
        <w:rPr>
          <w:rFonts w:ascii="Times New Roman" w:eastAsia="Times New Roman" w:hAnsi="Times New Roman" w:cs="Times New Roman"/>
          <w:bCs/>
          <w:color w:val="000000"/>
          <w:sz w:val="24"/>
          <w:szCs w:val="24"/>
        </w:rPr>
        <w:t>19</w:t>
      </w:r>
    </w:p>
    <w:p w:rsidR="00502952" w:rsidRPr="00770742" w:rsidRDefault="00F520D2" w:rsidP="00DE7CAA">
      <w:pPr>
        <w:widowControl w:val="0"/>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3.5</w:t>
      </w:r>
      <w:r w:rsidR="0006391E">
        <w:rPr>
          <w:rFonts w:ascii="Times New Roman" w:eastAsia="Times New Roman" w:hAnsi="Times New Roman" w:cs="Times New Roman"/>
          <w:iCs/>
          <w:sz w:val="24"/>
          <w:szCs w:val="24"/>
        </w:rPr>
        <w:t>.</w:t>
      </w:r>
      <w:proofErr w:type="gramStart"/>
      <w:r w:rsidR="0006391E">
        <w:rPr>
          <w:rFonts w:ascii="Times New Roman" w:eastAsia="Times New Roman" w:hAnsi="Times New Roman" w:cs="Times New Roman"/>
          <w:iCs/>
          <w:sz w:val="24"/>
          <w:szCs w:val="24"/>
        </w:rPr>
        <w:t>3</w:t>
      </w:r>
      <w:r w:rsidR="00DC4C0B" w:rsidRPr="0013240B">
        <w:rPr>
          <w:rFonts w:ascii="Times New Roman" w:eastAsia="Times New Roman" w:hAnsi="Times New Roman" w:cs="Times New Roman"/>
          <w:iCs/>
          <w:sz w:val="24"/>
          <w:szCs w:val="24"/>
        </w:rPr>
        <w:t>.</w:t>
      </w:r>
      <w:r w:rsidR="00502952" w:rsidRPr="0013240B">
        <w:rPr>
          <w:rFonts w:ascii="Times New Roman" w:eastAsia="Times New Roman" w:hAnsi="Times New Roman" w:cs="Times New Roman"/>
          <w:iCs/>
          <w:sz w:val="24"/>
          <w:szCs w:val="24"/>
        </w:rPr>
        <w:t>Оказание</w:t>
      </w:r>
      <w:proofErr w:type="gramEnd"/>
      <w:r w:rsidR="00502952" w:rsidRPr="0013240B">
        <w:rPr>
          <w:rFonts w:ascii="Times New Roman" w:eastAsia="Times New Roman" w:hAnsi="Times New Roman" w:cs="Times New Roman"/>
          <w:iCs/>
          <w:sz w:val="24"/>
          <w:szCs w:val="24"/>
        </w:rPr>
        <w:t xml:space="preserve"> муниципальных услуг в электронном виде</w:t>
      </w:r>
      <w:r w:rsidR="003A0C5C" w:rsidRPr="0013240B">
        <w:rPr>
          <w:rFonts w:ascii="Times New Roman" w:eastAsia="Times New Roman" w:hAnsi="Times New Roman" w:cs="Times New Roman"/>
          <w:iCs/>
          <w:sz w:val="24"/>
          <w:szCs w:val="24"/>
        </w:rPr>
        <w:t>………………………………</w:t>
      </w:r>
      <w:r w:rsidR="00A63715" w:rsidRPr="0013240B">
        <w:rPr>
          <w:rFonts w:ascii="Times New Roman" w:eastAsia="Times New Roman" w:hAnsi="Times New Roman" w:cs="Times New Roman"/>
          <w:iCs/>
          <w:sz w:val="24"/>
          <w:szCs w:val="24"/>
        </w:rPr>
        <w:t>…...</w:t>
      </w:r>
      <w:r w:rsidR="00156850" w:rsidRPr="0013240B">
        <w:rPr>
          <w:rFonts w:ascii="Times New Roman" w:eastAsia="Times New Roman" w:hAnsi="Times New Roman" w:cs="Times New Roman"/>
          <w:iCs/>
          <w:sz w:val="24"/>
          <w:szCs w:val="24"/>
        </w:rPr>
        <w:t>.</w:t>
      </w:r>
      <w:r w:rsidR="00770742">
        <w:rPr>
          <w:rFonts w:ascii="Times New Roman" w:eastAsia="Times New Roman" w:hAnsi="Times New Roman" w:cs="Times New Roman"/>
          <w:iCs/>
          <w:sz w:val="24"/>
          <w:szCs w:val="24"/>
        </w:rPr>
        <w:t>.</w:t>
      </w:r>
      <w:r w:rsidR="00D46B22">
        <w:rPr>
          <w:rFonts w:ascii="Times New Roman" w:eastAsia="Times New Roman" w:hAnsi="Times New Roman" w:cs="Times New Roman"/>
          <w:iCs/>
          <w:sz w:val="24"/>
          <w:szCs w:val="24"/>
        </w:rPr>
        <w:t xml:space="preserve"> </w:t>
      </w:r>
      <w:r w:rsidR="00770742">
        <w:rPr>
          <w:rFonts w:ascii="Times New Roman" w:eastAsia="Times New Roman" w:hAnsi="Times New Roman" w:cs="Times New Roman"/>
          <w:iCs/>
          <w:sz w:val="24"/>
          <w:szCs w:val="24"/>
        </w:rPr>
        <w:t>2</w:t>
      </w:r>
      <w:r w:rsidR="00770742" w:rsidRPr="00770742">
        <w:rPr>
          <w:rFonts w:ascii="Times New Roman" w:eastAsia="Times New Roman" w:hAnsi="Times New Roman" w:cs="Times New Roman"/>
          <w:iCs/>
          <w:sz w:val="24"/>
          <w:szCs w:val="24"/>
        </w:rPr>
        <w:t>1</w:t>
      </w:r>
    </w:p>
    <w:p w:rsidR="00EF2A12" w:rsidRPr="00770742" w:rsidRDefault="00F520D2" w:rsidP="0009603F">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06391E">
        <w:rPr>
          <w:rFonts w:ascii="Times New Roman" w:eastAsia="Times New Roman" w:hAnsi="Times New Roman" w:cs="Times New Roman"/>
          <w:color w:val="000000"/>
          <w:sz w:val="24"/>
          <w:szCs w:val="24"/>
        </w:rPr>
        <w:t>.</w:t>
      </w:r>
      <w:proofErr w:type="gramStart"/>
      <w:r w:rsidR="0006391E">
        <w:rPr>
          <w:rFonts w:ascii="Times New Roman" w:eastAsia="Times New Roman" w:hAnsi="Times New Roman" w:cs="Times New Roman"/>
          <w:color w:val="000000"/>
          <w:sz w:val="24"/>
          <w:szCs w:val="24"/>
        </w:rPr>
        <w:t>4</w:t>
      </w:r>
      <w:r w:rsidR="00EF2A12" w:rsidRPr="0013240B">
        <w:rPr>
          <w:rFonts w:ascii="Times New Roman" w:eastAsia="Times New Roman" w:hAnsi="Times New Roman" w:cs="Times New Roman"/>
          <w:color w:val="000000"/>
          <w:sz w:val="24"/>
          <w:szCs w:val="24"/>
        </w:rPr>
        <w:t>.Организация</w:t>
      </w:r>
      <w:proofErr w:type="gramEnd"/>
      <w:r w:rsidR="00EF2A12" w:rsidRPr="0013240B">
        <w:rPr>
          <w:rFonts w:ascii="Times New Roman" w:eastAsia="Times New Roman" w:hAnsi="Times New Roman" w:cs="Times New Roman"/>
          <w:color w:val="000000"/>
          <w:sz w:val="24"/>
          <w:szCs w:val="24"/>
        </w:rPr>
        <w:t xml:space="preserve"> мероприятий технического сопровождения образовательных</w:t>
      </w:r>
      <w:r w:rsidR="0089021A">
        <w:rPr>
          <w:rFonts w:ascii="Times New Roman" w:eastAsia="Times New Roman" w:hAnsi="Times New Roman" w:cs="Times New Roman"/>
          <w:color w:val="000000"/>
          <w:sz w:val="24"/>
          <w:szCs w:val="24"/>
        </w:rPr>
        <w:t xml:space="preserve"> </w:t>
      </w:r>
      <w:r w:rsidR="00FD5F6E">
        <w:rPr>
          <w:rFonts w:ascii="Times New Roman" w:eastAsia="Times New Roman" w:hAnsi="Times New Roman" w:cs="Times New Roman"/>
          <w:color w:val="000000"/>
          <w:sz w:val="24"/>
          <w:szCs w:val="24"/>
        </w:rPr>
        <w:t>учреждений</w:t>
      </w:r>
      <w:r w:rsidR="00EF2A12" w:rsidRPr="0013240B">
        <w:rPr>
          <w:rFonts w:ascii="Times New Roman" w:eastAsia="Times New Roman" w:hAnsi="Times New Roman" w:cs="Times New Roman"/>
          <w:color w:val="000000"/>
          <w:sz w:val="24"/>
          <w:szCs w:val="24"/>
        </w:rPr>
        <w:t>, ДО и МКУ «ЦРО</w:t>
      </w:r>
      <w:r w:rsidR="00D46B2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770742">
        <w:rPr>
          <w:rFonts w:ascii="Times New Roman" w:eastAsia="Times New Roman" w:hAnsi="Times New Roman" w:cs="Times New Roman"/>
          <w:color w:val="000000"/>
          <w:sz w:val="24"/>
          <w:szCs w:val="24"/>
        </w:rPr>
        <w:t>.</w:t>
      </w:r>
      <w:r w:rsidR="00D46B22">
        <w:rPr>
          <w:rFonts w:ascii="Times New Roman" w:eastAsia="Times New Roman" w:hAnsi="Times New Roman" w:cs="Times New Roman"/>
          <w:color w:val="000000"/>
          <w:sz w:val="24"/>
          <w:szCs w:val="24"/>
        </w:rPr>
        <w:t xml:space="preserve">  </w:t>
      </w:r>
      <w:r w:rsidR="00770742">
        <w:rPr>
          <w:rFonts w:ascii="Times New Roman" w:eastAsia="Times New Roman" w:hAnsi="Times New Roman" w:cs="Times New Roman"/>
          <w:color w:val="000000"/>
          <w:sz w:val="24"/>
          <w:szCs w:val="24"/>
        </w:rPr>
        <w:t>2</w:t>
      </w:r>
      <w:r w:rsidR="00770742" w:rsidRPr="00770742">
        <w:rPr>
          <w:rFonts w:ascii="Times New Roman" w:eastAsia="Times New Roman" w:hAnsi="Times New Roman" w:cs="Times New Roman"/>
          <w:color w:val="000000"/>
          <w:sz w:val="24"/>
          <w:szCs w:val="24"/>
        </w:rPr>
        <w:t>1</w:t>
      </w:r>
    </w:p>
    <w:p w:rsidR="00F67085" w:rsidRPr="0013240B" w:rsidRDefault="00F520D2" w:rsidP="0009603F">
      <w:pPr>
        <w:pStyle w:val="ac"/>
        <w:spacing w:line="360" w:lineRule="auto"/>
        <w:jc w:val="both"/>
        <w:rPr>
          <w:rFonts w:ascii="Times New Roman" w:hAnsi="Times New Roman" w:cs="Times New Roman"/>
        </w:rPr>
      </w:pPr>
      <w:r>
        <w:rPr>
          <w:rFonts w:ascii="Times New Roman" w:hAnsi="Times New Roman" w:cs="Times New Roman"/>
        </w:rPr>
        <w:t>3.6</w:t>
      </w:r>
      <w:r w:rsidR="00F67085" w:rsidRPr="0013240B">
        <w:rPr>
          <w:rFonts w:ascii="Times New Roman" w:hAnsi="Times New Roman" w:cs="Times New Roman"/>
        </w:rPr>
        <w:t>.Организация работы со средствами массовой информации</w:t>
      </w:r>
      <w:r w:rsidR="00E912BC" w:rsidRPr="0013240B">
        <w:rPr>
          <w:rFonts w:ascii="Times New Roman" w:hAnsi="Times New Roman" w:cs="Times New Roman"/>
        </w:rPr>
        <w:t>…</w:t>
      </w:r>
      <w:r w:rsidR="00156850" w:rsidRPr="0013240B">
        <w:rPr>
          <w:rFonts w:ascii="Times New Roman" w:hAnsi="Times New Roman" w:cs="Times New Roman"/>
        </w:rPr>
        <w:t>.......</w:t>
      </w:r>
      <w:r w:rsidR="003A0C5C" w:rsidRPr="0013240B">
        <w:rPr>
          <w:rFonts w:ascii="Times New Roman" w:hAnsi="Times New Roman" w:cs="Times New Roman"/>
        </w:rPr>
        <w:t>.............................</w:t>
      </w:r>
      <w:r w:rsidR="00770742">
        <w:rPr>
          <w:rFonts w:ascii="Times New Roman" w:hAnsi="Times New Roman" w:cs="Times New Roman"/>
        </w:rPr>
        <w:t>..........22</w:t>
      </w:r>
    </w:p>
    <w:p w:rsidR="00F67085" w:rsidRPr="0013240B" w:rsidRDefault="00F520D2" w:rsidP="0009603F">
      <w:pPr>
        <w:widowControl w:val="0"/>
        <w:tabs>
          <w:tab w:val="left" w:pos="0"/>
        </w:tabs>
        <w:spacing w:after="0" w:line="360" w:lineRule="auto"/>
        <w:ind w:right="-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w:t>
      </w:r>
      <w:r w:rsidR="00F67085" w:rsidRPr="0013240B">
        <w:rPr>
          <w:rFonts w:ascii="Times New Roman" w:eastAsia="Times New Roman" w:hAnsi="Times New Roman" w:cs="Times New Roman"/>
          <w:bCs/>
          <w:color w:val="000000"/>
          <w:sz w:val="24"/>
          <w:szCs w:val="24"/>
          <w:lang w:eastAsia="ru-RU"/>
        </w:rPr>
        <w:t>.Психолого-педагогическое обследование, консультирование детей, их родителей (законных представителей)</w:t>
      </w:r>
      <w:r w:rsidR="00D46B22">
        <w:rPr>
          <w:rFonts w:ascii="Times New Roman" w:eastAsia="Times New Roman" w:hAnsi="Times New Roman" w:cs="Times New Roman"/>
          <w:bCs/>
          <w:color w:val="000000"/>
          <w:sz w:val="24"/>
          <w:szCs w:val="24"/>
          <w:lang w:eastAsia="ru-RU"/>
        </w:rPr>
        <w:t xml:space="preserve"> </w:t>
      </w:r>
      <w:r w:rsidR="003A0C5C" w:rsidRPr="0013240B">
        <w:rPr>
          <w:rFonts w:ascii="Times New Roman" w:eastAsia="Times New Roman" w:hAnsi="Times New Roman" w:cs="Times New Roman"/>
          <w:bCs/>
          <w:color w:val="000000"/>
          <w:sz w:val="24"/>
          <w:szCs w:val="24"/>
          <w:lang w:eastAsia="ru-RU"/>
        </w:rPr>
        <w:t>……………………………………</w:t>
      </w:r>
      <w:r w:rsidR="001B6D25" w:rsidRPr="0013240B">
        <w:rPr>
          <w:rFonts w:ascii="Times New Roman" w:eastAsia="Times New Roman" w:hAnsi="Times New Roman" w:cs="Times New Roman"/>
          <w:bCs/>
          <w:color w:val="000000"/>
          <w:sz w:val="24"/>
          <w:szCs w:val="24"/>
          <w:lang w:eastAsia="ru-RU"/>
        </w:rPr>
        <w:t>………………………………</w:t>
      </w:r>
      <w:r w:rsidR="00D46B22">
        <w:rPr>
          <w:rFonts w:ascii="Times New Roman" w:eastAsia="Times New Roman" w:hAnsi="Times New Roman" w:cs="Times New Roman"/>
          <w:bCs/>
          <w:color w:val="000000"/>
          <w:sz w:val="24"/>
          <w:szCs w:val="24"/>
          <w:lang w:eastAsia="ru-RU"/>
        </w:rPr>
        <w:t xml:space="preserve">… </w:t>
      </w:r>
      <w:r w:rsidR="00770742">
        <w:rPr>
          <w:rFonts w:ascii="Times New Roman" w:eastAsia="Times New Roman" w:hAnsi="Times New Roman" w:cs="Times New Roman"/>
          <w:bCs/>
          <w:color w:val="000000"/>
          <w:sz w:val="24"/>
          <w:szCs w:val="24"/>
          <w:lang w:eastAsia="ru-RU"/>
        </w:rPr>
        <w:t>23</w:t>
      </w:r>
    </w:p>
    <w:p w:rsidR="00E912BC" w:rsidRPr="0013240B" w:rsidRDefault="00F520D2" w:rsidP="0009603F">
      <w:pPr>
        <w:pStyle w:val="32"/>
        <w:shd w:val="clear" w:color="auto" w:fill="auto"/>
        <w:tabs>
          <w:tab w:val="left" w:pos="0"/>
        </w:tabs>
        <w:spacing w:after="0" w:line="360" w:lineRule="auto"/>
        <w:ind w:firstLine="0"/>
        <w:jc w:val="both"/>
        <w:rPr>
          <w:b w:val="0"/>
          <w:bCs w:val="0"/>
          <w:sz w:val="24"/>
          <w:szCs w:val="24"/>
        </w:rPr>
      </w:pPr>
      <w:r>
        <w:rPr>
          <w:b w:val="0"/>
          <w:sz w:val="24"/>
          <w:szCs w:val="24"/>
        </w:rPr>
        <w:t>3.8</w:t>
      </w:r>
      <w:r w:rsidR="00F67085" w:rsidRPr="0013240B">
        <w:rPr>
          <w:b w:val="0"/>
          <w:sz w:val="24"/>
          <w:szCs w:val="24"/>
        </w:rPr>
        <w:t>.</w:t>
      </w:r>
      <w:r w:rsidR="00F67085" w:rsidRPr="0013240B">
        <w:rPr>
          <w:b w:val="0"/>
          <w:color w:val="000000"/>
          <w:sz w:val="24"/>
          <w:szCs w:val="24"/>
          <w:lang w:eastAsia="ru-RU"/>
        </w:rPr>
        <w:t xml:space="preserve">Создание условий для дополнительного образования детей. </w:t>
      </w:r>
      <w:r w:rsidR="00F67085" w:rsidRPr="0013240B">
        <w:rPr>
          <w:b w:val="0"/>
          <w:bCs w:val="0"/>
          <w:sz w:val="24"/>
          <w:szCs w:val="24"/>
        </w:rPr>
        <w:t>Сопровождение системы персонифицированного финансирования дополнительного образования детей города Мегиона</w:t>
      </w:r>
      <w:r w:rsidR="003A0C5C" w:rsidRPr="0013240B">
        <w:rPr>
          <w:b w:val="0"/>
          <w:bCs w:val="0"/>
          <w:sz w:val="24"/>
          <w:szCs w:val="24"/>
        </w:rPr>
        <w:t>……</w:t>
      </w:r>
      <w:r w:rsidR="00E912BC" w:rsidRPr="0013240B">
        <w:rPr>
          <w:b w:val="0"/>
          <w:bCs w:val="0"/>
          <w:sz w:val="24"/>
          <w:szCs w:val="24"/>
        </w:rPr>
        <w:t>………………………………………</w:t>
      </w:r>
      <w:r w:rsidR="003A0C5C" w:rsidRPr="0013240B">
        <w:rPr>
          <w:b w:val="0"/>
          <w:bCs w:val="0"/>
          <w:sz w:val="24"/>
          <w:szCs w:val="24"/>
        </w:rPr>
        <w:t>…………………………………………….</w:t>
      </w:r>
      <w:r w:rsidR="00E912BC" w:rsidRPr="0013240B">
        <w:rPr>
          <w:b w:val="0"/>
          <w:bCs w:val="0"/>
          <w:sz w:val="24"/>
          <w:szCs w:val="24"/>
        </w:rPr>
        <w:t>..</w:t>
      </w:r>
      <w:r w:rsidR="00770742">
        <w:rPr>
          <w:b w:val="0"/>
          <w:bCs w:val="0"/>
          <w:sz w:val="24"/>
          <w:szCs w:val="24"/>
        </w:rPr>
        <w:t>.</w:t>
      </w:r>
      <w:r w:rsidR="00D46B22">
        <w:rPr>
          <w:b w:val="0"/>
          <w:bCs w:val="0"/>
          <w:sz w:val="24"/>
          <w:szCs w:val="24"/>
        </w:rPr>
        <w:t xml:space="preserve">  </w:t>
      </w:r>
      <w:r w:rsidR="00770742">
        <w:rPr>
          <w:b w:val="0"/>
          <w:bCs w:val="0"/>
          <w:sz w:val="24"/>
          <w:szCs w:val="24"/>
        </w:rPr>
        <w:t>24</w:t>
      </w:r>
    </w:p>
    <w:p w:rsidR="000A3362" w:rsidRPr="0013240B" w:rsidRDefault="00F520D2" w:rsidP="0009603F">
      <w:pPr>
        <w:pStyle w:val="32"/>
        <w:shd w:val="clear" w:color="auto" w:fill="auto"/>
        <w:tabs>
          <w:tab w:val="left" w:pos="0"/>
        </w:tabs>
        <w:spacing w:after="0" w:line="360" w:lineRule="auto"/>
        <w:ind w:firstLine="0"/>
        <w:jc w:val="both"/>
        <w:rPr>
          <w:b w:val="0"/>
          <w:bCs w:val="0"/>
          <w:sz w:val="24"/>
          <w:szCs w:val="24"/>
        </w:rPr>
      </w:pPr>
      <w:r>
        <w:rPr>
          <w:b w:val="0"/>
          <w:bCs w:val="0"/>
          <w:sz w:val="24"/>
          <w:szCs w:val="24"/>
        </w:rPr>
        <w:t>3.9</w:t>
      </w:r>
      <w:r w:rsidR="000A3362" w:rsidRPr="0013240B">
        <w:rPr>
          <w:b w:val="0"/>
          <w:bCs w:val="0"/>
          <w:sz w:val="24"/>
          <w:szCs w:val="24"/>
        </w:rPr>
        <w:t>.</w:t>
      </w:r>
      <w:r w:rsidR="00D46B22">
        <w:rPr>
          <w:b w:val="0"/>
          <w:bCs w:val="0"/>
          <w:sz w:val="24"/>
          <w:szCs w:val="24"/>
        </w:rPr>
        <w:t xml:space="preserve"> Реализация </w:t>
      </w:r>
      <w:r w:rsidR="000A3362" w:rsidRPr="0013240B">
        <w:rPr>
          <w:b w:val="0"/>
          <w:bCs w:val="0"/>
          <w:sz w:val="24"/>
          <w:szCs w:val="24"/>
        </w:rPr>
        <w:t>муниципальных, региональных</w:t>
      </w:r>
      <w:r w:rsidR="00D46B22">
        <w:rPr>
          <w:b w:val="0"/>
          <w:bCs w:val="0"/>
          <w:sz w:val="24"/>
          <w:szCs w:val="24"/>
        </w:rPr>
        <w:t xml:space="preserve"> программ Национального проекта </w:t>
      </w:r>
      <w:r w:rsidR="000A3362" w:rsidRPr="0013240B">
        <w:rPr>
          <w:b w:val="0"/>
          <w:bCs w:val="0"/>
          <w:sz w:val="24"/>
          <w:szCs w:val="24"/>
        </w:rPr>
        <w:t>«Образование»</w:t>
      </w:r>
      <w:r w:rsidR="00D46B22">
        <w:rPr>
          <w:b w:val="0"/>
          <w:bCs w:val="0"/>
          <w:sz w:val="24"/>
          <w:szCs w:val="24"/>
        </w:rPr>
        <w:t xml:space="preserve"> </w:t>
      </w:r>
      <w:r w:rsidR="003A0C5C" w:rsidRPr="0013240B">
        <w:rPr>
          <w:b w:val="0"/>
          <w:bCs w:val="0"/>
          <w:sz w:val="24"/>
          <w:szCs w:val="24"/>
        </w:rPr>
        <w:t>……………</w:t>
      </w:r>
      <w:r w:rsidR="001B6D25" w:rsidRPr="0013240B">
        <w:rPr>
          <w:b w:val="0"/>
          <w:bCs w:val="0"/>
          <w:sz w:val="24"/>
          <w:szCs w:val="24"/>
        </w:rPr>
        <w:t>………………………………………………………………</w:t>
      </w:r>
      <w:proofErr w:type="gramStart"/>
      <w:r w:rsidR="001B6D25" w:rsidRPr="0013240B">
        <w:rPr>
          <w:b w:val="0"/>
          <w:bCs w:val="0"/>
          <w:sz w:val="24"/>
          <w:szCs w:val="24"/>
        </w:rPr>
        <w:t>…</w:t>
      </w:r>
      <w:r w:rsidR="00D46B22">
        <w:rPr>
          <w:b w:val="0"/>
          <w:bCs w:val="0"/>
          <w:sz w:val="24"/>
          <w:szCs w:val="24"/>
        </w:rPr>
        <w:t>….</w:t>
      </w:r>
      <w:proofErr w:type="gramEnd"/>
      <w:r w:rsidR="00770742">
        <w:rPr>
          <w:b w:val="0"/>
          <w:bCs w:val="0"/>
          <w:sz w:val="24"/>
          <w:szCs w:val="24"/>
        </w:rPr>
        <w:t>.</w:t>
      </w:r>
      <w:r w:rsidR="00D46B22">
        <w:rPr>
          <w:b w:val="0"/>
          <w:bCs w:val="0"/>
          <w:sz w:val="24"/>
          <w:szCs w:val="24"/>
        </w:rPr>
        <w:t xml:space="preserve">   </w:t>
      </w:r>
      <w:r w:rsidR="0009603F">
        <w:rPr>
          <w:b w:val="0"/>
          <w:bCs w:val="0"/>
          <w:sz w:val="24"/>
          <w:szCs w:val="24"/>
        </w:rPr>
        <w:t xml:space="preserve"> </w:t>
      </w:r>
      <w:r w:rsidR="00770742">
        <w:rPr>
          <w:b w:val="0"/>
          <w:bCs w:val="0"/>
          <w:sz w:val="24"/>
          <w:szCs w:val="24"/>
        </w:rPr>
        <w:t>24</w:t>
      </w:r>
    </w:p>
    <w:p w:rsidR="000A3362" w:rsidRPr="0013240B" w:rsidRDefault="00F520D2" w:rsidP="0009603F">
      <w:pPr>
        <w:pStyle w:val="32"/>
        <w:shd w:val="clear" w:color="auto" w:fill="auto"/>
        <w:tabs>
          <w:tab w:val="left" w:pos="0"/>
        </w:tabs>
        <w:spacing w:after="0" w:line="360" w:lineRule="auto"/>
        <w:ind w:firstLine="0"/>
        <w:jc w:val="both"/>
        <w:rPr>
          <w:b w:val="0"/>
          <w:bCs w:val="0"/>
          <w:sz w:val="24"/>
          <w:szCs w:val="24"/>
        </w:rPr>
      </w:pPr>
      <w:r>
        <w:rPr>
          <w:b w:val="0"/>
          <w:bCs w:val="0"/>
          <w:sz w:val="24"/>
          <w:szCs w:val="24"/>
        </w:rPr>
        <w:t>3.9</w:t>
      </w:r>
      <w:r w:rsidR="000A3362" w:rsidRPr="0013240B">
        <w:rPr>
          <w:b w:val="0"/>
          <w:bCs w:val="0"/>
          <w:sz w:val="24"/>
          <w:szCs w:val="24"/>
        </w:rPr>
        <w:t>.</w:t>
      </w:r>
      <w:proofErr w:type="gramStart"/>
      <w:r w:rsidR="000A3362" w:rsidRPr="0013240B">
        <w:rPr>
          <w:b w:val="0"/>
          <w:bCs w:val="0"/>
          <w:sz w:val="24"/>
          <w:szCs w:val="24"/>
        </w:rPr>
        <w:t>1.Реализация</w:t>
      </w:r>
      <w:proofErr w:type="gramEnd"/>
      <w:r w:rsidR="000A3362" w:rsidRPr="0013240B">
        <w:rPr>
          <w:b w:val="0"/>
          <w:bCs w:val="0"/>
          <w:sz w:val="24"/>
          <w:szCs w:val="24"/>
        </w:rPr>
        <w:t xml:space="preserve"> программы духовно-нравственного воспитания «Социокультурные истоки»</w:t>
      </w:r>
      <w:r w:rsidR="00D46B22">
        <w:rPr>
          <w:b w:val="0"/>
          <w:bCs w:val="0"/>
          <w:sz w:val="24"/>
          <w:szCs w:val="24"/>
        </w:rPr>
        <w:t xml:space="preserve"> </w:t>
      </w:r>
      <w:r w:rsidR="003A0C5C" w:rsidRPr="0013240B">
        <w:rPr>
          <w:b w:val="0"/>
          <w:bCs w:val="0"/>
          <w:sz w:val="24"/>
          <w:szCs w:val="24"/>
        </w:rPr>
        <w:t>……………………………………………………………………………</w:t>
      </w:r>
      <w:r w:rsidR="0009603F">
        <w:rPr>
          <w:b w:val="0"/>
          <w:bCs w:val="0"/>
          <w:sz w:val="24"/>
          <w:szCs w:val="24"/>
        </w:rPr>
        <w:t>…………………….</w:t>
      </w:r>
      <w:r w:rsidR="00770742">
        <w:rPr>
          <w:b w:val="0"/>
          <w:bCs w:val="0"/>
          <w:sz w:val="24"/>
          <w:szCs w:val="24"/>
        </w:rPr>
        <w:t>.</w:t>
      </w:r>
      <w:r w:rsidR="0009603F">
        <w:rPr>
          <w:b w:val="0"/>
          <w:bCs w:val="0"/>
          <w:sz w:val="24"/>
          <w:szCs w:val="24"/>
        </w:rPr>
        <w:t xml:space="preserve">       </w:t>
      </w:r>
      <w:r w:rsidR="00770742">
        <w:rPr>
          <w:b w:val="0"/>
          <w:bCs w:val="0"/>
          <w:sz w:val="24"/>
          <w:szCs w:val="24"/>
        </w:rPr>
        <w:t>24</w:t>
      </w:r>
    </w:p>
    <w:p w:rsidR="00D245E5" w:rsidRPr="0013240B" w:rsidRDefault="00F520D2" w:rsidP="0009603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w:t>
      </w:r>
      <w:r w:rsidR="00D245E5" w:rsidRPr="0013240B">
        <w:rPr>
          <w:rFonts w:ascii="Times New Roman" w:hAnsi="Times New Roman" w:cs="Times New Roman"/>
          <w:sz w:val="24"/>
          <w:szCs w:val="24"/>
          <w:shd w:val="clear" w:color="auto" w:fill="FFFFFF"/>
        </w:rPr>
        <w:t xml:space="preserve">.2.Реализация целевой модели наставничества в образовательных </w:t>
      </w:r>
      <w:r w:rsidR="0089021A">
        <w:rPr>
          <w:rFonts w:ascii="Times New Roman" w:hAnsi="Times New Roman" w:cs="Times New Roman"/>
          <w:sz w:val="24"/>
          <w:szCs w:val="24"/>
          <w:shd w:val="clear" w:color="auto" w:fill="FFFFFF"/>
        </w:rPr>
        <w:t xml:space="preserve">учреждениях </w:t>
      </w:r>
      <w:r w:rsidR="00D245E5" w:rsidRPr="0013240B">
        <w:rPr>
          <w:rFonts w:ascii="Times New Roman" w:hAnsi="Times New Roman" w:cs="Times New Roman"/>
          <w:sz w:val="24"/>
          <w:szCs w:val="24"/>
          <w:shd w:val="clear" w:color="auto" w:fill="FFFFFF"/>
        </w:rPr>
        <w:t>города Мегиона</w:t>
      </w:r>
      <w:r w:rsidR="00D46B22">
        <w:rPr>
          <w:rFonts w:ascii="Times New Roman" w:hAnsi="Times New Roman" w:cs="Times New Roman"/>
          <w:sz w:val="24"/>
          <w:szCs w:val="24"/>
          <w:shd w:val="clear" w:color="auto" w:fill="FFFFFF"/>
        </w:rPr>
        <w:t xml:space="preserve"> </w:t>
      </w:r>
      <w:r w:rsidR="003A0C5C" w:rsidRPr="0013240B">
        <w:rPr>
          <w:rFonts w:ascii="Times New Roman" w:hAnsi="Times New Roman" w:cs="Times New Roman"/>
          <w:sz w:val="24"/>
          <w:szCs w:val="24"/>
          <w:shd w:val="clear" w:color="auto" w:fill="FFFFFF"/>
        </w:rPr>
        <w:t>………………………………………………………………………</w:t>
      </w:r>
      <w:r w:rsidR="001B6D25" w:rsidRPr="0013240B">
        <w:rPr>
          <w:rFonts w:ascii="Times New Roman" w:hAnsi="Times New Roman" w:cs="Times New Roman"/>
          <w:sz w:val="24"/>
          <w:szCs w:val="24"/>
          <w:shd w:val="clear" w:color="auto" w:fill="FFFFFF"/>
        </w:rPr>
        <w:t>……………….....</w:t>
      </w:r>
      <w:r w:rsidR="00D46B22">
        <w:rPr>
          <w:rFonts w:ascii="Times New Roman" w:hAnsi="Times New Roman" w:cs="Times New Roman"/>
          <w:sz w:val="24"/>
          <w:szCs w:val="24"/>
          <w:shd w:val="clear" w:color="auto" w:fill="FFFFFF"/>
        </w:rPr>
        <w:t>..</w:t>
      </w:r>
      <w:r w:rsidR="00770742">
        <w:rPr>
          <w:rFonts w:ascii="Times New Roman" w:hAnsi="Times New Roman" w:cs="Times New Roman"/>
          <w:sz w:val="24"/>
          <w:szCs w:val="24"/>
          <w:shd w:val="clear" w:color="auto" w:fill="FFFFFF"/>
        </w:rPr>
        <w:t xml:space="preserve"> </w:t>
      </w:r>
      <w:r w:rsidR="00D46B22">
        <w:rPr>
          <w:rFonts w:ascii="Times New Roman" w:hAnsi="Times New Roman" w:cs="Times New Roman"/>
          <w:sz w:val="24"/>
          <w:szCs w:val="24"/>
          <w:shd w:val="clear" w:color="auto" w:fill="FFFFFF"/>
        </w:rPr>
        <w:t xml:space="preserve"> </w:t>
      </w:r>
      <w:r w:rsidR="00770742">
        <w:rPr>
          <w:rFonts w:ascii="Times New Roman" w:hAnsi="Times New Roman" w:cs="Times New Roman"/>
          <w:sz w:val="24"/>
          <w:szCs w:val="24"/>
          <w:shd w:val="clear" w:color="auto" w:fill="FFFFFF"/>
        </w:rPr>
        <w:t>27</w:t>
      </w:r>
    </w:p>
    <w:p w:rsidR="000A3362" w:rsidRPr="0013240B" w:rsidRDefault="00D245E5" w:rsidP="0009603F">
      <w:pPr>
        <w:pStyle w:val="32"/>
        <w:shd w:val="clear" w:color="auto" w:fill="auto"/>
        <w:tabs>
          <w:tab w:val="left" w:pos="0"/>
        </w:tabs>
        <w:spacing w:after="0" w:line="360" w:lineRule="auto"/>
        <w:ind w:firstLine="0"/>
        <w:jc w:val="both"/>
        <w:rPr>
          <w:b w:val="0"/>
          <w:color w:val="000000"/>
          <w:sz w:val="24"/>
          <w:szCs w:val="24"/>
          <w:lang w:eastAsia="ru-RU"/>
        </w:rPr>
      </w:pPr>
      <w:r w:rsidRPr="0013240B">
        <w:rPr>
          <w:b w:val="0"/>
          <w:color w:val="000000"/>
          <w:sz w:val="24"/>
          <w:szCs w:val="24"/>
          <w:lang w:val="en-US" w:eastAsia="ru-RU"/>
        </w:rPr>
        <w:t>IV</w:t>
      </w:r>
      <w:r w:rsidR="00D46B22">
        <w:rPr>
          <w:b w:val="0"/>
          <w:color w:val="000000"/>
          <w:sz w:val="24"/>
          <w:szCs w:val="24"/>
          <w:lang w:eastAsia="ru-RU"/>
        </w:rPr>
        <w:t>.Общие вывод</w:t>
      </w:r>
      <w:r w:rsidR="0009603F">
        <w:rPr>
          <w:b w:val="0"/>
          <w:color w:val="000000"/>
          <w:sz w:val="24"/>
          <w:szCs w:val="24"/>
          <w:lang w:eastAsia="ru-RU"/>
        </w:rPr>
        <w:t xml:space="preserve">ы   </w:t>
      </w:r>
      <w:r w:rsidR="005F453A">
        <w:rPr>
          <w:b w:val="0"/>
          <w:color w:val="000000"/>
          <w:sz w:val="24"/>
          <w:szCs w:val="24"/>
          <w:lang w:eastAsia="ru-RU"/>
        </w:rPr>
        <w:t xml:space="preserve"> ……</w:t>
      </w:r>
      <w:r w:rsidR="00770742">
        <w:rPr>
          <w:b w:val="0"/>
          <w:color w:val="000000"/>
          <w:sz w:val="24"/>
          <w:szCs w:val="24"/>
          <w:lang w:eastAsia="ru-RU"/>
        </w:rPr>
        <w:t>………………………………………………………………………</w:t>
      </w:r>
      <w:proofErr w:type="gramStart"/>
      <w:r w:rsidR="00770742">
        <w:rPr>
          <w:b w:val="0"/>
          <w:color w:val="000000"/>
          <w:sz w:val="24"/>
          <w:szCs w:val="24"/>
          <w:lang w:eastAsia="ru-RU"/>
        </w:rPr>
        <w:t>…  30</w:t>
      </w:r>
      <w:proofErr w:type="gramEnd"/>
    </w:p>
    <w:p w:rsidR="005C7E43" w:rsidRPr="0013240B" w:rsidRDefault="00365CBC" w:rsidP="0009603F">
      <w:pPr>
        <w:pStyle w:val="32"/>
        <w:shd w:val="clear" w:color="auto" w:fill="auto"/>
        <w:tabs>
          <w:tab w:val="left" w:pos="0"/>
        </w:tabs>
        <w:spacing w:after="0" w:line="360" w:lineRule="auto"/>
        <w:ind w:firstLine="0"/>
        <w:jc w:val="both"/>
        <w:rPr>
          <w:b w:val="0"/>
          <w:color w:val="000000"/>
          <w:sz w:val="24"/>
          <w:szCs w:val="24"/>
          <w:lang w:eastAsia="ru-RU"/>
        </w:rPr>
      </w:pPr>
      <w:r w:rsidRPr="0013240B">
        <w:rPr>
          <w:b w:val="0"/>
          <w:color w:val="000000"/>
          <w:sz w:val="24"/>
          <w:szCs w:val="24"/>
          <w:lang w:val="en-US" w:eastAsia="ru-RU"/>
        </w:rPr>
        <w:t>V</w:t>
      </w:r>
      <w:r w:rsidRPr="0013240B">
        <w:rPr>
          <w:b w:val="0"/>
          <w:color w:val="000000"/>
          <w:sz w:val="24"/>
          <w:szCs w:val="24"/>
          <w:lang w:eastAsia="ru-RU"/>
        </w:rPr>
        <w:t>.</w:t>
      </w:r>
      <w:r w:rsidR="005C7E43" w:rsidRPr="0013240B">
        <w:rPr>
          <w:b w:val="0"/>
          <w:color w:val="000000"/>
          <w:sz w:val="24"/>
          <w:szCs w:val="24"/>
        </w:rPr>
        <w:t>Перспективные направления деятельности</w:t>
      </w:r>
      <w:r w:rsidRPr="0013240B">
        <w:rPr>
          <w:b w:val="0"/>
          <w:color w:val="000000"/>
          <w:sz w:val="24"/>
          <w:szCs w:val="24"/>
        </w:rPr>
        <w:t xml:space="preserve"> МКУ «Центр развития образования»</w:t>
      </w:r>
      <w:r w:rsidR="002E036F" w:rsidRPr="0013240B">
        <w:rPr>
          <w:b w:val="0"/>
          <w:color w:val="000000"/>
          <w:sz w:val="24"/>
          <w:szCs w:val="24"/>
        </w:rPr>
        <w:t xml:space="preserve"> </w:t>
      </w:r>
      <w:r w:rsidR="00042566">
        <w:rPr>
          <w:b w:val="0"/>
          <w:color w:val="000000"/>
          <w:sz w:val="24"/>
          <w:szCs w:val="24"/>
        </w:rPr>
        <w:t>города Мегиона на 2023</w:t>
      </w:r>
      <w:r w:rsidR="00100DC9" w:rsidRPr="0013240B">
        <w:rPr>
          <w:b w:val="0"/>
          <w:color w:val="000000"/>
          <w:sz w:val="24"/>
          <w:szCs w:val="24"/>
        </w:rPr>
        <w:t xml:space="preserve"> </w:t>
      </w:r>
      <w:r w:rsidRPr="0013240B">
        <w:rPr>
          <w:b w:val="0"/>
          <w:color w:val="000000"/>
          <w:sz w:val="24"/>
          <w:szCs w:val="24"/>
        </w:rPr>
        <w:t>год</w:t>
      </w:r>
      <w:r w:rsidR="005F453A">
        <w:rPr>
          <w:b w:val="0"/>
          <w:color w:val="000000"/>
          <w:sz w:val="24"/>
          <w:szCs w:val="24"/>
        </w:rPr>
        <w:t xml:space="preserve"> ……………………………………………………………………………    </w:t>
      </w:r>
      <w:r w:rsidR="00770742">
        <w:rPr>
          <w:b w:val="0"/>
          <w:color w:val="000000"/>
          <w:sz w:val="24"/>
          <w:szCs w:val="24"/>
        </w:rPr>
        <w:t>31</w:t>
      </w:r>
    </w:p>
    <w:p w:rsidR="007A5401" w:rsidRDefault="007A5401" w:rsidP="0009603F">
      <w:pPr>
        <w:spacing w:after="0" w:line="360" w:lineRule="auto"/>
        <w:jc w:val="both"/>
        <w:rPr>
          <w:rFonts w:ascii="Times New Roman" w:hAnsi="Times New Roman" w:cs="Times New Roman"/>
          <w:sz w:val="24"/>
          <w:szCs w:val="24"/>
        </w:rPr>
      </w:pPr>
    </w:p>
    <w:p w:rsidR="0006391E" w:rsidRDefault="0006391E" w:rsidP="000368E7">
      <w:pPr>
        <w:spacing w:after="0" w:line="360" w:lineRule="auto"/>
        <w:jc w:val="both"/>
        <w:rPr>
          <w:rFonts w:ascii="Times New Roman" w:hAnsi="Times New Roman" w:cs="Times New Roman"/>
          <w:sz w:val="24"/>
          <w:szCs w:val="24"/>
        </w:rPr>
      </w:pPr>
    </w:p>
    <w:p w:rsidR="0006391E" w:rsidRDefault="0006391E" w:rsidP="000368E7">
      <w:pPr>
        <w:spacing w:after="0" w:line="360" w:lineRule="auto"/>
        <w:jc w:val="both"/>
        <w:rPr>
          <w:rFonts w:ascii="Times New Roman" w:hAnsi="Times New Roman" w:cs="Times New Roman"/>
          <w:sz w:val="24"/>
          <w:szCs w:val="24"/>
        </w:rPr>
      </w:pPr>
    </w:p>
    <w:p w:rsidR="0006391E" w:rsidRDefault="0006391E" w:rsidP="000368E7">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F520D2" w:rsidRPr="007163A7" w:rsidRDefault="00F520D2" w:rsidP="00086E6B">
      <w:pPr>
        <w:spacing w:after="0" w:line="360" w:lineRule="auto"/>
        <w:jc w:val="both"/>
        <w:rPr>
          <w:rFonts w:ascii="Times New Roman" w:hAnsi="Times New Roman" w:cs="Times New Roman"/>
          <w:sz w:val="24"/>
          <w:szCs w:val="24"/>
        </w:rPr>
      </w:pPr>
    </w:p>
    <w:p w:rsidR="005564DB" w:rsidRDefault="005564DB" w:rsidP="00A0592C">
      <w:pPr>
        <w:spacing w:after="0" w:line="240" w:lineRule="auto"/>
        <w:jc w:val="both"/>
        <w:rPr>
          <w:rFonts w:ascii="Times New Roman" w:eastAsia="Times New Roman" w:hAnsi="Times New Roman" w:cs="Times New Roman"/>
          <w:b/>
          <w:sz w:val="24"/>
          <w:szCs w:val="24"/>
        </w:rPr>
      </w:pPr>
    </w:p>
    <w:p w:rsidR="003A0C5C" w:rsidRPr="00554438" w:rsidRDefault="003A0C5C" w:rsidP="001B6D25">
      <w:pPr>
        <w:spacing w:after="0" w:line="240" w:lineRule="auto"/>
        <w:jc w:val="both"/>
        <w:rPr>
          <w:rFonts w:ascii="Times New Roman" w:hAnsi="Times New Roman" w:cs="Times New Roman"/>
          <w:b/>
          <w:sz w:val="24"/>
          <w:szCs w:val="24"/>
        </w:rPr>
      </w:pPr>
      <w:r w:rsidRPr="00554438">
        <w:rPr>
          <w:rFonts w:ascii="Times New Roman" w:hAnsi="Times New Roman" w:cs="Times New Roman"/>
          <w:b/>
          <w:sz w:val="24"/>
          <w:szCs w:val="24"/>
          <w:lang w:val="en-US"/>
        </w:rPr>
        <w:t>I</w:t>
      </w:r>
      <w:r w:rsidRPr="00554438">
        <w:rPr>
          <w:rFonts w:ascii="Times New Roman" w:hAnsi="Times New Roman" w:cs="Times New Roman"/>
          <w:b/>
          <w:sz w:val="24"/>
          <w:szCs w:val="24"/>
        </w:rPr>
        <w:t>.</w:t>
      </w:r>
      <w:r w:rsidR="00032ABF" w:rsidRPr="00554438">
        <w:rPr>
          <w:rFonts w:ascii="Times New Roman" w:hAnsi="Times New Roman" w:cs="Times New Roman"/>
          <w:b/>
          <w:sz w:val="24"/>
          <w:szCs w:val="24"/>
        </w:rPr>
        <w:t xml:space="preserve"> </w:t>
      </w:r>
      <w:r w:rsidRPr="00554438">
        <w:rPr>
          <w:rFonts w:ascii="Times New Roman" w:hAnsi="Times New Roman" w:cs="Times New Roman"/>
          <w:b/>
          <w:sz w:val="24"/>
          <w:szCs w:val="24"/>
        </w:rPr>
        <w:t xml:space="preserve">ОБЩАЯ ХАРАКТЕРИСТИКА МКУ «ЦЕНТР РАЗВИТИЯ ОБРАЗОВАНИЯ» </w:t>
      </w:r>
    </w:p>
    <w:p w:rsidR="00B169C2" w:rsidRPr="00554438" w:rsidRDefault="00B169C2" w:rsidP="003A0C5C">
      <w:pPr>
        <w:spacing w:after="0" w:line="240" w:lineRule="auto"/>
        <w:jc w:val="both"/>
        <w:rPr>
          <w:rFonts w:ascii="Times New Roman" w:hAnsi="Times New Roman" w:cs="Times New Roman"/>
          <w:b/>
          <w:sz w:val="28"/>
          <w:szCs w:val="28"/>
        </w:rPr>
      </w:pPr>
    </w:p>
    <w:p w:rsidR="003A0C5C" w:rsidRPr="00554438" w:rsidRDefault="003A0C5C" w:rsidP="003A0C5C">
      <w:pPr>
        <w:spacing w:after="0" w:line="240" w:lineRule="auto"/>
        <w:jc w:val="both"/>
        <w:rPr>
          <w:rFonts w:ascii="Times New Roman" w:hAnsi="Times New Roman" w:cs="Times New Roman"/>
          <w:b/>
          <w:sz w:val="28"/>
          <w:szCs w:val="28"/>
        </w:rPr>
      </w:pPr>
      <w:r w:rsidRPr="00554438">
        <w:rPr>
          <w:rFonts w:ascii="Times New Roman" w:hAnsi="Times New Roman" w:cs="Times New Roman"/>
          <w:b/>
          <w:sz w:val="28"/>
          <w:szCs w:val="28"/>
        </w:rPr>
        <w:t>1.1.</w:t>
      </w:r>
      <w:r w:rsidR="00032ABF" w:rsidRPr="00554438">
        <w:rPr>
          <w:rFonts w:ascii="Times New Roman" w:hAnsi="Times New Roman" w:cs="Times New Roman"/>
          <w:b/>
          <w:sz w:val="28"/>
          <w:szCs w:val="28"/>
        </w:rPr>
        <w:t xml:space="preserve"> </w:t>
      </w:r>
      <w:r w:rsidRPr="00554438">
        <w:rPr>
          <w:rFonts w:ascii="Times New Roman" w:hAnsi="Times New Roman" w:cs="Times New Roman"/>
          <w:b/>
          <w:sz w:val="28"/>
          <w:szCs w:val="28"/>
        </w:rPr>
        <w:t>О</w:t>
      </w:r>
      <w:r w:rsidR="006F3FC3" w:rsidRPr="00554438">
        <w:rPr>
          <w:rFonts w:ascii="Times New Roman" w:hAnsi="Times New Roman" w:cs="Times New Roman"/>
          <w:b/>
          <w:sz w:val="28"/>
          <w:szCs w:val="28"/>
        </w:rPr>
        <w:t xml:space="preserve">бщая информация </w:t>
      </w:r>
    </w:p>
    <w:p w:rsidR="003A0C5C" w:rsidRPr="00554438" w:rsidRDefault="003A0C5C" w:rsidP="003A0C5C">
      <w:pPr>
        <w:spacing w:after="0" w:line="240" w:lineRule="auto"/>
        <w:jc w:val="both"/>
        <w:rPr>
          <w:rFonts w:ascii="Times New Roman" w:hAnsi="Times New Roman" w:cs="Times New Roman"/>
          <w:b/>
          <w:sz w:val="24"/>
          <w:szCs w:val="24"/>
        </w:rPr>
      </w:pPr>
    </w:p>
    <w:tbl>
      <w:tblPr>
        <w:tblStyle w:val="a4"/>
        <w:tblW w:w="9630" w:type="dxa"/>
        <w:tblInd w:w="-5" w:type="dxa"/>
        <w:tblLook w:val="04A0" w:firstRow="1" w:lastRow="0" w:firstColumn="1" w:lastColumn="0" w:noHBand="0" w:noVBand="1"/>
      </w:tblPr>
      <w:tblGrid>
        <w:gridCol w:w="4614"/>
        <w:gridCol w:w="5016"/>
      </w:tblGrid>
      <w:tr w:rsidR="003A0C5C" w:rsidRPr="00554438" w:rsidTr="00DA476B">
        <w:trPr>
          <w:trHeight w:val="607"/>
        </w:trPr>
        <w:tc>
          <w:tcPr>
            <w:tcW w:w="4614"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Полное наименование учреждения</w:t>
            </w:r>
          </w:p>
        </w:tc>
        <w:tc>
          <w:tcPr>
            <w:tcW w:w="5016" w:type="dxa"/>
          </w:tcPr>
          <w:p w:rsidR="001E04F9" w:rsidRPr="00554438" w:rsidRDefault="003A0C5C" w:rsidP="001E04F9">
            <w:pPr>
              <w:pStyle w:val="ac"/>
              <w:jc w:val="both"/>
              <w:rPr>
                <w:rFonts w:ascii="Times New Roman" w:hAnsi="Times New Roman" w:cs="Times New Roman"/>
              </w:rPr>
            </w:pPr>
            <w:r w:rsidRPr="00554438">
              <w:rPr>
                <w:rFonts w:ascii="Times New Roman" w:hAnsi="Times New Roman" w:cs="Times New Roman"/>
              </w:rPr>
              <w:t xml:space="preserve">Муниципальное казённое учреждение </w:t>
            </w:r>
          </w:p>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«Центр развития образования»</w:t>
            </w:r>
          </w:p>
        </w:tc>
      </w:tr>
      <w:tr w:rsidR="003A0C5C" w:rsidRPr="00554438" w:rsidTr="00DA476B">
        <w:trPr>
          <w:trHeight w:val="415"/>
        </w:trPr>
        <w:tc>
          <w:tcPr>
            <w:tcW w:w="4614"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Сокращенное наименование учреждения</w:t>
            </w:r>
          </w:p>
        </w:tc>
        <w:tc>
          <w:tcPr>
            <w:tcW w:w="5016"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МКУ «ЦРО»</w:t>
            </w:r>
          </w:p>
        </w:tc>
      </w:tr>
      <w:tr w:rsidR="003A0C5C" w:rsidRPr="00554438" w:rsidTr="00DA476B">
        <w:trPr>
          <w:trHeight w:val="1171"/>
        </w:trPr>
        <w:tc>
          <w:tcPr>
            <w:tcW w:w="4614"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Юридический адрес, адрес фактического местонахождения</w:t>
            </w:r>
          </w:p>
        </w:tc>
        <w:tc>
          <w:tcPr>
            <w:tcW w:w="5016"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 xml:space="preserve">628680, Ханты-Мансийский автономный округ-Югра, </w:t>
            </w:r>
            <w:proofErr w:type="spellStart"/>
            <w:r w:rsidRPr="00554438">
              <w:rPr>
                <w:rFonts w:ascii="Times New Roman" w:hAnsi="Times New Roman" w:cs="Times New Roman"/>
              </w:rPr>
              <w:t>г.Мегион</w:t>
            </w:r>
            <w:proofErr w:type="spellEnd"/>
            <w:r w:rsidRPr="00554438">
              <w:rPr>
                <w:rFonts w:ascii="Times New Roman" w:hAnsi="Times New Roman" w:cs="Times New Roman"/>
              </w:rPr>
              <w:t xml:space="preserve">, </w:t>
            </w:r>
            <w:proofErr w:type="spellStart"/>
            <w:r w:rsidRPr="00554438">
              <w:rPr>
                <w:rFonts w:ascii="Times New Roman" w:hAnsi="Times New Roman" w:cs="Times New Roman"/>
              </w:rPr>
              <w:t>ул.Советская</w:t>
            </w:r>
            <w:proofErr w:type="spellEnd"/>
            <w:r w:rsidRPr="00554438">
              <w:rPr>
                <w:rFonts w:ascii="Times New Roman" w:hAnsi="Times New Roman" w:cs="Times New Roman"/>
              </w:rPr>
              <w:t>, дом 19</w:t>
            </w:r>
          </w:p>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 xml:space="preserve">628680, Ханты-Мансийский автономный округ-Югра, </w:t>
            </w:r>
            <w:proofErr w:type="spellStart"/>
            <w:r w:rsidRPr="00554438">
              <w:rPr>
                <w:rFonts w:ascii="Times New Roman" w:hAnsi="Times New Roman" w:cs="Times New Roman"/>
              </w:rPr>
              <w:t>г.Мегион</w:t>
            </w:r>
            <w:proofErr w:type="spellEnd"/>
            <w:r w:rsidRPr="00554438">
              <w:rPr>
                <w:rFonts w:ascii="Times New Roman" w:hAnsi="Times New Roman" w:cs="Times New Roman"/>
              </w:rPr>
              <w:t xml:space="preserve">, </w:t>
            </w:r>
            <w:proofErr w:type="spellStart"/>
            <w:r w:rsidRPr="00554438">
              <w:rPr>
                <w:rFonts w:ascii="Times New Roman" w:hAnsi="Times New Roman" w:cs="Times New Roman"/>
              </w:rPr>
              <w:t>ул.Садовая</w:t>
            </w:r>
            <w:proofErr w:type="spellEnd"/>
            <w:r w:rsidRPr="00554438">
              <w:rPr>
                <w:rFonts w:ascii="Times New Roman" w:hAnsi="Times New Roman" w:cs="Times New Roman"/>
              </w:rPr>
              <w:t>, дом 7</w:t>
            </w:r>
          </w:p>
        </w:tc>
      </w:tr>
      <w:tr w:rsidR="003A0C5C" w:rsidRPr="00554438" w:rsidTr="00DA476B">
        <w:trPr>
          <w:trHeight w:val="632"/>
        </w:trPr>
        <w:tc>
          <w:tcPr>
            <w:tcW w:w="4614"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Адрес электронной почты, сайта в Интернете</w:t>
            </w:r>
          </w:p>
        </w:tc>
        <w:tc>
          <w:tcPr>
            <w:tcW w:w="5016" w:type="dxa"/>
          </w:tcPr>
          <w:p w:rsidR="003A0C5C" w:rsidRPr="00554438" w:rsidRDefault="00A2131D" w:rsidP="001E04F9">
            <w:pPr>
              <w:pStyle w:val="ac"/>
              <w:jc w:val="both"/>
              <w:rPr>
                <w:rFonts w:ascii="Times New Roman" w:hAnsi="Times New Roman" w:cs="Times New Roman"/>
                <w:color w:val="auto"/>
              </w:rPr>
            </w:pPr>
            <w:hyperlink r:id="rId10" w:history="1">
              <w:r w:rsidR="003A0C5C" w:rsidRPr="00554438">
                <w:rPr>
                  <w:rStyle w:val="a5"/>
                  <w:rFonts w:ascii="Times New Roman" w:hAnsi="Times New Roman" w:cs="Times New Roman"/>
                  <w:color w:val="auto"/>
                  <w:u w:val="none"/>
                  <w:lang w:val="en-US"/>
                </w:rPr>
                <w:t>cro</w:t>
              </w:r>
              <w:r w:rsidR="003A0C5C" w:rsidRPr="00554438">
                <w:rPr>
                  <w:rStyle w:val="a5"/>
                  <w:rFonts w:ascii="Times New Roman" w:hAnsi="Times New Roman" w:cs="Times New Roman"/>
                  <w:color w:val="auto"/>
                  <w:u w:val="none"/>
                </w:rPr>
                <w:t>86321@</w:t>
              </w:r>
              <w:r w:rsidR="003A0C5C" w:rsidRPr="00554438">
                <w:rPr>
                  <w:rStyle w:val="a5"/>
                  <w:rFonts w:ascii="Times New Roman" w:hAnsi="Times New Roman" w:cs="Times New Roman"/>
                  <w:color w:val="auto"/>
                  <w:u w:val="none"/>
                  <w:lang w:val="en-US"/>
                </w:rPr>
                <w:t>list</w:t>
              </w:r>
              <w:r w:rsidR="003A0C5C" w:rsidRPr="00554438">
                <w:rPr>
                  <w:rStyle w:val="a5"/>
                  <w:rFonts w:ascii="Times New Roman" w:hAnsi="Times New Roman" w:cs="Times New Roman"/>
                  <w:color w:val="auto"/>
                  <w:u w:val="none"/>
                </w:rPr>
                <w:t>.</w:t>
              </w:r>
              <w:r w:rsidR="003A0C5C" w:rsidRPr="00554438">
                <w:rPr>
                  <w:rStyle w:val="a5"/>
                  <w:rFonts w:ascii="Times New Roman" w:hAnsi="Times New Roman" w:cs="Times New Roman"/>
                  <w:color w:val="auto"/>
                  <w:u w:val="none"/>
                  <w:lang w:val="en-US"/>
                </w:rPr>
                <w:t>ru</w:t>
              </w:r>
            </w:hyperlink>
          </w:p>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shd w:val="clear" w:color="auto" w:fill="FFFFFF"/>
                <w:lang w:val="en-US"/>
              </w:rPr>
              <w:t>https</w:t>
            </w:r>
            <w:r w:rsidRPr="00554438">
              <w:rPr>
                <w:rFonts w:ascii="Times New Roman" w:hAnsi="Times New Roman" w:cs="Times New Roman"/>
                <w:shd w:val="clear" w:color="auto" w:fill="FFFFFF"/>
              </w:rPr>
              <w:t>://</w:t>
            </w:r>
            <w:proofErr w:type="spellStart"/>
            <w:r w:rsidRPr="00554438">
              <w:rPr>
                <w:rFonts w:ascii="Times New Roman" w:hAnsi="Times New Roman" w:cs="Times New Roman"/>
                <w:shd w:val="clear" w:color="auto" w:fill="FFFFFF"/>
                <w:lang w:val="en-US"/>
              </w:rPr>
              <w:t>cro</w:t>
            </w:r>
            <w:proofErr w:type="spellEnd"/>
            <w:r w:rsidRPr="00554438">
              <w:rPr>
                <w:rFonts w:ascii="Times New Roman" w:hAnsi="Times New Roman" w:cs="Times New Roman"/>
                <w:shd w:val="clear" w:color="auto" w:fill="FFFFFF"/>
              </w:rPr>
              <w:t>.</w:t>
            </w:r>
            <w:proofErr w:type="spellStart"/>
            <w:r w:rsidRPr="00554438">
              <w:rPr>
                <w:rFonts w:ascii="Times New Roman" w:hAnsi="Times New Roman" w:cs="Times New Roman"/>
                <w:shd w:val="clear" w:color="auto" w:fill="FFFFFF"/>
                <w:lang w:val="en-US"/>
              </w:rPr>
              <w:t>admmegion</w:t>
            </w:r>
            <w:proofErr w:type="spellEnd"/>
            <w:r w:rsidRPr="00554438">
              <w:rPr>
                <w:rFonts w:ascii="Times New Roman" w:hAnsi="Times New Roman" w:cs="Times New Roman"/>
                <w:shd w:val="clear" w:color="auto" w:fill="FFFFFF"/>
              </w:rPr>
              <w:t>.</w:t>
            </w:r>
            <w:r w:rsidRPr="00554438">
              <w:rPr>
                <w:rFonts w:ascii="Times New Roman" w:hAnsi="Times New Roman" w:cs="Times New Roman"/>
                <w:shd w:val="clear" w:color="auto" w:fill="FFFFFF"/>
                <w:lang w:val="en-US"/>
              </w:rPr>
              <w:t>ru</w:t>
            </w:r>
            <w:r w:rsidRPr="00554438">
              <w:rPr>
                <w:rFonts w:ascii="Times New Roman" w:hAnsi="Times New Roman" w:cs="Times New Roman"/>
                <w:shd w:val="clear" w:color="auto" w:fill="FFFFFF"/>
              </w:rPr>
              <w:t>/</w:t>
            </w:r>
          </w:p>
        </w:tc>
      </w:tr>
      <w:tr w:rsidR="003A0C5C" w:rsidRPr="00554438" w:rsidTr="00DA476B">
        <w:trPr>
          <w:trHeight w:val="308"/>
        </w:trPr>
        <w:tc>
          <w:tcPr>
            <w:tcW w:w="4614"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Телефон/факс учреждения</w:t>
            </w:r>
          </w:p>
        </w:tc>
        <w:tc>
          <w:tcPr>
            <w:tcW w:w="5016"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lang w:val="en-US"/>
              </w:rPr>
              <w:t>8(34643)</w:t>
            </w:r>
            <w:r w:rsidRPr="00554438">
              <w:rPr>
                <w:rFonts w:ascii="Times New Roman" w:hAnsi="Times New Roman" w:cs="Times New Roman"/>
              </w:rPr>
              <w:t>96601</w:t>
            </w:r>
          </w:p>
        </w:tc>
      </w:tr>
      <w:tr w:rsidR="003A0C5C" w:rsidRPr="00554438" w:rsidTr="00DA476B">
        <w:trPr>
          <w:trHeight w:val="617"/>
        </w:trPr>
        <w:tc>
          <w:tcPr>
            <w:tcW w:w="4614"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Свидетельство о государственной регистрации</w:t>
            </w:r>
          </w:p>
        </w:tc>
        <w:tc>
          <w:tcPr>
            <w:tcW w:w="5016"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1178617000143</w:t>
            </w:r>
          </w:p>
        </w:tc>
      </w:tr>
      <w:tr w:rsidR="003A0C5C" w:rsidRPr="00554438" w:rsidTr="00DA476B">
        <w:trPr>
          <w:trHeight w:val="617"/>
        </w:trPr>
        <w:tc>
          <w:tcPr>
            <w:tcW w:w="4614"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Учредитель</w:t>
            </w:r>
          </w:p>
        </w:tc>
        <w:tc>
          <w:tcPr>
            <w:tcW w:w="5016" w:type="dxa"/>
          </w:tcPr>
          <w:p w:rsidR="003A0C5C" w:rsidRPr="00554438" w:rsidRDefault="003A0C5C" w:rsidP="001E04F9">
            <w:pPr>
              <w:pStyle w:val="ac"/>
              <w:jc w:val="both"/>
              <w:rPr>
                <w:rFonts w:ascii="Times New Roman" w:hAnsi="Times New Roman" w:cs="Times New Roman"/>
              </w:rPr>
            </w:pPr>
            <w:r w:rsidRPr="00554438">
              <w:rPr>
                <w:rFonts w:ascii="Times New Roman" w:hAnsi="Times New Roman" w:cs="Times New Roman"/>
              </w:rPr>
              <w:t>Администрация города Мегиона</w:t>
            </w:r>
          </w:p>
        </w:tc>
      </w:tr>
    </w:tbl>
    <w:p w:rsidR="003A0C5C" w:rsidRPr="00554438" w:rsidRDefault="003A0C5C" w:rsidP="003A0C5C">
      <w:pPr>
        <w:pStyle w:val="80"/>
        <w:keepNext/>
        <w:keepLines/>
        <w:shd w:val="clear" w:color="auto" w:fill="auto"/>
        <w:tabs>
          <w:tab w:val="left" w:pos="816"/>
        </w:tabs>
        <w:spacing w:before="0" w:line="240" w:lineRule="auto"/>
        <w:rPr>
          <w:sz w:val="24"/>
          <w:szCs w:val="24"/>
        </w:rPr>
      </w:pPr>
    </w:p>
    <w:p w:rsidR="003A0C5C" w:rsidRPr="00554438" w:rsidRDefault="003A0C5C" w:rsidP="003A0C5C">
      <w:pPr>
        <w:pStyle w:val="80"/>
        <w:keepNext/>
        <w:keepLines/>
        <w:shd w:val="clear" w:color="auto" w:fill="auto"/>
        <w:tabs>
          <w:tab w:val="left" w:pos="709"/>
        </w:tabs>
        <w:spacing w:before="0" w:line="240" w:lineRule="auto"/>
        <w:rPr>
          <w:color w:val="000000"/>
          <w:sz w:val="28"/>
          <w:szCs w:val="28"/>
        </w:rPr>
      </w:pPr>
      <w:r w:rsidRPr="00554438">
        <w:rPr>
          <w:sz w:val="28"/>
          <w:szCs w:val="28"/>
        </w:rPr>
        <w:t>1.2.</w:t>
      </w:r>
      <w:bookmarkStart w:id="0" w:name="bookmark3"/>
      <w:r w:rsidR="00032ABF" w:rsidRPr="00554438">
        <w:rPr>
          <w:sz w:val="28"/>
          <w:szCs w:val="28"/>
        </w:rPr>
        <w:t xml:space="preserve"> </w:t>
      </w:r>
      <w:r w:rsidRPr="00554438">
        <w:rPr>
          <w:color w:val="000000"/>
          <w:sz w:val="28"/>
          <w:szCs w:val="28"/>
        </w:rPr>
        <w:t>Цель, задачи, основные виды деятельности</w:t>
      </w:r>
      <w:bookmarkEnd w:id="0"/>
    </w:p>
    <w:p w:rsidR="001A5C5F" w:rsidRPr="00554438" w:rsidRDefault="001A5C5F" w:rsidP="003A0C5C">
      <w:pPr>
        <w:pStyle w:val="80"/>
        <w:keepNext/>
        <w:keepLines/>
        <w:shd w:val="clear" w:color="auto" w:fill="auto"/>
        <w:tabs>
          <w:tab w:val="left" w:pos="709"/>
        </w:tabs>
        <w:spacing w:before="0" w:line="240" w:lineRule="auto"/>
        <w:rPr>
          <w:color w:val="000000"/>
          <w:sz w:val="28"/>
          <w:szCs w:val="28"/>
        </w:rPr>
      </w:pPr>
    </w:p>
    <w:p w:rsidR="003A0C5C" w:rsidRPr="00554438" w:rsidRDefault="003A0C5C" w:rsidP="003A0C5C">
      <w:pPr>
        <w:pStyle w:val="a3"/>
        <w:spacing w:after="0" w:line="240" w:lineRule="auto"/>
        <w:ind w:left="0" w:firstLine="709"/>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В соответствии с Уставом муниципального казенного учреждения «Центр развития образования», утвержденным постановлением администрации города Мегиона от 12.12.2016 №2962, основной целью деятельности МКУ «ЦРО» является:</w:t>
      </w:r>
    </w:p>
    <w:p w:rsidR="003A0C5C" w:rsidRPr="00554438" w:rsidRDefault="003A0C5C" w:rsidP="005A3D28">
      <w:pPr>
        <w:pStyle w:val="a3"/>
        <w:spacing w:after="0" w:line="240" w:lineRule="auto"/>
        <w:ind w:left="0"/>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содействие повышению качества общего и до</w:t>
      </w:r>
      <w:r w:rsidR="005A3D28" w:rsidRPr="00554438">
        <w:rPr>
          <w:rFonts w:ascii="Times New Roman" w:hAnsi="Times New Roman" w:cs="Times New Roman"/>
          <w:color w:val="000000"/>
          <w:sz w:val="24"/>
          <w:szCs w:val="24"/>
        </w:rPr>
        <w:t>полнительного образования детей</w:t>
      </w:r>
      <w:r w:rsidRPr="00554438">
        <w:rPr>
          <w:rFonts w:ascii="Times New Roman" w:hAnsi="Times New Roman" w:cs="Times New Roman"/>
          <w:color w:val="000000"/>
          <w:sz w:val="24"/>
          <w:szCs w:val="24"/>
        </w:rPr>
        <w:t xml:space="preserve"> в условиях модернизации образования.</w:t>
      </w:r>
    </w:p>
    <w:p w:rsidR="003A0C5C" w:rsidRPr="00554438" w:rsidRDefault="003A0C5C" w:rsidP="00A13964">
      <w:pPr>
        <w:pStyle w:val="a3"/>
        <w:spacing w:after="0" w:line="240" w:lineRule="auto"/>
        <w:ind w:left="0" w:firstLine="360"/>
        <w:jc w:val="both"/>
        <w:rPr>
          <w:rFonts w:ascii="Times New Roman" w:hAnsi="Times New Roman" w:cs="Times New Roman"/>
          <w:color w:val="000000"/>
          <w:sz w:val="24"/>
          <w:szCs w:val="24"/>
        </w:rPr>
      </w:pPr>
      <w:r w:rsidRPr="00554438">
        <w:rPr>
          <w:rFonts w:ascii="Times New Roman" w:hAnsi="Times New Roman" w:cs="Times New Roman"/>
          <w:bCs/>
          <w:sz w:val="24"/>
          <w:szCs w:val="24"/>
        </w:rPr>
        <w:t xml:space="preserve"> </w:t>
      </w:r>
      <w:r w:rsidR="005A3D28" w:rsidRPr="00554438">
        <w:rPr>
          <w:rFonts w:ascii="Times New Roman" w:hAnsi="Times New Roman" w:cs="Times New Roman"/>
          <w:bCs/>
          <w:sz w:val="24"/>
          <w:szCs w:val="24"/>
        </w:rPr>
        <w:tab/>
      </w:r>
      <w:r w:rsidRPr="00554438">
        <w:rPr>
          <w:rFonts w:ascii="Times New Roman" w:hAnsi="Times New Roman" w:cs="Times New Roman"/>
          <w:bCs/>
          <w:sz w:val="24"/>
          <w:szCs w:val="24"/>
        </w:rPr>
        <w:t>Основными задачами деятельности учреждения являются:</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создание условий для многоуровневой системы непрерывного педагогического образования, организация и повышение квалификации педагогических и руководящих кадров образовательных</w:t>
      </w:r>
      <w:r w:rsidR="0089021A"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 действующих на территории города;</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оказание учебно-методической, психолого-педагогической и научной поддержки всем участникам образовательного процесса;</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оказание поддержки образовательным </w:t>
      </w:r>
      <w:r w:rsidR="0089021A" w:rsidRPr="00554438">
        <w:rPr>
          <w:rFonts w:ascii="Times New Roman" w:eastAsia="Times New Roman" w:hAnsi="Times New Roman" w:cs="Times New Roman"/>
          <w:sz w:val="24"/>
          <w:szCs w:val="24"/>
        </w:rPr>
        <w:t xml:space="preserve">учреждениям </w:t>
      </w:r>
      <w:r w:rsidRPr="00554438">
        <w:rPr>
          <w:rFonts w:ascii="Times New Roman" w:eastAsia="Times New Roman" w:hAnsi="Times New Roman" w:cs="Times New Roman"/>
          <w:sz w:val="24"/>
          <w:szCs w:val="24"/>
        </w:rPr>
        <w:t>в освоении и введении в действие государственных образовательных стандартов общего образования, в организации профильной подготовки и предпрофильного обучения;</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создание информационно-методического пространства, способствующего развитию системы образования, реализации программ модернизации образования, организации инновационной и экспериментальной работы, аналитико-диагностического       </w:t>
      </w:r>
      <w:r w:rsidR="00DA476B">
        <w:rPr>
          <w:rFonts w:ascii="Times New Roman" w:eastAsia="Times New Roman" w:hAnsi="Times New Roman" w:cs="Times New Roman"/>
          <w:sz w:val="24"/>
          <w:szCs w:val="24"/>
        </w:rPr>
        <w:t xml:space="preserve">                         </w:t>
      </w:r>
      <w:r w:rsidRPr="00554438">
        <w:rPr>
          <w:rFonts w:ascii="Times New Roman" w:eastAsia="Times New Roman" w:hAnsi="Times New Roman" w:cs="Times New Roman"/>
          <w:sz w:val="24"/>
          <w:szCs w:val="24"/>
        </w:rPr>
        <w:t xml:space="preserve">   и экспертного обеспечения деятельности образовательных</w:t>
      </w:r>
      <w:r w:rsidR="0089021A"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создание условий для организации и осуществления повышения квалификации педагогических и работающих работников образовательных </w:t>
      </w:r>
      <w:r w:rsidR="0089021A" w:rsidRPr="00554438">
        <w:rPr>
          <w:rFonts w:ascii="Times New Roman" w:eastAsia="Times New Roman" w:hAnsi="Times New Roman" w:cs="Times New Roman"/>
          <w:sz w:val="24"/>
          <w:szCs w:val="24"/>
        </w:rPr>
        <w:t>учреждений</w:t>
      </w:r>
      <w:r w:rsidRPr="00554438">
        <w:rPr>
          <w:rFonts w:ascii="Times New Roman" w:eastAsia="Times New Roman" w:hAnsi="Times New Roman" w:cs="Times New Roman"/>
          <w:sz w:val="24"/>
          <w:szCs w:val="24"/>
        </w:rPr>
        <w:t>, оказание помощи      в развитии творческого потенциала педагогических работников образовательных учреждений;</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содействие обновлению структуры и содержанию образования, развитию образовательных</w:t>
      </w:r>
      <w:r w:rsidR="0089021A"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 педагогического мастерства работников образования;</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оказание поддержки образовательным </w:t>
      </w:r>
      <w:r w:rsidR="0089021A" w:rsidRPr="00554438">
        <w:rPr>
          <w:rFonts w:ascii="Times New Roman" w:eastAsia="Times New Roman" w:hAnsi="Times New Roman" w:cs="Times New Roman"/>
          <w:sz w:val="24"/>
          <w:szCs w:val="24"/>
        </w:rPr>
        <w:t xml:space="preserve">учреждениям </w:t>
      </w:r>
      <w:r w:rsidRPr="00554438">
        <w:rPr>
          <w:rFonts w:ascii="Times New Roman" w:eastAsia="Times New Roman" w:hAnsi="Times New Roman" w:cs="Times New Roman"/>
          <w:sz w:val="24"/>
          <w:szCs w:val="24"/>
        </w:rPr>
        <w:t>в освоении и в</w:t>
      </w:r>
      <w:r w:rsidR="0089021A" w:rsidRPr="00554438">
        <w:rPr>
          <w:rFonts w:ascii="Times New Roman" w:eastAsia="Times New Roman" w:hAnsi="Times New Roman" w:cs="Times New Roman"/>
          <w:sz w:val="24"/>
          <w:szCs w:val="24"/>
        </w:rPr>
        <w:t>недрении</w:t>
      </w:r>
      <w:r w:rsidRPr="00554438">
        <w:rPr>
          <w:rFonts w:ascii="Times New Roman" w:eastAsia="Times New Roman" w:hAnsi="Times New Roman" w:cs="Times New Roman"/>
          <w:sz w:val="24"/>
          <w:szCs w:val="24"/>
        </w:rPr>
        <w:t xml:space="preserve"> в действие федеральных государственных образовательных стандартов общего образования;</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содействие в выполнении целевых федеральных, региональных и муниципальных программ в сфере образования;</w:t>
      </w:r>
    </w:p>
    <w:p w:rsidR="003A0C5C" w:rsidRPr="00554438" w:rsidRDefault="003A0C5C" w:rsidP="00E51642">
      <w:pPr>
        <w:pStyle w:val="a3"/>
        <w:numPr>
          <w:ilvl w:val="0"/>
          <w:numId w:val="5"/>
        </w:numPr>
        <w:spacing w:after="0" w:line="240" w:lineRule="auto"/>
        <w:ind w:left="284"/>
        <w:jc w:val="both"/>
        <w:rPr>
          <w:rFonts w:ascii="Times New Roman" w:hAnsi="Times New Roman" w:cs="Times New Roman"/>
          <w:sz w:val="24"/>
          <w:szCs w:val="24"/>
        </w:rPr>
      </w:pPr>
      <w:r w:rsidRPr="00554438">
        <w:rPr>
          <w:rFonts w:ascii="Times New Roman" w:hAnsi="Times New Roman" w:cs="Times New Roman"/>
          <w:sz w:val="24"/>
          <w:szCs w:val="24"/>
        </w:rPr>
        <w:t>организация и проведение научных, научно-практических и методических семинаров, выставок и других организационно-педагогических мероприятий;</w:t>
      </w:r>
    </w:p>
    <w:p w:rsidR="003A0C5C" w:rsidRPr="00554438" w:rsidRDefault="003A0C5C" w:rsidP="00E51642">
      <w:pPr>
        <w:pStyle w:val="a3"/>
        <w:numPr>
          <w:ilvl w:val="0"/>
          <w:numId w:val="5"/>
        </w:numPr>
        <w:spacing w:after="0" w:line="240" w:lineRule="auto"/>
        <w:ind w:left="284"/>
        <w:jc w:val="both"/>
        <w:rPr>
          <w:rFonts w:ascii="Times New Roman" w:hAnsi="Times New Roman" w:cs="Times New Roman"/>
          <w:sz w:val="24"/>
          <w:szCs w:val="24"/>
        </w:rPr>
      </w:pPr>
      <w:r w:rsidRPr="00554438">
        <w:rPr>
          <w:rFonts w:ascii="Times New Roman" w:eastAsia="Times New Roman" w:hAnsi="Times New Roman" w:cs="Times New Roman"/>
          <w:sz w:val="24"/>
          <w:szCs w:val="24"/>
        </w:rPr>
        <w:t>у</w:t>
      </w:r>
      <w:r w:rsidRPr="00554438">
        <w:rPr>
          <w:rFonts w:ascii="Times New Roman" w:hAnsi="Times New Roman" w:cs="Times New Roman"/>
          <w:sz w:val="24"/>
          <w:szCs w:val="24"/>
        </w:rPr>
        <w:t>частие в подготовке и проведении муниципальных педагогических конференций, педагогических чтений и выставок, конкурсов «Учитель года», «Воспитатель года», предметных олимпиад и т.д.;</w:t>
      </w:r>
    </w:p>
    <w:p w:rsidR="003A0C5C" w:rsidRPr="00554438" w:rsidRDefault="003A0C5C" w:rsidP="00E51642">
      <w:pPr>
        <w:pStyle w:val="a3"/>
        <w:numPr>
          <w:ilvl w:val="0"/>
          <w:numId w:val="5"/>
        </w:numPr>
        <w:spacing w:after="0" w:line="240" w:lineRule="auto"/>
        <w:ind w:left="284"/>
        <w:jc w:val="both"/>
        <w:rPr>
          <w:rFonts w:ascii="Times New Roman" w:hAnsi="Times New Roman" w:cs="Times New Roman"/>
          <w:sz w:val="24"/>
          <w:szCs w:val="24"/>
        </w:rPr>
      </w:pPr>
      <w:r w:rsidRPr="00554438">
        <w:rPr>
          <w:rFonts w:ascii="Times New Roman" w:eastAsia="Times New Roman" w:hAnsi="Times New Roman" w:cs="Times New Roman"/>
          <w:sz w:val="24"/>
          <w:szCs w:val="24"/>
        </w:rPr>
        <w:t>с</w:t>
      </w:r>
      <w:r w:rsidRPr="00554438">
        <w:rPr>
          <w:rFonts w:ascii="Times New Roman" w:hAnsi="Times New Roman" w:cs="Times New Roman"/>
          <w:sz w:val="24"/>
          <w:szCs w:val="24"/>
        </w:rPr>
        <w:t>оздание муниципального информационного банка о педагогиче</w:t>
      </w:r>
      <w:r w:rsidR="007163A7" w:rsidRPr="00554438">
        <w:rPr>
          <w:rFonts w:ascii="Times New Roman" w:hAnsi="Times New Roman" w:cs="Times New Roman"/>
          <w:sz w:val="24"/>
          <w:szCs w:val="24"/>
        </w:rPr>
        <w:t xml:space="preserve">ских работниках образовательных </w:t>
      </w:r>
      <w:r w:rsidR="0089021A" w:rsidRPr="00554438">
        <w:rPr>
          <w:rFonts w:ascii="Times New Roman" w:hAnsi="Times New Roman" w:cs="Times New Roman"/>
          <w:sz w:val="24"/>
          <w:szCs w:val="24"/>
        </w:rPr>
        <w:t>учреждений,</w:t>
      </w:r>
      <w:r w:rsidR="007163A7" w:rsidRPr="00554438">
        <w:rPr>
          <w:rFonts w:ascii="Times New Roman" w:hAnsi="Times New Roman" w:cs="Times New Roman"/>
          <w:sz w:val="24"/>
          <w:szCs w:val="24"/>
        </w:rPr>
        <w:t xml:space="preserve"> </w:t>
      </w:r>
      <w:r w:rsidRPr="00554438">
        <w:rPr>
          <w:rFonts w:ascii="Times New Roman" w:hAnsi="Times New Roman" w:cs="Times New Roman"/>
          <w:sz w:val="24"/>
          <w:szCs w:val="24"/>
        </w:rPr>
        <w:t>в том числе о лучшем педагогическом опыте, педагогических инновациях, актуальных для реализации целей развития образования;</w:t>
      </w:r>
    </w:p>
    <w:p w:rsidR="003A0C5C" w:rsidRPr="00554438" w:rsidRDefault="003A0C5C" w:rsidP="00E51642">
      <w:pPr>
        <w:pStyle w:val="a3"/>
        <w:numPr>
          <w:ilvl w:val="0"/>
          <w:numId w:val="5"/>
        </w:numPr>
        <w:spacing w:after="0" w:line="240" w:lineRule="auto"/>
        <w:ind w:left="284"/>
        <w:jc w:val="both"/>
        <w:rPr>
          <w:rFonts w:ascii="Times New Roman" w:hAnsi="Times New Roman" w:cs="Times New Roman"/>
          <w:sz w:val="24"/>
          <w:szCs w:val="24"/>
        </w:rPr>
      </w:pPr>
      <w:r w:rsidRPr="00554438">
        <w:rPr>
          <w:rFonts w:ascii="Times New Roman" w:hAnsi="Times New Roman" w:cs="Times New Roman"/>
          <w:sz w:val="24"/>
          <w:szCs w:val="24"/>
        </w:rPr>
        <w:t>организационно-техническое сопровождение порталов,</w:t>
      </w:r>
      <w:r w:rsidR="00503D64" w:rsidRPr="00554438">
        <w:rPr>
          <w:rFonts w:ascii="Times New Roman" w:hAnsi="Times New Roman" w:cs="Times New Roman"/>
          <w:sz w:val="24"/>
          <w:szCs w:val="24"/>
        </w:rPr>
        <w:t xml:space="preserve"> информационных систем, </w:t>
      </w:r>
      <w:r w:rsidRPr="00554438">
        <w:rPr>
          <w:rFonts w:ascii="Times New Roman" w:hAnsi="Times New Roman" w:cs="Times New Roman"/>
          <w:sz w:val="24"/>
          <w:szCs w:val="24"/>
        </w:rPr>
        <w:t>баз данных, реестров в сфере образования;</w:t>
      </w:r>
    </w:p>
    <w:p w:rsidR="003A0C5C" w:rsidRPr="00554438" w:rsidRDefault="003A0C5C" w:rsidP="00E51642">
      <w:pPr>
        <w:pStyle w:val="a3"/>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hAnsi="Times New Roman" w:cs="Times New Roman"/>
          <w:sz w:val="24"/>
          <w:szCs w:val="24"/>
        </w:rPr>
        <w:t>с</w:t>
      </w:r>
      <w:r w:rsidRPr="00554438">
        <w:rPr>
          <w:rFonts w:ascii="Times New Roman" w:eastAsia="Times New Roman" w:hAnsi="Times New Roman" w:cs="Times New Roman"/>
          <w:sz w:val="24"/>
          <w:szCs w:val="24"/>
        </w:rPr>
        <w:t xml:space="preserve">оздание целостной системы оказания психолого-педагогической, медицинской     </w:t>
      </w:r>
      <w:r w:rsidR="00DA476B">
        <w:rPr>
          <w:rFonts w:ascii="Times New Roman" w:eastAsia="Times New Roman" w:hAnsi="Times New Roman" w:cs="Times New Roman"/>
          <w:sz w:val="24"/>
          <w:szCs w:val="24"/>
        </w:rPr>
        <w:t xml:space="preserve">          </w:t>
      </w:r>
      <w:r w:rsidRPr="00554438">
        <w:rPr>
          <w:rFonts w:ascii="Times New Roman" w:eastAsia="Times New Roman" w:hAnsi="Times New Roman" w:cs="Times New Roman"/>
          <w:sz w:val="24"/>
          <w:szCs w:val="24"/>
        </w:rPr>
        <w:t xml:space="preserve">           и социальной помощи детям, испытывающим трудности в освоении основных образовательных программ, развитии и социальной адаптации.</w:t>
      </w:r>
    </w:p>
    <w:p w:rsidR="003A0C5C" w:rsidRPr="00554438" w:rsidRDefault="003A0C5C" w:rsidP="00A13964">
      <w:pPr>
        <w:pStyle w:val="80"/>
        <w:keepNext/>
        <w:keepLines/>
        <w:shd w:val="clear" w:color="auto" w:fill="auto"/>
        <w:tabs>
          <w:tab w:val="left" w:pos="816"/>
        </w:tabs>
        <w:spacing w:before="0" w:line="240" w:lineRule="auto"/>
        <w:rPr>
          <w:sz w:val="24"/>
          <w:szCs w:val="24"/>
        </w:rPr>
      </w:pPr>
    </w:p>
    <w:p w:rsidR="006B3BC6" w:rsidRPr="00554438" w:rsidRDefault="000D7041" w:rsidP="00125B60">
      <w:pPr>
        <w:spacing w:after="0" w:line="240" w:lineRule="auto"/>
        <w:jc w:val="both"/>
        <w:rPr>
          <w:rFonts w:ascii="Times New Roman" w:eastAsia="Times New Roman" w:hAnsi="Times New Roman" w:cs="Times New Roman"/>
          <w:b/>
          <w:sz w:val="28"/>
          <w:szCs w:val="28"/>
        </w:rPr>
      </w:pPr>
      <w:r w:rsidRPr="00554438">
        <w:rPr>
          <w:rFonts w:ascii="Times New Roman" w:eastAsia="Times New Roman" w:hAnsi="Times New Roman" w:cs="Times New Roman"/>
          <w:b/>
          <w:sz w:val="28"/>
          <w:szCs w:val="28"/>
        </w:rPr>
        <w:t>1.</w:t>
      </w:r>
      <w:r w:rsidR="00125B60" w:rsidRPr="00554438">
        <w:rPr>
          <w:rFonts w:ascii="Times New Roman" w:eastAsia="Times New Roman" w:hAnsi="Times New Roman" w:cs="Times New Roman"/>
          <w:b/>
          <w:sz w:val="28"/>
          <w:szCs w:val="28"/>
        </w:rPr>
        <w:t>3</w:t>
      </w:r>
      <w:r w:rsidRPr="00554438">
        <w:rPr>
          <w:rFonts w:ascii="Times New Roman" w:eastAsia="Times New Roman" w:hAnsi="Times New Roman" w:cs="Times New Roman"/>
          <w:b/>
          <w:sz w:val="28"/>
          <w:szCs w:val="28"/>
        </w:rPr>
        <w:t>.</w:t>
      </w:r>
      <w:r w:rsidR="00032ABF" w:rsidRPr="00554438">
        <w:rPr>
          <w:rFonts w:ascii="Times New Roman" w:eastAsia="Times New Roman" w:hAnsi="Times New Roman" w:cs="Times New Roman"/>
          <w:b/>
          <w:sz w:val="28"/>
          <w:szCs w:val="28"/>
        </w:rPr>
        <w:t xml:space="preserve"> </w:t>
      </w:r>
      <w:r w:rsidRPr="00554438">
        <w:rPr>
          <w:rFonts w:ascii="Times New Roman" w:eastAsia="Times New Roman" w:hAnsi="Times New Roman" w:cs="Times New Roman"/>
          <w:b/>
          <w:sz w:val="28"/>
          <w:szCs w:val="28"/>
        </w:rPr>
        <w:t>Организационная структура и хара</w:t>
      </w:r>
      <w:r w:rsidR="006F3FC3" w:rsidRPr="00554438">
        <w:rPr>
          <w:rFonts w:ascii="Times New Roman" w:eastAsia="Times New Roman" w:hAnsi="Times New Roman" w:cs="Times New Roman"/>
          <w:b/>
          <w:sz w:val="28"/>
          <w:szCs w:val="28"/>
        </w:rPr>
        <w:t>ктеристика персонала учреждения</w:t>
      </w:r>
      <w:r w:rsidRPr="00554438">
        <w:rPr>
          <w:rFonts w:ascii="Times New Roman" w:eastAsia="Times New Roman" w:hAnsi="Times New Roman" w:cs="Times New Roman"/>
          <w:b/>
          <w:sz w:val="28"/>
          <w:szCs w:val="28"/>
        </w:rPr>
        <w:t xml:space="preserve"> </w:t>
      </w:r>
    </w:p>
    <w:p w:rsidR="004C2FA5" w:rsidRPr="00554438" w:rsidRDefault="004C2FA5" w:rsidP="00125B60">
      <w:pPr>
        <w:spacing w:after="0" w:line="240" w:lineRule="auto"/>
        <w:jc w:val="both"/>
        <w:rPr>
          <w:rFonts w:ascii="Times New Roman" w:eastAsia="Times New Roman" w:hAnsi="Times New Roman" w:cs="Times New Roman"/>
          <w:b/>
          <w:sz w:val="28"/>
          <w:szCs w:val="28"/>
        </w:rPr>
      </w:pPr>
    </w:p>
    <w:p w:rsidR="00AD017D" w:rsidRPr="00554438" w:rsidRDefault="004C2FA5" w:rsidP="00A0592C">
      <w:pPr>
        <w:spacing w:after="0" w:line="240" w:lineRule="auto"/>
        <w:jc w:val="both"/>
        <w:rPr>
          <w:rFonts w:ascii="Times New Roman" w:eastAsia="Times New Roman" w:hAnsi="Times New Roman" w:cs="Times New Roman"/>
          <w:b/>
          <w:sz w:val="24"/>
          <w:szCs w:val="24"/>
        </w:rPr>
      </w:pPr>
      <w:r w:rsidRPr="00554438">
        <w:rPr>
          <w:rFonts w:ascii="Times New Roman" w:hAnsi="Times New Roman" w:cs="Times New Roman"/>
          <w:noProof/>
          <w:sz w:val="24"/>
          <w:szCs w:val="24"/>
          <w:shd w:val="clear" w:color="auto" w:fill="BDD6EE" w:themeFill="accent1" w:themeFillTint="66"/>
          <w:lang w:eastAsia="ru-RU"/>
        </w:rPr>
        <w:drawing>
          <wp:inline distT="0" distB="0" distL="0" distR="0" wp14:anchorId="39D28FFD" wp14:editId="5DEAC236">
            <wp:extent cx="6010275" cy="3638550"/>
            <wp:effectExtent l="57150" t="0" r="476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20F1" w:rsidRPr="00554438" w:rsidRDefault="00AB20F1" w:rsidP="00A0592C">
      <w:pPr>
        <w:spacing w:after="0" w:line="240" w:lineRule="auto"/>
        <w:jc w:val="both"/>
        <w:rPr>
          <w:rFonts w:ascii="Times New Roman" w:eastAsia="Times New Roman" w:hAnsi="Times New Roman" w:cs="Times New Roman"/>
          <w:sz w:val="24"/>
          <w:szCs w:val="24"/>
        </w:rPr>
      </w:pPr>
    </w:p>
    <w:p w:rsidR="00E31FC4" w:rsidRPr="00554438" w:rsidRDefault="00CB1478" w:rsidP="00A0592C">
      <w:pPr>
        <w:tabs>
          <w:tab w:val="left" w:pos="0"/>
        </w:tabs>
        <w:spacing w:after="0" w:line="240" w:lineRule="auto"/>
        <w:jc w:val="both"/>
        <w:rPr>
          <w:rFonts w:ascii="Times New Roman" w:hAnsi="Times New Roman" w:cs="Times New Roman"/>
          <w:sz w:val="24"/>
          <w:szCs w:val="24"/>
        </w:rPr>
      </w:pPr>
      <w:r w:rsidRPr="00554438">
        <w:rPr>
          <w:rFonts w:ascii="Times New Roman" w:eastAsia="Times New Roman" w:hAnsi="Times New Roman" w:cs="Times New Roman"/>
          <w:bCs/>
          <w:color w:val="000000"/>
          <w:sz w:val="24"/>
          <w:szCs w:val="24"/>
        </w:rPr>
        <w:tab/>
        <w:t>Согласно  распоряжению</w:t>
      </w:r>
      <w:r w:rsidR="006D7651" w:rsidRPr="00554438">
        <w:rPr>
          <w:rFonts w:ascii="Times New Roman" w:eastAsia="Times New Roman" w:hAnsi="Times New Roman" w:cs="Times New Roman"/>
          <w:bCs/>
          <w:color w:val="000000"/>
          <w:sz w:val="24"/>
          <w:szCs w:val="24"/>
        </w:rPr>
        <w:t xml:space="preserve"> администрации города от 29.01.2021 № 17 «О внесении изменений в приложение к распоряжению администрации города от 28.12.2018 № 472 «Об утверждении штатного расписания муниципального казённого учреждения «Центр развития образования» (с изменениями), </w:t>
      </w:r>
      <w:r w:rsidRPr="00554438">
        <w:rPr>
          <w:rFonts w:ascii="Times New Roman" w:hAnsi="Times New Roman" w:cs="Times New Roman"/>
          <w:sz w:val="24"/>
          <w:szCs w:val="24"/>
        </w:rPr>
        <w:t>постановлению</w:t>
      </w:r>
      <w:r w:rsidR="00E31FC4" w:rsidRPr="00554438">
        <w:rPr>
          <w:rFonts w:ascii="Times New Roman" w:hAnsi="Times New Roman" w:cs="Times New Roman"/>
          <w:sz w:val="24"/>
          <w:szCs w:val="24"/>
        </w:rPr>
        <w:t xml:space="preserve"> администрации города Мегиона от 02.09.2020 №1636 «О ликвидации муниципального казенного учреждения «Централизованная бухгалтерия», в</w:t>
      </w:r>
      <w:r w:rsidRPr="00554438">
        <w:rPr>
          <w:rFonts w:ascii="Times New Roman" w:hAnsi="Times New Roman" w:cs="Times New Roman"/>
          <w:sz w:val="24"/>
          <w:szCs w:val="24"/>
        </w:rPr>
        <w:t xml:space="preserve"> штатное расписание </w:t>
      </w:r>
      <w:r w:rsidR="00E31FC4" w:rsidRPr="00554438">
        <w:rPr>
          <w:rFonts w:ascii="Times New Roman" w:hAnsi="Times New Roman" w:cs="Times New Roman"/>
          <w:sz w:val="24"/>
          <w:szCs w:val="24"/>
        </w:rPr>
        <w:t xml:space="preserve"> М</w:t>
      </w:r>
      <w:r w:rsidRPr="00554438">
        <w:rPr>
          <w:rFonts w:ascii="Times New Roman" w:hAnsi="Times New Roman" w:cs="Times New Roman"/>
          <w:sz w:val="24"/>
          <w:szCs w:val="24"/>
        </w:rPr>
        <w:t>КУ «Центр развития образования</w:t>
      </w:r>
      <w:r w:rsidR="00E31FC4" w:rsidRPr="00554438">
        <w:rPr>
          <w:rFonts w:ascii="Times New Roman" w:hAnsi="Times New Roman" w:cs="Times New Roman"/>
          <w:sz w:val="24"/>
          <w:szCs w:val="24"/>
        </w:rPr>
        <w:t xml:space="preserve"> была введена штатная единица начальника службы по бюджетному учёту и отчётности.</w:t>
      </w:r>
    </w:p>
    <w:p w:rsidR="009C3A69" w:rsidRPr="00554438" w:rsidRDefault="009C4A97" w:rsidP="00A0592C">
      <w:pPr>
        <w:tabs>
          <w:tab w:val="left" w:pos="0"/>
        </w:tabs>
        <w:spacing w:after="0" w:line="240" w:lineRule="auto"/>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0E027B" w:rsidRPr="00554438">
        <w:rPr>
          <w:rFonts w:ascii="Times New Roman" w:hAnsi="Times New Roman" w:cs="Times New Roman"/>
          <w:color w:val="000000"/>
          <w:sz w:val="24"/>
          <w:szCs w:val="24"/>
        </w:rPr>
        <w:t xml:space="preserve">В соответствии со штатным </w:t>
      </w:r>
      <w:r w:rsidR="00503D64" w:rsidRPr="00554438">
        <w:rPr>
          <w:rFonts w:ascii="Times New Roman" w:hAnsi="Times New Roman" w:cs="Times New Roman"/>
          <w:color w:val="000000"/>
          <w:sz w:val="24"/>
          <w:szCs w:val="24"/>
        </w:rPr>
        <w:t xml:space="preserve">расписанием МКУ «Центр развития </w:t>
      </w:r>
      <w:r w:rsidR="000E027B" w:rsidRPr="00554438">
        <w:rPr>
          <w:rFonts w:ascii="Times New Roman" w:hAnsi="Times New Roman" w:cs="Times New Roman"/>
          <w:color w:val="000000"/>
          <w:sz w:val="24"/>
          <w:szCs w:val="24"/>
        </w:rPr>
        <w:t>образовани</w:t>
      </w:r>
      <w:r w:rsidR="009C5C6C" w:rsidRPr="00554438">
        <w:rPr>
          <w:rFonts w:ascii="Times New Roman" w:hAnsi="Times New Roman" w:cs="Times New Roman"/>
          <w:color w:val="000000"/>
          <w:sz w:val="24"/>
          <w:szCs w:val="24"/>
        </w:rPr>
        <w:t xml:space="preserve">я» </w:t>
      </w:r>
      <w:r w:rsidR="00E31FC4" w:rsidRPr="008A082D">
        <w:rPr>
          <w:rFonts w:ascii="Times New Roman" w:hAnsi="Times New Roman" w:cs="Times New Roman"/>
          <w:color w:val="000000"/>
          <w:sz w:val="24"/>
          <w:szCs w:val="24"/>
        </w:rPr>
        <w:t xml:space="preserve">в </w:t>
      </w:r>
      <w:r w:rsidR="004B2857" w:rsidRPr="008A082D">
        <w:rPr>
          <w:rFonts w:ascii="Times New Roman" w:hAnsi="Times New Roman" w:cs="Times New Roman"/>
          <w:color w:val="000000"/>
          <w:sz w:val="24"/>
          <w:szCs w:val="24"/>
        </w:rPr>
        <w:t>1 полугодии 2023</w:t>
      </w:r>
      <w:r w:rsidR="00E31FC4" w:rsidRPr="008A082D">
        <w:rPr>
          <w:rFonts w:ascii="Times New Roman" w:hAnsi="Times New Roman" w:cs="Times New Roman"/>
          <w:color w:val="000000"/>
          <w:sz w:val="24"/>
          <w:szCs w:val="24"/>
        </w:rPr>
        <w:t xml:space="preserve"> </w:t>
      </w:r>
      <w:r w:rsidR="001E04F9" w:rsidRPr="008A082D">
        <w:rPr>
          <w:rFonts w:ascii="Times New Roman" w:hAnsi="Times New Roman" w:cs="Times New Roman"/>
          <w:color w:val="000000"/>
          <w:sz w:val="24"/>
          <w:szCs w:val="24"/>
        </w:rPr>
        <w:t>года</w:t>
      </w:r>
      <w:r w:rsidR="00057EF0" w:rsidRPr="008A082D">
        <w:rPr>
          <w:rFonts w:ascii="Times New Roman" w:hAnsi="Times New Roman" w:cs="Times New Roman"/>
          <w:color w:val="000000"/>
          <w:sz w:val="24"/>
          <w:szCs w:val="24"/>
        </w:rPr>
        <w:t xml:space="preserve"> </w:t>
      </w:r>
      <w:r w:rsidR="000E027B" w:rsidRPr="008A082D">
        <w:rPr>
          <w:rFonts w:ascii="Times New Roman" w:hAnsi="Times New Roman" w:cs="Times New Roman"/>
          <w:color w:val="000000"/>
          <w:sz w:val="24"/>
          <w:szCs w:val="24"/>
        </w:rPr>
        <w:t>штатная чи</w:t>
      </w:r>
      <w:r w:rsidR="0098617F" w:rsidRPr="008A082D">
        <w:rPr>
          <w:rFonts w:ascii="Times New Roman" w:hAnsi="Times New Roman" w:cs="Times New Roman"/>
          <w:color w:val="000000"/>
          <w:sz w:val="24"/>
          <w:szCs w:val="24"/>
        </w:rPr>
        <w:t>сленность работников составляла</w:t>
      </w:r>
      <w:r w:rsidR="00D310FA" w:rsidRPr="008A082D">
        <w:rPr>
          <w:rFonts w:ascii="Times New Roman" w:hAnsi="Times New Roman" w:cs="Times New Roman"/>
          <w:color w:val="000000"/>
          <w:sz w:val="24"/>
          <w:szCs w:val="24"/>
        </w:rPr>
        <w:t xml:space="preserve"> </w:t>
      </w:r>
      <w:r w:rsidR="00BE1FB7" w:rsidRPr="008A082D">
        <w:rPr>
          <w:rFonts w:ascii="Times New Roman" w:hAnsi="Times New Roman" w:cs="Times New Roman"/>
          <w:color w:val="000000"/>
          <w:sz w:val="24"/>
          <w:szCs w:val="24"/>
        </w:rPr>
        <w:t>15</w:t>
      </w:r>
      <w:r w:rsidR="00DD17C5" w:rsidRPr="008A082D">
        <w:rPr>
          <w:rFonts w:ascii="Times New Roman" w:hAnsi="Times New Roman" w:cs="Times New Roman"/>
          <w:color w:val="000000"/>
          <w:sz w:val="24"/>
          <w:szCs w:val="24"/>
        </w:rPr>
        <w:t xml:space="preserve"> </w:t>
      </w:r>
      <w:r w:rsidR="0098617F" w:rsidRPr="008A082D">
        <w:rPr>
          <w:rFonts w:ascii="Times New Roman" w:hAnsi="Times New Roman" w:cs="Times New Roman"/>
          <w:color w:val="000000"/>
          <w:sz w:val="24"/>
          <w:szCs w:val="24"/>
        </w:rPr>
        <w:t>единиц, которые занимали</w:t>
      </w:r>
      <w:r w:rsidR="00DD17C5" w:rsidRPr="008A082D">
        <w:rPr>
          <w:rFonts w:ascii="Times New Roman" w:hAnsi="Times New Roman" w:cs="Times New Roman"/>
          <w:color w:val="000000"/>
          <w:sz w:val="24"/>
          <w:szCs w:val="24"/>
        </w:rPr>
        <w:t xml:space="preserve"> </w:t>
      </w:r>
      <w:r w:rsidR="00BE1FB7" w:rsidRPr="008A082D">
        <w:rPr>
          <w:rFonts w:ascii="Times New Roman" w:hAnsi="Times New Roman" w:cs="Times New Roman"/>
          <w:color w:val="000000"/>
          <w:sz w:val="24"/>
          <w:szCs w:val="24"/>
        </w:rPr>
        <w:t>13</w:t>
      </w:r>
      <w:r w:rsidR="00DD17C5" w:rsidRPr="008A082D">
        <w:rPr>
          <w:rFonts w:ascii="Times New Roman" w:hAnsi="Times New Roman" w:cs="Times New Roman"/>
          <w:color w:val="000000"/>
          <w:sz w:val="24"/>
          <w:szCs w:val="24"/>
        </w:rPr>
        <w:t xml:space="preserve"> ставок</w:t>
      </w:r>
      <w:r w:rsidR="00D310FA" w:rsidRPr="008A082D">
        <w:rPr>
          <w:rFonts w:ascii="Times New Roman" w:hAnsi="Times New Roman" w:cs="Times New Roman"/>
          <w:color w:val="000000"/>
          <w:sz w:val="24"/>
          <w:szCs w:val="24"/>
        </w:rPr>
        <w:t>, что соот</w:t>
      </w:r>
      <w:r w:rsidR="0098617F" w:rsidRPr="008A082D">
        <w:rPr>
          <w:rFonts w:ascii="Times New Roman" w:hAnsi="Times New Roman" w:cs="Times New Roman"/>
          <w:color w:val="000000"/>
          <w:sz w:val="24"/>
          <w:szCs w:val="24"/>
        </w:rPr>
        <w:t>ветствовало</w:t>
      </w:r>
      <w:r w:rsidR="000E027B" w:rsidRPr="008A082D">
        <w:rPr>
          <w:rFonts w:ascii="Times New Roman" w:hAnsi="Times New Roman" w:cs="Times New Roman"/>
          <w:color w:val="000000"/>
          <w:sz w:val="24"/>
          <w:szCs w:val="24"/>
        </w:rPr>
        <w:t xml:space="preserve"> укомплектованн</w:t>
      </w:r>
      <w:r w:rsidR="00057EF0" w:rsidRPr="008A082D">
        <w:rPr>
          <w:rFonts w:ascii="Times New Roman" w:hAnsi="Times New Roman" w:cs="Times New Roman"/>
          <w:color w:val="000000"/>
          <w:sz w:val="24"/>
          <w:szCs w:val="24"/>
        </w:rPr>
        <w:t xml:space="preserve">ости </w:t>
      </w:r>
      <w:r w:rsidR="009C5C6C" w:rsidRPr="008A082D">
        <w:rPr>
          <w:rFonts w:ascii="Times New Roman" w:hAnsi="Times New Roman" w:cs="Times New Roman"/>
          <w:color w:val="000000"/>
          <w:sz w:val="24"/>
          <w:szCs w:val="24"/>
        </w:rPr>
        <w:t xml:space="preserve">учреждения </w:t>
      </w:r>
      <w:r w:rsidR="008A082D" w:rsidRPr="008A082D">
        <w:rPr>
          <w:rFonts w:ascii="Times New Roman" w:hAnsi="Times New Roman" w:cs="Times New Roman"/>
          <w:color w:val="000000"/>
          <w:sz w:val="24"/>
          <w:szCs w:val="24"/>
        </w:rPr>
        <w:t>персоналом на 86,6</w:t>
      </w:r>
      <w:r w:rsidR="000E027B" w:rsidRPr="008A082D">
        <w:rPr>
          <w:rFonts w:ascii="Times New Roman" w:hAnsi="Times New Roman" w:cs="Times New Roman"/>
          <w:color w:val="000000"/>
          <w:sz w:val="24"/>
          <w:szCs w:val="24"/>
        </w:rPr>
        <w:t xml:space="preserve"> %.</w:t>
      </w:r>
      <w:r w:rsidR="000E027B" w:rsidRPr="00554438">
        <w:rPr>
          <w:rFonts w:ascii="Times New Roman" w:hAnsi="Times New Roman" w:cs="Times New Roman"/>
          <w:color w:val="000000"/>
          <w:sz w:val="24"/>
          <w:szCs w:val="24"/>
        </w:rPr>
        <w:t xml:space="preserve">  </w:t>
      </w:r>
      <w:r w:rsidR="00B2394D" w:rsidRPr="00554438">
        <w:rPr>
          <w:rFonts w:ascii="Times New Roman" w:hAnsi="Times New Roman" w:cs="Times New Roman"/>
          <w:color w:val="000000"/>
          <w:sz w:val="24"/>
          <w:szCs w:val="24"/>
        </w:rPr>
        <w:t xml:space="preserve">    </w:t>
      </w:r>
    </w:p>
    <w:p w:rsidR="00A465BA" w:rsidRPr="00554438" w:rsidRDefault="000E027B" w:rsidP="00A22DB8">
      <w:pPr>
        <w:tabs>
          <w:tab w:val="left" w:pos="0"/>
        </w:tabs>
        <w:spacing w:after="0" w:line="240" w:lineRule="auto"/>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A22DB8" w:rsidRPr="00554438">
        <w:rPr>
          <w:rFonts w:ascii="Times New Roman" w:hAnsi="Times New Roman" w:cs="Times New Roman"/>
          <w:color w:val="000000"/>
          <w:sz w:val="24"/>
          <w:szCs w:val="24"/>
        </w:rPr>
        <w:t>А</w:t>
      </w:r>
      <w:r w:rsidR="00A465BA" w:rsidRPr="00554438">
        <w:rPr>
          <w:rFonts w:ascii="Times New Roman" w:hAnsi="Times New Roman" w:cs="Times New Roman"/>
          <w:color w:val="000000"/>
          <w:sz w:val="24"/>
          <w:szCs w:val="24"/>
        </w:rPr>
        <w:t>дминистративный персонал учреждения был представлен</w:t>
      </w:r>
      <w:r w:rsidR="00813636" w:rsidRPr="00554438">
        <w:rPr>
          <w:rFonts w:ascii="Times New Roman" w:hAnsi="Times New Roman" w:cs="Times New Roman"/>
          <w:color w:val="000000"/>
          <w:sz w:val="24"/>
          <w:szCs w:val="24"/>
        </w:rPr>
        <w:t xml:space="preserve"> </w:t>
      </w:r>
      <w:r w:rsidR="00CB1478" w:rsidRPr="00554438">
        <w:rPr>
          <w:rFonts w:ascii="Times New Roman" w:hAnsi="Times New Roman" w:cs="Times New Roman"/>
          <w:color w:val="000000"/>
          <w:sz w:val="24"/>
          <w:szCs w:val="24"/>
        </w:rPr>
        <w:t>заместителем</w:t>
      </w:r>
      <w:r w:rsidR="00481A4A" w:rsidRPr="00554438">
        <w:rPr>
          <w:rFonts w:ascii="Times New Roman" w:hAnsi="Times New Roman" w:cs="Times New Roman"/>
          <w:color w:val="000000"/>
          <w:sz w:val="24"/>
          <w:szCs w:val="24"/>
        </w:rPr>
        <w:t xml:space="preserve"> </w:t>
      </w:r>
      <w:r w:rsidR="00A465BA" w:rsidRPr="00554438">
        <w:rPr>
          <w:rFonts w:ascii="Times New Roman" w:hAnsi="Times New Roman" w:cs="Times New Roman"/>
          <w:color w:val="000000"/>
          <w:sz w:val="24"/>
          <w:szCs w:val="24"/>
        </w:rPr>
        <w:t>директор</w:t>
      </w:r>
      <w:r w:rsidR="00481A4A" w:rsidRPr="00554438">
        <w:rPr>
          <w:rFonts w:ascii="Times New Roman" w:hAnsi="Times New Roman" w:cs="Times New Roman"/>
          <w:color w:val="000000"/>
          <w:sz w:val="24"/>
          <w:szCs w:val="24"/>
        </w:rPr>
        <w:t>а</w:t>
      </w:r>
      <w:r w:rsidR="00040E6E" w:rsidRPr="00554438">
        <w:rPr>
          <w:rFonts w:ascii="Times New Roman" w:hAnsi="Times New Roman" w:cs="Times New Roman"/>
          <w:color w:val="000000"/>
          <w:sz w:val="24"/>
          <w:szCs w:val="24"/>
        </w:rPr>
        <w:t xml:space="preserve"> (1 человек)</w:t>
      </w:r>
      <w:r w:rsidR="008010AD" w:rsidRPr="00554438">
        <w:rPr>
          <w:rFonts w:ascii="Times New Roman" w:hAnsi="Times New Roman" w:cs="Times New Roman"/>
          <w:color w:val="000000"/>
          <w:sz w:val="24"/>
          <w:szCs w:val="24"/>
        </w:rPr>
        <w:t>, руководителями структурных отделов</w:t>
      </w:r>
      <w:r w:rsidR="00057629" w:rsidRPr="00554438">
        <w:rPr>
          <w:rFonts w:ascii="Times New Roman" w:hAnsi="Times New Roman" w:cs="Times New Roman"/>
          <w:color w:val="000000"/>
          <w:sz w:val="24"/>
          <w:szCs w:val="24"/>
        </w:rPr>
        <w:t xml:space="preserve"> и с</w:t>
      </w:r>
      <w:r w:rsidR="00503D64" w:rsidRPr="00554438">
        <w:rPr>
          <w:rFonts w:ascii="Times New Roman" w:hAnsi="Times New Roman" w:cs="Times New Roman"/>
          <w:color w:val="000000"/>
          <w:sz w:val="24"/>
          <w:szCs w:val="24"/>
        </w:rPr>
        <w:t xml:space="preserve">лужб </w:t>
      </w:r>
      <w:r w:rsidR="00961602" w:rsidRPr="00554438">
        <w:rPr>
          <w:rFonts w:ascii="Times New Roman" w:hAnsi="Times New Roman" w:cs="Times New Roman"/>
          <w:color w:val="000000"/>
          <w:sz w:val="24"/>
          <w:szCs w:val="24"/>
        </w:rPr>
        <w:t>(3 человека), прочий персонал: юрист (1 человек), делопроизводитель (1 ч</w:t>
      </w:r>
      <w:r w:rsidR="00BE1FB7">
        <w:rPr>
          <w:rFonts w:ascii="Times New Roman" w:hAnsi="Times New Roman" w:cs="Times New Roman"/>
          <w:color w:val="000000"/>
          <w:sz w:val="24"/>
          <w:szCs w:val="24"/>
        </w:rPr>
        <w:t>еловек), специалист по закупкам (</w:t>
      </w:r>
      <w:r w:rsidR="00961602" w:rsidRPr="00554438">
        <w:rPr>
          <w:rFonts w:ascii="Times New Roman" w:hAnsi="Times New Roman" w:cs="Times New Roman"/>
          <w:color w:val="000000"/>
          <w:sz w:val="24"/>
          <w:szCs w:val="24"/>
        </w:rPr>
        <w:t xml:space="preserve">1 человек). </w:t>
      </w:r>
      <w:r w:rsidR="00A465BA" w:rsidRPr="00554438">
        <w:rPr>
          <w:rFonts w:ascii="Times New Roman" w:hAnsi="Times New Roman" w:cs="Times New Roman"/>
          <w:color w:val="000000"/>
          <w:sz w:val="24"/>
          <w:szCs w:val="24"/>
        </w:rPr>
        <w:t>100% административного персонала имеет высшее образование.</w:t>
      </w:r>
    </w:p>
    <w:p w:rsidR="00046133" w:rsidRPr="00554438" w:rsidRDefault="00046133" w:rsidP="00A0592C">
      <w:pPr>
        <w:tabs>
          <w:tab w:val="left" w:pos="0"/>
        </w:tabs>
        <w:spacing w:after="0" w:line="240" w:lineRule="auto"/>
        <w:ind w:firstLine="709"/>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Состав методических работников учреждения был представлен</w:t>
      </w:r>
      <w:r w:rsidR="00961602" w:rsidRPr="00554438">
        <w:rPr>
          <w:rFonts w:ascii="Times New Roman" w:hAnsi="Times New Roman" w:cs="Times New Roman"/>
          <w:color w:val="000000"/>
          <w:sz w:val="24"/>
          <w:szCs w:val="24"/>
        </w:rPr>
        <w:t xml:space="preserve"> в кол</w:t>
      </w:r>
      <w:r w:rsidR="00BE1FB7">
        <w:rPr>
          <w:rFonts w:ascii="Times New Roman" w:hAnsi="Times New Roman" w:cs="Times New Roman"/>
          <w:color w:val="000000"/>
          <w:sz w:val="24"/>
          <w:szCs w:val="24"/>
        </w:rPr>
        <w:t>ичестве 8</w:t>
      </w:r>
      <w:r w:rsidR="00B53B07" w:rsidRPr="00554438">
        <w:rPr>
          <w:rFonts w:ascii="Times New Roman" w:hAnsi="Times New Roman" w:cs="Times New Roman"/>
          <w:color w:val="000000"/>
          <w:sz w:val="24"/>
          <w:szCs w:val="24"/>
        </w:rPr>
        <w:t xml:space="preserve"> человек:</w:t>
      </w:r>
    </w:p>
    <w:p w:rsidR="00B53B07" w:rsidRPr="00554438" w:rsidRDefault="00787EBB" w:rsidP="00E51642">
      <w:pPr>
        <w:pStyle w:val="a3"/>
        <w:numPr>
          <w:ilvl w:val="0"/>
          <w:numId w:val="6"/>
        </w:numPr>
        <w:tabs>
          <w:tab w:val="left" w:pos="0"/>
        </w:tabs>
        <w:spacing w:after="0" w:line="240" w:lineRule="auto"/>
        <w:ind w:left="284"/>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методический от</w:t>
      </w:r>
      <w:r w:rsidR="00452608" w:rsidRPr="00554438">
        <w:rPr>
          <w:rFonts w:ascii="Times New Roman" w:hAnsi="Times New Roman" w:cs="Times New Roman"/>
          <w:color w:val="000000"/>
          <w:sz w:val="24"/>
          <w:szCs w:val="24"/>
        </w:rPr>
        <w:t xml:space="preserve">дел </w:t>
      </w:r>
      <w:r w:rsidR="006760A2" w:rsidRPr="00554438">
        <w:rPr>
          <w:rFonts w:ascii="Times New Roman" w:hAnsi="Times New Roman" w:cs="Times New Roman"/>
          <w:color w:val="000000"/>
          <w:sz w:val="24"/>
          <w:szCs w:val="24"/>
        </w:rPr>
        <w:t>(</w:t>
      </w:r>
      <w:r w:rsidR="00057629" w:rsidRPr="00554438">
        <w:rPr>
          <w:rFonts w:ascii="Times New Roman" w:hAnsi="Times New Roman" w:cs="Times New Roman"/>
          <w:color w:val="000000"/>
          <w:sz w:val="24"/>
          <w:szCs w:val="24"/>
        </w:rPr>
        <w:t>5</w:t>
      </w:r>
      <w:r w:rsidR="00B53B07" w:rsidRPr="00554438">
        <w:rPr>
          <w:rFonts w:ascii="Times New Roman" w:hAnsi="Times New Roman" w:cs="Times New Roman"/>
          <w:color w:val="000000"/>
          <w:sz w:val="24"/>
          <w:szCs w:val="24"/>
        </w:rPr>
        <w:t xml:space="preserve"> методист</w:t>
      </w:r>
      <w:r w:rsidR="00057629" w:rsidRPr="00554438">
        <w:rPr>
          <w:rFonts w:ascii="Times New Roman" w:hAnsi="Times New Roman" w:cs="Times New Roman"/>
          <w:color w:val="000000"/>
          <w:sz w:val="24"/>
          <w:szCs w:val="24"/>
        </w:rPr>
        <w:t>ов</w:t>
      </w:r>
      <w:r w:rsidR="00B53B07" w:rsidRPr="00554438">
        <w:rPr>
          <w:rFonts w:ascii="Times New Roman" w:hAnsi="Times New Roman" w:cs="Times New Roman"/>
          <w:color w:val="000000"/>
          <w:sz w:val="24"/>
          <w:szCs w:val="24"/>
        </w:rPr>
        <w:t>),</w:t>
      </w:r>
    </w:p>
    <w:p w:rsidR="00B53B07" w:rsidRPr="00554438" w:rsidRDefault="00961602" w:rsidP="00E51642">
      <w:pPr>
        <w:pStyle w:val="a3"/>
        <w:numPr>
          <w:ilvl w:val="0"/>
          <w:numId w:val="6"/>
        </w:numPr>
        <w:tabs>
          <w:tab w:val="left" w:pos="0"/>
        </w:tabs>
        <w:spacing w:after="0" w:line="240" w:lineRule="auto"/>
        <w:ind w:left="284"/>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информационный отдел (2</w:t>
      </w:r>
      <w:r w:rsidR="00710981" w:rsidRPr="00554438">
        <w:rPr>
          <w:rFonts w:ascii="Times New Roman" w:hAnsi="Times New Roman" w:cs="Times New Roman"/>
          <w:color w:val="000000"/>
          <w:sz w:val="24"/>
          <w:szCs w:val="24"/>
        </w:rPr>
        <w:t xml:space="preserve"> методист</w:t>
      </w:r>
      <w:r w:rsidRPr="00554438">
        <w:rPr>
          <w:rFonts w:ascii="Times New Roman" w:hAnsi="Times New Roman" w:cs="Times New Roman"/>
          <w:color w:val="000000"/>
          <w:sz w:val="24"/>
          <w:szCs w:val="24"/>
        </w:rPr>
        <w:t>а, 1 инженер-программист</w:t>
      </w:r>
      <w:r w:rsidR="00B53B07" w:rsidRPr="00554438">
        <w:rPr>
          <w:rFonts w:ascii="Times New Roman" w:hAnsi="Times New Roman" w:cs="Times New Roman"/>
          <w:color w:val="000000"/>
          <w:sz w:val="24"/>
          <w:szCs w:val="24"/>
        </w:rPr>
        <w:t>).</w:t>
      </w:r>
    </w:p>
    <w:p w:rsidR="00DC3169" w:rsidRPr="00554438" w:rsidRDefault="006D186A" w:rsidP="00E51642">
      <w:pPr>
        <w:pStyle w:val="6"/>
        <w:numPr>
          <w:ilvl w:val="0"/>
          <w:numId w:val="4"/>
        </w:numPr>
        <w:shd w:val="clear" w:color="auto" w:fill="auto"/>
        <w:tabs>
          <w:tab w:val="left" w:pos="0"/>
        </w:tabs>
        <w:spacing w:line="240" w:lineRule="auto"/>
        <w:rPr>
          <w:color w:val="000000"/>
          <w:sz w:val="24"/>
          <w:szCs w:val="24"/>
        </w:rPr>
      </w:pPr>
      <w:r w:rsidRPr="00554438">
        <w:rPr>
          <w:color w:val="000000"/>
          <w:sz w:val="24"/>
          <w:szCs w:val="24"/>
        </w:rPr>
        <w:t xml:space="preserve">% </w:t>
      </w:r>
      <w:r w:rsidR="00A465BA" w:rsidRPr="00554438">
        <w:rPr>
          <w:color w:val="000000"/>
          <w:sz w:val="24"/>
          <w:szCs w:val="24"/>
        </w:rPr>
        <w:t>методического персонала имеют высшее образование.</w:t>
      </w:r>
    </w:p>
    <w:p w:rsidR="00A13964" w:rsidRDefault="00305CC7" w:rsidP="00A13964">
      <w:pPr>
        <w:widowControl w:val="0"/>
        <w:tabs>
          <w:tab w:val="left" w:pos="0"/>
        </w:tabs>
        <w:spacing w:after="0" w:line="240" w:lineRule="auto"/>
        <w:ind w:firstLine="709"/>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В </w:t>
      </w:r>
      <w:r w:rsidR="00A22DB8" w:rsidRPr="007568C5">
        <w:rPr>
          <w:rFonts w:ascii="Times New Roman" w:eastAsia="Times New Roman" w:hAnsi="Times New Roman" w:cs="Times New Roman"/>
          <w:sz w:val="24"/>
          <w:szCs w:val="24"/>
        </w:rPr>
        <w:t xml:space="preserve">течение </w:t>
      </w:r>
      <w:r w:rsidR="00C41FBD" w:rsidRPr="007568C5">
        <w:rPr>
          <w:rFonts w:ascii="Times New Roman" w:eastAsia="Times New Roman" w:hAnsi="Times New Roman" w:cs="Times New Roman"/>
          <w:sz w:val="24"/>
          <w:szCs w:val="24"/>
        </w:rPr>
        <w:t>1 полугодия 2023</w:t>
      </w:r>
      <w:r w:rsidRPr="007568C5">
        <w:rPr>
          <w:rFonts w:ascii="Times New Roman" w:eastAsia="Times New Roman" w:hAnsi="Times New Roman" w:cs="Times New Roman"/>
          <w:sz w:val="24"/>
          <w:szCs w:val="24"/>
        </w:rPr>
        <w:t xml:space="preserve"> года специалисты</w:t>
      </w:r>
      <w:r w:rsidRPr="00554438">
        <w:rPr>
          <w:rFonts w:ascii="Times New Roman" w:eastAsia="Times New Roman" w:hAnsi="Times New Roman" w:cs="Times New Roman"/>
          <w:sz w:val="24"/>
          <w:szCs w:val="24"/>
        </w:rPr>
        <w:t xml:space="preserve"> МКУ «ЦРО» приняли участие в </w:t>
      </w:r>
      <w:r w:rsidR="002D2524" w:rsidRPr="00554438">
        <w:rPr>
          <w:rFonts w:ascii="Times New Roman" w:eastAsia="Times New Roman" w:hAnsi="Times New Roman" w:cs="Times New Roman"/>
          <w:sz w:val="24"/>
          <w:szCs w:val="24"/>
        </w:rPr>
        <w:t>мероприятиях:</w:t>
      </w:r>
    </w:p>
    <w:p w:rsidR="0058433D" w:rsidRDefault="0058433D" w:rsidP="0058433D">
      <w:pPr>
        <w:pStyle w:val="a3"/>
        <w:widowControl w:val="0"/>
        <w:numPr>
          <w:ilvl w:val="0"/>
          <w:numId w:val="30"/>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акция для молодых педагогов Югры «Вектор наставничества: от идеи до реализации» (17.01.2023), г.Ханты-Мансийск;</w:t>
      </w:r>
    </w:p>
    <w:p w:rsidR="004E3BAB" w:rsidRPr="004E3BAB" w:rsidRDefault="004E3BAB" w:rsidP="004E3BAB">
      <w:pPr>
        <w:pStyle w:val="a3"/>
        <w:widowControl w:val="0"/>
        <w:numPr>
          <w:ilvl w:val="0"/>
          <w:numId w:val="30"/>
        </w:numPr>
        <w:tabs>
          <w:tab w:val="left" w:pos="0"/>
        </w:tabs>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4E3BAB">
        <w:rPr>
          <w:rFonts w:ascii="Times New Roman" w:eastAsia="Calibri" w:hAnsi="Times New Roman" w:cs="Times New Roman"/>
          <w:sz w:val="24"/>
          <w:szCs w:val="24"/>
        </w:rPr>
        <w:t>рганизационное совещание с участием регионального координатора по вопросам реализации проекта «Код будущего» в рамках федерального проекта «Развитие кадрового потенциала ИТ-отрасли» (24.01.2023), г. Ханты-Мансийск;</w:t>
      </w:r>
    </w:p>
    <w:p w:rsidR="00DC4D49" w:rsidRDefault="00DC4D49" w:rsidP="0058433D">
      <w:pPr>
        <w:pStyle w:val="a3"/>
        <w:widowControl w:val="0"/>
        <w:numPr>
          <w:ilvl w:val="0"/>
          <w:numId w:val="30"/>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семинар «Актуальные вопросы деятельности психолого-педагогических консилиумов образовательных организаций Ханты-Мансийского автономного округа-Югры» (31.01.2023), г.Ханты-Мансийск;</w:t>
      </w:r>
    </w:p>
    <w:p w:rsidR="00327A5D" w:rsidRPr="00327A5D" w:rsidRDefault="00327A5D" w:rsidP="00327A5D">
      <w:pPr>
        <w:pStyle w:val="a3"/>
        <w:widowControl w:val="0"/>
        <w:numPr>
          <w:ilvl w:val="0"/>
          <w:numId w:val="30"/>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совещания «Формирование и оценка функциональной грамотности обучающихся»</w:t>
      </w:r>
      <w:r w:rsidRPr="00327A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(03.02.2023-12.05.2023), г.Ханты-Мансийск;</w:t>
      </w:r>
    </w:p>
    <w:p w:rsidR="0058433D" w:rsidRDefault="0058433D" w:rsidP="0058433D">
      <w:pPr>
        <w:pStyle w:val="a3"/>
        <w:widowControl w:val="0"/>
        <w:numPr>
          <w:ilvl w:val="0"/>
          <w:numId w:val="30"/>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вебинар «Конкурс профессионального мастерства как средство развития творческого потенциала и профе</w:t>
      </w:r>
      <w:r w:rsidR="00743074">
        <w:rPr>
          <w:rFonts w:ascii="Times New Roman" w:eastAsia="Times New Roman" w:hAnsi="Times New Roman" w:cs="Times New Roman"/>
          <w:sz w:val="24"/>
          <w:szCs w:val="24"/>
        </w:rPr>
        <w:t>ссионального роста педагога» (15</w:t>
      </w:r>
      <w:r>
        <w:rPr>
          <w:rFonts w:ascii="Times New Roman" w:eastAsia="Times New Roman" w:hAnsi="Times New Roman" w:cs="Times New Roman"/>
          <w:sz w:val="24"/>
          <w:szCs w:val="24"/>
        </w:rPr>
        <w:t>.02.2023),</w:t>
      </w:r>
      <w:r w:rsidRPr="0058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г.Ханты-Мансийск;</w:t>
      </w:r>
    </w:p>
    <w:p w:rsidR="00743074" w:rsidRPr="00743074" w:rsidRDefault="00743074" w:rsidP="00743074">
      <w:pPr>
        <w:pStyle w:val="a3"/>
        <w:numPr>
          <w:ilvl w:val="0"/>
          <w:numId w:val="30"/>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43074">
        <w:rPr>
          <w:rFonts w:ascii="Times New Roman" w:eastAsia="Times New Roman" w:hAnsi="Times New Roman" w:cs="Times New Roman"/>
          <w:sz w:val="24"/>
          <w:szCs w:val="24"/>
        </w:rPr>
        <w:t>сероссийское совещание по актуальным вопросам развития суверенной национальной системы образования с руководителями всех общеобразовательных организаций и муниципальных органов управления образования РФ под руководством Министра просвещения РФ С.С.Кравцова, 20.02.2023 (Минпросвещения РФ, г.Москва);</w:t>
      </w:r>
    </w:p>
    <w:p w:rsidR="00EB269D" w:rsidRDefault="00EB269D" w:rsidP="00EB269D">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торжественная церемония открытия года педагога и наставника в Ханты-Мансийском автономном округе-Югре (01.03.2023), г.Ханты-Мансийск;</w:t>
      </w:r>
    </w:p>
    <w:p w:rsidR="004E3BAB" w:rsidRPr="008641F9" w:rsidRDefault="006F5D50" w:rsidP="008641F9">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региональная акция «Дорога просвещения» (</w:t>
      </w:r>
      <w:r w:rsidR="005746BE">
        <w:rPr>
          <w:rFonts w:ascii="Times New Roman" w:eastAsia="Times New Roman" w:hAnsi="Times New Roman" w:cs="Times New Roman"/>
          <w:sz w:val="24"/>
          <w:szCs w:val="24"/>
        </w:rPr>
        <w:t>15.</w:t>
      </w:r>
      <w:r w:rsidR="005746BE" w:rsidRPr="00A627C2">
        <w:rPr>
          <w:rFonts w:ascii="Times New Roman" w:eastAsia="Times New Roman" w:hAnsi="Times New Roman" w:cs="Times New Roman"/>
          <w:sz w:val="24"/>
          <w:szCs w:val="24"/>
        </w:rPr>
        <w:t>03</w:t>
      </w:r>
      <w:r w:rsidR="005746B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26.05.2023),</w:t>
      </w:r>
      <w:r w:rsidR="00A627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(04.09.</w:t>
      </w:r>
      <w:r w:rsidR="00574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74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01.12.2023), г.Ханты-Мансийск;</w:t>
      </w:r>
    </w:p>
    <w:p w:rsidR="00743074" w:rsidRDefault="00743074" w:rsidP="00E539FB">
      <w:pPr>
        <w:pStyle w:val="a3"/>
        <w:numPr>
          <w:ilvl w:val="0"/>
          <w:numId w:val="29"/>
        </w:numPr>
        <w:ind w:left="284"/>
        <w:jc w:val="both"/>
        <w:rPr>
          <w:rFonts w:ascii="Times New Roman" w:eastAsia="Times New Roman" w:hAnsi="Times New Roman" w:cs="Times New Roman"/>
          <w:sz w:val="24"/>
          <w:szCs w:val="24"/>
        </w:rPr>
      </w:pPr>
      <w:r w:rsidRPr="00743074">
        <w:rPr>
          <w:rFonts w:ascii="Times New Roman" w:eastAsia="Times New Roman" w:hAnsi="Times New Roman" w:cs="Times New Roman"/>
          <w:sz w:val="24"/>
          <w:szCs w:val="24"/>
        </w:rPr>
        <w:t>методическое совещание по представлению опыта работы по формированию и оценке функциональной грамотности обучающихся муниципальными образованиями ХМАО-Югры, 24.03.2023 (АУ «ИРО», г.Ханты-Мансийск);</w:t>
      </w:r>
    </w:p>
    <w:p w:rsidR="004C722C" w:rsidRPr="004C722C" w:rsidRDefault="004C722C" w:rsidP="004C722C">
      <w:pPr>
        <w:pStyle w:val="a3"/>
        <w:numPr>
          <w:ilvl w:val="0"/>
          <w:numId w:val="29"/>
        </w:numPr>
        <w:ind w:left="284"/>
        <w:jc w:val="both"/>
        <w:rPr>
          <w:rFonts w:ascii="Times New Roman" w:eastAsia="Times New Roman" w:hAnsi="Times New Roman" w:cs="Times New Roman"/>
          <w:sz w:val="24"/>
          <w:szCs w:val="24"/>
        </w:rPr>
      </w:pPr>
      <w:r w:rsidRPr="004C722C">
        <w:rPr>
          <w:rFonts w:ascii="Times New Roman" w:eastAsia="Times New Roman" w:hAnsi="Times New Roman" w:cs="Times New Roman"/>
          <w:sz w:val="24"/>
          <w:szCs w:val="24"/>
        </w:rPr>
        <w:t>вебинар «Результаты повышения уровня профессионального мастерства педагогических работников и управленческих кадров системы общего, дополнительного образования детей и профессионального образования Ханты-Мансийского автономного округа – Югры по дополнительным профессиональным программам, включенным в реестр дополнительных профессиональных программ в 2022 году», 29.03.2023 (АУ «ИРО», г.Ханты-Мансийск);</w:t>
      </w:r>
    </w:p>
    <w:p w:rsidR="003D6CAD" w:rsidRDefault="003D6CAD" w:rsidP="00162C12">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совещание «Методическое</w:t>
      </w:r>
      <w:r w:rsidR="00162C12" w:rsidRPr="00162C12">
        <w:rPr>
          <w:rFonts w:ascii="Times New Roman" w:eastAsia="Times New Roman" w:hAnsi="Times New Roman" w:cs="Times New Roman"/>
          <w:sz w:val="24"/>
          <w:szCs w:val="24"/>
        </w:rPr>
        <w:t xml:space="preserve"> </w:t>
      </w:r>
      <w:r w:rsidR="00162C12">
        <w:rPr>
          <w:rFonts w:ascii="Times New Roman" w:eastAsia="Times New Roman" w:hAnsi="Times New Roman" w:cs="Times New Roman"/>
          <w:sz w:val="24"/>
          <w:szCs w:val="24"/>
        </w:rPr>
        <w:t>обеспечение реализации обновлённых ФГОС НОО и ФГОС ООО» (30.03.2023), г.Ханты-Мансийск;</w:t>
      </w:r>
    </w:p>
    <w:p w:rsidR="004C722C" w:rsidRPr="004C722C" w:rsidRDefault="004C722C" w:rsidP="004C722C">
      <w:pPr>
        <w:pStyle w:val="a3"/>
        <w:numPr>
          <w:ilvl w:val="0"/>
          <w:numId w:val="29"/>
        </w:numPr>
        <w:ind w:left="284"/>
        <w:rPr>
          <w:rFonts w:ascii="Times New Roman" w:eastAsia="Times New Roman" w:hAnsi="Times New Roman" w:cs="Times New Roman"/>
          <w:sz w:val="24"/>
          <w:szCs w:val="24"/>
        </w:rPr>
      </w:pPr>
      <w:r w:rsidRPr="004C722C">
        <w:rPr>
          <w:rFonts w:ascii="Times New Roman" w:eastAsia="Times New Roman" w:hAnsi="Times New Roman" w:cs="Times New Roman"/>
          <w:sz w:val="24"/>
          <w:szCs w:val="24"/>
        </w:rPr>
        <w:t xml:space="preserve">семинар-совещание </w:t>
      </w:r>
      <w:r>
        <w:rPr>
          <w:rFonts w:ascii="Times New Roman" w:eastAsia="Times New Roman" w:hAnsi="Times New Roman" w:cs="Times New Roman"/>
          <w:sz w:val="24"/>
          <w:szCs w:val="24"/>
        </w:rPr>
        <w:t>п</w:t>
      </w:r>
      <w:r w:rsidRPr="004C722C">
        <w:rPr>
          <w:rFonts w:ascii="Times New Roman" w:eastAsia="Times New Roman" w:hAnsi="Times New Roman" w:cs="Times New Roman"/>
          <w:sz w:val="24"/>
          <w:szCs w:val="24"/>
        </w:rPr>
        <w:t>о вопросам реализации дорожной карты по переходу на социальный сертификат, 05.04.2023 (ДО</w:t>
      </w:r>
      <w:r>
        <w:rPr>
          <w:rFonts w:ascii="Times New Roman" w:eastAsia="Times New Roman" w:hAnsi="Times New Roman" w:cs="Times New Roman"/>
          <w:sz w:val="24"/>
          <w:szCs w:val="24"/>
        </w:rPr>
        <w:t>иН ХМАО-Югры, г.Ханты-Мансийск);</w:t>
      </w:r>
    </w:p>
    <w:p w:rsidR="00B4268C" w:rsidRDefault="00B4268C" w:rsidP="00EB269D">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региональная научно-практическая конференция «Идеальная школа: ценности, смыслы, модели изменений» (13.04.2023), г.Ханты-Мансийск;</w:t>
      </w:r>
    </w:p>
    <w:p w:rsidR="006F5D50" w:rsidRPr="006F5D50" w:rsidRDefault="006F5D50" w:rsidP="006F5D50">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форум «Сила – в знании!» (17-18.04.2023), г.Ханты-Мансийск;</w:t>
      </w:r>
    </w:p>
    <w:p w:rsidR="00EB269D" w:rsidRDefault="00EB269D" w:rsidP="00EB269D">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окружная конференция «Инклюзивное образование и общество</w:t>
      </w:r>
      <w:r w:rsidR="00B4268C">
        <w:rPr>
          <w:rFonts w:ascii="Times New Roman" w:eastAsia="Times New Roman" w:hAnsi="Times New Roman" w:cs="Times New Roman"/>
          <w:sz w:val="24"/>
          <w:szCs w:val="24"/>
        </w:rPr>
        <w:t>: стратегии, ресурсы, практики» (24-25.04.2023), г.Ханты-Мансийск;</w:t>
      </w:r>
    </w:p>
    <w:p w:rsidR="00825C5E" w:rsidRDefault="00825C5E" w:rsidP="00EB269D">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 вебинар «Работа в обновлённой версии конструктора рабочих программ» (24.04.2023), г.Москва;</w:t>
      </w:r>
    </w:p>
    <w:p w:rsidR="00825C5E" w:rsidRPr="00825C5E" w:rsidRDefault="00825C5E" w:rsidP="00825C5E">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 вебинар «Конструктор учебных планов. Практика и применение» </w:t>
      </w:r>
      <w:r w:rsidR="007568C5">
        <w:rPr>
          <w:rFonts w:ascii="Times New Roman" w:eastAsia="Times New Roman" w:hAnsi="Times New Roman" w:cs="Times New Roman"/>
          <w:sz w:val="24"/>
          <w:szCs w:val="24"/>
        </w:rPr>
        <w:t>(26</w:t>
      </w:r>
      <w:r>
        <w:rPr>
          <w:rFonts w:ascii="Times New Roman" w:eastAsia="Times New Roman" w:hAnsi="Times New Roman" w:cs="Times New Roman"/>
          <w:sz w:val="24"/>
          <w:szCs w:val="24"/>
        </w:rPr>
        <w:t>.04.2023), г.Москва;</w:t>
      </w:r>
    </w:p>
    <w:p w:rsidR="00DC4D49" w:rsidRDefault="00DC4D49" w:rsidP="00DC4D49">
      <w:pPr>
        <w:pStyle w:val="a3"/>
        <w:widowControl w:val="0"/>
        <w:numPr>
          <w:ilvl w:val="0"/>
          <w:numId w:val="29"/>
        </w:numPr>
        <w:tabs>
          <w:tab w:val="left" w:pos="0"/>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семинар по вопросам проведения анализа и интерпретации образовательных результатов (по итогам проведения мониторингов региональных показателей оценки качества образования в 2023 году) (28.04.2023),</w:t>
      </w:r>
      <w:r w:rsidRPr="00DC4D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г.Ханты-Мансийск;</w:t>
      </w:r>
    </w:p>
    <w:p w:rsidR="00162C12" w:rsidRDefault="00162C12" w:rsidP="00327A5D">
      <w:pPr>
        <w:pStyle w:val="a3"/>
        <w:widowControl w:val="0"/>
        <w:tabs>
          <w:tab w:val="left" w:pos="0"/>
        </w:tabs>
        <w:spacing w:after="0" w:line="240" w:lineRule="auto"/>
        <w:ind w:left="284"/>
        <w:jc w:val="both"/>
        <w:rPr>
          <w:rFonts w:ascii="Times New Roman" w:eastAsia="Times New Roman" w:hAnsi="Times New Roman" w:cs="Times New Roman"/>
          <w:sz w:val="24"/>
          <w:szCs w:val="24"/>
        </w:rPr>
      </w:pPr>
    </w:p>
    <w:p w:rsidR="005F263B" w:rsidRPr="00554438" w:rsidRDefault="005F263B" w:rsidP="008C020E">
      <w:pPr>
        <w:pStyle w:val="a3"/>
        <w:widowControl w:val="0"/>
        <w:tabs>
          <w:tab w:val="left" w:pos="0"/>
        </w:tabs>
        <w:spacing w:after="0" w:line="240" w:lineRule="auto"/>
        <w:ind w:left="284"/>
        <w:jc w:val="both"/>
        <w:rPr>
          <w:rFonts w:ascii="Times New Roman" w:eastAsia="Times New Roman" w:hAnsi="Times New Roman" w:cs="Times New Roman"/>
          <w:sz w:val="24"/>
          <w:szCs w:val="24"/>
        </w:rPr>
      </w:pPr>
    </w:p>
    <w:p w:rsidR="004E3BAB" w:rsidRPr="00722B81" w:rsidRDefault="00DA1431" w:rsidP="00DA1431">
      <w:pPr>
        <w:widowControl w:val="0"/>
        <w:tabs>
          <w:tab w:val="left" w:pos="0"/>
        </w:tabs>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722B81">
        <w:rPr>
          <w:rStyle w:val="markedcontent"/>
          <w:rFonts w:ascii="Times New Roman" w:hAnsi="Times New Roman" w:cs="Times New Roman"/>
          <w:sz w:val="24"/>
          <w:szCs w:val="24"/>
        </w:rPr>
        <w:t xml:space="preserve">В </w:t>
      </w:r>
      <w:r w:rsidR="00C41FBD" w:rsidRPr="00722B81">
        <w:rPr>
          <w:rStyle w:val="markedcontent"/>
          <w:rFonts w:ascii="Times New Roman" w:hAnsi="Times New Roman" w:cs="Times New Roman"/>
          <w:sz w:val="24"/>
          <w:szCs w:val="24"/>
        </w:rPr>
        <w:t>1 полугодии 2023 года</w:t>
      </w:r>
      <w:r w:rsidRPr="00722B81">
        <w:rPr>
          <w:rStyle w:val="markedcontent"/>
          <w:rFonts w:ascii="Times New Roman" w:hAnsi="Times New Roman" w:cs="Times New Roman"/>
          <w:sz w:val="24"/>
          <w:szCs w:val="24"/>
        </w:rPr>
        <w:t xml:space="preserve"> прошли обучение на</w:t>
      </w:r>
      <w:r w:rsidR="004E3BAB" w:rsidRPr="00722B81">
        <w:rPr>
          <w:rStyle w:val="markedcontent"/>
          <w:rFonts w:ascii="Times New Roman" w:hAnsi="Times New Roman" w:cs="Times New Roman"/>
          <w:sz w:val="24"/>
          <w:szCs w:val="24"/>
        </w:rPr>
        <w:t xml:space="preserve"> курсах повышения квалификации 4</w:t>
      </w:r>
      <w:r w:rsidR="008C020E" w:rsidRPr="00722B81">
        <w:rPr>
          <w:rStyle w:val="markedcontent"/>
          <w:rFonts w:ascii="Times New Roman" w:hAnsi="Times New Roman" w:cs="Times New Roman"/>
          <w:sz w:val="24"/>
          <w:szCs w:val="24"/>
        </w:rPr>
        <w:t xml:space="preserve"> </w:t>
      </w:r>
      <w:r w:rsidRPr="00722B81">
        <w:rPr>
          <w:rStyle w:val="markedcontent"/>
          <w:rFonts w:ascii="Times New Roman" w:hAnsi="Times New Roman" w:cs="Times New Roman"/>
          <w:sz w:val="24"/>
          <w:szCs w:val="24"/>
        </w:rPr>
        <w:t>человек</w:t>
      </w:r>
      <w:r w:rsidR="004E3BAB" w:rsidRPr="00722B81">
        <w:rPr>
          <w:rStyle w:val="markedcontent"/>
          <w:rFonts w:ascii="Times New Roman" w:hAnsi="Times New Roman" w:cs="Times New Roman"/>
          <w:sz w:val="24"/>
          <w:szCs w:val="24"/>
        </w:rPr>
        <w:t>а</w:t>
      </w:r>
      <w:r w:rsidRPr="00722B81">
        <w:rPr>
          <w:rStyle w:val="markedcontent"/>
          <w:rFonts w:ascii="Times New Roman" w:hAnsi="Times New Roman" w:cs="Times New Roman"/>
          <w:sz w:val="24"/>
          <w:szCs w:val="24"/>
        </w:rPr>
        <w:t>, из них:</w:t>
      </w:r>
    </w:p>
    <w:p w:rsidR="004E3BAB" w:rsidRPr="00722B81" w:rsidRDefault="004E3BAB" w:rsidP="004E3BAB">
      <w:pPr>
        <w:widowControl w:val="0"/>
        <w:tabs>
          <w:tab w:val="left" w:pos="0"/>
        </w:tabs>
        <w:spacing w:after="0" w:line="240" w:lineRule="auto"/>
        <w:jc w:val="both"/>
        <w:rPr>
          <w:rStyle w:val="markedcontent"/>
          <w:rFonts w:ascii="Times New Roman" w:hAnsi="Times New Roman" w:cs="Times New Roman"/>
          <w:sz w:val="24"/>
          <w:szCs w:val="24"/>
        </w:rPr>
      </w:pPr>
      <w:r w:rsidRPr="00722B81">
        <w:rPr>
          <w:rStyle w:val="markedcontent"/>
          <w:rFonts w:ascii="Times New Roman" w:hAnsi="Times New Roman" w:cs="Times New Roman"/>
          <w:sz w:val="24"/>
          <w:szCs w:val="24"/>
        </w:rPr>
        <w:tab/>
        <w:t xml:space="preserve">1 методист методического отдела, 2 методиста информационного отдела - </w:t>
      </w:r>
      <w:r w:rsidRPr="00722B81">
        <w:rPr>
          <w:rFonts w:ascii="Times New Roman" w:eastAsia="Calibri" w:hAnsi="Times New Roman" w:cs="Times New Roman"/>
          <w:sz w:val="24"/>
          <w:szCs w:val="24"/>
        </w:rPr>
        <w:t>«Информационная безопасность-ключевая компетенция цифровой экономики»</w:t>
      </w:r>
      <w:r w:rsidRPr="00722B81">
        <w:rPr>
          <w:rStyle w:val="markedcontent"/>
          <w:rFonts w:ascii="Times New Roman" w:hAnsi="Times New Roman" w:cs="Times New Roman"/>
          <w:sz w:val="24"/>
          <w:szCs w:val="24"/>
        </w:rPr>
        <w:t xml:space="preserve">», г. Ханты-Мансийск (48 часов); </w:t>
      </w:r>
    </w:p>
    <w:p w:rsidR="00E51F9E" w:rsidRPr="00722B81" w:rsidRDefault="004E3BAB" w:rsidP="00927F04">
      <w:pPr>
        <w:widowControl w:val="0"/>
        <w:tabs>
          <w:tab w:val="left" w:pos="0"/>
        </w:tabs>
        <w:spacing w:after="0" w:line="240" w:lineRule="auto"/>
        <w:jc w:val="both"/>
        <w:rPr>
          <w:rStyle w:val="markedcontent"/>
          <w:rFonts w:ascii="Times New Roman" w:eastAsia="Calibri" w:hAnsi="Times New Roman" w:cs="Times New Roman"/>
          <w:sz w:val="24"/>
          <w:szCs w:val="24"/>
          <w:shd w:val="clear" w:color="auto" w:fill="FFFFFF"/>
        </w:rPr>
      </w:pPr>
      <w:r w:rsidRPr="00722B81">
        <w:rPr>
          <w:rStyle w:val="markedcontent"/>
          <w:rFonts w:ascii="Times New Roman" w:hAnsi="Times New Roman" w:cs="Times New Roman"/>
          <w:sz w:val="24"/>
          <w:szCs w:val="24"/>
        </w:rPr>
        <w:t xml:space="preserve">            1 методист методического отдела - </w:t>
      </w:r>
      <w:r w:rsidRPr="00722B81">
        <w:rPr>
          <w:rFonts w:ascii="Times New Roman" w:eastAsia="Calibri" w:hAnsi="Times New Roman" w:cs="Times New Roman"/>
          <w:sz w:val="24"/>
          <w:szCs w:val="24"/>
          <w:shd w:val="clear" w:color="auto" w:fill="FFFFFF"/>
        </w:rPr>
        <w:t>«Содержание и методика преподавания курса финансовой грамотности различным категориям обучающихся», г. Сургут (72 часа).</w:t>
      </w:r>
    </w:p>
    <w:p w:rsidR="00032ABF" w:rsidRPr="00554438" w:rsidRDefault="00032ABF" w:rsidP="00032ABF">
      <w:pPr>
        <w:pStyle w:val="a3"/>
        <w:widowControl w:val="0"/>
        <w:tabs>
          <w:tab w:val="left" w:pos="0"/>
        </w:tabs>
        <w:spacing w:after="0" w:line="240" w:lineRule="auto"/>
        <w:ind w:left="284"/>
        <w:jc w:val="both"/>
        <w:rPr>
          <w:rFonts w:ascii="Times New Roman" w:hAnsi="Times New Roman" w:cs="Times New Roman"/>
          <w:b/>
          <w:color w:val="000000"/>
          <w:sz w:val="24"/>
          <w:szCs w:val="24"/>
        </w:rPr>
      </w:pPr>
    </w:p>
    <w:p w:rsidR="00125B60" w:rsidRPr="00554438" w:rsidRDefault="00125B60" w:rsidP="00125B60">
      <w:pPr>
        <w:pStyle w:val="6"/>
        <w:shd w:val="clear" w:color="auto" w:fill="auto"/>
        <w:spacing w:line="240" w:lineRule="auto"/>
        <w:ind w:firstLine="0"/>
        <w:rPr>
          <w:b/>
          <w:color w:val="000000"/>
          <w:sz w:val="28"/>
          <w:szCs w:val="28"/>
        </w:rPr>
      </w:pPr>
      <w:r w:rsidRPr="00554438">
        <w:rPr>
          <w:b/>
          <w:color w:val="000000"/>
          <w:sz w:val="28"/>
          <w:szCs w:val="28"/>
        </w:rPr>
        <w:t>1.4.</w:t>
      </w:r>
      <w:r w:rsidR="00032ABF" w:rsidRPr="00554438">
        <w:rPr>
          <w:b/>
          <w:color w:val="000000"/>
          <w:sz w:val="28"/>
          <w:szCs w:val="28"/>
        </w:rPr>
        <w:t xml:space="preserve"> </w:t>
      </w:r>
      <w:r w:rsidRPr="00554438">
        <w:rPr>
          <w:b/>
          <w:color w:val="000000"/>
          <w:sz w:val="28"/>
          <w:szCs w:val="28"/>
        </w:rPr>
        <w:t>Нормативно-правовое обеспечение управления учреждением</w:t>
      </w:r>
    </w:p>
    <w:p w:rsidR="001A5C5F" w:rsidRPr="00554438" w:rsidRDefault="001A5C5F" w:rsidP="001A5C5F">
      <w:pPr>
        <w:pStyle w:val="6"/>
        <w:shd w:val="clear" w:color="auto" w:fill="auto"/>
        <w:spacing w:line="240" w:lineRule="auto"/>
        <w:ind w:firstLine="0"/>
        <w:rPr>
          <w:b/>
          <w:color w:val="000000"/>
          <w:sz w:val="28"/>
          <w:szCs w:val="28"/>
        </w:rPr>
      </w:pPr>
    </w:p>
    <w:p w:rsidR="00F1575C" w:rsidRPr="00554438" w:rsidRDefault="00032ABF" w:rsidP="00AA1AF1">
      <w:pPr>
        <w:widowControl w:val="0"/>
        <w:tabs>
          <w:tab w:val="left" w:pos="0"/>
        </w:tabs>
        <w:spacing w:after="0" w:line="240" w:lineRule="auto"/>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125B60" w:rsidRPr="00554438">
        <w:rPr>
          <w:rFonts w:ascii="Times New Roman" w:hAnsi="Times New Roman" w:cs="Times New Roman"/>
          <w:color w:val="000000"/>
          <w:sz w:val="24"/>
          <w:szCs w:val="24"/>
        </w:rPr>
        <w:t xml:space="preserve">Деятельность учреждения осуществлялась в соответствии с законодательными и нормативными актами Российской Федерации и Ханты-Мансийского автономного округа – Югры, нормативными правовыми актами администрации города Мегиона, приказами Департамента образования и </w:t>
      </w:r>
      <w:r w:rsidR="006F64A1" w:rsidRPr="00554438">
        <w:rPr>
          <w:rFonts w:ascii="Times New Roman" w:hAnsi="Times New Roman" w:cs="Times New Roman"/>
          <w:color w:val="000000"/>
          <w:sz w:val="24"/>
          <w:szCs w:val="24"/>
        </w:rPr>
        <w:t xml:space="preserve">науки </w:t>
      </w:r>
      <w:r w:rsidR="00125B60" w:rsidRPr="00554438">
        <w:rPr>
          <w:rFonts w:ascii="Times New Roman" w:hAnsi="Times New Roman" w:cs="Times New Roman"/>
          <w:color w:val="000000"/>
          <w:sz w:val="24"/>
          <w:szCs w:val="24"/>
        </w:rPr>
        <w:t>ХМАО – Югры, приказами департамента образования администрации города Мегиона, Уставом и локальными актами учреждения.</w:t>
      </w:r>
      <w:r w:rsidR="00AA1AF1" w:rsidRPr="00554438">
        <w:rPr>
          <w:rFonts w:ascii="Times New Roman" w:hAnsi="Times New Roman" w:cs="Times New Roman"/>
          <w:color w:val="000000"/>
          <w:sz w:val="24"/>
          <w:szCs w:val="24"/>
        </w:rPr>
        <w:t xml:space="preserve"> </w:t>
      </w:r>
    </w:p>
    <w:p w:rsidR="00AA1AF1" w:rsidRPr="00554438" w:rsidRDefault="00F1575C" w:rsidP="00AA1AF1">
      <w:pPr>
        <w:widowControl w:val="0"/>
        <w:tabs>
          <w:tab w:val="left" w:pos="0"/>
        </w:tabs>
        <w:spacing w:after="0" w:line="240" w:lineRule="auto"/>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AA1AF1" w:rsidRPr="00554438">
        <w:rPr>
          <w:rFonts w:ascii="Times New Roman" w:hAnsi="Times New Roman" w:cs="Times New Roman"/>
          <w:color w:val="000000"/>
          <w:sz w:val="24"/>
          <w:szCs w:val="24"/>
        </w:rPr>
        <w:t>Деятельность учреждения также направлена на решение задач в сфере образования, определённых муниципальными программами</w:t>
      </w:r>
      <w:r w:rsidR="004C2402" w:rsidRPr="00554438">
        <w:rPr>
          <w:rFonts w:ascii="Times New Roman" w:hAnsi="Times New Roman" w:cs="Times New Roman"/>
          <w:color w:val="000000"/>
          <w:sz w:val="24"/>
          <w:szCs w:val="24"/>
        </w:rPr>
        <w:t>, проектами</w:t>
      </w:r>
      <w:r w:rsidR="001F26EC" w:rsidRPr="00554438">
        <w:rPr>
          <w:rFonts w:ascii="Times New Roman" w:hAnsi="Times New Roman" w:cs="Times New Roman"/>
          <w:color w:val="000000"/>
          <w:sz w:val="24"/>
          <w:szCs w:val="24"/>
        </w:rPr>
        <w:t>, дорожными картами</w:t>
      </w:r>
      <w:r w:rsidR="00AA1AF1" w:rsidRPr="00554438">
        <w:rPr>
          <w:rFonts w:ascii="Times New Roman" w:hAnsi="Times New Roman" w:cs="Times New Roman"/>
          <w:color w:val="000000"/>
          <w:sz w:val="24"/>
          <w:szCs w:val="24"/>
        </w:rPr>
        <w:t>:</w:t>
      </w:r>
    </w:p>
    <w:p w:rsidR="00AA1AF1" w:rsidRPr="00554438" w:rsidRDefault="00AA1AF1" w:rsidP="00E51642">
      <w:pPr>
        <w:pStyle w:val="a3"/>
        <w:widowControl w:val="0"/>
        <w:numPr>
          <w:ilvl w:val="0"/>
          <w:numId w:val="8"/>
        </w:numPr>
        <w:spacing w:after="0" w:line="240" w:lineRule="auto"/>
        <w:ind w:left="284" w:hanging="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«Развитие кадрового потенциала общеобразовательных организаций в муниципальном образовании город Мегион на 2021-2024 год»;</w:t>
      </w:r>
    </w:p>
    <w:p w:rsidR="00F322E4" w:rsidRDefault="001F26EC" w:rsidP="00E51642">
      <w:pPr>
        <w:pStyle w:val="a3"/>
        <w:widowControl w:val="0"/>
        <w:numPr>
          <w:ilvl w:val="0"/>
          <w:numId w:val="8"/>
        </w:numPr>
        <w:spacing w:after="0" w:line="240" w:lineRule="auto"/>
        <w:ind w:left="284" w:hanging="284"/>
        <w:jc w:val="both"/>
        <w:rPr>
          <w:rFonts w:ascii="Times New Roman" w:eastAsia="Times New Roman" w:hAnsi="Times New Roman" w:cs="Times New Roman"/>
          <w:sz w:val="24"/>
          <w:szCs w:val="24"/>
        </w:rPr>
      </w:pPr>
      <w:r w:rsidRPr="00845EF7">
        <w:rPr>
          <w:rFonts w:ascii="Times New Roman" w:eastAsia="Times New Roman" w:hAnsi="Times New Roman" w:cs="Times New Roman"/>
          <w:sz w:val="24"/>
          <w:szCs w:val="24"/>
        </w:rPr>
        <w:t>План мероприятий («дорожная карта») по совершенствованию и развитию муниципальной системы оценки качества подготовки обучающихся общеобразовательных организаций в городе Мегионе на 2022-2024 годы;</w:t>
      </w:r>
    </w:p>
    <w:p w:rsidR="00845EF7" w:rsidRPr="00845EF7" w:rsidRDefault="00845EF7" w:rsidP="00E51642">
      <w:pPr>
        <w:pStyle w:val="a3"/>
        <w:widowControl w:val="0"/>
        <w:numPr>
          <w:ilvl w:val="0"/>
          <w:numId w:val="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мероприятий («дорожная карта») по введению </w:t>
      </w:r>
      <w:r w:rsidR="00C0427D">
        <w:rPr>
          <w:rFonts w:ascii="Times New Roman" w:eastAsia="Times New Roman" w:hAnsi="Times New Roman" w:cs="Times New Roman"/>
          <w:sz w:val="24"/>
          <w:szCs w:val="24"/>
        </w:rPr>
        <w:t>федеральных общеобразовательных программ в общеобразовательных организациях города Мегиона в 2023 году;</w:t>
      </w:r>
    </w:p>
    <w:p w:rsidR="008202B3" w:rsidRPr="00C0427D" w:rsidRDefault="001F26EC" w:rsidP="001F26EC">
      <w:pPr>
        <w:pStyle w:val="a3"/>
        <w:widowControl w:val="0"/>
        <w:numPr>
          <w:ilvl w:val="0"/>
          <w:numId w:val="8"/>
        </w:numPr>
        <w:spacing w:after="0" w:line="240" w:lineRule="auto"/>
        <w:ind w:left="284" w:hanging="284"/>
        <w:jc w:val="both"/>
        <w:rPr>
          <w:rFonts w:ascii="Times New Roman" w:hAnsi="Times New Roman" w:cs="Times New Roman"/>
          <w:color w:val="000000"/>
          <w:sz w:val="24"/>
          <w:szCs w:val="24"/>
        </w:rPr>
      </w:pPr>
      <w:r w:rsidRPr="00C0427D">
        <w:rPr>
          <w:rFonts w:ascii="Times New Roman" w:eastAsia="Times New Roman" w:hAnsi="Times New Roman" w:cs="Times New Roman"/>
          <w:sz w:val="24"/>
          <w:szCs w:val="24"/>
        </w:rPr>
        <w:t>План мероприятий («дорожная карта») по введению обновлённых федеральных государственных образовательных стандартов начального общего и основного общего образования в образовательных орга</w:t>
      </w:r>
      <w:r w:rsidR="00C0427D" w:rsidRPr="00C0427D">
        <w:rPr>
          <w:rFonts w:ascii="Times New Roman" w:eastAsia="Times New Roman" w:hAnsi="Times New Roman" w:cs="Times New Roman"/>
          <w:sz w:val="24"/>
          <w:szCs w:val="24"/>
        </w:rPr>
        <w:t>низациях на 2023</w:t>
      </w:r>
      <w:r w:rsidR="008202B3" w:rsidRPr="00C0427D">
        <w:rPr>
          <w:rFonts w:ascii="Times New Roman" w:eastAsia="Times New Roman" w:hAnsi="Times New Roman" w:cs="Times New Roman"/>
          <w:sz w:val="24"/>
          <w:szCs w:val="24"/>
        </w:rPr>
        <w:t xml:space="preserve"> год;</w:t>
      </w:r>
    </w:p>
    <w:p w:rsidR="00845EF7" w:rsidRPr="00C0427D" w:rsidRDefault="00845EF7" w:rsidP="001F26EC">
      <w:pPr>
        <w:pStyle w:val="a3"/>
        <w:widowControl w:val="0"/>
        <w:numPr>
          <w:ilvl w:val="0"/>
          <w:numId w:val="8"/>
        </w:numPr>
        <w:spacing w:after="0" w:line="240" w:lineRule="auto"/>
        <w:ind w:left="284" w:hanging="284"/>
        <w:jc w:val="both"/>
        <w:rPr>
          <w:rFonts w:ascii="Times New Roman" w:hAnsi="Times New Roman" w:cs="Times New Roman"/>
          <w:color w:val="000000"/>
          <w:sz w:val="24"/>
          <w:szCs w:val="24"/>
        </w:rPr>
      </w:pPr>
      <w:r w:rsidRPr="00C0427D">
        <w:rPr>
          <w:rFonts w:ascii="Times New Roman" w:eastAsia="Times New Roman" w:hAnsi="Times New Roman" w:cs="Times New Roman"/>
          <w:sz w:val="24"/>
          <w:szCs w:val="24"/>
        </w:rPr>
        <w:t>Комплекс мер («дорожная карта»)</w:t>
      </w:r>
      <w:r w:rsidR="00C0427D" w:rsidRPr="00C0427D">
        <w:rPr>
          <w:rFonts w:ascii="Times New Roman" w:eastAsia="Times New Roman" w:hAnsi="Times New Roman" w:cs="Times New Roman"/>
          <w:sz w:val="24"/>
          <w:szCs w:val="24"/>
        </w:rPr>
        <w:t xml:space="preserve"> </w:t>
      </w:r>
      <w:r w:rsidRPr="00C0427D">
        <w:rPr>
          <w:rFonts w:ascii="Times New Roman" w:eastAsia="Times New Roman" w:hAnsi="Times New Roman" w:cs="Times New Roman"/>
          <w:sz w:val="24"/>
          <w:szCs w:val="24"/>
        </w:rPr>
        <w:t>по созданию и функционированию муниципальной системы научно-методического сопровождения педагогических работников и управленческих кадров на территории муниципального образования город Мегион на период до 2024 года;</w:t>
      </w:r>
    </w:p>
    <w:p w:rsidR="001F26EC" w:rsidRPr="00845EF7" w:rsidRDefault="008202B3" w:rsidP="001F26EC">
      <w:pPr>
        <w:pStyle w:val="a3"/>
        <w:widowControl w:val="0"/>
        <w:numPr>
          <w:ilvl w:val="0"/>
          <w:numId w:val="8"/>
        </w:numPr>
        <w:spacing w:after="0" w:line="240" w:lineRule="auto"/>
        <w:ind w:left="284" w:hanging="284"/>
        <w:jc w:val="both"/>
        <w:rPr>
          <w:rFonts w:ascii="Times New Roman" w:hAnsi="Times New Roman" w:cs="Times New Roman"/>
          <w:color w:val="000000"/>
          <w:sz w:val="24"/>
          <w:szCs w:val="24"/>
        </w:rPr>
      </w:pPr>
      <w:r w:rsidRPr="00845EF7">
        <w:rPr>
          <w:rFonts w:ascii="Times New Roman" w:eastAsia="Times New Roman" w:hAnsi="Times New Roman" w:cs="Times New Roman"/>
          <w:sz w:val="24"/>
          <w:szCs w:val="24"/>
        </w:rPr>
        <w:t>План мероприятий («дорожная карта»), направленных на формирование и оценку функциональной грамотности обучающихся общеобразовательных организаций города Мегиона, подведомственных департаменту образования и молодежной политики администрации города</w:t>
      </w:r>
      <w:r w:rsidR="00845EF7" w:rsidRPr="00845EF7">
        <w:rPr>
          <w:rFonts w:ascii="Times New Roman" w:eastAsia="Times New Roman" w:hAnsi="Times New Roman" w:cs="Times New Roman"/>
          <w:sz w:val="24"/>
          <w:szCs w:val="24"/>
        </w:rPr>
        <w:t>, на 2022-2023</w:t>
      </w:r>
      <w:r w:rsidR="00F1575C" w:rsidRPr="00845EF7">
        <w:rPr>
          <w:rFonts w:ascii="Times New Roman" w:eastAsia="Times New Roman" w:hAnsi="Times New Roman" w:cs="Times New Roman"/>
          <w:sz w:val="24"/>
          <w:szCs w:val="24"/>
        </w:rPr>
        <w:t xml:space="preserve"> учебный год.</w:t>
      </w:r>
    </w:p>
    <w:p w:rsidR="00EB0D9C" w:rsidRPr="00554438" w:rsidRDefault="00F1575C" w:rsidP="00445423">
      <w:pPr>
        <w:pStyle w:val="a3"/>
        <w:ind w:left="0" w:firstLine="284"/>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9000D6" w:rsidRPr="00554438">
        <w:rPr>
          <w:rFonts w:ascii="Times New Roman" w:hAnsi="Times New Roman" w:cs="Times New Roman"/>
          <w:color w:val="000000"/>
          <w:sz w:val="24"/>
          <w:szCs w:val="24"/>
        </w:rPr>
        <w:t>С целью соблюдения доступности и открытости информ</w:t>
      </w:r>
      <w:r w:rsidR="000348AA" w:rsidRPr="00554438">
        <w:rPr>
          <w:rFonts w:ascii="Times New Roman" w:hAnsi="Times New Roman" w:cs="Times New Roman"/>
          <w:color w:val="000000"/>
          <w:sz w:val="24"/>
          <w:szCs w:val="24"/>
        </w:rPr>
        <w:t xml:space="preserve">ации </w:t>
      </w:r>
      <w:r w:rsidR="00C66CB8" w:rsidRPr="00554438">
        <w:rPr>
          <w:rFonts w:ascii="Times New Roman" w:hAnsi="Times New Roman" w:cs="Times New Roman"/>
          <w:color w:val="000000"/>
          <w:sz w:val="24"/>
          <w:szCs w:val="24"/>
        </w:rPr>
        <w:t xml:space="preserve">отчет о текущей деятельности учреждения </w:t>
      </w:r>
      <w:r w:rsidR="008A082D">
        <w:rPr>
          <w:rFonts w:ascii="Times New Roman" w:hAnsi="Times New Roman" w:cs="Times New Roman"/>
          <w:color w:val="000000"/>
          <w:sz w:val="24"/>
          <w:szCs w:val="24"/>
        </w:rPr>
        <w:t xml:space="preserve">размещается </w:t>
      </w:r>
      <w:r w:rsidRPr="00BE1FB7">
        <w:rPr>
          <w:rFonts w:ascii="Times New Roman" w:hAnsi="Times New Roman" w:cs="Times New Roman"/>
          <w:color w:val="000000"/>
          <w:sz w:val="24"/>
          <w:szCs w:val="24"/>
        </w:rPr>
        <w:t>на сайте МКУ «Центр развития образования».</w:t>
      </w:r>
      <w:r w:rsidR="00C66CB8" w:rsidRPr="00554438">
        <w:rPr>
          <w:rFonts w:ascii="Times New Roman" w:hAnsi="Times New Roman" w:cs="Times New Roman"/>
          <w:color w:val="000000"/>
          <w:sz w:val="24"/>
          <w:szCs w:val="24"/>
        </w:rPr>
        <w:t xml:space="preserve"> </w:t>
      </w:r>
    </w:p>
    <w:p w:rsidR="00CD1334" w:rsidRPr="00554438" w:rsidRDefault="00CD1334" w:rsidP="00125B60">
      <w:pPr>
        <w:pStyle w:val="6"/>
        <w:shd w:val="clear" w:color="auto" w:fill="auto"/>
        <w:spacing w:line="240" w:lineRule="auto"/>
        <w:ind w:firstLine="709"/>
        <w:rPr>
          <w:color w:val="000000"/>
          <w:sz w:val="24"/>
          <w:szCs w:val="24"/>
        </w:rPr>
      </w:pPr>
    </w:p>
    <w:p w:rsidR="00CD1334" w:rsidRPr="00554438" w:rsidRDefault="00CD1334" w:rsidP="00B54A8D">
      <w:pPr>
        <w:spacing w:after="0" w:line="240" w:lineRule="auto"/>
        <w:jc w:val="both"/>
        <w:rPr>
          <w:rFonts w:ascii="Times New Roman" w:hAnsi="Times New Roman" w:cs="Times New Roman"/>
          <w:b/>
          <w:sz w:val="24"/>
          <w:szCs w:val="24"/>
        </w:rPr>
      </w:pPr>
      <w:r w:rsidRPr="00554438">
        <w:rPr>
          <w:rFonts w:ascii="Times New Roman" w:hAnsi="Times New Roman" w:cs="Times New Roman"/>
          <w:b/>
          <w:sz w:val="24"/>
          <w:szCs w:val="24"/>
          <w:lang w:val="en-US"/>
        </w:rPr>
        <w:t>II</w:t>
      </w:r>
      <w:r w:rsidRPr="00554438">
        <w:rPr>
          <w:rFonts w:ascii="Times New Roman" w:hAnsi="Times New Roman" w:cs="Times New Roman"/>
          <w:b/>
          <w:sz w:val="24"/>
          <w:szCs w:val="24"/>
        </w:rPr>
        <w:t>.</w:t>
      </w:r>
      <w:r w:rsidR="00AA1AF1" w:rsidRPr="00554438">
        <w:rPr>
          <w:rFonts w:ascii="Times New Roman" w:hAnsi="Times New Roman" w:cs="Times New Roman"/>
          <w:b/>
          <w:sz w:val="24"/>
          <w:szCs w:val="24"/>
        </w:rPr>
        <w:t xml:space="preserve"> УСЛОВИЯ ОСУЩЕСТВЛЕНИЯ ДЕЯТЕЛЬНОСТИ МКУ «ЦЕНТР </w:t>
      </w:r>
      <w:r w:rsidRPr="00554438">
        <w:rPr>
          <w:rFonts w:ascii="Times New Roman" w:hAnsi="Times New Roman" w:cs="Times New Roman"/>
          <w:b/>
          <w:sz w:val="24"/>
          <w:szCs w:val="24"/>
        </w:rPr>
        <w:t xml:space="preserve">РАЗВИТИЯ ОБРАЗОВАНИЯ» </w:t>
      </w:r>
    </w:p>
    <w:p w:rsidR="00CD1334" w:rsidRPr="00554438" w:rsidRDefault="00CD1334" w:rsidP="00CD1334">
      <w:pPr>
        <w:spacing w:after="0" w:line="240" w:lineRule="auto"/>
        <w:jc w:val="both"/>
        <w:rPr>
          <w:rFonts w:ascii="Times New Roman" w:hAnsi="Times New Roman" w:cs="Times New Roman"/>
          <w:b/>
          <w:sz w:val="24"/>
          <w:szCs w:val="24"/>
        </w:rPr>
      </w:pPr>
    </w:p>
    <w:p w:rsidR="00CD1334" w:rsidRPr="00554438" w:rsidRDefault="00CD1334" w:rsidP="00CD1334">
      <w:pPr>
        <w:spacing w:after="0" w:line="240" w:lineRule="auto"/>
        <w:jc w:val="both"/>
        <w:rPr>
          <w:rFonts w:ascii="Times New Roman" w:hAnsi="Times New Roman" w:cs="Times New Roman"/>
          <w:b/>
          <w:sz w:val="28"/>
          <w:szCs w:val="28"/>
        </w:rPr>
      </w:pPr>
      <w:r w:rsidRPr="00554438">
        <w:rPr>
          <w:rFonts w:ascii="Times New Roman" w:hAnsi="Times New Roman" w:cs="Times New Roman"/>
          <w:b/>
          <w:sz w:val="28"/>
          <w:szCs w:val="28"/>
        </w:rPr>
        <w:t>2.1.</w:t>
      </w:r>
      <w:r w:rsidR="00032ABF" w:rsidRPr="00554438">
        <w:rPr>
          <w:rFonts w:ascii="Times New Roman" w:hAnsi="Times New Roman" w:cs="Times New Roman"/>
          <w:b/>
          <w:sz w:val="28"/>
          <w:szCs w:val="28"/>
        </w:rPr>
        <w:t xml:space="preserve"> </w:t>
      </w:r>
      <w:r w:rsidRPr="00554438">
        <w:rPr>
          <w:rFonts w:ascii="Times New Roman" w:hAnsi="Times New Roman" w:cs="Times New Roman"/>
          <w:b/>
          <w:sz w:val="28"/>
          <w:szCs w:val="28"/>
        </w:rPr>
        <w:t>Общая характеристика структурных подразделений</w:t>
      </w:r>
      <w:r w:rsidR="00F4105E" w:rsidRPr="00554438">
        <w:rPr>
          <w:rFonts w:ascii="Times New Roman" w:hAnsi="Times New Roman" w:cs="Times New Roman"/>
          <w:b/>
          <w:sz w:val="28"/>
          <w:szCs w:val="28"/>
        </w:rPr>
        <w:t xml:space="preserve"> (отделов)</w:t>
      </w:r>
    </w:p>
    <w:p w:rsidR="00AA1AF1" w:rsidRPr="00554438" w:rsidRDefault="00AA1AF1" w:rsidP="00CD1334">
      <w:pPr>
        <w:spacing w:after="0" w:line="240" w:lineRule="auto"/>
        <w:jc w:val="both"/>
        <w:rPr>
          <w:rFonts w:ascii="Times New Roman" w:hAnsi="Times New Roman" w:cs="Times New Roman"/>
          <w:b/>
          <w:sz w:val="28"/>
          <w:szCs w:val="28"/>
        </w:rPr>
      </w:pPr>
    </w:p>
    <w:p w:rsidR="00CD1334" w:rsidRPr="00554438" w:rsidRDefault="00CD1334" w:rsidP="00CD1334">
      <w:pPr>
        <w:pStyle w:val="6"/>
        <w:shd w:val="clear" w:color="auto" w:fill="auto"/>
        <w:spacing w:line="240" w:lineRule="auto"/>
        <w:ind w:left="20" w:right="-1" w:firstLine="689"/>
        <w:rPr>
          <w:sz w:val="24"/>
          <w:szCs w:val="24"/>
        </w:rPr>
      </w:pPr>
      <w:bookmarkStart w:id="1" w:name="bookmark5"/>
      <w:r w:rsidRPr="00554438">
        <w:rPr>
          <w:sz w:val="24"/>
          <w:szCs w:val="24"/>
        </w:rPr>
        <w:t>Задачи по организационно-методическому сопровождению муниципальной системы образования по основным направлениям ее развития возложены на 2 структурных подразделения (отдела) МКУ «ЦРО»:</w:t>
      </w:r>
    </w:p>
    <w:p w:rsidR="00CD1334" w:rsidRPr="00554438" w:rsidRDefault="00CD1334" w:rsidP="00CD1334">
      <w:pPr>
        <w:pStyle w:val="6"/>
        <w:shd w:val="clear" w:color="auto" w:fill="auto"/>
        <w:spacing w:line="240" w:lineRule="auto"/>
        <w:ind w:right="-1" w:firstLine="708"/>
        <w:rPr>
          <w:sz w:val="24"/>
          <w:szCs w:val="24"/>
        </w:rPr>
      </w:pPr>
      <w:r w:rsidRPr="00554438">
        <w:rPr>
          <w:b/>
          <w:sz w:val="24"/>
          <w:szCs w:val="24"/>
        </w:rPr>
        <w:t xml:space="preserve">Методический отдел </w:t>
      </w:r>
      <w:r w:rsidRPr="00554438">
        <w:rPr>
          <w:sz w:val="24"/>
          <w:szCs w:val="24"/>
        </w:rPr>
        <w:t>представлен</w:t>
      </w:r>
      <w:r w:rsidR="00E61830">
        <w:rPr>
          <w:sz w:val="24"/>
          <w:szCs w:val="24"/>
        </w:rPr>
        <w:t xml:space="preserve"> </w:t>
      </w:r>
      <w:r w:rsidR="00E61830" w:rsidRPr="00554438">
        <w:rPr>
          <w:sz w:val="24"/>
          <w:szCs w:val="24"/>
        </w:rPr>
        <w:t xml:space="preserve">начальником отдела (1 человек), </w:t>
      </w:r>
      <w:r w:rsidRPr="00554438">
        <w:rPr>
          <w:sz w:val="24"/>
          <w:szCs w:val="24"/>
        </w:rPr>
        <w:t xml:space="preserve">методистами (5 человек). </w:t>
      </w:r>
    </w:p>
    <w:p w:rsidR="00CD1334" w:rsidRPr="00554438" w:rsidRDefault="00CD1334" w:rsidP="00CD1334">
      <w:pPr>
        <w:pStyle w:val="6"/>
        <w:shd w:val="clear" w:color="auto" w:fill="auto"/>
        <w:spacing w:line="240" w:lineRule="auto"/>
        <w:ind w:left="20" w:right="-1" w:firstLine="689"/>
        <w:rPr>
          <w:sz w:val="24"/>
          <w:szCs w:val="24"/>
        </w:rPr>
      </w:pPr>
      <w:r w:rsidRPr="00554438">
        <w:rPr>
          <w:sz w:val="24"/>
          <w:szCs w:val="24"/>
        </w:rPr>
        <w:t>Основными направлениями деятельности отдела являются:</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организация непрерывного образования педагогических кадров (повышение квалификации);</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организация работы объединений педагогов (муниципальных методических объединений, муниципальных проектных, рабочих, целевых групп);</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установление организационных отношений (контактов и связей между организациями);</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прогнозирование, планирование и организация профессиональной переподготовки педагогических и руководящих работников образовательных</w:t>
      </w:r>
      <w:r w:rsidR="0089021A" w:rsidRPr="00554438">
        <w:rPr>
          <w:sz w:val="24"/>
          <w:szCs w:val="24"/>
        </w:rPr>
        <w:t xml:space="preserve"> учреждений</w:t>
      </w:r>
      <w:r w:rsidRPr="00554438">
        <w:rPr>
          <w:sz w:val="24"/>
          <w:szCs w:val="24"/>
        </w:rPr>
        <w:t>;</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обобщение и распространение передового педагогического и управленческого опыта педагогов и образовательных </w:t>
      </w:r>
      <w:r w:rsidR="00AA6945" w:rsidRPr="00554438">
        <w:rPr>
          <w:sz w:val="24"/>
          <w:szCs w:val="24"/>
        </w:rPr>
        <w:t xml:space="preserve">учреждений </w:t>
      </w:r>
      <w:r w:rsidRPr="00554438">
        <w:rPr>
          <w:sz w:val="24"/>
          <w:szCs w:val="24"/>
        </w:rPr>
        <w:t>через издательскую деятельность, организацию семинаров, научно-практических конференций, педагогических чтений, мастер-классов, лабораторий, круглых столов;</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организация и проведение профессиональных конкурсов среди педагогических работников образовательных учреждений города;</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организация олимпиадного движения, интеллектуальных марафонов, научно-практических конференций, творческих конкурсов среди обучающихся и воспитанников образовательных </w:t>
      </w:r>
      <w:r w:rsidR="00AA6945" w:rsidRPr="00554438">
        <w:rPr>
          <w:sz w:val="24"/>
          <w:szCs w:val="24"/>
        </w:rPr>
        <w:t xml:space="preserve">учреждений </w:t>
      </w:r>
      <w:r w:rsidRPr="00554438">
        <w:rPr>
          <w:sz w:val="24"/>
          <w:szCs w:val="24"/>
        </w:rPr>
        <w:t>города;</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внедрение и реализация программы «Социокультурные истоки» в образовательных </w:t>
      </w:r>
      <w:r w:rsidR="00AA6945" w:rsidRPr="00554438">
        <w:rPr>
          <w:sz w:val="24"/>
          <w:szCs w:val="24"/>
        </w:rPr>
        <w:t xml:space="preserve">учреждениях </w:t>
      </w:r>
      <w:r w:rsidRPr="00554438">
        <w:rPr>
          <w:sz w:val="24"/>
          <w:szCs w:val="24"/>
        </w:rPr>
        <w:t>города;</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реализация проекта «Шахматное образование»;</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реализация проекта «Сертификат дополнительного образования»; </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развитие наставничества в образовательных </w:t>
      </w:r>
      <w:r w:rsidR="00AA6945" w:rsidRPr="00554438">
        <w:rPr>
          <w:sz w:val="24"/>
          <w:szCs w:val="24"/>
        </w:rPr>
        <w:t xml:space="preserve">учреждениях </w:t>
      </w:r>
      <w:r w:rsidRPr="00554438">
        <w:rPr>
          <w:sz w:val="24"/>
          <w:szCs w:val="24"/>
        </w:rPr>
        <w:t>города;</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реализация национальных проектов в сфере образования;</w:t>
      </w:r>
    </w:p>
    <w:p w:rsidR="00CD1334"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организация деятельности территориальной психолого-медико-педагогической комиссии. </w:t>
      </w:r>
    </w:p>
    <w:p w:rsidR="00CD1334" w:rsidRPr="00554438" w:rsidRDefault="00CD1334" w:rsidP="00CD1334">
      <w:pPr>
        <w:spacing w:after="0" w:line="240" w:lineRule="auto"/>
        <w:ind w:firstLine="708"/>
        <w:jc w:val="both"/>
        <w:rPr>
          <w:rFonts w:ascii="Times New Roman" w:eastAsia="Times New Roman" w:hAnsi="Times New Roman" w:cs="Times New Roman"/>
          <w:sz w:val="24"/>
          <w:szCs w:val="24"/>
        </w:rPr>
      </w:pPr>
      <w:r w:rsidRPr="00554438">
        <w:rPr>
          <w:rFonts w:ascii="Times New Roman" w:eastAsia="Times New Roman" w:hAnsi="Times New Roman" w:cs="Times New Roman"/>
          <w:b/>
          <w:sz w:val="24"/>
          <w:szCs w:val="24"/>
        </w:rPr>
        <w:t xml:space="preserve">Информационный отдел </w:t>
      </w:r>
      <w:r w:rsidRPr="00554438">
        <w:rPr>
          <w:rFonts w:ascii="Times New Roman" w:eastAsia="Times New Roman" w:hAnsi="Times New Roman" w:cs="Times New Roman"/>
          <w:sz w:val="24"/>
          <w:szCs w:val="24"/>
        </w:rPr>
        <w:t>представлен начальником от</w:t>
      </w:r>
      <w:r w:rsidR="00BF4AE6" w:rsidRPr="00554438">
        <w:rPr>
          <w:rFonts w:ascii="Times New Roman" w:eastAsia="Times New Roman" w:hAnsi="Times New Roman" w:cs="Times New Roman"/>
          <w:sz w:val="24"/>
          <w:szCs w:val="24"/>
        </w:rPr>
        <w:t>дела (1 человек), методистами (2</w:t>
      </w:r>
      <w:r w:rsidR="000B6E65" w:rsidRPr="00554438">
        <w:rPr>
          <w:rFonts w:ascii="Times New Roman" w:eastAsia="Times New Roman" w:hAnsi="Times New Roman" w:cs="Times New Roman"/>
          <w:sz w:val="24"/>
          <w:szCs w:val="24"/>
        </w:rPr>
        <w:t xml:space="preserve"> человек</w:t>
      </w:r>
      <w:r w:rsidR="00BF4AE6" w:rsidRPr="00554438">
        <w:rPr>
          <w:rFonts w:ascii="Times New Roman" w:eastAsia="Times New Roman" w:hAnsi="Times New Roman" w:cs="Times New Roman"/>
          <w:sz w:val="24"/>
          <w:szCs w:val="24"/>
        </w:rPr>
        <w:t>а</w:t>
      </w:r>
      <w:r w:rsidRPr="00554438">
        <w:rPr>
          <w:rFonts w:ascii="Times New Roman" w:eastAsia="Times New Roman" w:hAnsi="Times New Roman" w:cs="Times New Roman"/>
          <w:sz w:val="24"/>
          <w:szCs w:val="24"/>
        </w:rPr>
        <w:t>), инженером-программистом (1 человек).</w:t>
      </w:r>
    </w:p>
    <w:p w:rsidR="007163A7" w:rsidRPr="00554438" w:rsidRDefault="00CD1334" w:rsidP="007163A7">
      <w:pPr>
        <w:widowControl w:val="0"/>
        <w:spacing w:after="0" w:line="240" w:lineRule="auto"/>
        <w:ind w:firstLine="708"/>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iCs/>
          <w:sz w:val="24"/>
          <w:szCs w:val="24"/>
          <w:lang w:eastAsia="ru-RU"/>
        </w:rPr>
        <w:t>Основные направления деятельности отдела:</w:t>
      </w:r>
    </w:p>
    <w:p w:rsidR="007163A7"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информационное обеспечение процесса информатизации, включая демонстрации использования в учебном процессе современных цифровых технологий, основных видов оборудования, электронных образовательных ресурсов;</w:t>
      </w:r>
    </w:p>
    <w:p w:rsidR="007163A7"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участие в создании информационной образовательной среды муниципального образования;</w:t>
      </w:r>
    </w:p>
    <w:p w:rsidR="007163A7"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организация консультационно-технической поддержки внедрения информационно-коммуникационных и иных инновационных технологий в образовательный процесс;</w:t>
      </w:r>
    </w:p>
    <w:p w:rsidR="007163A7"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hAnsi="Times New Roman" w:cs="Times New Roman"/>
          <w:sz w:val="24"/>
          <w:szCs w:val="24"/>
        </w:rPr>
        <w:t xml:space="preserve">информационно-методическое обеспечение работы сайта «Центра развития образования», </w:t>
      </w:r>
      <w:r w:rsidRPr="00554438">
        <w:rPr>
          <w:rFonts w:ascii="Times New Roman" w:eastAsia="Times New Roman" w:hAnsi="Times New Roman" w:cs="Times New Roman"/>
          <w:sz w:val="24"/>
          <w:szCs w:val="24"/>
        </w:rPr>
        <w:t xml:space="preserve">мониторинг   официальных сайтов образовательных </w:t>
      </w:r>
      <w:r w:rsidR="00AA6945" w:rsidRPr="00554438">
        <w:rPr>
          <w:rFonts w:ascii="Times New Roman" w:eastAsia="Times New Roman" w:hAnsi="Times New Roman" w:cs="Times New Roman"/>
          <w:sz w:val="24"/>
          <w:szCs w:val="24"/>
        </w:rPr>
        <w:t xml:space="preserve">учреждений </w:t>
      </w:r>
      <w:r w:rsidRPr="00554438">
        <w:rPr>
          <w:rFonts w:ascii="Times New Roman" w:eastAsia="Times New Roman" w:hAnsi="Times New Roman" w:cs="Times New Roman"/>
          <w:sz w:val="24"/>
          <w:szCs w:val="24"/>
        </w:rPr>
        <w:t>города в сети Интернет;</w:t>
      </w:r>
    </w:p>
    <w:p w:rsidR="007163A7"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организация взаимодействия со СМИ по освещению деятельности муниципальной системы образования;</w:t>
      </w:r>
    </w:p>
    <w:p w:rsidR="007163A7"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информационно-аналитическая деятельность, направленная на развитие</w:t>
      </w:r>
      <w:r w:rsidR="00AA6945" w:rsidRPr="00554438">
        <w:rPr>
          <w:rFonts w:ascii="Times New Roman" w:eastAsia="Times New Roman" w:hAnsi="Times New Roman" w:cs="Times New Roman"/>
          <w:sz w:val="24"/>
          <w:szCs w:val="24"/>
        </w:rPr>
        <w:t xml:space="preserve"> информатизации в муниципальных </w:t>
      </w:r>
      <w:r w:rsidRPr="00554438">
        <w:rPr>
          <w:rFonts w:ascii="Times New Roman" w:eastAsia="Times New Roman" w:hAnsi="Times New Roman" w:cs="Times New Roman"/>
          <w:sz w:val="24"/>
          <w:szCs w:val="24"/>
        </w:rPr>
        <w:t xml:space="preserve">образовательных </w:t>
      </w:r>
      <w:r w:rsidR="00AA6945" w:rsidRPr="00554438">
        <w:rPr>
          <w:rFonts w:ascii="Times New Roman" w:eastAsia="Times New Roman" w:hAnsi="Times New Roman" w:cs="Times New Roman"/>
          <w:sz w:val="24"/>
          <w:szCs w:val="24"/>
        </w:rPr>
        <w:t xml:space="preserve">учреждениях </w:t>
      </w:r>
      <w:r w:rsidRPr="00554438">
        <w:rPr>
          <w:rFonts w:ascii="Times New Roman" w:eastAsia="Times New Roman" w:hAnsi="Times New Roman" w:cs="Times New Roman"/>
          <w:sz w:val="24"/>
          <w:szCs w:val="24"/>
        </w:rPr>
        <w:t>города;</w:t>
      </w:r>
    </w:p>
    <w:p w:rsidR="007163A7"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осуществление технического сопровождения мониторингов в сфере образования;</w:t>
      </w:r>
    </w:p>
    <w:p w:rsidR="007163A7"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техническое и технологическое сопровождение при организации и проведении форумов, научно-практических конференций, семинаров, совещаний, выставок, конкурсов профессионального мастерства и других мероприятий в области информационно-коммуникационных технологий с участием образовательных</w:t>
      </w:r>
      <w:r w:rsidR="00AA6945"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 представительных команд от образовательных</w:t>
      </w:r>
      <w:r w:rsidR="00AA6945"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 xml:space="preserve">, педагогических и руководящих работников образовательных </w:t>
      </w:r>
      <w:r w:rsidR="00AA6945" w:rsidRPr="00554438">
        <w:rPr>
          <w:rFonts w:ascii="Times New Roman" w:eastAsia="Times New Roman" w:hAnsi="Times New Roman" w:cs="Times New Roman"/>
          <w:sz w:val="24"/>
          <w:szCs w:val="24"/>
        </w:rPr>
        <w:t xml:space="preserve">учреждений </w:t>
      </w:r>
      <w:r w:rsidRPr="00554438">
        <w:rPr>
          <w:rFonts w:ascii="Times New Roman" w:eastAsia="Times New Roman" w:hAnsi="Times New Roman" w:cs="Times New Roman"/>
          <w:sz w:val="24"/>
          <w:szCs w:val="24"/>
        </w:rPr>
        <w:t>города;</w:t>
      </w:r>
    </w:p>
    <w:p w:rsidR="00CD1334" w:rsidRPr="00554438" w:rsidRDefault="00CD1334" w:rsidP="00E51642">
      <w:pPr>
        <w:pStyle w:val="a3"/>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 xml:space="preserve">оказание консультационно-методической поддержки образовательным </w:t>
      </w:r>
      <w:r w:rsidR="00AA6945" w:rsidRPr="00554438">
        <w:rPr>
          <w:rFonts w:ascii="Times New Roman" w:eastAsia="Times New Roman" w:hAnsi="Times New Roman" w:cs="Times New Roman"/>
          <w:sz w:val="24"/>
          <w:szCs w:val="24"/>
        </w:rPr>
        <w:t xml:space="preserve">учреждениям </w:t>
      </w:r>
      <w:r w:rsidRPr="00554438">
        <w:rPr>
          <w:rFonts w:ascii="Times New Roman" w:eastAsia="Times New Roman" w:hAnsi="Times New Roman" w:cs="Times New Roman"/>
          <w:sz w:val="24"/>
          <w:szCs w:val="24"/>
        </w:rPr>
        <w:t>муниципального образования города в области информационно-коммуникационных технологий.</w:t>
      </w:r>
    </w:p>
    <w:p w:rsidR="00C67E99" w:rsidRPr="00554438" w:rsidRDefault="00C67E99" w:rsidP="00CD1334">
      <w:pPr>
        <w:pStyle w:val="90"/>
        <w:keepNext/>
        <w:keepLines/>
        <w:shd w:val="clear" w:color="auto" w:fill="auto"/>
        <w:tabs>
          <w:tab w:val="left" w:pos="709"/>
        </w:tabs>
        <w:spacing w:before="0" w:line="240" w:lineRule="auto"/>
        <w:rPr>
          <w:sz w:val="24"/>
          <w:szCs w:val="24"/>
        </w:rPr>
      </w:pPr>
    </w:p>
    <w:p w:rsidR="00CD1334" w:rsidRPr="00554438" w:rsidRDefault="00CD1334" w:rsidP="00CD1334">
      <w:pPr>
        <w:pStyle w:val="90"/>
        <w:keepNext/>
        <w:keepLines/>
        <w:shd w:val="clear" w:color="auto" w:fill="auto"/>
        <w:tabs>
          <w:tab w:val="left" w:pos="709"/>
        </w:tabs>
        <w:spacing w:before="0" w:line="240" w:lineRule="auto"/>
        <w:rPr>
          <w:sz w:val="28"/>
          <w:szCs w:val="28"/>
        </w:rPr>
      </w:pPr>
      <w:r w:rsidRPr="00554438">
        <w:rPr>
          <w:sz w:val="28"/>
          <w:szCs w:val="28"/>
        </w:rPr>
        <w:t>2.2.Использование бюджетных средств в соответствии с нормативами</w:t>
      </w:r>
      <w:bookmarkEnd w:id="1"/>
    </w:p>
    <w:p w:rsidR="00BF4AE6" w:rsidRPr="00554438" w:rsidRDefault="00BF4AE6" w:rsidP="00BF4AE6">
      <w:pPr>
        <w:widowControl w:val="0"/>
        <w:spacing w:after="0" w:line="240" w:lineRule="auto"/>
        <w:ind w:firstLine="708"/>
        <w:jc w:val="both"/>
        <w:rPr>
          <w:rFonts w:ascii="Times New Roman" w:eastAsia="Times New Roman" w:hAnsi="Times New Roman" w:cs="Times New Roman"/>
          <w:sz w:val="24"/>
          <w:szCs w:val="24"/>
        </w:rPr>
      </w:pPr>
    </w:p>
    <w:p w:rsidR="00BF4AE6" w:rsidRPr="00554438" w:rsidRDefault="00BF4AE6" w:rsidP="00BF4AE6">
      <w:pPr>
        <w:widowControl w:val="0"/>
        <w:spacing w:after="0" w:line="240" w:lineRule="auto"/>
        <w:ind w:firstLine="708"/>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В расчет финансового обеспечения МКУ «ЦРО» на оказание муниципальных услуг (работ) включены следующие расходы:</w:t>
      </w:r>
    </w:p>
    <w:p w:rsidR="00BF4AE6" w:rsidRPr="00554438" w:rsidRDefault="00BF4AE6" w:rsidP="00BF4AE6">
      <w:pPr>
        <w:pStyle w:val="a3"/>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заработная плата; </w:t>
      </w:r>
    </w:p>
    <w:p w:rsidR="00BF4AE6" w:rsidRPr="00554438" w:rsidRDefault="00BF4AE6" w:rsidP="00BF4AE6">
      <w:pPr>
        <w:pStyle w:val="a3"/>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социальные пособия и компенсации персоналу в денежной форме;</w:t>
      </w:r>
    </w:p>
    <w:p w:rsidR="00BF4AE6" w:rsidRPr="00554438" w:rsidRDefault="00BF4AE6" w:rsidP="00BF4AE6">
      <w:pPr>
        <w:pStyle w:val="a3"/>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прочие несоциальные выплаты персоналу в денежной форме;</w:t>
      </w:r>
    </w:p>
    <w:p w:rsidR="00BF4AE6" w:rsidRPr="00554438" w:rsidRDefault="00BF4AE6" w:rsidP="00BF4AE6">
      <w:pPr>
        <w:pStyle w:val="a3"/>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прочие несоциальные выплаты персоналу в натуральной форме;</w:t>
      </w:r>
    </w:p>
    <w:p w:rsidR="00BF4AE6" w:rsidRPr="00554438" w:rsidRDefault="00BF4AE6" w:rsidP="00BF4AE6">
      <w:pPr>
        <w:pStyle w:val="a3"/>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начисления на выплаты по оплате труда;</w:t>
      </w:r>
    </w:p>
    <w:p w:rsidR="00BF4AE6" w:rsidRPr="00554438" w:rsidRDefault="00BF4AE6" w:rsidP="00BF4AE6">
      <w:pPr>
        <w:pStyle w:val="a3"/>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оплата услуг связи;</w:t>
      </w:r>
    </w:p>
    <w:p w:rsidR="00BF4AE6" w:rsidRPr="00554438" w:rsidRDefault="00BF4AE6" w:rsidP="00BF4AE6">
      <w:pPr>
        <w:pStyle w:val="a3"/>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работы, услуги по содержанию имущества;</w:t>
      </w:r>
    </w:p>
    <w:p w:rsidR="00BF4AE6" w:rsidRPr="00554438" w:rsidRDefault="00BF4AE6" w:rsidP="00BF4AE6">
      <w:pPr>
        <w:pStyle w:val="a3"/>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прочие работы, услуги;</w:t>
      </w:r>
    </w:p>
    <w:p w:rsidR="00BF4AE6" w:rsidRPr="00554438" w:rsidRDefault="00BF4AE6" w:rsidP="00BF4AE6">
      <w:pPr>
        <w:pStyle w:val="a3"/>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увеличение стоимости основных средств;</w:t>
      </w:r>
    </w:p>
    <w:p w:rsidR="00BF4AE6" w:rsidRPr="00554438" w:rsidRDefault="00BF4AE6" w:rsidP="00BF4AE6">
      <w:pPr>
        <w:pStyle w:val="a3"/>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увеличение стоимости прочих материальных запасов;</w:t>
      </w:r>
    </w:p>
    <w:p w:rsidR="00BF4AE6" w:rsidRPr="00554438" w:rsidRDefault="00BF4AE6" w:rsidP="00BF4AE6">
      <w:pPr>
        <w:pStyle w:val="a3"/>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увеличение стоимости прочих материальных запасов однократного применения.</w:t>
      </w:r>
    </w:p>
    <w:p w:rsidR="00BF4AE6" w:rsidRPr="00743074" w:rsidRDefault="00743074" w:rsidP="00BF4AE6">
      <w:pPr>
        <w:widowControl w:val="0"/>
        <w:tabs>
          <w:tab w:val="left" w:pos="3119"/>
        </w:tabs>
        <w:spacing w:after="0" w:line="240" w:lineRule="auto"/>
        <w:ind w:left="142" w:firstLine="567"/>
        <w:jc w:val="both"/>
        <w:rPr>
          <w:rFonts w:ascii="Times New Roman" w:eastAsia="Times New Roman" w:hAnsi="Times New Roman" w:cs="Times New Roman"/>
          <w:sz w:val="24"/>
          <w:szCs w:val="24"/>
        </w:rPr>
      </w:pPr>
      <w:r w:rsidRPr="00743074">
        <w:rPr>
          <w:rFonts w:ascii="Times New Roman" w:eastAsia="Times New Roman" w:hAnsi="Times New Roman" w:cs="Times New Roman"/>
          <w:sz w:val="24"/>
          <w:szCs w:val="24"/>
        </w:rPr>
        <w:t>На 2023</w:t>
      </w:r>
      <w:r w:rsidR="00BF4AE6" w:rsidRPr="00743074">
        <w:rPr>
          <w:rFonts w:ascii="Times New Roman" w:eastAsia="Times New Roman" w:hAnsi="Times New Roman" w:cs="Times New Roman"/>
          <w:sz w:val="24"/>
          <w:szCs w:val="24"/>
        </w:rPr>
        <w:t xml:space="preserve"> год учреждению утверждены бюджетные ассигнования и лимиты б</w:t>
      </w:r>
      <w:r w:rsidRPr="00743074">
        <w:rPr>
          <w:rFonts w:ascii="Times New Roman" w:eastAsia="Times New Roman" w:hAnsi="Times New Roman" w:cs="Times New Roman"/>
          <w:sz w:val="24"/>
          <w:szCs w:val="24"/>
        </w:rPr>
        <w:t>юджетных обязательств в сумме 1</w:t>
      </w:r>
      <w:r w:rsidR="009F6165">
        <w:rPr>
          <w:rFonts w:ascii="Times New Roman" w:eastAsia="Times New Roman" w:hAnsi="Times New Roman" w:cs="Times New Roman"/>
          <w:sz w:val="24"/>
          <w:szCs w:val="24"/>
        </w:rPr>
        <w:t>6</w:t>
      </w:r>
      <w:r w:rsidRPr="00743074">
        <w:rPr>
          <w:rFonts w:ascii="Times New Roman" w:eastAsia="Times New Roman" w:hAnsi="Times New Roman" w:cs="Times New Roman"/>
          <w:sz w:val="24"/>
          <w:szCs w:val="24"/>
        </w:rPr>
        <w:t> </w:t>
      </w:r>
      <w:r w:rsidR="009F6165">
        <w:rPr>
          <w:rFonts w:ascii="Times New Roman" w:eastAsia="Times New Roman" w:hAnsi="Times New Roman" w:cs="Times New Roman"/>
          <w:sz w:val="24"/>
          <w:szCs w:val="24"/>
        </w:rPr>
        <w:t>649 694,34</w:t>
      </w:r>
      <w:r w:rsidR="00BF4AE6" w:rsidRPr="00743074">
        <w:rPr>
          <w:rFonts w:ascii="Times New Roman" w:eastAsia="Times New Roman" w:hAnsi="Times New Roman" w:cs="Times New Roman"/>
          <w:sz w:val="24"/>
          <w:szCs w:val="24"/>
        </w:rPr>
        <w:t xml:space="preserve"> руб. </w:t>
      </w:r>
    </w:p>
    <w:p w:rsidR="00BF4AE6" w:rsidRPr="00554438" w:rsidRDefault="00BF4AE6" w:rsidP="00BF4AE6">
      <w:pPr>
        <w:widowControl w:val="0"/>
        <w:tabs>
          <w:tab w:val="left" w:pos="3119"/>
        </w:tabs>
        <w:spacing w:after="0" w:line="240" w:lineRule="auto"/>
        <w:ind w:left="142" w:firstLine="567"/>
        <w:jc w:val="both"/>
        <w:rPr>
          <w:rFonts w:ascii="Times New Roman" w:eastAsia="Times New Roman" w:hAnsi="Times New Roman" w:cs="Times New Roman"/>
          <w:sz w:val="24"/>
          <w:szCs w:val="24"/>
        </w:rPr>
      </w:pPr>
      <w:r w:rsidRPr="005A0ED2">
        <w:rPr>
          <w:rFonts w:ascii="Times New Roman" w:eastAsia="Times New Roman" w:hAnsi="Times New Roman" w:cs="Times New Roman"/>
          <w:sz w:val="24"/>
          <w:szCs w:val="24"/>
        </w:rPr>
        <w:t xml:space="preserve">Кассовое исполнение бюджетной сметы </w:t>
      </w:r>
      <w:r w:rsidR="005A0ED2" w:rsidRPr="005A0ED2">
        <w:rPr>
          <w:rFonts w:ascii="Times New Roman" w:eastAsia="Times New Roman" w:hAnsi="Times New Roman" w:cs="Times New Roman"/>
          <w:sz w:val="24"/>
          <w:szCs w:val="24"/>
        </w:rPr>
        <w:t>за 2023</w:t>
      </w:r>
      <w:r w:rsidRPr="005A0ED2">
        <w:rPr>
          <w:rFonts w:ascii="Times New Roman" w:eastAsia="Times New Roman" w:hAnsi="Times New Roman" w:cs="Times New Roman"/>
          <w:sz w:val="24"/>
          <w:szCs w:val="24"/>
        </w:rPr>
        <w:t xml:space="preserve"> год составило 1</w:t>
      </w:r>
      <w:r w:rsidR="005A0ED2" w:rsidRPr="005A0ED2">
        <w:rPr>
          <w:rFonts w:ascii="Times New Roman" w:eastAsia="Times New Roman" w:hAnsi="Times New Roman" w:cs="Times New Roman"/>
          <w:sz w:val="24"/>
          <w:szCs w:val="24"/>
        </w:rPr>
        <w:t>6 635 347,40</w:t>
      </w:r>
      <w:r w:rsidRPr="005A0ED2">
        <w:rPr>
          <w:rFonts w:ascii="Times New Roman" w:eastAsia="Times New Roman" w:hAnsi="Times New Roman" w:cs="Times New Roman"/>
          <w:sz w:val="24"/>
          <w:szCs w:val="24"/>
        </w:rPr>
        <w:t xml:space="preserve"> руб. (9</w:t>
      </w:r>
      <w:r w:rsidR="005A0ED2" w:rsidRPr="005A0ED2">
        <w:rPr>
          <w:rFonts w:ascii="Times New Roman" w:eastAsia="Times New Roman" w:hAnsi="Times New Roman" w:cs="Times New Roman"/>
          <w:sz w:val="24"/>
          <w:szCs w:val="24"/>
        </w:rPr>
        <w:t>9,91</w:t>
      </w:r>
      <w:r w:rsidRPr="005A0ED2">
        <w:rPr>
          <w:rFonts w:ascii="Times New Roman" w:eastAsia="Times New Roman" w:hAnsi="Times New Roman" w:cs="Times New Roman"/>
          <w:sz w:val="24"/>
          <w:szCs w:val="24"/>
        </w:rPr>
        <w:t xml:space="preserve"> % исполнения).</w:t>
      </w:r>
    </w:p>
    <w:p w:rsidR="00BF4AE6" w:rsidRPr="00554438" w:rsidRDefault="00BF4AE6" w:rsidP="00BF4AE6">
      <w:pPr>
        <w:widowControl w:val="0"/>
        <w:tabs>
          <w:tab w:val="left" w:pos="3119"/>
        </w:tabs>
        <w:spacing w:after="0" w:line="240" w:lineRule="auto"/>
        <w:ind w:left="142" w:firstLine="567"/>
        <w:jc w:val="both"/>
        <w:rPr>
          <w:rFonts w:ascii="Times New Roman" w:eastAsia="Times New Roman" w:hAnsi="Times New Roman" w:cs="Times New Roman"/>
          <w:sz w:val="24"/>
          <w:szCs w:val="24"/>
        </w:rPr>
      </w:pPr>
      <w:r w:rsidRPr="00743074">
        <w:rPr>
          <w:rFonts w:ascii="Times New Roman" w:eastAsia="Times New Roman" w:hAnsi="Times New Roman" w:cs="Times New Roman"/>
          <w:sz w:val="24"/>
          <w:szCs w:val="24"/>
        </w:rPr>
        <w:t>Фактичес</w:t>
      </w:r>
      <w:r w:rsidR="00743074" w:rsidRPr="00743074">
        <w:rPr>
          <w:rFonts w:ascii="Times New Roman" w:eastAsia="Times New Roman" w:hAnsi="Times New Roman" w:cs="Times New Roman"/>
          <w:sz w:val="24"/>
          <w:szCs w:val="24"/>
        </w:rPr>
        <w:t>кий объем финансирования на 2023</w:t>
      </w:r>
      <w:r w:rsidRPr="00743074">
        <w:rPr>
          <w:rFonts w:ascii="Times New Roman" w:eastAsia="Times New Roman" w:hAnsi="Times New Roman" w:cs="Times New Roman"/>
          <w:sz w:val="24"/>
          <w:szCs w:val="24"/>
        </w:rPr>
        <w:t xml:space="preserve"> год направлен на исполнение:</w:t>
      </w:r>
    </w:p>
    <w:p w:rsidR="00BF4AE6" w:rsidRPr="00554438" w:rsidRDefault="00BF4AE6" w:rsidP="00BF4AE6">
      <w:pPr>
        <w:pStyle w:val="a3"/>
        <w:widowControl w:val="0"/>
        <w:numPr>
          <w:ilvl w:val="0"/>
          <w:numId w:val="10"/>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заработная плата и начисления на выплаты по оплате труда;</w:t>
      </w:r>
    </w:p>
    <w:p w:rsidR="00BF4AE6" w:rsidRPr="00554438" w:rsidRDefault="00BF4AE6" w:rsidP="00BF4AE6">
      <w:pPr>
        <w:pStyle w:val="a3"/>
        <w:widowControl w:val="0"/>
        <w:numPr>
          <w:ilvl w:val="0"/>
          <w:numId w:val="10"/>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компенсации расходов на оплату стоимости проезда и провоза багажа к месту использования отпуска и обратно работникам учреждения и неработающим членам их семей (дети); </w:t>
      </w:r>
    </w:p>
    <w:p w:rsidR="00BF4AE6" w:rsidRPr="00554438" w:rsidRDefault="00BF4AE6" w:rsidP="00BF4AE6">
      <w:pPr>
        <w:pStyle w:val="a3"/>
        <w:widowControl w:val="0"/>
        <w:numPr>
          <w:ilvl w:val="0"/>
          <w:numId w:val="10"/>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выплаты социального характера работникам учреждений, установленной муниципальными правовыми актами;</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услуги связи;</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услуги по заправке картриджей;</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услуги   по защите и поддержке программного продукта;</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закупку канцелярских товаров для нужд учреждения.</w:t>
      </w:r>
    </w:p>
    <w:p w:rsidR="007451BD" w:rsidRPr="00554438" w:rsidRDefault="007451BD" w:rsidP="006D6A97">
      <w:pPr>
        <w:pStyle w:val="Default"/>
        <w:rPr>
          <w:rFonts w:eastAsia="Times New Roman"/>
          <w:color w:val="auto"/>
        </w:rPr>
      </w:pPr>
    </w:p>
    <w:p w:rsidR="00CD1334" w:rsidRPr="00554438" w:rsidRDefault="00CD1334" w:rsidP="00CD1334">
      <w:pPr>
        <w:widowControl w:val="0"/>
        <w:spacing w:after="0" w:line="240" w:lineRule="auto"/>
        <w:jc w:val="both"/>
        <w:rPr>
          <w:rFonts w:ascii="Times New Roman" w:eastAsia="Times New Roman" w:hAnsi="Times New Roman" w:cs="Times New Roman"/>
          <w:b/>
          <w:sz w:val="28"/>
          <w:szCs w:val="28"/>
        </w:rPr>
      </w:pPr>
      <w:r w:rsidRPr="00554438">
        <w:rPr>
          <w:rFonts w:ascii="Times New Roman" w:eastAsia="Times New Roman" w:hAnsi="Times New Roman" w:cs="Times New Roman"/>
          <w:b/>
          <w:sz w:val="28"/>
          <w:szCs w:val="28"/>
        </w:rPr>
        <w:t>2.3.Укрепление материально-технической базы учреждения</w:t>
      </w:r>
    </w:p>
    <w:p w:rsidR="00AA1AF1" w:rsidRPr="00554438" w:rsidRDefault="00AA1AF1" w:rsidP="00CD1334">
      <w:pPr>
        <w:widowControl w:val="0"/>
        <w:spacing w:after="0" w:line="240" w:lineRule="auto"/>
        <w:jc w:val="both"/>
        <w:rPr>
          <w:rFonts w:ascii="Times New Roman" w:eastAsia="Times New Roman" w:hAnsi="Times New Roman" w:cs="Times New Roman"/>
          <w:b/>
          <w:sz w:val="28"/>
          <w:szCs w:val="28"/>
        </w:rPr>
      </w:pPr>
    </w:p>
    <w:p w:rsidR="00BF4AE6" w:rsidRPr="00554438" w:rsidRDefault="006104D2" w:rsidP="00BF4AE6">
      <w:pPr>
        <w:widowControl w:val="0"/>
        <w:tabs>
          <w:tab w:val="left" w:pos="1920"/>
        </w:tabs>
        <w:spacing w:after="0" w:line="240" w:lineRule="auto"/>
        <w:ind w:right="-1" w:firstLine="680"/>
        <w:jc w:val="both"/>
        <w:rPr>
          <w:rFonts w:ascii="Times New Roman" w:eastAsia="Times New Roman" w:hAnsi="Times New Roman" w:cs="Times New Roman"/>
          <w:bCs/>
          <w:color w:val="000000"/>
          <w:sz w:val="24"/>
          <w:szCs w:val="24"/>
        </w:rPr>
      </w:pPr>
      <w:bookmarkStart w:id="2" w:name="_GoBack"/>
      <w:bookmarkEnd w:id="2"/>
      <w:r w:rsidRPr="00743074">
        <w:rPr>
          <w:rFonts w:ascii="Times New Roman" w:eastAsia="Times New Roman" w:hAnsi="Times New Roman" w:cs="Times New Roman"/>
          <w:bCs/>
          <w:color w:val="000000"/>
          <w:sz w:val="24"/>
          <w:szCs w:val="24"/>
        </w:rPr>
        <w:t>В 2023</w:t>
      </w:r>
      <w:r w:rsidR="00743074" w:rsidRPr="00743074">
        <w:rPr>
          <w:rFonts w:ascii="Times New Roman" w:eastAsia="Times New Roman" w:hAnsi="Times New Roman" w:cs="Times New Roman"/>
          <w:bCs/>
          <w:color w:val="000000"/>
          <w:sz w:val="24"/>
          <w:szCs w:val="24"/>
        </w:rPr>
        <w:t xml:space="preserve"> год</w:t>
      </w:r>
      <w:r w:rsidR="00F37039">
        <w:rPr>
          <w:rFonts w:ascii="Times New Roman" w:eastAsia="Times New Roman" w:hAnsi="Times New Roman" w:cs="Times New Roman"/>
          <w:bCs/>
          <w:color w:val="000000"/>
          <w:sz w:val="24"/>
          <w:szCs w:val="24"/>
        </w:rPr>
        <w:t>у</w:t>
      </w:r>
      <w:r w:rsidR="00BF4AE6" w:rsidRPr="00743074">
        <w:rPr>
          <w:rFonts w:ascii="Times New Roman" w:eastAsia="Times New Roman" w:hAnsi="Times New Roman" w:cs="Times New Roman"/>
          <w:bCs/>
          <w:color w:val="000000"/>
          <w:sz w:val="24"/>
          <w:szCs w:val="24"/>
        </w:rPr>
        <w:t xml:space="preserve"> укрепление материально-технической базы для развития учреждения не осуществлялось.</w:t>
      </w:r>
    </w:p>
    <w:p w:rsidR="00E92736" w:rsidRDefault="00E92736" w:rsidP="00D31A2E">
      <w:pPr>
        <w:widowControl w:val="0"/>
        <w:tabs>
          <w:tab w:val="left" w:pos="0"/>
        </w:tabs>
        <w:spacing w:after="0" w:line="240" w:lineRule="auto"/>
        <w:ind w:firstLine="709"/>
        <w:jc w:val="both"/>
        <w:rPr>
          <w:rFonts w:ascii="Times New Roman" w:eastAsia="Times New Roman" w:hAnsi="Times New Roman" w:cs="Times New Roman"/>
          <w:sz w:val="24"/>
          <w:szCs w:val="24"/>
        </w:rPr>
      </w:pPr>
    </w:p>
    <w:p w:rsidR="00E92736" w:rsidRDefault="00E92736" w:rsidP="00D31A2E">
      <w:pPr>
        <w:widowControl w:val="0"/>
        <w:tabs>
          <w:tab w:val="left" w:pos="0"/>
        </w:tabs>
        <w:spacing w:after="0" w:line="240" w:lineRule="auto"/>
        <w:ind w:firstLine="709"/>
        <w:jc w:val="both"/>
        <w:rPr>
          <w:rFonts w:ascii="Times New Roman" w:eastAsia="Times New Roman" w:hAnsi="Times New Roman" w:cs="Times New Roman"/>
          <w:sz w:val="24"/>
          <w:szCs w:val="24"/>
        </w:rPr>
      </w:pPr>
    </w:p>
    <w:p w:rsidR="006F5675" w:rsidRDefault="006F5675" w:rsidP="006F5675">
      <w:pPr>
        <w:pStyle w:val="ac"/>
        <w:jc w:val="both"/>
        <w:rPr>
          <w:rFonts w:ascii="Times New Roman" w:hAnsi="Times New Roman" w:cs="Times New Roman"/>
          <w:b/>
        </w:rPr>
      </w:pPr>
      <w:r w:rsidRPr="00D5007B">
        <w:rPr>
          <w:rFonts w:ascii="Times New Roman" w:hAnsi="Times New Roman" w:cs="Times New Roman"/>
          <w:b/>
          <w:lang w:val="en-US"/>
        </w:rPr>
        <w:t>III</w:t>
      </w:r>
      <w:r w:rsidRPr="00D5007B">
        <w:rPr>
          <w:rFonts w:ascii="Times New Roman" w:hAnsi="Times New Roman" w:cs="Times New Roman"/>
          <w:b/>
        </w:rPr>
        <w:t xml:space="preserve">. РЕЗУЛЬТАТЫ ДЕЯТЕЛЬНОСТИ МКУ «ЦЕНТР РАЗВИТИЯ ОБРАЗОВАНИЯ» </w:t>
      </w:r>
      <w:r>
        <w:rPr>
          <w:rFonts w:ascii="Times New Roman" w:hAnsi="Times New Roman" w:cs="Times New Roman"/>
          <w:b/>
        </w:rPr>
        <w:t xml:space="preserve">    </w:t>
      </w:r>
      <w:r w:rsidRPr="00D5007B">
        <w:rPr>
          <w:rFonts w:ascii="Times New Roman" w:hAnsi="Times New Roman" w:cs="Times New Roman"/>
          <w:b/>
        </w:rPr>
        <w:t xml:space="preserve">ЗА </w:t>
      </w:r>
      <w:r w:rsidR="00524BFF">
        <w:rPr>
          <w:rFonts w:ascii="Times New Roman" w:hAnsi="Times New Roman" w:cs="Times New Roman"/>
          <w:b/>
          <w:lang w:val="en-US"/>
        </w:rPr>
        <w:t>I</w:t>
      </w:r>
      <w:r w:rsidR="00524BFF">
        <w:rPr>
          <w:rFonts w:ascii="Times New Roman" w:hAnsi="Times New Roman" w:cs="Times New Roman"/>
          <w:b/>
        </w:rPr>
        <w:t xml:space="preserve"> </w:t>
      </w:r>
      <w:r w:rsidR="00045330">
        <w:rPr>
          <w:rFonts w:ascii="Times New Roman" w:hAnsi="Times New Roman" w:cs="Times New Roman"/>
          <w:b/>
        </w:rPr>
        <w:t xml:space="preserve">ПОЛУГОДИЕ </w:t>
      </w:r>
      <w:r w:rsidR="00811E90">
        <w:rPr>
          <w:rFonts w:ascii="Times New Roman" w:hAnsi="Times New Roman" w:cs="Times New Roman"/>
          <w:b/>
        </w:rPr>
        <w:t>2023</w:t>
      </w:r>
      <w:r w:rsidRPr="00D5007B">
        <w:rPr>
          <w:rFonts w:ascii="Times New Roman" w:hAnsi="Times New Roman" w:cs="Times New Roman"/>
          <w:b/>
        </w:rPr>
        <w:t xml:space="preserve"> ГОД</w:t>
      </w:r>
      <w:r w:rsidR="00524BFF">
        <w:rPr>
          <w:rFonts w:ascii="Times New Roman" w:hAnsi="Times New Roman" w:cs="Times New Roman"/>
          <w:b/>
        </w:rPr>
        <w:t>А</w:t>
      </w:r>
      <w:r w:rsidR="00503D64">
        <w:rPr>
          <w:rFonts w:ascii="Times New Roman" w:hAnsi="Times New Roman" w:cs="Times New Roman"/>
          <w:b/>
        </w:rPr>
        <w:t xml:space="preserve"> ПО КЛЮЧЕВЫМ НАПРАВЛЕНИЯМ</w:t>
      </w:r>
    </w:p>
    <w:p w:rsidR="007908FF" w:rsidRDefault="007908FF" w:rsidP="005C7813">
      <w:pPr>
        <w:spacing w:after="0" w:line="240" w:lineRule="auto"/>
        <w:ind w:firstLine="708"/>
        <w:jc w:val="both"/>
        <w:rPr>
          <w:rFonts w:ascii="Times New Roman" w:hAnsi="Times New Roman" w:cs="Times New Roman"/>
          <w:sz w:val="24"/>
          <w:szCs w:val="24"/>
        </w:rPr>
      </w:pPr>
    </w:p>
    <w:p w:rsidR="007908FF" w:rsidRDefault="007908FF" w:rsidP="007908FF">
      <w:pPr>
        <w:spacing w:after="0" w:line="240" w:lineRule="auto"/>
        <w:jc w:val="both"/>
        <w:rPr>
          <w:rFonts w:ascii="Times New Roman" w:hAnsi="Times New Roman" w:cs="Times New Roman"/>
          <w:b/>
          <w:sz w:val="28"/>
          <w:szCs w:val="28"/>
        </w:rPr>
      </w:pPr>
      <w:r w:rsidRPr="008C7361">
        <w:rPr>
          <w:rFonts w:ascii="Times New Roman" w:hAnsi="Times New Roman" w:cs="Times New Roman"/>
          <w:b/>
          <w:sz w:val="28"/>
          <w:szCs w:val="28"/>
        </w:rPr>
        <w:t>3.1.</w:t>
      </w:r>
      <w:r w:rsidR="00255172" w:rsidRPr="008C7361">
        <w:rPr>
          <w:rFonts w:ascii="Times New Roman" w:hAnsi="Times New Roman" w:cs="Times New Roman"/>
          <w:b/>
          <w:sz w:val="28"/>
          <w:szCs w:val="28"/>
        </w:rPr>
        <w:t xml:space="preserve"> </w:t>
      </w:r>
      <w:r w:rsidRPr="008C7361">
        <w:rPr>
          <w:rFonts w:ascii="Times New Roman" w:hAnsi="Times New Roman" w:cs="Times New Roman"/>
          <w:b/>
          <w:sz w:val="28"/>
          <w:szCs w:val="28"/>
        </w:rPr>
        <w:t xml:space="preserve">Создание условий и организация дополнительного профессионального образования работников муниципальных образовательных </w:t>
      </w:r>
      <w:r w:rsidR="00255172" w:rsidRPr="008C7361">
        <w:rPr>
          <w:rFonts w:ascii="Times New Roman" w:hAnsi="Times New Roman" w:cs="Times New Roman"/>
          <w:b/>
          <w:sz w:val="28"/>
          <w:szCs w:val="28"/>
        </w:rPr>
        <w:t>учреждений</w:t>
      </w:r>
    </w:p>
    <w:p w:rsidR="006D186A" w:rsidRDefault="006D186A" w:rsidP="006D186A">
      <w:pPr>
        <w:pStyle w:val="6"/>
        <w:shd w:val="clear" w:color="auto" w:fill="auto"/>
        <w:spacing w:line="240" w:lineRule="auto"/>
        <w:ind w:firstLine="0"/>
        <w:rPr>
          <w:rFonts w:eastAsiaTheme="minorHAnsi"/>
          <w:b/>
          <w:sz w:val="28"/>
          <w:szCs w:val="28"/>
        </w:rPr>
      </w:pPr>
    </w:p>
    <w:p w:rsid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В течение первого полугодия 2023 года муниципальным казённым учреждением «Центр развития образования» осуществлялась методическая и организационная поддержка для реализации возможности непрерывного повышения квалификации педагогических работников города. Для каждого педагога обеспечена доступность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 а также созданы условия для саморазвития, повышения уровня профессионального мастерства, овладения навыками использования современных цифровых технологий.</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Общее количество педагогических работников, прошедших обучение на курсах повышения квалификации в 1 половине 2023 года</w:t>
      </w:r>
      <w:r w:rsidR="00CA3A6F">
        <w:rPr>
          <w:rFonts w:ascii="Times New Roman" w:eastAsia="Courier New" w:hAnsi="Times New Roman" w:cs="Times New Roman"/>
          <w:sz w:val="24"/>
          <w:szCs w:val="24"/>
          <w:lang w:eastAsia="ru-RU"/>
        </w:rPr>
        <w:t>,</w:t>
      </w:r>
      <w:r w:rsidRPr="00803FAF">
        <w:rPr>
          <w:rFonts w:ascii="Times New Roman" w:eastAsia="Courier New" w:hAnsi="Times New Roman" w:cs="Times New Roman"/>
          <w:sz w:val="24"/>
          <w:szCs w:val="24"/>
          <w:lang w:eastAsia="ru-RU"/>
        </w:rPr>
        <w:t xml:space="preserve"> составило 498 человек (45,57%) (в аналогичном периоде 2022 году 420 человек (40,3%) от общего количества педагогических работников общеобразовательных и дошкольны</w:t>
      </w:r>
      <w:r w:rsidR="00CA3A6F">
        <w:rPr>
          <w:rFonts w:ascii="Times New Roman" w:eastAsia="Courier New" w:hAnsi="Times New Roman" w:cs="Times New Roman"/>
          <w:sz w:val="24"/>
          <w:szCs w:val="24"/>
          <w:lang w:eastAsia="ru-RU"/>
        </w:rPr>
        <w:t xml:space="preserve">х образовательных организаций </w:t>
      </w:r>
      <w:r w:rsidRPr="00803FAF">
        <w:rPr>
          <w:rFonts w:ascii="Times New Roman" w:eastAsia="Courier New" w:hAnsi="Times New Roman" w:cs="Times New Roman"/>
          <w:sz w:val="24"/>
          <w:szCs w:val="24"/>
          <w:lang w:eastAsia="ru-RU"/>
        </w:rPr>
        <w:t xml:space="preserve">1093 человека, из них: </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педагогических и руководящих работников обще</w:t>
      </w:r>
      <w:r w:rsidR="00CA3A6F">
        <w:rPr>
          <w:rFonts w:ascii="Times New Roman" w:eastAsia="Courier New" w:hAnsi="Times New Roman" w:cs="Times New Roman"/>
          <w:sz w:val="24"/>
          <w:szCs w:val="24"/>
          <w:lang w:eastAsia="ru-RU"/>
        </w:rPr>
        <w:t xml:space="preserve">образовательных организаций 33 </w:t>
      </w:r>
      <w:r w:rsidRPr="00803FAF">
        <w:rPr>
          <w:rFonts w:ascii="Times New Roman" w:eastAsia="Courier New" w:hAnsi="Times New Roman" w:cs="Times New Roman"/>
          <w:sz w:val="24"/>
          <w:szCs w:val="24"/>
          <w:lang w:eastAsia="ru-RU"/>
        </w:rPr>
        <w:t>человек</w:t>
      </w:r>
      <w:r w:rsidR="00CA3A6F">
        <w:rPr>
          <w:rFonts w:ascii="Times New Roman" w:eastAsia="Courier New" w:hAnsi="Times New Roman" w:cs="Times New Roman"/>
          <w:sz w:val="24"/>
          <w:szCs w:val="24"/>
          <w:lang w:eastAsia="ru-RU"/>
        </w:rPr>
        <w:t>а</w:t>
      </w:r>
      <w:r w:rsidRPr="00803FAF">
        <w:rPr>
          <w:rFonts w:ascii="Times New Roman" w:eastAsia="Courier New" w:hAnsi="Times New Roman" w:cs="Times New Roman"/>
          <w:sz w:val="24"/>
          <w:szCs w:val="24"/>
          <w:lang w:eastAsia="ru-RU"/>
        </w:rPr>
        <w:t xml:space="preserve"> (42,86%) от общего количества руководящего состава общеобразовательных организаций и дошкольных образовательных организаци</w:t>
      </w:r>
      <w:r w:rsidR="00CA3A6F">
        <w:rPr>
          <w:rFonts w:ascii="Times New Roman" w:eastAsia="Courier New" w:hAnsi="Times New Roman" w:cs="Times New Roman"/>
          <w:sz w:val="24"/>
          <w:szCs w:val="24"/>
          <w:lang w:eastAsia="ru-RU"/>
        </w:rPr>
        <w:t>й, в сравнении с 2022 годом 45</w:t>
      </w:r>
      <w:r w:rsidRPr="00803FAF">
        <w:rPr>
          <w:rFonts w:ascii="Times New Roman" w:eastAsia="Courier New" w:hAnsi="Times New Roman" w:cs="Times New Roman"/>
          <w:sz w:val="24"/>
          <w:szCs w:val="24"/>
          <w:lang w:eastAsia="ru-RU"/>
        </w:rPr>
        <w:t xml:space="preserve"> человек (57,7%) – показатель уменьшился);</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педагогов об</w:t>
      </w:r>
      <w:r w:rsidR="00CA3A6F">
        <w:rPr>
          <w:rFonts w:ascii="Times New Roman" w:eastAsia="Courier New" w:hAnsi="Times New Roman" w:cs="Times New Roman"/>
          <w:sz w:val="24"/>
          <w:szCs w:val="24"/>
          <w:lang w:eastAsia="ru-RU"/>
        </w:rPr>
        <w:t xml:space="preserve">щеобразовательных организаций </w:t>
      </w:r>
      <w:r w:rsidRPr="00803FAF">
        <w:rPr>
          <w:rFonts w:ascii="Times New Roman" w:eastAsia="Courier New" w:hAnsi="Times New Roman" w:cs="Times New Roman"/>
          <w:sz w:val="24"/>
          <w:szCs w:val="24"/>
          <w:lang w:eastAsia="ru-RU"/>
        </w:rPr>
        <w:t>288 человек (54,45%) от общего количества педагогических работников общеобразовательных организа</w:t>
      </w:r>
      <w:r w:rsidR="00CA3A6F">
        <w:rPr>
          <w:rFonts w:ascii="Times New Roman" w:eastAsia="Courier New" w:hAnsi="Times New Roman" w:cs="Times New Roman"/>
          <w:sz w:val="24"/>
          <w:szCs w:val="24"/>
          <w:lang w:eastAsia="ru-RU"/>
        </w:rPr>
        <w:t xml:space="preserve">ций, в сравнении с 2022 годом </w:t>
      </w:r>
      <w:r w:rsidRPr="00803FAF">
        <w:rPr>
          <w:rFonts w:ascii="Times New Roman" w:eastAsia="Courier New" w:hAnsi="Times New Roman" w:cs="Times New Roman"/>
          <w:sz w:val="24"/>
          <w:szCs w:val="24"/>
          <w:lang w:eastAsia="ru-RU"/>
        </w:rPr>
        <w:t xml:space="preserve">261 человек (49%) – показатель увеличился); </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педагогов дошкольных образовательных ор</w:t>
      </w:r>
      <w:r w:rsidR="00CA3A6F">
        <w:rPr>
          <w:rFonts w:ascii="Times New Roman" w:eastAsia="Courier New" w:hAnsi="Times New Roman" w:cs="Times New Roman"/>
          <w:sz w:val="24"/>
          <w:szCs w:val="24"/>
          <w:lang w:eastAsia="ru-RU"/>
        </w:rPr>
        <w:t xml:space="preserve">ганизаций </w:t>
      </w:r>
      <w:r w:rsidRPr="00803FAF">
        <w:rPr>
          <w:rFonts w:ascii="Times New Roman" w:eastAsia="Courier New" w:hAnsi="Times New Roman" w:cs="Times New Roman"/>
          <w:sz w:val="24"/>
          <w:szCs w:val="24"/>
          <w:lang w:eastAsia="ru-RU"/>
        </w:rPr>
        <w:t>177 человек (36,65%) от общего количества педагогических работников дошкольных образовательных организа</w:t>
      </w:r>
      <w:r w:rsidR="00CA3A6F">
        <w:rPr>
          <w:rFonts w:ascii="Times New Roman" w:eastAsia="Courier New" w:hAnsi="Times New Roman" w:cs="Times New Roman"/>
          <w:sz w:val="24"/>
          <w:szCs w:val="24"/>
          <w:lang w:eastAsia="ru-RU"/>
        </w:rPr>
        <w:t>ций, в сравнении с 2022 годом 114 человек</w:t>
      </w:r>
      <w:r w:rsidRPr="00803FAF">
        <w:rPr>
          <w:rFonts w:ascii="Times New Roman" w:eastAsia="Courier New" w:hAnsi="Times New Roman" w:cs="Times New Roman"/>
          <w:sz w:val="24"/>
          <w:szCs w:val="24"/>
          <w:lang w:eastAsia="ru-RU"/>
        </w:rPr>
        <w:t xml:space="preserve"> (23%) – показатель увеличился).</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 xml:space="preserve">Повышением квалификации были охвачены все категории работников образовательных организаций: руководители, заместители руководителей, методисты, социальные педагоги, педагоги-психологи, учителя-предметники, учителя-логопеды, педагоги дополнительного образования, воспитатели, педагоги дошкольных образовательных организаций. </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В течение отчетного периода наблюдается уменьшение количества пройденных курсов повышения квалификации работниками общеобразовательных организаций и дошкольных образовательных организаций в связи большим количеством обученных в курсах повышения квалификации по внедрению обновленных ФГОС НОО, ФГОС ООО, ФОП ДО (в том числе функциональной грамотности обучающихся) в 2022 году, это направление в обучении многих учреждений дополнительного профессионального образования является ключевым на данный момент. А также образовательные организации города запланировали обучение по договорам на вторую половину 2023 года.</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Основными направлениями программ курсовой подготовки в первой половине 202</w:t>
      </w:r>
      <w:r w:rsidR="001E455E">
        <w:rPr>
          <w:rFonts w:ascii="Times New Roman" w:eastAsia="Courier New" w:hAnsi="Times New Roman" w:cs="Times New Roman"/>
          <w:sz w:val="24"/>
          <w:szCs w:val="24"/>
          <w:lang w:eastAsia="ru-RU"/>
        </w:rPr>
        <w:t>3</w:t>
      </w:r>
      <w:r w:rsidRPr="00803FAF">
        <w:rPr>
          <w:rFonts w:ascii="Times New Roman" w:eastAsia="Courier New" w:hAnsi="Times New Roman" w:cs="Times New Roman"/>
          <w:sz w:val="24"/>
          <w:szCs w:val="24"/>
          <w:lang w:eastAsia="ru-RU"/>
        </w:rPr>
        <w:t xml:space="preserve"> года стали: «Функциональная грамотность», «Педагогические приёмы и техники конструирования учебных задач для построения индивидуальных учебных траекторий обучающихся», «Подготовка членов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«Реализация требований обновленных ФГОС начального общего образования, ФГОС основного общего образования  работе учителя», «Подготовка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и среднего общего образования по предметным областям», «Организация работы с обучающимися с ограниченными возможностями здоровья (ОВЗ) в соответствии с ФГОС», и прочие.</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 xml:space="preserve">По результатам данного анализа предполагаются следующие адресные рекомендации: </w:t>
      </w:r>
    </w:p>
    <w:p w:rsidR="00803FAF" w:rsidRPr="00803FAF" w:rsidRDefault="00803FAF" w:rsidP="00803FAF">
      <w:pPr>
        <w:spacing w:after="0"/>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Всем образовательным организациям необходимо пересмотреть пл</w:t>
      </w:r>
      <w:r w:rsidR="00CA3A6F">
        <w:rPr>
          <w:rFonts w:ascii="Times New Roman" w:eastAsia="Courier New" w:hAnsi="Times New Roman" w:cs="Times New Roman"/>
          <w:sz w:val="24"/>
          <w:szCs w:val="24"/>
          <w:lang w:eastAsia="ru-RU"/>
        </w:rPr>
        <w:t>аны работы в обучении по программам</w:t>
      </w:r>
      <w:r w:rsidRPr="00803FAF">
        <w:rPr>
          <w:rFonts w:ascii="Times New Roman" w:eastAsia="Courier New" w:hAnsi="Times New Roman" w:cs="Times New Roman"/>
          <w:sz w:val="24"/>
          <w:szCs w:val="24"/>
          <w:lang w:eastAsia="ru-RU"/>
        </w:rPr>
        <w:t xml:space="preserve"> дополнительного профессионального образования педагогов, </w:t>
      </w:r>
      <w:r w:rsidR="0007747E">
        <w:rPr>
          <w:rFonts w:ascii="Times New Roman" w:eastAsia="Courier New" w:hAnsi="Times New Roman" w:cs="Times New Roman"/>
          <w:sz w:val="24"/>
          <w:szCs w:val="24"/>
          <w:lang w:eastAsia="ru-RU"/>
        </w:rPr>
        <w:t>реализующих</w:t>
      </w:r>
      <w:r w:rsidRPr="00803FAF">
        <w:rPr>
          <w:rFonts w:ascii="Times New Roman" w:eastAsia="Courier New" w:hAnsi="Times New Roman" w:cs="Times New Roman"/>
          <w:sz w:val="24"/>
          <w:szCs w:val="24"/>
          <w:lang w:eastAsia="ru-RU"/>
        </w:rPr>
        <w:t xml:space="preserve"> </w:t>
      </w:r>
      <w:r w:rsidR="0007747E">
        <w:rPr>
          <w:rFonts w:ascii="Times New Roman" w:eastAsia="Courier New" w:hAnsi="Times New Roman" w:cs="Times New Roman"/>
          <w:sz w:val="24"/>
          <w:szCs w:val="24"/>
          <w:lang w:eastAsia="ru-RU"/>
        </w:rPr>
        <w:t>н</w:t>
      </w:r>
      <w:r w:rsidRPr="00803FAF">
        <w:rPr>
          <w:rFonts w:ascii="Times New Roman" w:eastAsia="Courier New" w:hAnsi="Times New Roman" w:cs="Times New Roman"/>
          <w:sz w:val="24"/>
          <w:szCs w:val="24"/>
          <w:lang w:eastAsia="ru-RU"/>
        </w:rPr>
        <w:t>астав</w:t>
      </w:r>
      <w:r w:rsidR="0007747E">
        <w:rPr>
          <w:rFonts w:ascii="Times New Roman" w:eastAsia="Courier New" w:hAnsi="Times New Roman" w:cs="Times New Roman"/>
          <w:sz w:val="24"/>
          <w:szCs w:val="24"/>
          <w:lang w:eastAsia="ru-RU"/>
        </w:rPr>
        <w:t>ничество, федеральные образовательные программы</w:t>
      </w:r>
      <w:r w:rsidR="00CA3A6F">
        <w:rPr>
          <w:rFonts w:ascii="Times New Roman" w:eastAsia="Courier New" w:hAnsi="Times New Roman" w:cs="Times New Roman"/>
          <w:sz w:val="24"/>
          <w:szCs w:val="24"/>
          <w:lang w:eastAsia="ru-RU"/>
        </w:rPr>
        <w:t xml:space="preserve"> </w:t>
      </w:r>
      <w:r w:rsidR="0007747E">
        <w:rPr>
          <w:rFonts w:ascii="Times New Roman" w:eastAsia="Courier New" w:hAnsi="Times New Roman" w:cs="Times New Roman"/>
          <w:sz w:val="24"/>
          <w:szCs w:val="24"/>
          <w:lang w:eastAsia="ru-RU"/>
        </w:rPr>
        <w:t>(ФОП НОО, СОО, ООО), федеральные стандарты образования.</w:t>
      </w:r>
    </w:p>
    <w:p w:rsidR="00803FAF" w:rsidRDefault="00803FAF" w:rsidP="00803FAF">
      <w:pPr>
        <w:ind w:firstLine="709"/>
        <w:jc w:val="both"/>
        <w:rPr>
          <w:rFonts w:ascii="Times New Roman" w:eastAsia="Courier New" w:hAnsi="Times New Roman" w:cs="Times New Roman"/>
          <w:sz w:val="24"/>
          <w:szCs w:val="24"/>
          <w:lang w:eastAsia="ru-RU"/>
        </w:rPr>
      </w:pPr>
      <w:r w:rsidRPr="00803FAF">
        <w:rPr>
          <w:rFonts w:ascii="Times New Roman" w:eastAsia="Courier New" w:hAnsi="Times New Roman" w:cs="Times New Roman"/>
          <w:sz w:val="24"/>
          <w:szCs w:val="24"/>
          <w:lang w:eastAsia="ru-RU"/>
        </w:rPr>
        <w:t>Дошкольным образовательным организациям рекомендуется внести в план курсовой подготовки на вторую половину 2023 года программы, направленные на повышение профессиональной компетентности педагога в процессе реализации инновационных образовательных технологий согласно ФОП ДО и особенностей организации образовательно-воспитательного процесса в ДО с внедрением новых образовательных стандартов.</w:t>
      </w:r>
    </w:p>
    <w:p w:rsidR="002656AB" w:rsidRDefault="002656AB" w:rsidP="00803FAF">
      <w:pPr>
        <w:ind w:firstLine="709"/>
        <w:jc w:val="both"/>
        <w:rPr>
          <w:rFonts w:ascii="Times New Roman" w:eastAsia="Courier New" w:hAnsi="Times New Roman" w:cs="Times New Roman"/>
          <w:sz w:val="24"/>
          <w:szCs w:val="24"/>
          <w:lang w:eastAsia="ru-RU"/>
        </w:rPr>
      </w:pPr>
    </w:p>
    <w:p w:rsidR="002656AB" w:rsidRDefault="002656AB" w:rsidP="00803FAF">
      <w:pPr>
        <w:ind w:firstLine="709"/>
        <w:jc w:val="both"/>
        <w:rPr>
          <w:rFonts w:ascii="Times New Roman" w:eastAsia="Courier New" w:hAnsi="Times New Roman" w:cs="Times New Roman"/>
          <w:sz w:val="24"/>
          <w:szCs w:val="24"/>
          <w:lang w:eastAsia="ru-RU"/>
        </w:rPr>
      </w:pPr>
    </w:p>
    <w:p w:rsidR="002656AB" w:rsidRDefault="002656AB" w:rsidP="00803FAF">
      <w:pPr>
        <w:ind w:firstLine="709"/>
        <w:jc w:val="both"/>
        <w:rPr>
          <w:rFonts w:ascii="Times New Roman" w:eastAsia="Courier New" w:hAnsi="Times New Roman" w:cs="Times New Roman"/>
          <w:sz w:val="24"/>
          <w:szCs w:val="24"/>
          <w:lang w:eastAsia="ru-RU"/>
        </w:rPr>
      </w:pPr>
    </w:p>
    <w:p w:rsidR="00803FAF" w:rsidRPr="00737002" w:rsidRDefault="002656AB" w:rsidP="00737002">
      <w:pPr>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600700" cy="31432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3FAF" w:rsidRPr="00803FAF" w:rsidRDefault="00803FAF" w:rsidP="00803FAF">
      <w:pPr>
        <w:widowControl w:val="0"/>
        <w:spacing w:after="0" w:line="240" w:lineRule="auto"/>
        <w:ind w:right="20" w:firstLine="689"/>
        <w:jc w:val="both"/>
        <w:rPr>
          <w:rFonts w:ascii="Times New Roman" w:eastAsia="Times New Roman" w:hAnsi="Times New Roman" w:cs="Times New Roman"/>
          <w:sz w:val="24"/>
          <w:szCs w:val="24"/>
        </w:rPr>
      </w:pPr>
    </w:p>
    <w:p w:rsidR="008C7361" w:rsidRDefault="00803FAF" w:rsidP="00803FAF">
      <w:pPr>
        <w:pStyle w:val="ac"/>
        <w:ind w:firstLine="709"/>
        <w:jc w:val="both"/>
        <w:rPr>
          <w:rFonts w:ascii="Times New Roman" w:eastAsia="Times New Roman" w:hAnsi="Times New Roman" w:cs="Times New Roman"/>
          <w:b/>
          <w:color w:val="auto"/>
          <w:sz w:val="28"/>
          <w:szCs w:val="28"/>
          <w:lang w:eastAsia="en-US"/>
        </w:rPr>
      </w:pPr>
      <w:r w:rsidRPr="00803FAF">
        <w:rPr>
          <w:rFonts w:ascii="Times New Roman" w:eastAsia="Times New Roman" w:hAnsi="Times New Roman" w:cs="Times New Roman"/>
        </w:rPr>
        <w:t>Запланированный показатель охвата педагогов дополнительным профессиональным образованием в 2023 году на 31.12.2023 будет выполнен в полном объеме.</w:t>
      </w:r>
    </w:p>
    <w:p w:rsidR="00C8571F" w:rsidRDefault="00C8571F" w:rsidP="002B03B9">
      <w:pPr>
        <w:pStyle w:val="ac"/>
        <w:jc w:val="both"/>
        <w:rPr>
          <w:rFonts w:ascii="Times New Roman" w:eastAsia="Times New Roman" w:hAnsi="Times New Roman" w:cs="Times New Roman"/>
          <w:b/>
          <w:color w:val="auto"/>
          <w:sz w:val="28"/>
          <w:szCs w:val="28"/>
          <w:lang w:eastAsia="en-US"/>
        </w:rPr>
      </w:pPr>
    </w:p>
    <w:p w:rsidR="002B03B9" w:rsidRDefault="002B03B9" w:rsidP="002B03B9">
      <w:pPr>
        <w:pStyle w:val="ac"/>
        <w:jc w:val="both"/>
        <w:rPr>
          <w:rFonts w:ascii="Times New Roman" w:hAnsi="Times New Roman" w:cs="Times New Roman"/>
          <w:b/>
          <w:sz w:val="28"/>
          <w:szCs w:val="28"/>
        </w:rPr>
      </w:pPr>
      <w:r w:rsidRPr="00AA60E9">
        <w:rPr>
          <w:rFonts w:ascii="Times New Roman" w:eastAsia="Times New Roman" w:hAnsi="Times New Roman" w:cs="Times New Roman"/>
          <w:b/>
          <w:color w:val="auto"/>
          <w:sz w:val="28"/>
          <w:szCs w:val="28"/>
          <w:lang w:eastAsia="en-US"/>
        </w:rPr>
        <w:t>3.2.</w:t>
      </w:r>
      <w:r w:rsidR="008534E9" w:rsidRPr="00AA60E9">
        <w:rPr>
          <w:rFonts w:ascii="Times New Roman" w:eastAsia="Times New Roman" w:hAnsi="Times New Roman" w:cs="Times New Roman"/>
          <w:b/>
          <w:color w:val="auto"/>
          <w:sz w:val="28"/>
          <w:szCs w:val="28"/>
          <w:lang w:eastAsia="en-US"/>
        </w:rPr>
        <w:t xml:space="preserve"> </w:t>
      </w:r>
      <w:r w:rsidRPr="00AA60E9">
        <w:rPr>
          <w:rFonts w:ascii="Times New Roman" w:hAnsi="Times New Roman" w:cs="Times New Roman"/>
          <w:b/>
          <w:color w:val="auto"/>
          <w:sz w:val="28"/>
          <w:szCs w:val="28"/>
        </w:rPr>
        <w:t xml:space="preserve">Организационно-методическое сопровождение </w:t>
      </w:r>
      <w:r w:rsidR="00113929" w:rsidRPr="00AA60E9">
        <w:rPr>
          <w:rFonts w:ascii="Times New Roman" w:hAnsi="Times New Roman" w:cs="Times New Roman"/>
          <w:b/>
          <w:color w:val="auto"/>
          <w:sz w:val="28"/>
          <w:szCs w:val="28"/>
        </w:rPr>
        <w:t xml:space="preserve">площадок сетевого взаимодействия </w:t>
      </w:r>
      <w:r w:rsidRPr="00AA60E9">
        <w:rPr>
          <w:rFonts w:ascii="Times New Roman" w:hAnsi="Times New Roman" w:cs="Times New Roman"/>
          <w:b/>
          <w:color w:val="auto"/>
          <w:sz w:val="28"/>
          <w:szCs w:val="28"/>
        </w:rPr>
        <w:t>и</w:t>
      </w:r>
      <w:r w:rsidRPr="00AA60E9">
        <w:rPr>
          <w:rFonts w:ascii="Times New Roman" w:hAnsi="Times New Roman" w:cs="Times New Roman"/>
          <w:b/>
          <w:sz w:val="28"/>
          <w:szCs w:val="28"/>
        </w:rPr>
        <w:t xml:space="preserve"> профессиональных общественных объединений педагогических работников</w:t>
      </w:r>
    </w:p>
    <w:p w:rsidR="00AA1AF1" w:rsidRPr="00AA1AF1" w:rsidRDefault="00AA1AF1" w:rsidP="002B03B9">
      <w:pPr>
        <w:pStyle w:val="ac"/>
        <w:jc w:val="both"/>
        <w:rPr>
          <w:rFonts w:ascii="Times New Roman" w:hAnsi="Times New Roman" w:cs="Times New Roman"/>
          <w:b/>
          <w:sz w:val="28"/>
          <w:szCs w:val="28"/>
        </w:rPr>
      </w:pPr>
    </w:p>
    <w:p w:rsidR="009E2605" w:rsidRPr="009E2605" w:rsidRDefault="009E2605" w:rsidP="009E2605">
      <w:pPr>
        <w:pStyle w:val="ac"/>
        <w:ind w:firstLine="708"/>
        <w:jc w:val="both"/>
        <w:rPr>
          <w:rFonts w:ascii="Times New Roman" w:hAnsi="Times New Roman" w:cs="Times New Roman"/>
        </w:rPr>
      </w:pPr>
      <w:r w:rsidRPr="009E2605">
        <w:rPr>
          <w:rFonts w:ascii="Times New Roman" w:hAnsi="Times New Roman" w:cs="Times New Roman"/>
        </w:rPr>
        <w:t>С целью обеспечения условий для повышения квалификации педагогических и руководящих работников образовательных учреждений специалистами МКУ «ЦРО» осуществлялось организационно-методическое сопровождение площадок сетевого взаимодействия в соответствии с приказом департамента образования и молодежной политики от 30.09.2021 № 486-О «Об организации работы площадок сетевого взаимодействия «Нетворкинг», лаборатории духовно-нравственного воспитания и развития «Истоки».</w:t>
      </w:r>
    </w:p>
    <w:p w:rsidR="009E2605" w:rsidRPr="00D17184" w:rsidRDefault="009E2605" w:rsidP="009E2605">
      <w:pPr>
        <w:widowControl w:val="0"/>
        <w:spacing w:after="0" w:line="240" w:lineRule="auto"/>
        <w:ind w:firstLine="708"/>
        <w:jc w:val="both"/>
        <w:rPr>
          <w:rFonts w:ascii="Times New Roman" w:hAnsi="Times New Roman" w:cs="Times New Roman"/>
          <w:sz w:val="24"/>
          <w:szCs w:val="24"/>
        </w:rPr>
      </w:pPr>
      <w:r w:rsidRPr="009E2605">
        <w:rPr>
          <w:rFonts w:ascii="Times New Roman" w:eastAsia="Courier New" w:hAnsi="Times New Roman" w:cs="Times New Roman"/>
          <w:sz w:val="24"/>
          <w:szCs w:val="24"/>
          <w:lang w:eastAsia="ru-RU"/>
        </w:rPr>
        <w:t xml:space="preserve">Всего за 1 полугодие 2023 года </w:t>
      </w:r>
      <w:r w:rsidRPr="009E2605">
        <w:rPr>
          <w:rFonts w:ascii="Times New Roman" w:hAnsi="Times New Roman" w:cs="Times New Roman"/>
          <w:sz w:val="24"/>
          <w:szCs w:val="24"/>
        </w:rPr>
        <w:t>было организовано и проведено 54 заседания площадок сетевого взаимодействия «Нетворкинг», в которых приняли участие 968 человек (один человек учитывался несколько раз).</w:t>
      </w:r>
      <w:r w:rsidRPr="00D17184">
        <w:rPr>
          <w:rFonts w:ascii="Times New Roman" w:hAnsi="Times New Roman" w:cs="Times New Roman"/>
          <w:sz w:val="24"/>
          <w:szCs w:val="24"/>
        </w:rPr>
        <w:t xml:space="preserve"> </w:t>
      </w:r>
    </w:p>
    <w:p w:rsidR="00D17184" w:rsidRPr="007D2EC1" w:rsidRDefault="007D2EC1" w:rsidP="00D17184">
      <w:pPr>
        <w:widowControl w:val="0"/>
        <w:spacing w:after="0" w:line="240" w:lineRule="auto"/>
        <w:ind w:firstLine="709"/>
        <w:jc w:val="both"/>
        <w:rPr>
          <w:rFonts w:ascii="Times New Roman" w:hAnsi="Times New Roman" w:cs="Times New Roman"/>
          <w:sz w:val="24"/>
          <w:szCs w:val="24"/>
        </w:rPr>
      </w:pPr>
      <w:r w:rsidRPr="007D2EC1">
        <w:rPr>
          <w:rFonts w:ascii="Times New Roman" w:hAnsi="Times New Roman" w:cs="Times New Roman"/>
          <w:sz w:val="24"/>
          <w:szCs w:val="24"/>
        </w:rPr>
        <w:t xml:space="preserve">Осуществлено </w:t>
      </w:r>
      <w:r w:rsidRPr="007D2EC1">
        <w:rPr>
          <w:rFonts w:ascii="Times New Roman" w:eastAsia="Courier New" w:hAnsi="Times New Roman" w:cs="Times New Roman"/>
          <w:sz w:val="24"/>
          <w:szCs w:val="24"/>
          <w:lang w:eastAsia="ru-RU"/>
        </w:rPr>
        <w:t>организационно-методическое сопровождение 10 мероприятий для педагогов, в которых приняли участие 763 человека (приложение 3), 14 мероприятий для обучающихся общеобразовательных учреждений, в которых приняли участие 829 человек (приложение 5).</w:t>
      </w:r>
      <w:r w:rsidR="00D17184" w:rsidRPr="007D2EC1">
        <w:rPr>
          <w:rFonts w:ascii="Times New Roman" w:eastAsia="Courier New" w:hAnsi="Times New Roman" w:cs="Times New Roman"/>
          <w:sz w:val="24"/>
          <w:szCs w:val="24"/>
          <w:lang w:eastAsia="ru-RU"/>
        </w:rPr>
        <w:t xml:space="preserve"> </w:t>
      </w:r>
    </w:p>
    <w:p w:rsidR="00D17184" w:rsidRPr="007D2EC1" w:rsidRDefault="00D17184" w:rsidP="00D17184">
      <w:pPr>
        <w:widowControl w:val="0"/>
        <w:spacing w:after="0" w:line="240" w:lineRule="auto"/>
        <w:ind w:firstLine="708"/>
        <w:jc w:val="both"/>
        <w:rPr>
          <w:rFonts w:ascii="Times New Roman" w:hAnsi="Times New Roman" w:cs="Times New Roman"/>
          <w:sz w:val="24"/>
          <w:szCs w:val="24"/>
        </w:rPr>
      </w:pPr>
      <w:r w:rsidRPr="007D2EC1">
        <w:rPr>
          <w:rFonts w:ascii="Times New Roman" w:hAnsi="Times New Roman" w:cs="Times New Roman"/>
          <w:sz w:val="24"/>
          <w:szCs w:val="24"/>
        </w:rPr>
        <w:t xml:space="preserve">Материалы по итогам работы площадок сетевого взаимодействия размещены на сайтах </w:t>
      </w:r>
      <w:r w:rsidRPr="007D2EC1">
        <w:rPr>
          <w:rFonts w:ascii="Times New Roman" w:eastAsia="Courier New" w:hAnsi="Times New Roman" w:cs="Times New Roman"/>
          <w:sz w:val="24"/>
          <w:szCs w:val="24"/>
          <w:lang w:eastAsia="ru-RU"/>
        </w:rPr>
        <w:t>базовых площадок (</w:t>
      </w:r>
      <w:hyperlink r:id="rId17" w:history="1">
        <w:r w:rsidRPr="007D2EC1">
          <w:rPr>
            <w:rStyle w:val="a5"/>
            <w:rFonts w:ascii="Times New Roman" w:eastAsia="Courier New" w:hAnsi="Times New Roman" w:cs="Times New Roman"/>
            <w:sz w:val="24"/>
            <w:szCs w:val="24"/>
            <w:lang w:eastAsia="ru-RU"/>
          </w:rPr>
          <w:t>https://cro.admmegion.ru/activity/gormetob</w:t>
        </w:r>
      </w:hyperlink>
      <w:r w:rsidRPr="007D2EC1">
        <w:rPr>
          <w:rStyle w:val="a5"/>
          <w:rFonts w:ascii="Times New Roman" w:eastAsia="Courier New" w:hAnsi="Times New Roman" w:cs="Times New Roman"/>
          <w:sz w:val="24"/>
          <w:szCs w:val="24"/>
          <w:lang w:eastAsia="ru-RU"/>
        </w:rPr>
        <w:t>)</w:t>
      </w:r>
      <w:r w:rsidRPr="007D2EC1">
        <w:rPr>
          <w:rFonts w:ascii="Times New Roman" w:hAnsi="Times New Roman" w:cs="Times New Roman"/>
          <w:sz w:val="24"/>
          <w:szCs w:val="24"/>
        </w:rPr>
        <w:t xml:space="preserve">. </w:t>
      </w:r>
    </w:p>
    <w:p w:rsidR="00D17184" w:rsidRDefault="00D17184" w:rsidP="00D17184">
      <w:pPr>
        <w:widowControl w:val="0"/>
        <w:spacing w:after="0" w:line="240" w:lineRule="auto"/>
        <w:ind w:firstLine="708"/>
        <w:jc w:val="both"/>
        <w:rPr>
          <w:rFonts w:ascii="Times New Roman" w:eastAsia="Courier New" w:hAnsi="Times New Roman" w:cs="Times New Roman"/>
          <w:sz w:val="24"/>
          <w:szCs w:val="24"/>
          <w:lang w:eastAsia="ru-RU"/>
        </w:rPr>
      </w:pPr>
      <w:r w:rsidRPr="007D2EC1">
        <w:rPr>
          <w:rFonts w:ascii="Times New Roman" w:hAnsi="Times New Roman" w:cs="Times New Roman"/>
          <w:sz w:val="24"/>
          <w:szCs w:val="24"/>
        </w:rPr>
        <w:t xml:space="preserve">Таким образом, </w:t>
      </w:r>
      <w:r w:rsidRPr="007D2EC1">
        <w:rPr>
          <w:rFonts w:ascii="Times New Roman" w:eastAsia="Courier New" w:hAnsi="Times New Roman" w:cs="Times New Roman"/>
          <w:sz w:val="24"/>
          <w:szCs w:val="24"/>
          <w:lang w:eastAsia="ru-RU"/>
        </w:rPr>
        <w:t xml:space="preserve">план проведения мероприятий в рамках деятельности площадок сетевого взаимодействия за </w:t>
      </w:r>
      <w:r w:rsidR="001E455E" w:rsidRPr="007D2EC1">
        <w:rPr>
          <w:rFonts w:ascii="Times New Roman" w:eastAsia="Courier New" w:hAnsi="Times New Roman" w:cs="Times New Roman"/>
          <w:sz w:val="24"/>
          <w:szCs w:val="24"/>
          <w:lang w:eastAsia="ru-RU"/>
        </w:rPr>
        <w:t>первое</w:t>
      </w:r>
      <w:r w:rsidRPr="007D2EC1">
        <w:rPr>
          <w:rFonts w:ascii="Times New Roman" w:eastAsia="Courier New" w:hAnsi="Times New Roman" w:cs="Times New Roman"/>
          <w:sz w:val="24"/>
          <w:szCs w:val="24"/>
          <w:lang w:eastAsia="ru-RU"/>
        </w:rPr>
        <w:t xml:space="preserve"> полугодие 202</w:t>
      </w:r>
      <w:r w:rsidR="001E455E" w:rsidRPr="007D2EC1">
        <w:rPr>
          <w:rFonts w:ascii="Times New Roman" w:eastAsia="Courier New" w:hAnsi="Times New Roman" w:cs="Times New Roman"/>
          <w:sz w:val="24"/>
          <w:szCs w:val="24"/>
          <w:lang w:eastAsia="ru-RU"/>
        </w:rPr>
        <w:t>3</w:t>
      </w:r>
      <w:r w:rsidRPr="007D2EC1">
        <w:rPr>
          <w:rFonts w:ascii="Times New Roman" w:eastAsia="Courier New" w:hAnsi="Times New Roman" w:cs="Times New Roman"/>
          <w:sz w:val="24"/>
          <w:szCs w:val="24"/>
          <w:lang w:eastAsia="ru-RU"/>
        </w:rPr>
        <w:t xml:space="preserve"> учебного года выполнен в полном объёме.</w:t>
      </w:r>
    </w:p>
    <w:p w:rsidR="00D17184" w:rsidRPr="00D17184" w:rsidRDefault="00D17184" w:rsidP="00D17184">
      <w:pPr>
        <w:widowControl w:val="0"/>
        <w:spacing w:after="0" w:line="240" w:lineRule="auto"/>
        <w:ind w:firstLine="708"/>
        <w:jc w:val="both"/>
        <w:rPr>
          <w:rFonts w:ascii="Times New Roman" w:eastAsia="Courier New" w:hAnsi="Times New Roman" w:cs="Times New Roman"/>
          <w:sz w:val="24"/>
          <w:szCs w:val="24"/>
          <w:lang w:eastAsia="ru-RU"/>
        </w:rPr>
      </w:pPr>
    </w:p>
    <w:p w:rsidR="00D17184" w:rsidRPr="00403DE5" w:rsidRDefault="00D17184" w:rsidP="00D17184">
      <w:pPr>
        <w:pStyle w:val="ac"/>
        <w:ind w:firstLine="708"/>
        <w:jc w:val="both"/>
        <w:rPr>
          <w:rFonts w:ascii="Times New Roman" w:hAnsi="Times New Roman" w:cs="Times New Roman"/>
        </w:rPr>
      </w:pPr>
    </w:p>
    <w:p w:rsidR="00D17184" w:rsidRDefault="00531098" w:rsidP="009738DB">
      <w:pPr>
        <w:widowControl w:val="0"/>
        <w:spacing w:after="0" w:line="240" w:lineRule="auto"/>
        <w:ind w:firstLine="708"/>
        <w:jc w:val="both"/>
        <w:rPr>
          <w:rFonts w:ascii="Times New Roman" w:eastAsia="Courier New" w:hAnsi="Times New Roman" w:cs="Times New Roman"/>
          <w:sz w:val="24"/>
          <w:szCs w:val="24"/>
          <w:lang w:eastAsia="ru-RU"/>
        </w:rPr>
      </w:pPr>
      <w:r w:rsidRPr="00AC4C23">
        <w:rPr>
          <w:rFonts w:ascii="Times New Roman" w:hAnsi="Times New Roman" w:cs="Times New Roman"/>
          <w:noProof/>
          <w:highlight w:val="yellow"/>
          <w:lang w:eastAsia="ru-RU"/>
        </w:rPr>
        <w:drawing>
          <wp:inline distT="0" distB="0" distL="0" distR="0" wp14:anchorId="72504437" wp14:editId="0C55E021">
            <wp:extent cx="5221632" cy="2952668"/>
            <wp:effectExtent l="0" t="0" r="17145"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480E" w:rsidRDefault="00B9480E" w:rsidP="00685AE4">
      <w:pPr>
        <w:pStyle w:val="ac"/>
        <w:jc w:val="both"/>
        <w:rPr>
          <w:rFonts w:ascii="Times New Roman" w:hAnsi="Times New Roman" w:cs="Times New Roman"/>
          <w:b/>
          <w:sz w:val="28"/>
          <w:szCs w:val="28"/>
        </w:rPr>
      </w:pPr>
    </w:p>
    <w:p w:rsidR="006539EB" w:rsidRDefault="00384DC1" w:rsidP="00685AE4">
      <w:pPr>
        <w:pStyle w:val="ac"/>
        <w:jc w:val="both"/>
        <w:rPr>
          <w:rFonts w:ascii="Times New Roman" w:eastAsia="Times New Roman" w:hAnsi="Times New Roman" w:cs="Times New Roman"/>
          <w:b/>
        </w:rPr>
      </w:pPr>
      <w:r w:rsidRPr="00384DC1">
        <w:rPr>
          <w:rFonts w:ascii="Times New Roman" w:hAnsi="Times New Roman" w:cs="Times New Roman"/>
          <w:b/>
          <w:sz w:val="28"/>
          <w:szCs w:val="28"/>
        </w:rPr>
        <w:t>3.3</w:t>
      </w:r>
      <w:r w:rsidR="00067D3A" w:rsidRPr="00384DC1">
        <w:rPr>
          <w:rFonts w:ascii="Times New Roman" w:hAnsi="Times New Roman" w:cs="Times New Roman"/>
          <w:b/>
          <w:sz w:val="28"/>
          <w:szCs w:val="28"/>
        </w:rPr>
        <w:t>.</w:t>
      </w:r>
      <w:r w:rsidR="001340C3" w:rsidRPr="001340C3">
        <w:rPr>
          <w:rFonts w:ascii="Times New Roman" w:hAnsi="Times New Roman" w:cs="Times New Roman"/>
          <w:b/>
          <w:sz w:val="28"/>
          <w:szCs w:val="28"/>
        </w:rPr>
        <w:t xml:space="preserve"> </w:t>
      </w:r>
      <w:r w:rsidR="00370354" w:rsidRPr="001340C3">
        <w:rPr>
          <w:rFonts w:ascii="Times New Roman" w:hAnsi="Times New Roman" w:cs="Times New Roman"/>
          <w:b/>
          <w:sz w:val="28"/>
          <w:szCs w:val="28"/>
        </w:rPr>
        <w:t xml:space="preserve">Сопровождение </w:t>
      </w:r>
      <w:r w:rsidR="00067D3A" w:rsidRPr="001340C3">
        <w:rPr>
          <w:rFonts w:ascii="Times New Roman" w:hAnsi="Times New Roman" w:cs="Times New Roman"/>
          <w:b/>
          <w:sz w:val="28"/>
          <w:szCs w:val="28"/>
        </w:rPr>
        <w:t>инновационной деятельности</w:t>
      </w:r>
      <w:r w:rsidR="005D6451" w:rsidRPr="001340C3">
        <w:rPr>
          <w:rFonts w:ascii="Times New Roman" w:hAnsi="Times New Roman" w:cs="Times New Roman"/>
          <w:b/>
          <w:sz w:val="28"/>
          <w:szCs w:val="28"/>
        </w:rPr>
        <w:t xml:space="preserve"> учреждений</w:t>
      </w:r>
      <w:r w:rsidR="00067D3A" w:rsidRPr="001340C3">
        <w:rPr>
          <w:rFonts w:ascii="Times New Roman" w:hAnsi="Times New Roman" w:cs="Times New Roman"/>
          <w:b/>
          <w:sz w:val="28"/>
          <w:szCs w:val="28"/>
        </w:rPr>
        <w:t xml:space="preserve">, вошедших </w:t>
      </w:r>
      <w:r w:rsidR="00370354" w:rsidRPr="001340C3">
        <w:rPr>
          <w:rFonts w:ascii="Times New Roman" w:hAnsi="Times New Roman" w:cs="Times New Roman"/>
          <w:b/>
          <w:sz w:val="28"/>
          <w:szCs w:val="28"/>
        </w:rPr>
        <w:t xml:space="preserve">                                 </w:t>
      </w:r>
      <w:r w:rsidR="00067D3A" w:rsidRPr="001340C3">
        <w:rPr>
          <w:rFonts w:ascii="Times New Roman" w:hAnsi="Times New Roman" w:cs="Times New Roman"/>
          <w:b/>
          <w:sz w:val="28"/>
          <w:szCs w:val="28"/>
        </w:rPr>
        <w:t xml:space="preserve">в инфраструктуру Югры </w:t>
      </w:r>
    </w:p>
    <w:p w:rsidR="00685AE4" w:rsidRDefault="00685AE4" w:rsidP="006539EB">
      <w:pPr>
        <w:shd w:val="clear" w:color="auto" w:fill="FFFFFF"/>
        <w:spacing w:after="0" w:line="240" w:lineRule="auto"/>
        <w:ind w:firstLine="708"/>
        <w:jc w:val="center"/>
        <w:outlineLvl w:val="1"/>
        <w:rPr>
          <w:rFonts w:ascii="Times New Roman" w:eastAsia="Times New Roman" w:hAnsi="Times New Roman" w:cs="Times New Roman"/>
          <w:b/>
          <w:sz w:val="28"/>
          <w:szCs w:val="28"/>
          <w:lang w:eastAsia="ru-RU"/>
        </w:rPr>
      </w:pPr>
    </w:p>
    <w:p w:rsidR="00F5282E" w:rsidRDefault="00F5282E" w:rsidP="006539EB">
      <w:pPr>
        <w:shd w:val="clear" w:color="auto" w:fill="FFFFFF"/>
        <w:spacing w:after="0" w:line="240" w:lineRule="auto"/>
        <w:ind w:firstLine="708"/>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Региональные инновационные площадки ХМАО-Югры, осуществляющие инновационную деятельность</w:t>
      </w:r>
    </w:p>
    <w:p w:rsidR="00F5282E" w:rsidRDefault="00F5282E" w:rsidP="00F5282E">
      <w:pPr>
        <w:shd w:val="clear" w:color="auto" w:fill="FFFFFF"/>
        <w:spacing w:after="0" w:line="240" w:lineRule="auto"/>
        <w:ind w:firstLine="708"/>
        <w:jc w:val="both"/>
        <w:outlineLvl w:val="1"/>
        <w:rPr>
          <w:rFonts w:ascii="Times New Roman" w:eastAsia="Times New Roman" w:hAnsi="Times New Roman" w:cs="Times New Roman"/>
          <w:b/>
          <w:sz w:val="28"/>
          <w:szCs w:val="28"/>
          <w:lang w:eastAsia="ru-RU"/>
        </w:rPr>
      </w:pPr>
    </w:p>
    <w:p w:rsidR="00F5282E" w:rsidRDefault="00F5282E" w:rsidP="00F5282E">
      <w:pPr>
        <w:shd w:val="clear" w:color="auto" w:fill="FFFFFF"/>
        <w:spacing w:after="0" w:line="240" w:lineRule="auto"/>
        <w:ind w:firstLine="708"/>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Модернизация технологий и содержания дошкольного образования в соответствии с требованиями ФГОС</w:t>
      </w:r>
    </w:p>
    <w:p w:rsidR="00F5282E" w:rsidRPr="00CC07A0" w:rsidRDefault="00CC07A0" w:rsidP="00CC07A0">
      <w:pPr>
        <w:pStyle w:val="a3"/>
        <w:numPr>
          <w:ilvl w:val="0"/>
          <w:numId w:val="26"/>
        </w:numPr>
        <w:shd w:val="clear" w:color="auto" w:fill="FFFFFF"/>
        <w:spacing w:after="0" w:line="240" w:lineRule="auto"/>
        <w:ind w:left="284" w:hanging="294"/>
        <w:jc w:val="both"/>
        <w:outlineLvl w:val="1"/>
        <w:rPr>
          <w:rFonts w:ascii="Times New Roman" w:eastAsia="Times New Roman" w:hAnsi="Times New Roman" w:cs="Times New Roman"/>
          <w:sz w:val="24"/>
          <w:szCs w:val="24"/>
          <w:lang w:eastAsia="ru-RU"/>
        </w:rPr>
      </w:pPr>
      <w:r w:rsidRPr="00CC07A0">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w:t>
      </w:r>
      <w:r w:rsidR="005B4E47">
        <w:rPr>
          <w:rFonts w:ascii="Times New Roman" w:eastAsia="Times New Roman" w:hAnsi="Times New Roman" w:cs="Times New Roman"/>
          <w:sz w:val="24"/>
          <w:szCs w:val="24"/>
          <w:lang w:eastAsia="ru-RU"/>
        </w:rPr>
        <w:t xml:space="preserve">«Детский сад </w:t>
      </w:r>
      <w:r w:rsidRPr="00CC07A0">
        <w:rPr>
          <w:rFonts w:ascii="Times New Roman" w:eastAsia="Times New Roman" w:hAnsi="Times New Roman" w:cs="Times New Roman"/>
          <w:sz w:val="24"/>
          <w:szCs w:val="24"/>
          <w:lang w:eastAsia="ru-RU"/>
        </w:rPr>
        <w:t>№1 «Сказка»</w:t>
      </w:r>
    </w:p>
    <w:p w:rsidR="00F5282E" w:rsidRDefault="00CC07A0" w:rsidP="00CC07A0">
      <w:pPr>
        <w:shd w:val="clear" w:color="auto" w:fill="FFFFFF"/>
        <w:spacing w:after="0" w:line="240" w:lineRule="auto"/>
        <w:jc w:val="both"/>
        <w:outlineLvl w:val="1"/>
        <w:rPr>
          <w:rFonts w:ascii="Times New Roman" w:eastAsia="Times New Roman" w:hAnsi="Times New Roman" w:cs="Times New Roman"/>
          <w:i/>
          <w:sz w:val="24"/>
          <w:szCs w:val="24"/>
          <w:lang w:eastAsia="ru-RU"/>
        </w:rPr>
      </w:pPr>
      <w:r w:rsidRPr="00CC07A0">
        <w:rPr>
          <w:rFonts w:ascii="Times New Roman" w:eastAsia="Times New Roman" w:hAnsi="Times New Roman" w:cs="Times New Roman"/>
          <w:b/>
          <w:sz w:val="24"/>
          <w:szCs w:val="24"/>
          <w:lang w:eastAsia="ru-RU"/>
        </w:rPr>
        <w:t>Тема проекта:</w:t>
      </w:r>
      <w:r w:rsidRPr="00CC07A0">
        <w:rPr>
          <w:rFonts w:ascii="Times New Roman" w:eastAsia="Times New Roman" w:hAnsi="Times New Roman" w:cs="Times New Roman"/>
          <w:sz w:val="24"/>
          <w:szCs w:val="24"/>
          <w:lang w:eastAsia="ru-RU"/>
        </w:rPr>
        <w:t xml:space="preserve"> </w:t>
      </w:r>
      <w:r w:rsidRPr="00CC07A0">
        <w:rPr>
          <w:rFonts w:ascii="Times New Roman" w:eastAsia="Times New Roman" w:hAnsi="Times New Roman" w:cs="Times New Roman"/>
          <w:i/>
          <w:sz w:val="24"/>
          <w:szCs w:val="24"/>
          <w:lang w:eastAsia="ru-RU"/>
        </w:rPr>
        <w:t>«Обновление содержания образования в соотв</w:t>
      </w:r>
      <w:r w:rsidR="008C020E">
        <w:rPr>
          <w:rFonts w:ascii="Times New Roman" w:eastAsia="Times New Roman" w:hAnsi="Times New Roman" w:cs="Times New Roman"/>
          <w:i/>
          <w:sz w:val="24"/>
          <w:szCs w:val="24"/>
          <w:lang w:eastAsia="ru-RU"/>
        </w:rPr>
        <w:t>етствии с ФГОС ДО</w:t>
      </w:r>
      <w:r w:rsidR="004E3BAB">
        <w:rPr>
          <w:rFonts w:ascii="Times New Roman" w:eastAsia="Times New Roman" w:hAnsi="Times New Roman" w:cs="Times New Roman"/>
          <w:i/>
          <w:sz w:val="24"/>
          <w:szCs w:val="24"/>
          <w:lang w:eastAsia="ru-RU"/>
        </w:rPr>
        <w:t xml:space="preserve">  </w:t>
      </w:r>
      <w:r w:rsidR="008C020E">
        <w:rPr>
          <w:rFonts w:ascii="Times New Roman" w:eastAsia="Times New Roman" w:hAnsi="Times New Roman" w:cs="Times New Roman"/>
          <w:i/>
          <w:sz w:val="24"/>
          <w:szCs w:val="24"/>
          <w:lang w:eastAsia="ru-RU"/>
        </w:rPr>
        <w:t xml:space="preserve"> </w:t>
      </w:r>
      <w:r w:rsidR="009E1F3B">
        <w:rPr>
          <w:rFonts w:ascii="Times New Roman" w:eastAsia="Times New Roman" w:hAnsi="Times New Roman" w:cs="Times New Roman"/>
          <w:i/>
          <w:sz w:val="24"/>
          <w:szCs w:val="24"/>
          <w:lang w:eastAsia="ru-RU"/>
        </w:rPr>
        <w:t xml:space="preserve"> </w:t>
      </w:r>
      <w:r w:rsidRPr="00CC07A0">
        <w:rPr>
          <w:rFonts w:ascii="Times New Roman" w:eastAsia="Times New Roman" w:hAnsi="Times New Roman" w:cs="Times New Roman"/>
          <w:i/>
          <w:sz w:val="24"/>
          <w:szCs w:val="24"/>
          <w:lang w:eastAsia="ru-RU"/>
        </w:rPr>
        <w:t>путём внедрения в образовательный процесс основ финансовой грамотности»</w:t>
      </w:r>
      <w:r>
        <w:rPr>
          <w:rFonts w:ascii="Times New Roman" w:eastAsia="Times New Roman" w:hAnsi="Times New Roman" w:cs="Times New Roman"/>
          <w:i/>
          <w:sz w:val="24"/>
          <w:szCs w:val="24"/>
          <w:lang w:eastAsia="ru-RU"/>
        </w:rPr>
        <w:t xml:space="preserve"> </w:t>
      </w:r>
    </w:p>
    <w:p w:rsidR="004E3BAB" w:rsidRDefault="006104D2" w:rsidP="004E3BAB">
      <w:pPr>
        <w:shd w:val="clear" w:color="auto" w:fill="FFFFFF"/>
        <w:spacing w:after="0" w:line="240" w:lineRule="auto"/>
        <w:jc w:val="both"/>
        <w:outlineLvl w:val="1"/>
        <w:rPr>
          <w:rStyle w:val="a5"/>
          <w:rFonts w:ascii="Times New Roman" w:eastAsia="Times New Roman" w:hAnsi="Times New Roman" w:cs="Times New Roman"/>
          <w:sz w:val="24"/>
          <w:szCs w:val="24"/>
          <w:lang w:eastAsia="ru-RU"/>
        </w:rPr>
      </w:pPr>
      <w:hyperlink r:id="rId19" w:history="1">
        <w:r w:rsidR="004E3BAB" w:rsidRPr="004E3BAB">
          <w:rPr>
            <w:rStyle w:val="a5"/>
            <w:rFonts w:ascii="Times New Roman" w:eastAsia="Times New Roman" w:hAnsi="Times New Roman" w:cs="Times New Roman"/>
            <w:sz w:val="24"/>
            <w:szCs w:val="24"/>
            <w:lang w:eastAsia="ru-RU"/>
          </w:rPr>
          <w:t>https://www.доу-сказка2.рф/p129aa1.html</w:t>
        </w:r>
      </w:hyperlink>
    </w:p>
    <w:p w:rsidR="004E3BAB" w:rsidRDefault="004E3BAB" w:rsidP="00CC07A0">
      <w:pPr>
        <w:shd w:val="clear" w:color="auto" w:fill="FFFFFF"/>
        <w:spacing w:after="0" w:line="240" w:lineRule="auto"/>
        <w:jc w:val="both"/>
        <w:outlineLvl w:val="1"/>
        <w:rPr>
          <w:rFonts w:ascii="Times New Roman" w:eastAsia="Times New Roman" w:hAnsi="Times New Roman" w:cs="Times New Roman"/>
          <w:i/>
          <w:sz w:val="24"/>
          <w:szCs w:val="24"/>
          <w:lang w:eastAsia="ru-RU"/>
        </w:rPr>
      </w:pPr>
    </w:p>
    <w:p w:rsidR="00CC07A0" w:rsidRDefault="00CC07A0" w:rsidP="00CC07A0">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EB5ADC" w:rsidRDefault="00EB5ADC" w:rsidP="00EB5ADC">
      <w:pPr>
        <w:shd w:val="clear" w:color="auto" w:fill="FFFFFF"/>
        <w:spacing w:after="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ab/>
      </w:r>
      <w:r w:rsidR="00CC07A0">
        <w:rPr>
          <w:rFonts w:ascii="Times New Roman" w:eastAsia="Times New Roman" w:hAnsi="Times New Roman" w:cs="Times New Roman"/>
          <w:b/>
          <w:sz w:val="28"/>
          <w:szCs w:val="28"/>
          <w:lang w:eastAsia="ru-RU"/>
        </w:rPr>
        <w:t>Разработка, апробация и (или) внедрение осуществляющих образовательную деятельность, в том числе</w:t>
      </w:r>
      <w:r>
        <w:rPr>
          <w:rFonts w:ascii="Times New Roman" w:eastAsia="Times New Roman" w:hAnsi="Times New Roman" w:cs="Times New Roman"/>
          <w:b/>
          <w:sz w:val="28"/>
          <w:szCs w:val="28"/>
          <w:lang w:eastAsia="ru-RU"/>
        </w:rPr>
        <w:t xml:space="preserve"> с использованием ресурсов негосударственного сектора</w:t>
      </w:r>
    </w:p>
    <w:p w:rsidR="00EB5ADC" w:rsidRDefault="00EB5ADC" w:rsidP="00EB5ADC">
      <w:pPr>
        <w:pStyle w:val="a3"/>
        <w:numPr>
          <w:ilvl w:val="0"/>
          <w:numId w:val="26"/>
        </w:numPr>
        <w:shd w:val="clear" w:color="auto" w:fill="FFFFFF"/>
        <w:spacing w:after="0" w:line="240" w:lineRule="auto"/>
        <w:ind w:left="284" w:hanging="294"/>
        <w:jc w:val="both"/>
        <w:outlineLvl w:val="1"/>
        <w:rPr>
          <w:rFonts w:ascii="Times New Roman" w:eastAsia="Times New Roman" w:hAnsi="Times New Roman" w:cs="Times New Roman"/>
          <w:sz w:val="24"/>
          <w:szCs w:val="24"/>
          <w:lang w:eastAsia="ru-RU"/>
        </w:rPr>
      </w:pPr>
      <w:r w:rsidRPr="00CC07A0">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w:t>
      </w:r>
      <w:r>
        <w:rPr>
          <w:rFonts w:ascii="Times New Roman" w:eastAsia="Times New Roman" w:hAnsi="Times New Roman" w:cs="Times New Roman"/>
          <w:sz w:val="24"/>
          <w:szCs w:val="24"/>
          <w:lang w:eastAsia="ru-RU"/>
        </w:rPr>
        <w:t>«Детский сад №5</w:t>
      </w:r>
      <w:r w:rsidRPr="00CC07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Крепыш</w:t>
      </w:r>
      <w:r w:rsidRPr="00CC07A0">
        <w:rPr>
          <w:rFonts w:ascii="Times New Roman" w:eastAsia="Times New Roman" w:hAnsi="Times New Roman" w:cs="Times New Roman"/>
          <w:sz w:val="24"/>
          <w:szCs w:val="24"/>
          <w:lang w:eastAsia="ru-RU"/>
        </w:rPr>
        <w:t>»</w:t>
      </w:r>
    </w:p>
    <w:p w:rsidR="00F5282E" w:rsidRDefault="00EB5ADC" w:rsidP="005B4E47">
      <w:pPr>
        <w:pStyle w:val="a3"/>
        <w:shd w:val="clear" w:color="auto" w:fill="FFFFFF"/>
        <w:spacing w:after="0" w:line="240" w:lineRule="auto"/>
        <w:ind w:left="0"/>
        <w:jc w:val="both"/>
        <w:outlineLvl w:val="1"/>
        <w:rPr>
          <w:rFonts w:ascii="Times New Roman" w:eastAsia="Times New Roman" w:hAnsi="Times New Roman" w:cs="Times New Roman"/>
          <w:i/>
          <w:sz w:val="24"/>
          <w:szCs w:val="24"/>
          <w:lang w:eastAsia="ru-RU"/>
        </w:rPr>
      </w:pPr>
      <w:r w:rsidRPr="00EB5ADC">
        <w:rPr>
          <w:rFonts w:ascii="Times New Roman" w:eastAsia="Times New Roman" w:hAnsi="Times New Roman" w:cs="Times New Roman"/>
          <w:b/>
          <w:sz w:val="24"/>
          <w:szCs w:val="24"/>
          <w:lang w:eastAsia="ru-RU"/>
        </w:rPr>
        <w:t>Тема проекта:</w:t>
      </w:r>
      <w:r>
        <w:rPr>
          <w:rFonts w:ascii="Times New Roman" w:eastAsia="Times New Roman" w:hAnsi="Times New Roman" w:cs="Times New Roman"/>
          <w:b/>
          <w:sz w:val="24"/>
          <w:szCs w:val="24"/>
          <w:lang w:eastAsia="ru-RU"/>
        </w:rPr>
        <w:t xml:space="preserve"> </w:t>
      </w:r>
      <w:r w:rsidRPr="00EB5ADC">
        <w:rPr>
          <w:rFonts w:ascii="Times New Roman" w:eastAsia="Times New Roman" w:hAnsi="Times New Roman" w:cs="Times New Roman"/>
          <w:i/>
          <w:sz w:val="24"/>
          <w:szCs w:val="24"/>
          <w:lang w:eastAsia="ru-RU"/>
        </w:rPr>
        <w:t>«Проект по формированию у детей от 5 до</w:t>
      </w:r>
      <w:r>
        <w:rPr>
          <w:rFonts w:ascii="Times New Roman" w:eastAsia="Times New Roman" w:hAnsi="Times New Roman" w:cs="Times New Roman"/>
          <w:i/>
          <w:sz w:val="24"/>
          <w:szCs w:val="24"/>
          <w:lang w:eastAsia="ru-RU"/>
        </w:rPr>
        <w:t xml:space="preserve"> </w:t>
      </w:r>
      <w:r w:rsidRPr="00EB5ADC">
        <w:rPr>
          <w:rFonts w:ascii="Times New Roman" w:eastAsia="Times New Roman" w:hAnsi="Times New Roman" w:cs="Times New Roman"/>
          <w:i/>
          <w:sz w:val="24"/>
          <w:szCs w:val="24"/>
          <w:lang w:eastAsia="ru-RU"/>
        </w:rPr>
        <w:t>7 лет интереса к театрализованной деятельности «Зазеркалье»</w:t>
      </w:r>
    </w:p>
    <w:p w:rsidR="004E3BAB" w:rsidRPr="004E3BAB" w:rsidRDefault="006104D2" w:rsidP="004E3BAB">
      <w:pPr>
        <w:pStyle w:val="a3"/>
        <w:shd w:val="clear" w:color="auto" w:fill="FFFFFF"/>
        <w:spacing w:after="0" w:line="240" w:lineRule="auto"/>
        <w:ind w:left="0"/>
        <w:jc w:val="both"/>
        <w:outlineLvl w:val="1"/>
        <w:rPr>
          <w:rFonts w:ascii="Times New Roman" w:eastAsia="Times New Roman" w:hAnsi="Times New Roman" w:cs="Times New Roman"/>
          <w:sz w:val="24"/>
          <w:szCs w:val="24"/>
          <w:lang w:eastAsia="ru-RU"/>
        </w:rPr>
      </w:pPr>
      <w:hyperlink r:id="rId20" w:history="1">
        <w:r w:rsidR="004E3BAB" w:rsidRPr="004E3BAB">
          <w:rPr>
            <w:rStyle w:val="a5"/>
            <w:rFonts w:ascii="Times New Roman" w:eastAsia="Times New Roman" w:hAnsi="Times New Roman" w:cs="Times New Roman"/>
            <w:sz w:val="24"/>
            <w:szCs w:val="24"/>
            <w:lang w:eastAsia="ru-RU"/>
          </w:rPr>
          <w:t>https://krepysh-megion.edusite.ru/magicpage.html?page=327861</w:t>
        </w:r>
      </w:hyperlink>
    </w:p>
    <w:p w:rsidR="001E0259" w:rsidRDefault="001E0259" w:rsidP="006539EB">
      <w:pPr>
        <w:shd w:val="clear" w:color="auto" w:fill="FFFFFF"/>
        <w:spacing w:after="0" w:line="240" w:lineRule="auto"/>
        <w:ind w:firstLine="708"/>
        <w:jc w:val="center"/>
        <w:outlineLvl w:val="1"/>
        <w:rPr>
          <w:rFonts w:ascii="Times New Roman" w:eastAsia="Times New Roman" w:hAnsi="Times New Roman" w:cs="Times New Roman"/>
          <w:b/>
          <w:sz w:val="28"/>
          <w:szCs w:val="28"/>
          <w:lang w:eastAsia="ru-RU"/>
        </w:rPr>
      </w:pPr>
    </w:p>
    <w:p w:rsidR="00067D3A" w:rsidRPr="006539EB" w:rsidRDefault="006539EB" w:rsidP="006539EB">
      <w:pPr>
        <w:shd w:val="clear" w:color="auto" w:fill="FFFFFF"/>
        <w:spacing w:after="0" w:line="240" w:lineRule="auto"/>
        <w:ind w:firstLine="708"/>
        <w:jc w:val="center"/>
        <w:outlineLvl w:val="1"/>
        <w:rPr>
          <w:rFonts w:ascii="Times New Roman" w:eastAsia="Times New Roman" w:hAnsi="Times New Roman" w:cs="Times New Roman"/>
          <w:b/>
          <w:sz w:val="28"/>
          <w:szCs w:val="28"/>
          <w:lang w:eastAsia="ru-RU"/>
        </w:rPr>
      </w:pPr>
      <w:r w:rsidRPr="006539EB">
        <w:rPr>
          <w:rFonts w:ascii="Times New Roman" w:eastAsia="Times New Roman" w:hAnsi="Times New Roman" w:cs="Times New Roman"/>
          <w:b/>
          <w:sz w:val="28"/>
          <w:szCs w:val="28"/>
          <w:lang w:eastAsia="ru-RU"/>
        </w:rPr>
        <w:t>Пилотные площадки</w:t>
      </w:r>
    </w:p>
    <w:p w:rsidR="006539EB" w:rsidRPr="006D6776" w:rsidRDefault="006539EB" w:rsidP="006539EB">
      <w:pPr>
        <w:shd w:val="clear" w:color="auto" w:fill="FFFFFF"/>
        <w:spacing w:after="0" w:line="240" w:lineRule="auto"/>
        <w:ind w:firstLine="708"/>
        <w:jc w:val="center"/>
        <w:outlineLvl w:val="1"/>
        <w:rPr>
          <w:rFonts w:ascii="Times New Roman" w:eastAsia="Times New Roman" w:hAnsi="Times New Roman" w:cs="Times New Roman"/>
          <w:b/>
          <w:sz w:val="24"/>
          <w:szCs w:val="24"/>
          <w:lang w:eastAsia="ru-RU"/>
        </w:rPr>
      </w:pPr>
    </w:p>
    <w:p w:rsidR="00E24E32" w:rsidRDefault="00B97FF1" w:rsidP="00F07A0C">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r w:rsidRPr="006D6776">
        <w:rPr>
          <w:rFonts w:ascii="Times New Roman" w:eastAsia="Times New Roman" w:hAnsi="Times New Roman" w:cs="Times New Roman"/>
          <w:b/>
          <w:sz w:val="24"/>
          <w:szCs w:val="24"/>
          <w:lang w:eastAsia="ru-RU"/>
        </w:rPr>
        <w:t>Площадки по реализации программы «</w:t>
      </w:r>
      <w:hyperlink r:id="rId21" w:history="1">
        <w:r w:rsidR="00067D3A" w:rsidRPr="006D6776">
          <w:rPr>
            <w:rFonts w:ascii="Times New Roman" w:eastAsia="Times New Roman" w:hAnsi="Times New Roman" w:cs="Times New Roman"/>
            <w:b/>
            <w:sz w:val="24"/>
            <w:szCs w:val="24"/>
            <w:lang w:eastAsia="ru-RU"/>
          </w:rPr>
          <w:t>Финансовая грамотность</w:t>
        </w:r>
      </w:hyperlink>
      <w:r w:rsidRPr="006D6776">
        <w:rPr>
          <w:rFonts w:ascii="Times New Roman" w:eastAsia="Times New Roman" w:hAnsi="Times New Roman" w:cs="Times New Roman"/>
          <w:b/>
          <w:sz w:val="24"/>
          <w:szCs w:val="24"/>
          <w:lang w:eastAsia="ru-RU"/>
        </w:rPr>
        <w:t>»</w:t>
      </w:r>
      <w:r w:rsidR="00067D3A" w:rsidRPr="006D6776">
        <w:rPr>
          <w:rFonts w:ascii="Times New Roman" w:eastAsia="Times New Roman" w:hAnsi="Times New Roman" w:cs="Times New Roman"/>
          <w:b/>
          <w:sz w:val="24"/>
          <w:szCs w:val="24"/>
          <w:lang w:eastAsia="ru-RU"/>
        </w:rPr>
        <w:t xml:space="preserve"> </w:t>
      </w:r>
      <w:r w:rsidR="00067D3A" w:rsidRPr="006D6776">
        <w:rPr>
          <w:rFonts w:ascii="Times New Roman" w:eastAsia="Times New Roman" w:hAnsi="Times New Roman" w:cs="Times New Roman"/>
          <w:sz w:val="24"/>
          <w:szCs w:val="24"/>
          <w:lang w:eastAsia="ru-RU"/>
        </w:rPr>
        <w:t>(участники проекта Банка России «Обучение основам финансовой грамотности в образовательных организациях. Пилотные школы</w:t>
      </w:r>
      <w:r w:rsidR="00E24E32">
        <w:rPr>
          <w:rFonts w:ascii="Times New Roman" w:eastAsia="Times New Roman" w:hAnsi="Times New Roman" w:cs="Times New Roman"/>
          <w:sz w:val="24"/>
          <w:szCs w:val="24"/>
          <w:lang w:eastAsia="ru-RU"/>
        </w:rPr>
        <w:t>» в ХМАО-Югре</w:t>
      </w:r>
      <w:r w:rsidR="00067D3A" w:rsidRPr="006D6776">
        <w:rPr>
          <w:rFonts w:ascii="Times New Roman" w:eastAsia="Times New Roman" w:hAnsi="Times New Roman" w:cs="Times New Roman"/>
          <w:sz w:val="24"/>
          <w:szCs w:val="24"/>
          <w:lang w:eastAsia="ru-RU"/>
        </w:rPr>
        <w:t>)</w:t>
      </w:r>
      <w:r w:rsidR="00E24E32">
        <w:rPr>
          <w:rFonts w:ascii="Times New Roman" w:eastAsia="Times New Roman" w:hAnsi="Times New Roman" w:cs="Times New Roman"/>
          <w:sz w:val="24"/>
          <w:szCs w:val="24"/>
          <w:lang w:eastAsia="ru-RU"/>
        </w:rPr>
        <w:t xml:space="preserve"> </w:t>
      </w:r>
    </w:p>
    <w:p w:rsidR="009351A1" w:rsidRDefault="009351A1" w:rsidP="00F07A0C">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p>
    <w:p w:rsidR="00E24E32" w:rsidRPr="00A164E7" w:rsidRDefault="006104D2" w:rsidP="00E24E32">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2" w:history="1">
        <w:r w:rsidR="00E24E32" w:rsidRPr="00A164E7">
          <w:rPr>
            <w:rStyle w:val="a5"/>
            <w:rFonts w:ascii="Times New Roman" w:eastAsia="Times New Roman" w:hAnsi="Times New Roman" w:cs="Times New Roman"/>
            <w:sz w:val="24"/>
            <w:szCs w:val="24"/>
            <w:lang w:eastAsia="ru-RU"/>
          </w:rPr>
          <w:t>https://iro86.ru/images/Documents/2019/1511_1.pdf</w:t>
        </w:r>
      </w:hyperlink>
    </w:p>
    <w:p w:rsidR="009351A1" w:rsidRPr="00A164E7" w:rsidRDefault="009351A1" w:rsidP="004557D0">
      <w:pPr>
        <w:shd w:val="clear" w:color="auto" w:fill="FFFFFF"/>
        <w:spacing w:after="0" w:line="240" w:lineRule="auto"/>
        <w:ind w:firstLine="708"/>
        <w:jc w:val="both"/>
        <w:outlineLvl w:val="1"/>
        <w:rPr>
          <w:rFonts w:ascii="Times New Roman" w:eastAsia="Times New Roman" w:hAnsi="Times New Roman" w:cs="Times New Roman"/>
          <w:sz w:val="24"/>
          <w:szCs w:val="24"/>
          <w:highlight w:val="yellow"/>
          <w:lang w:eastAsia="ru-RU"/>
        </w:rPr>
      </w:pPr>
    </w:p>
    <w:p w:rsidR="00F07A0C" w:rsidRDefault="006104D2" w:rsidP="00E24E32">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3" w:history="1">
        <w:r w:rsidR="00E24E32" w:rsidRPr="00A164E7">
          <w:rPr>
            <w:rStyle w:val="a5"/>
            <w:rFonts w:ascii="Times New Roman" w:eastAsia="Times New Roman" w:hAnsi="Times New Roman" w:cs="Times New Roman"/>
            <w:sz w:val="24"/>
            <w:szCs w:val="24"/>
            <w:lang w:eastAsia="ru-RU"/>
          </w:rPr>
          <w:t>https://iro86.ru/images/Documents/%D0%A4%D0%93__%D0%9A%D0%BE%D0%BD%D1%82%D0%B0%D0%BA%D1%82%D1%8B.pdf</w:t>
        </w:r>
      </w:hyperlink>
      <w:r w:rsidR="00E24E32" w:rsidRPr="00A164E7">
        <w:rPr>
          <w:rFonts w:ascii="Times New Roman" w:eastAsia="Times New Roman" w:hAnsi="Times New Roman" w:cs="Times New Roman"/>
          <w:sz w:val="24"/>
          <w:szCs w:val="24"/>
          <w:lang w:eastAsia="ru-RU"/>
        </w:rPr>
        <w:t xml:space="preserve"> (</w:t>
      </w:r>
      <w:r w:rsidR="00E24E32">
        <w:rPr>
          <w:rFonts w:ascii="Times New Roman" w:eastAsia="Times New Roman" w:hAnsi="Times New Roman" w:cs="Times New Roman"/>
          <w:sz w:val="24"/>
          <w:szCs w:val="24"/>
          <w:lang w:eastAsia="ru-RU"/>
        </w:rPr>
        <w:t>ссы</w:t>
      </w:r>
      <w:r w:rsidR="006D7834">
        <w:rPr>
          <w:rFonts w:ascii="Times New Roman" w:eastAsia="Times New Roman" w:hAnsi="Times New Roman" w:cs="Times New Roman"/>
          <w:sz w:val="24"/>
          <w:szCs w:val="24"/>
          <w:lang w:eastAsia="ru-RU"/>
        </w:rPr>
        <w:t>лки на нормативное обеспечение)</w:t>
      </w:r>
    </w:p>
    <w:p w:rsidR="005948B1" w:rsidRPr="006D6776" w:rsidRDefault="005948B1" w:rsidP="00F07A0C">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p>
    <w:p w:rsidR="00067D3A" w:rsidRPr="006D6776" w:rsidRDefault="00067D3A" w:rsidP="00E51642">
      <w:pPr>
        <w:pStyle w:val="a3"/>
        <w:numPr>
          <w:ilvl w:val="0"/>
          <w:numId w:val="12"/>
        </w:numPr>
        <w:shd w:val="clear" w:color="auto" w:fill="FFFFFF"/>
        <w:spacing w:after="0" w:line="240" w:lineRule="auto"/>
        <w:ind w:left="284"/>
        <w:jc w:val="both"/>
        <w:outlineLvl w:val="1"/>
        <w:rPr>
          <w:rFonts w:ascii="Times New Roman" w:eastAsia="Times New Roman" w:hAnsi="Times New Roman" w:cs="Times New Roman"/>
          <w:sz w:val="24"/>
          <w:szCs w:val="24"/>
          <w:lang w:eastAsia="ru-RU"/>
        </w:rPr>
      </w:pPr>
      <w:r w:rsidRPr="006D6776">
        <w:rPr>
          <w:rFonts w:ascii="Times New Roman" w:hAnsi="Times New Roman" w:cs="Times New Roman"/>
          <w:sz w:val="24"/>
          <w:szCs w:val="24"/>
          <w:shd w:val="clear" w:color="auto" w:fill="FFFFFF"/>
        </w:rPr>
        <w:t>Муниципальное автономное общеобразовательное учреждение № 5 «Гимназия», г. Мегион</w:t>
      </w:r>
    </w:p>
    <w:p w:rsidR="005948B1" w:rsidRDefault="00067D3A" w:rsidP="006D6776">
      <w:pPr>
        <w:shd w:val="clear" w:color="auto" w:fill="FFFFFF"/>
        <w:spacing w:after="0" w:line="240" w:lineRule="auto"/>
        <w:jc w:val="both"/>
        <w:outlineLvl w:val="1"/>
        <w:rPr>
          <w:rFonts w:ascii="Times New Roman" w:hAnsi="Times New Roman" w:cs="Times New Roman"/>
          <w:i/>
          <w:sz w:val="24"/>
          <w:szCs w:val="24"/>
          <w:shd w:val="clear" w:color="auto" w:fill="FFFFFF"/>
        </w:rPr>
      </w:pPr>
      <w:r w:rsidRPr="005B4E47">
        <w:rPr>
          <w:rFonts w:ascii="Times New Roman" w:hAnsi="Times New Roman" w:cs="Times New Roman"/>
          <w:b/>
          <w:sz w:val="24"/>
          <w:szCs w:val="24"/>
          <w:shd w:val="clear" w:color="auto" w:fill="FFFFFF"/>
        </w:rPr>
        <w:t>Тема</w:t>
      </w:r>
      <w:r w:rsidR="005B4E47" w:rsidRPr="005B4E47">
        <w:rPr>
          <w:rFonts w:ascii="Times New Roman" w:hAnsi="Times New Roman" w:cs="Times New Roman"/>
          <w:b/>
          <w:sz w:val="24"/>
          <w:szCs w:val="24"/>
          <w:shd w:val="clear" w:color="auto" w:fill="FFFFFF"/>
        </w:rPr>
        <w:t xml:space="preserve"> проекта</w:t>
      </w:r>
      <w:r w:rsidRPr="005B4E47">
        <w:rPr>
          <w:rFonts w:ascii="Times New Roman" w:hAnsi="Times New Roman" w:cs="Times New Roman"/>
          <w:b/>
          <w:sz w:val="24"/>
          <w:szCs w:val="24"/>
          <w:shd w:val="clear" w:color="auto" w:fill="FFFFFF"/>
        </w:rPr>
        <w:t>:</w:t>
      </w:r>
      <w:r w:rsidRPr="006D6776">
        <w:rPr>
          <w:rFonts w:ascii="Times New Roman" w:hAnsi="Times New Roman" w:cs="Times New Roman"/>
          <w:sz w:val="24"/>
          <w:szCs w:val="24"/>
          <w:shd w:val="clear" w:color="auto" w:fill="FFFFFF"/>
        </w:rPr>
        <w:t xml:space="preserve"> </w:t>
      </w:r>
      <w:r w:rsidRPr="005B4E47">
        <w:rPr>
          <w:rFonts w:ascii="Times New Roman" w:hAnsi="Times New Roman" w:cs="Times New Roman"/>
          <w:i/>
          <w:sz w:val="24"/>
          <w:szCs w:val="24"/>
          <w:shd w:val="clear" w:color="auto" w:fill="FFFFFF"/>
        </w:rPr>
        <w:t>«Моя финансовая грамотность»</w:t>
      </w:r>
    </w:p>
    <w:p w:rsidR="004E3BAB" w:rsidRDefault="006104D2" w:rsidP="004E3BAB">
      <w:pPr>
        <w:shd w:val="clear" w:color="auto" w:fill="FFFFFF"/>
        <w:spacing w:after="0" w:line="240" w:lineRule="auto"/>
        <w:jc w:val="both"/>
        <w:outlineLvl w:val="1"/>
        <w:rPr>
          <w:rStyle w:val="a5"/>
          <w:rFonts w:ascii="Times New Roman" w:hAnsi="Times New Roman" w:cs="Times New Roman"/>
          <w:sz w:val="24"/>
          <w:szCs w:val="24"/>
          <w:shd w:val="clear" w:color="auto" w:fill="FFFFFF"/>
        </w:rPr>
      </w:pPr>
      <w:hyperlink r:id="rId24" w:history="1">
        <w:r w:rsidR="004E3BAB" w:rsidRPr="004E3BAB">
          <w:rPr>
            <w:rStyle w:val="a5"/>
            <w:rFonts w:ascii="Times New Roman" w:hAnsi="Times New Roman" w:cs="Times New Roman"/>
            <w:sz w:val="24"/>
            <w:szCs w:val="24"/>
            <w:shd w:val="clear" w:color="auto" w:fill="FFFFFF"/>
          </w:rPr>
          <w:t>http://gim5megion.ru/?section_id=82</w:t>
        </w:r>
      </w:hyperlink>
    </w:p>
    <w:p w:rsidR="004E3BAB" w:rsidRPr="004E3BAB" w:rsidRDefault="004E3BAB" w:rsidP="004E3BAB">
      <w:pPr>
        <w:shd w:val="clear" w:color="auto" w:fill="FFFFFF"/>
        <w:spacing w:after="0" w:line="240" w:lineRule="auto"/>
        <w:jc w:val="both"/>
        <w:outlineLvl w:val="1"/>
        <w:rPr>
          <w:rFonts w:ascii="Times New Roman" w:hAnsi="Times New Roman" w:cs="Times New Roman"/>
          <w:sz w:val="24"/>
          <w:szCs w:val="24"/>
          <w:shd w:val="clear" w:color="auto" w:fill="FFFFFF"/>
        </w:rPr>
      </w:pPr>
    </w:p>
    <w:p w:rsidR="004E3BAB" w:rsidRPr="006D6776" w:rsidRDefault="004E3BAB" w:rsidP="006D6776">
      <w:pPr>
        <w:shd w:val="clear" w:color="auto" w:fill="FFFFFF"/>
        <w:spacing w:after="0" w:line="240" w:lineRule="auto"/>
        <w:jc w:val="both"/>
        <w:outlineLvl w:val="1"/>
        <w:rPr>
          <w:rFonts w:ascii="Times New Roman" w:hAnsi="Times New Roman" w:cs="Times New Roman"/>
          <w:sz w:val="24"/>
          <w:szCs w:val="24"/>
          <w:shd w:val="clear" w:color="auto" w:fill="FFFFFF"/>
        </w:rPr>
      </w:pPr>
    </w:p>
    <w:p w:rsidR="00067D3A" w:rsidRPr="006D6776" w:rsidRDefault="00067D3A" w:rsidP="00E51642">
      <w:pPr>
        <w:pStyle w:val="a3"/>
        <w:numPr>
          <w:ilvl w:val="0"/>
          <w:numId w:val="12"/>
        </w:numPr>
        <w:shd w:val="clear" w:color="auto" w:fill="FFFFFF"/>
        <w:spacing w:after="0" w:line="240" w:lineRule="auto"/>
        <w:ind w:left="284"/>
        <w:jc w:val="both"/>
        <w:outlineLvl w:val="1"/>
        <w:rPr>
          <w:rFonts w:ascii="Times New Roman" w:hAnsi="Times New Roman" w:cs="Times New Roman"/>
          <w:sz w:val="24"/>
          <w:szCs w:val="24"/>
          <w:shd w:val="clear" w:color="auto" w:fill="FFFFFF"/>
        </w:rPr>
      </w:pPr>
      <w:r w:rsidRPr="006D6776">
        <w:rPr>
          <w:rFonts w:ascii="Times New Roman" w:eastAsia="Times New Roman" w:hAnsi="Times New Roman" w:cs="Times New Roman"/>
          <w:sz w:val="24"/>
          <w:szCs w:val="24"/>
          <w:lang w:eastAsia="ru-RU"/>
        </w:rPr>
        <w:t>Муниципальное автономное общеобразовательное учреждение «Средняя общеобразовательная школа №4», г. Мегион</w:t>
      </w:r>
    </w:p>
    <w:p w:rsidR="004E3BAB" w:rsidRDefault="00067D3A" w:rsidP="004E3BAB">
      <w:pPr>
        <w:shd w:val="clear" w:color="auto" w:fill="FFFFFF"/>
        <w:spacing w:after="0" w:line="240" w:lineRule="auto"/>
        <w:ind w:right="120"/>
        <w:jc w:val="both"/>
        <w:rPr>
          <w:rFonts w:ascii="Times New Roman" w:eastAsia="Times New Roman" w:hAnsi="Times New Roman" w:cs="Times New Roman"/>
          <w:i/>
          <w:sz w:val="24"/>
          <w:szCs w:val="24"/>
          <w:shd w:val="clear" w:color="auto" w:fill="FFFFFF"/>
          <w:lang w:eastAsia="ru-RU"/>
        </w:rPr>
      </w:pPr>
      <w:r w:rsidRPr="005B4E47">
        <w:rPr>
          <w:rFonts w:ascii="Times New Roman" w:eastAsia="Times New Roman" w:hAnsi="Times New Roman" w:cs="Times New Roman"/>
          <w:b/>
          <w:sz w:val="24"/>
          <w:szCs w:val="24"/>
          <w:shd w:val="clear" w:color="auto" w:fill="FFFFFF"/>
          <w:lang w:eastAsia="ru-RU"/>
        </w:rPr>
        <w:t>Тема</w:t>
      </w:r>
      <w:r w:rsidR="005B4E47" w:rsidRPr="005B4E47">
        <w:rPr>
          <w:rFonts w:ascii="Times New Roman" w:eastAsia="Times New Roman" w:hAnsi="Times New Roman" w:cs="Times New Roman"/>
          <w:b/>
          <w:sz w:val="24"/>
          <w:szCs w:val="24"/>
          <w:shd w:val="clear" w:color="auto" w:fill="FFFFFF"/>
          <w:lang w:eastAsia="ru-RU"/>
        </w:rPr>
        <w:t xml:space="preserve"> проекта</w:t>
      </w:r>
      <w:r w:rsidRPr="005B4E47">
        <w:rPr>
          <w:rFonts w:ascii="Times New Roman" w:eastAsia="Times New Roman" w:hAnsi="Times New Roman" w:cs="Times New Roman"/>
          <w:b/>
          <w:sz w:val="24"/>
          <w:szCs w:val="24"/>
          <w:shd w:val="clear" w:color="auto" w:fill="FFFFFF"/>
          <w:lang w:eastAsia="ru-RU"/>
        </w:rPr>
        <w:t>:</w:t>
      </w:r>
      <w:r w:rsidRPr="006D6776">
        <w:rPr>
          <w:rFonts w:ascii="Times New Roman" w:eastAsia="Times New Roman" w:hAnsi="Times New Roman" w:cs="Times New Roman"/>
          <w:sz w:val="24"/>
          <w:szCs w:val="24"/>
          <w:shd w:val="clear" w:color="auto" w:fill="FFFFFF"/>
          <w:lang w:eastAsia="ru-RU"/>
        </w:rPr>
        <w:t xml:space="preserve"> </w:t>
      </w:r>
      <w:r w:rsidRPr="005B4E47">
        <w:rPr>
          <w:rFonts w:ascii="Times New Roman" w:eastAsia="Times New Roman" w:hAnsi="Times New Roman" w:cs="Times New Roman"/>
          <w:i/>
          <w:sz w:val="24"/>
          <w:szCs w:val="24"/>
          <w:shd w:val="clear" w:color="auto" w:fill="FFFFFF"/>
          <w:lang w:eastAsia="ru-RU"/>
        </w:rPr>
        <w:t>«Основы финансовой грамотности»</w:t>
      </w:r>
    </w:p>
    <w:p w:rsidR="004E3BAB" w:rsidRDefault="006104D2" w:rsidP="004E3BAB">
      <w:pPr>
        <w:shd w:val="clear" w:color="auto" w:fill="FFFFFF"/>
        <w:spacing w:after="0" w:line="240" w:lineRule="auto"/>
        <w:ind w:right="120"/>
        <w:jc w:val="both"/>
        <w:rPr>
          <w:rFonts w:ascii="Times New Roman" w:eastAsia="Times New Roman" w:hAnsi="Times New Roman" w:cs="Times New Roman"/>
          <w:sz w:val="24"/>
          <w:szCs w:val="24"/>
          <w:shd w:val="clear" w:color="auto" w:fill="FFFFFF"/>
          <w:lang w:eastAsia="ru-RU"/>
        </w:rPr>
      </w:pPr>
      <w:hyperlink r:id="rId25" w:history="1">
        <w:r w:rsidR="004E3BAB" w:rsidRPr="004E3BAB">
          <w:rPr>
            <w:rStyle w:val="a5"/>
            <w:rFonts w:ascii="Times New Roman" w:eastAsia="Times New Roman" w:hAnsi="Times New Roman" w:cs="Times New Roman"/>
            <w:sz w:val="24"/>
            <w:szCs w:val="24"/>
            <w:shd w:val="clear" w:color="auto" w:fill="FFFFFF"/>
            <w:lang w:eastAsia="ru-RU"/>
          </w:rPr>
          <w:t>http://school4-megion.ru/?section_id=82</w:t>
        </w:r>
      </w:hyperlink>
    </w:p>
    <w:p w:rsidR="004E3BAB" w:rsidRDefault="004E3BAB" w:rsidP="004E3BAB">
      <w:pPr>
        <w:shd w:val="clear" w:color="auto" w:fill="FFFFFF"/>
        <w:spacing w:after="0" w:line="240" w:lineRule="auto"/>
        <w:ind w:right="120"/>
        <w:jc w:val="both"/>
        <w:rPr>
          <w:rFonts w:ascii="Times New Roman" w:eastAsia="Times New Roman" w:hAnsi="Times New Roman" w:cs="Times New Roman"/>
          <w:sz w:val="24"/>
          <w:szCs w:val="24"/>
          <w:shd w:val="clear" w:color="auto" w:fill="FFFFFF"/>
          <w:lang w:eastAsia="ru-RU"/>
        </w:rPr>
      </w:pPr>
    </w:p>
    <w:p w:rsidR="004E3BAB" w:rsidRPr="004E3BAB" w:rsidRDefault="00653F7C" w:rsidP="004E3BAB">
      <w:pPr>
        <w:pStyle w:val="a3"/>
        <w:spacing w:after="0" w:line="240" w:lineRule="auto"/>
        <w:ind w:left="0" w:firstLine="709"/>
        <w:jc w:val="both"/>
        <w:rPr>
          <w:rFonts w:ascii="Times New Roman" w:hAnsi="Times New Roman" w:cs="Times New Roman"/>
          <w:sz w:val="24"/>
          <w:szCs w:val="24"/>
        </w:rPr>
      </w:pPr>
      <w:r w:rsidRPr="004E3BAB">
        <w:rPr>
          <w:rFonts w:ascii="Times New Roman" w:eastAsia="Times New Roman" w:hAnsi="Times New Roman" w:cs="Times New Roman"/>
          <w:sz w:val="24"/>
          <w:szCs w:val="24"/>
          <w:shd w:val="clear" w:color="auto" w:fill="FFFFFF"/>
          <w:lang w:eastAsia="ru-RU"/>
        </w:rPr>
        <w:t xml:space="preserve"> </w:t>
      </w:r>
      <w:r w:rsidR="004E3BAB">
        <w:rPr>
          <w:rFonts w:ascii="Times New Roman" w:hAnsi="Times New Roman" w:cs="Times New Roman"/>
          <w:sz w:val="24"/>
          <w:szCs w:val="24"/>
        </w:rPr>
        <w:t xml:space="preserve">В апреле 2023 </w:t>
      </w:r>
      <w:r w:rsidR="004557D0">
        <w:rPr>
          <w:rFonts w:ascii="Times New Roman" w:hAnsi="Times New Roman" w:cs="Times New Roman"/>
          <w:sz w:val="24"/>
          <w:szCs w:val="24"/>
        </w:rPr>
        <w:t>года</w:t>
      </w:r>
      <w:r w:rsidR="004E3BAB" w:rsidRPr="004E3BAB">
        <w:rPr>
          <w:rFonts w:ascii="Times New Roman" w:hAnsi="Times New Roman" w:cs="Times New Roman"/>
          <w:sz w:val="24"/>
          <w:szCs w:val="24"/>
        </w:rPr>
        <w:t xml:space="preserve"> обучающиеся </w:t>
      </w:r>
      <w:r w:rsidR="004E3BAB" w:rsidRPr="004E3BAB">
        <w:rPr>
          <w:rFonts w:ascii="Times New Roman" w:eastAsia="Calibri" w:hAnsi="Times New Roman" w:cs="Times New Roman"/>
          <w:bCs/>
          <w:sz w:val="24"/>
          <w:szCs w:val="24"/>
        </w:rPr>
        <w:t>М</w:t>
      </w:r>
      <w:r w:rsidR="004E3BAB">
        <w:rPr>
          <w:rFonts w:ascii="Times New Roman" w:eastAsia="Calibri" w:hAnsi="Times New Roman" w:cs="Times New Roman"/>
          <w:bCs/>
          <w:sz w:val="24"/>
          <w:szCs w:val="24"/>
        </w:rPr>
        <w:t>АОУ «СОШ№4», МАОУ №5 «Гимназия»</w:t>
      </w:r>
      <w:r w:rsidR="004E3BAB" w:rsidRPr="004E3BAB">
        <w:rPr>
          <w:rFonts w:ascii="Times New Roman" w:hAnsi="Times New Roman" w:cs="Times New Roman"/>
          <w:sz w:val="24"/>
          <w:szCs w:val="24"/>
        </w:rPr>
        <w:t xml:space="preserve"> в количестве 13 человек вступили в проект «Амбассадоры финансовой грамотности» для обучающихся 9-11 классов, которые готовы погрузиться в область знаний по финансовой грамотности и участвовать в просветительских мероприятиях в своей школе.</w:t>
      </w:r>
      <w:r w:rsidR="004E3BAB" w:rsidRPr="004E3BAB">
        <w:rPr>
          <w:rFonts w:ascii="Times New Roman" w:hAnsi="Times New Roman" w:cs="Times New Roman"/>
          <w:sz w:val="24"/>
          <w:szCs w:val="24"/>
        </w:rPr>
        <w:tab/>
      </w:r>
      <w:r w:rsidR="004E3BAB" w:rsidRPr="004E3BAB">
        <w:rPr>
          <w:rFonts w:ascii="Times New Roman" w:hAnsi="Times New Roman" w:cs="Times New Roman"/>
          <w:sz w:val="24"/>
          <w:szCs w:val="24"/>
        </w:rPr>
        <w:tab/>
      </w:r>
      <w:r w:rsidR="004E3BAB" w:rsidRPr="004E3BAB">
        <w:rPr>
          <w:rFonts w:ascii="Times New Roman" w:hAnsi="Times New Roman" w:cs="Times New Roman"/>
          <w:sz w:val="24"/>
          <w:szCs w:val="24"/>
        </w:rPr>
        <w:tab/>
        <w:t xml:space="preserve">В соответствии с распоряжением Правительства Ханты-Мансийского автономного округа – Югры от 10 февраля 2023 года № 50-рп «О плане мероприятий по проведению Года взаимопомощи в Ханты-Мансийском автономном округе – Югре в 2023 году», региональной программой «Повышение финансовой грамотности населения Ханты-Мансийского автономного округа – Югры на 2022 – 2030 годы» в целях финансового просвещения населения Ханты-Мансийского автономного округа – Югры, в марте 2023 года в </w:t>
      </w:r>
      <w:r w:rsidR="004E3BAB" w:rsidRPr="004E3BAB">
        <w:rPr>
          <w:rFonts w:ascii="Times New Roman" w:eastAsia="Calibri" w:hAnsi="Times New Roman" w:cs="Times New Roman"/>
          <w:sz w:val="24"/>
          <w:szCs w:val="24"/>
        </w:rPr>
        <w:t>Реестр добровольцев финансового просвещения населения Ханты-Мансийского автономного округа – Югры включены 27 педагогов образовательных и общеобразовательных учреждений.</w:t>
      </w:r>
      <w:r w:rsidR="004E3BAB" w:rsidRPr="004E3BAB">
        <w:rPr>
          <w:rFonts w:ascii="Times New Roman" w:hAnsi="Times New Roman" w:cs="Times New Roman"/>
          <w:sz w:val="24"/>
          <w:szCs w:val="24"/>
        </w:rPr>
        <w:tab/>
      </w:r>
    </w:p>
    <w:p w:rsidR="004E3BAB" w:rsidRPr="004E3BAB" w:rsidRDefault="004E3BAB" w:rsidP="004E3BAB">
      <w:pPr>
        <w:pStyle w:val="a3"/>
        <w:spacing w:line="240" w:lineRule="auto"/>
        <w:ind w:left="0" w:firstLine="720"/>
        <w:jc w:val="both"/>
        <w:rPr>
          <w:rFonts w:ascii="Times New Roman" w:hAnsi="Times New Roman" w:cs="Times New Roman"/>
          <w:sz w:val="24"/>
          <w:szCs w:val="24"/>
        </w:rPr>
      </w:pPr>
      <w:r w:rsidRPr="004E3BAB">
        <w:rPr>
          <w:rFonts w:ascii="Times New Roman" w:hAnsi="Times New Roman" w:cs="Times New Roman"/>
          <w:sz w:val="24"/>
          <w:szCs w:val="24"/>
        </w:rPr>
        <w:t>В период с 3 по 25 апреля 2023 года ученики и педагоги МАОУ «СОШ №4» и МАОУ «СОШ №3 им. И.И. Рынкового» приняли участие в Региональном марафоне финансовой грамотности «Global money week по-Югорски 2023» в онлайн-фо</w:t>
      </w:r>
      <w:r w:rsidR="004557D0">
        <w:rPr>
          <w:rFonts w:ascii="Times New Roman" w:hAnsi="Times New Roman" w:cs="Times New Roman"/>
          <w:sz w:val="24"/>
          <w:szCs w:val="24"/>
        </w:rPr>
        <w:t>рмате (всего участников 518 человек</w:t>
      </w:r>
      <w:r w:rsidRPr="004E3BAB">
        <w:rPr>
          <w:rFonts w:ascii="Times New Roman" w:hAnsi="Times New Roman" w:cs="Times New Roman"/>
          <w:sz w:val="24"/>
          <w:szCs w:val="24"/>
        </w:rPr>
        <w:t>).</w:t>
      </w:r>
    </w:p>
    <w:p w:rsidR="004E3BAB" w:rsidRPr="004E3BAB" w:rsidRDefault="004E3BAB" w:rsidP="004E3BAB">
      <w:pPr>
        <w:pStyle w:val="a3"/>
        <w:spacing w:line="240" w:lineRule="auto"/>
        <w:ind w:left="0" w:firstLine="720"/>
        <w:jc w:val="both"/>
        <w:rPr>
          <w:rFonts w:ascii="Times New Roman" w:hAnsi="Times New Roman" w:cs="Times New Roman"/>
          <w:sz w:val="24"/>
          <w:szCs w:val="24"/>
        </w:rPr>
      </w:pPr>
      <w:r w:rsidRPr="004E3BAB">
        <w:rPr>
          <w:rFonts w:ascii="Times New Roman" w:hAnsi="Times New Roman" w:cs="Times New Roman"/>
          <w:sz w:val="24"/>
          <w:szCs w:val="24"/>
        </w:rPr>
        <w:t xml:space="preserve">В рамках реализации «дорожной карты» Стратегии повышения финансовой грамотности в Российской Федерации на 2017-2023 </w:t>
      </w:r>
      <w:proofErr w:type="gramStart"/>
      <w:r w:rsidR="004557D0">
        <w:rPr>
          <w:rFonts w:ascii="Times New Roman" w:hAnsi="Times New Roman" w:cs="Times New Roman"/>
          <w:sz w:val="24"/>
          <w:szCs w:val="24"/>
        </w:rPr>
        <w:t>годы</w:t>
      </w:r>
      <w:proofErr w:type="gramEnd"/>
      <w:r w:rsidRPr="004E3BAB">
        <w:rPr>
          <w:rFonts w:ascii="Times New Roman" w:hAnsi="Times New Roman" w:cs="Times New Roman"/>
          <w:sz w:val="24"/>
          <w:szCs w:val="24"/>
        </w:rPr>
        <w:t xml:space="preserve"> обучающиеся школ приняли участие в ежегодной акции «Всероссийская Неделя финансовой грамотности для детей и молодежи 2023 года». Цель Недель – включение молодежи и семей в движение ФинЗОЖ, мотивация к повышению своего уровня знаний и рационализации поведения. Одна из ключевых задач – предложить аудитории инструменты, которые смогут помочь отработать знания по финансовой грамотности и применить их в жизни.</w:t>
      </w:r>
    </w:p>
    <w:p w:rsidR="004E3BAB" w:rsidRPr="00077D07" w:rsidRDefault="004E3BAB" w:rsidP="004E3BAB">
      <w:pPr>
        <w:pStyle w:val="a3"/>
        <w:spacing w:after="0" w:line="240" w:lineRule="auto"/>
        <w:ind w:left="0" w:firstLine="709"/>
        <w:jc w:val="both"/>
        <w:rPr>
          <w:rFonts w:ascii="Times New Roman" w:hAnsi="Times New Roman" w:cs="Times New Roman"/>
          <w:sz w:val="24"/>
          <w:szCs w:val="24"/>
        </w:rPr>
      </w:pPr>
      <w:r w:rsidRPr="004E3BAB">
        <w:rPr>
          <w:rFonts w:ascii="Times New Roman" w:hAnsi="Times New Roman" w:cs="Times New Roman"/>
          <w:sz w:val="24"/>
          <w:szCs w:val="24"/>
        </w:rPr>
        <w:t xml:space="preserve">В рамках проведения Всероссийской олимпиады по финансовой грамотности, финансовому рынку и защите прав потребителей финансовых услуг – </w:t>
      </w:r>
      <w:r w:rsidR="004557D0">
        <w:rPr>
          <w:rFonts w:ascii="Times New Roman" w:hAnsi="Times New Roman" w:cs="Times New Roman"/>
          <w:sz w:val="24"/>
          <w:szCs w:val="24"/>
        </w:rPr>
        <w:t>«Финатлон для старшеклассников»</w:t>
      </w:r>
      <w:r w:rsidRPr="004E3BAB">
        <w:rPr>
          <w:rFonts w:ascii="Times New Roman" w:hAnsi="Times New Roman" w:cs="Times New Roman"/>
          <w:sz w:val="24"/>
          <w:szCs w:val="24"/>
        </w:rPr>
        <w:t xml:space="preserve"> </w:t>
      </w:r>
      <w:r w:rsidR="004557D0">
        <w:rPr>
          <w:rFonts w:ascii="Times New Roman" w:hAnsi="Times New Roman" w:cs="Times New Roman"/>
          <w:sz w:val="24"/>
          <w:szCs w:val="24"/>
        </w:rPr>
        <w:t>(</w:t>
      </w:r>
      <w:r w:rsidRPr="004E3BAB">
        <w:rPr>
          <w:rFonts w:ascii="Times New Roman" w:hAnsi="Times New Roman" w:cs="Times New Roman"/>
          <w:sz w:val="24"/>
          <w:szCs w:val="24"/>
        </w:rPr>
        <w:t>18</w:t>
      </w:r>
      <w:r w:rsidR="004557D0">
        <w:rPr>
          <w:rFonts w:ascii="Times New Roman" w:hAnsi="Times New Roman" w:cs="Times New Roman"/>
          <w:sz w:val="24"/>
          <w:szCs w:val="24"/>
        </w:rPr>
        <w:t>.02.</w:t>
      </w:r>
      <w:r w:rsidRPr="004E3BAB">
        <w:rPr>
          <w:rFonts w:ascii="Times New Roman" w:hAnsi="Times New Roman" w:cs="Times New Roman"/>
          <w:sz w:val="24"/>
          <w:szCs w:val="24"/>
        </w:rPr>
        <w:t>2023</w:t>
      </w:r>
      <w:r w:rsidR="004557D0">
        <w:rPr>
          <w:rFonts w:ascii="Times New Roman" w:hAnsi="Times New Roman" w:cs="Times New Roman"/>
          <w:sz w:val="24"/>
          <w:szCs w:val="24"/>
        </w:rPr>
        <w:t>)</w:t>
      </w:r>
      <w:r w:rsidRPr="004E3BAB">
        <w:rPr>
          <w:rFonts w:ascii="Times New Roman" w:hAnsi="Times New Roman" w:cs="Times New Roman"/>
          <w:sz w:val="24"/>
          <w:szCs w:val="24"/>
        </w:rPr>
        <w:t xml:space="preserve"> приняла участие в финале и стала победителем обучающаяся МАОУ «СОШ №3 им. И.И. Рынкового» Карина Гафурова (руководитель Е.Н.Сухушина).</w:t>
      </w:r>
    </w:p>
    <w:p w:rsidR="00DA1431" w:rsidRDefault="00DA1431" w:rsidP="00DA1431">
      <w:pPr>
        <w:spacing w:after="0" w:line="240" w:lineRule="auto"/>
        <w:ind w:firstLine="709"/>
        <w:jc w:val="both"/>
        <w:rPr>
          <w:rFonts w:ascii="Times New Roman" w:hAnsi="Times New Roman"/>
          <w:sz w:val="24"/>
        </w:rPr>
      </w:pPr>
      <w:r w:rsidRPr="00DA1431">
        <w:rPr>
          <w:rFonts w:ascii="Times New Roman" w:hAnsi="Times New Roman"/>
          <w:sz w:val="24"/>
        </w:rPr>
        <w:t>Сегодня финансовое образование школьников считается общекультурным образованием, направленным на воспитание поколения с «здравым экономическим смыслом», которое может принимать решения, которые обеспечат личную финансовую безопасность и благополучие.</w:t>
      </w:r>
    </w:p>
    <w:p w:rsidR="003B0E77" w:rsidRDefault="003B0E77" w:rsidP="003B0E77">
      <w:pPr>
        <w:spacing w:after="0" w:line="240" w:lineRule="auto"/>
        <w:ind w:firstLine="709"/>
        <w:rPr>
          <w:rFonts w:ascii="Times New Roman" w:hAnsi="Times New Roman"/>
          <w:sz w:val="24"/>
        </w:rPr>
      </w:pPr>
    </w:p>
    <w:p w:rsidR="006B00BB" w:rsidRPr="003B0E77" w:rsidRDefault="006B00BB" w:rsidP="003B0E77">
      <w:pPr>
        <w:spacing w:after="0" w:line="240" w:lineRule="auto"/>
        <w:ind w:firstLine="709"/>
        <w:rPr>
          <w:rFonts w:ascii="Times New Roman" w:hAnsi="Times New Roman"/>
          <w:sz w:val="24"/>
        </w:rPr>
      </w:pPr>
    </w:p>
    <w:p w:rsidR="009351A1" w:rsidRDefault="00685AE4" w:rsidP="00B71AC9">
      <w:pPr>
        <w:shd w:val="clear" w:color="auto" w:fill="FFFFFF"/>
        <w:spacing w:after="0" w:line="240" w:lineRule="auto"/>
        <w:ind w:firstLine="708"/>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Площадки инклюверсариума</w:t>
      </w:r>
    </w:p>
    <w:p w:rsidR="001A6F42" w:rsidRDefault="00067D3A" w:rsidP="00067D3A">
      <w:pPr>
        <w:shd w:val="clear" w:color="auto" w:fill="FFFFFF"/>
        <w:spacing w:after="0" w:line="240" w:lineRule="auto"/>
        <w:ind w:firstLine="708"/>
        <w:jc w:val="both"/>
        <w:outlineLvl w:val="1"/>
        <w:rPr>
          <w:rFonts w:ascii="Times New Roman" w:eastAsia="Times New Roman" w:hAnsi="Times New Roman" w:cs="Times New Roman"/>
          <w:b/>
          <w:sz w:val="24"/>
          <w:szCs w:val="24"/>
          <w:lang w:eastAsia="ru-RU"/>
        </w:rPr>
      </w:pPr>
      <w:r w:rsidRPr="006D6776">
        <w:rPr>
          <w:rFonts w:ascii="Times New Roman" w:eastAsia="Times New Roman" w:hAnsi="Times New Roman" w:cs="Times New Roman"/>
          <w:b/>
          <w:sz w:val="24"/>
          <w:szCs w:val="24"/>
          <w:lang w:eastAsia="ru-RU"/>
        </w:rPr>
        <w:t xml:space="preserve"> </w:t>
      </w:r>
    </w:p>
    <w:p w:rsidR="00685AE4" w:rsidRDefault="006104D2"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6" w:history="1">
        <w:r w:rsidR="00685AE4" w:rsidRPr="00A51DB2">
          <w:rPr>
            <w:rStyle w:val="a5"/>
            <w:rFonts w:ascii="Times New Roman" w:eastAsia="Times New Roman" w:hAnsi="Times New Roman" w:cs="Times New Roman"/>
            <w:sz w:val="24"/>
            <w:szCs w:val="24"/>
            <w:lang w:eastAsia="ru-RU"/>
          </w:rPr>
          <w:t>https://iro86.ru/index.php/glavnaya/innovatsionnye-ploshchadki/1248-ploshchadki-inklyuversariuma/6817-normativno-pravovye-dokumenty</w:t>
        </w:r>
      </w:hyperlink>
    </w:p>
    <w:p w:rsidR="00685AE4" w:rsidRDefault="00685AE4"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685AE4" w:rsidRDefault="006104D2"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7" w:history="1">
        <w:r w:rsidR="00685AE4" w:rsidRPr="00A51DB2">
          <w:rPr>
            <w:rStyle w:val="a5"/>
            <w:rFonts w:ascii="Times New Roman" w:eastAsia="Times New Roman" w:hAnsi="Times New Roman" w:cs="Times New Roman"/>
            <w:sz w:val="24"/>
            <w:szCs w:val="24"/>
            <w:lang w:eastAsia="ru-RU"/>
          </w:rPr>
          <w:t>https://iro86.ru/index.php/component/k2/item/16695-informatsionnye-karty-rannyaya-pomoshch</w:t>
        </w:r>
      </w:hyperlink>
    </w:p>
    <w:p w:rsidR="00685AE4" w:rsidRDefault="00685AE4"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685AE4" w:rsidRDefault="006104D2"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8" w:history="1">
        <w:r w:rsidR="00685AE4" w:rsidRPr="00A51DB2">
          <w:rPr>
            <w:rStyle w:val="a5"/>
            <w:rFonts w:ascii="Times New Roman" w:eastAsia="Times New Roman" w:hAnsi="Times New Roman" w:cs="Times New Roman"/>
            <w:sz w:val="24"/>
            <w:szCs w:val="24"/>
            <w:lang w:eastAsia="ru-RU"/>
          </w:rPr>
          <w:t>https://iro86.ru/index.php/component/k2/item/16714-reestr-obshcheobrazovatelnykh-organizatsij-ploshchadok-inklyuversariuma/</w:t>
        </w:r>
      </w:hyperlink>
      <w:r w:rsidR="00685AE4">
        <w:rPr>
          <w:rFonts w:ascii="Times New Roman" w:eastAsia="Times New Roman" w:hAnsi="Times New Roman" w:cs="Times New Roman"/>
          <w:sz w:val="24"/>
          <w:szCs w:val="24"/>
          <w:lang w:eastAsia="ru-RU"/>
        </w:rPr>
        <w:t xml:space="preserve"> (ссылки на нормативное обеспечение)</w:t>
      </w:r>
    </w:p>
    <w:p w:rsidR="00685AE4" w:rsidRPr="006D6776" w:rsidRDefault="00685AE4" w:rsidP="00067D3A">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p>
    <w:p w:rsidR="00067D3A" w:rsidRPr="006D6776" w:rsidRDefault="006D6776" w:rsidP="00E51642">
      <w:pPr>
        <w:pStyle w:val="a3"/>
        <w:numPr>
          <w:ilvl w:val="0"/>
          <w:numId w:val="12"/>
        </w:numPr>
        <w:spacing w:after="0" w:line="240" w:lineRule="auto"/>
        <w:ind w:left="142" w:hanging="218"/>
        <w:jc w:val="both"/>
        <w:rPr>
          <w:rFonts w:ascii="Times New Roman" w:hAnsi="Times New Roman" w:cs="Times New Roman"/>
          <w:sz w:val="24"/>
          <w:szCs w:val="24"/>
          <w:shd w:val="clear" w:color="auto" w:fill="FFFFFF"/>
        </w:rPr>
      </w:pPr>
      <w:r w:rsidRPr="006D6776">
        <w:rPr>
          <w:rFonts w:ascii="Times New Roman" w:hAnsi="Times New Roman" w:cs="Times New Roman"/>
          <w:sz w:val="24"/>
          <w:szCs w:val="24"/>
          <w:shd w:val="clear" w:color="auto" w:fill="FFFFFF"/>
        </w:rPr>
        <w:t xml:space="preserve">  </w:t>
      </w:r>
      <w:r w:rsidR="00067D3A" w:rsidRPr="006D6776">
        <w:rPr>
          <w:rFonts w:ascii="Times New Roman" w:hAnsi="Times New Roman" w:cs="Times New Roman"/>
          <w:sz w:val="24"/>
          <w:szCs w:val="24"/>
          <w:shd w:val="clear" w:color="auto" w:fill="FFFFFF"/>
        </w:rPr>
        <w:t>Муниципальное автономное дошкольное образователь</w:t>
      </w:r>
      <w:r w:rsidRPr="006D6776">
        <w:rPr>
          <w:rFonts w:ascii="Times New Roman" w:hAnsi="Times New Roman" w:cs="Times New Roman"/>
          <w:sz w:val="24"/>
          <w:szCs w:val="24"/>
          <w:shd w:val="clear" w:color="auto" w:fill="FFFFFF"/>
        </w:rPr>
        <w:t xml:space="preserve">ное учреждение «Детский сад № 5 </w:t>
      </w:r>
      <w:r w:rsidR="00067D3A" w:rsidRPr="006D6776">
        <w:rPr>
          <w:rFonts w:ascii="Times New Roman" w:hAnsi="Times New Roman" w:cs="Times New Roman"/>
          <w:sz w:val="24"/>
          <w:szCs w:val="24"/>
          <w:shd w:val="clear" w:color="auto" w:fill="FFFFFF"/>
        </w:rPr>
        <w:t>«Крепыш»</w:t>
      </w:r>
    </w:p>
    <w:p w:rsidR="004557D0" w:rsidRDefault="00067D3A" w:rsidP="004557D0">
      <w:pPr>
        <w:spacing w:after="0" w:line="240" w:lineRule="auto"/>
        <w:ind w:firstLine="708"/>
        <w:jc w:val="both"/>
        <w:rPr>
          <w:rFonts w:ascii="Times New Roman" w:hAnsi="Times New Roman" w:cs="Times New Roman"/>
          <w:sz w:val="24"/>
          <w:szCs w:val="24"/>
          <w:shd w:val="clear" w:color="auto" w:fill="FFFFFF"/>
        </w:rPr>
      </w:pPr>
      <w:r w:rsidRPr="005B4E47">
        <w:rPr>
          <w:rFonts w:ascii="Times New Roman" w:hAnsi="Times New Roman" w:cs="Times New Roman"/>
          <w:b/>
          <w:sz w:val="24"/>
          <w:szCs w:val="24"/>
          <w:shd w:val="clear" w:color="auto" w:fill="FFFFFF"/>
        </w:rPr>
        <w:t>Направление деятельности:</w:t>
      </w:r>
      <w:r w:rsidRPr="006D6776">
        <w:rPr>
          <w:rFonts w:ascii="Times New Roman" w:hAnsi="Times New Roman" w:cs="Times New Roman"/>
          <w:sz w:val="24"/>
          <w:szCs w:val="24"/>
          <w:shd w:val="clear" w:color="auto" w:fill="FFFFFF"/>
        </w:rPr>
        <w:t> </w:t>
      </w:r>
      <w:r w:rsidRPr="005B4E47">
        <w:rPr>
          <w:rFonts w:ascii="Times New Roman" w:hAnsi="Times New Roman" w:cs="Times New Roman"/>
          <w:i/>
          <w:sz w:val="24"/>
          <w:szCs w:val="24"/>
          <w:shd w:val="clear" w:color="auto" w:fill="FFFFFF"/>
        </w:rPr>
        <w:t>«Система раннего выявления и ранней комплексной помощи детям от рождения до 3-х лет, имеющим нарушения в развитии или риски возникновения нарушений, а также их семьям»</w:t>
      </w:r>
      <w:r w:rsidRPr="006D6776">
        <w:rPr>
          <w:rFonts w:ascii="Times New Roman" w:hAnsi="Times New Roman" w:cs="Times New Roman"/>
          <w:sz w:val="24"/>
          <w:szCs w:val="24"/>
          <w:shd w:val="clear" w:color="auto" w:fill="FFFFFF"/>
        </w:rPr>
        <w:t> </w:t>
      </w:r>
    </w:p>
    <w:p w:rsidR="004557D0" w:rsidRPr="004557D0" w:rsidRDefault="006104D2" w:rsidP="004557D0">
      <w:pPr>
        <w:spacing w:after="0" w:line="240" w:lineRule="auto"/>
        <w:jc w:val="both"/>
        <w:rPr>
          <w:rFonts w:ascii="Times New Roman" w:hAnsi="Times New Roman" w:cs="Times New Roman"/>
          <w:sz w:val="24"/>
          <w:szCs w:val="24"/>
          <w:shd w:val="clear" w:color="auto" w:fill="FFFFFF"/>
        </w:rPr>
      </w:pPr>
      <w:hyperlink r:id="rId29" w:history="1">
        <w:r w:rsidR="004557D0" w:rsidRPr="004557D0">
          <w:rPr>
            <w:rStyle w:val="a5"/>
            <w:rFonts w:ascii="Times New Roman" w:eastAsia="Times New Roman" w:hAnsi="Times New Roman" w:cs="Times New Roman"/>
            <w:sz w:val="24"/>
            <w:szCs w:val="24"/>
            <w:shd w:val="clear" w:color="auto" w:fill="FFFFFF"/>
            <w:lang w:eastAsia="ru-RU"/>
          </w:rPr>
          <w:t>https://krepysh-megion.edusite.ru/magicpage.html?page=287322</w:t>
        </w:r>
      </w:hyperlink>
    </w:p>
    <w:p w:rsidR="001A6F42" w:rsidRDefault="001A6F42" w:rsidP="005948B1">
      <w:pPr>
        <w:shd w:val="clear" w:color="auto" w:fill="FFFFFF"/>
        <w:spacing w:after="0" w:line="240" w:lineRule="auto"/>
        <w:ind w:right="120" w:firstLine="708"/>
        <w:jc w:val="both"/>
        <w:rPr>
          <w:rFonts w:ascii="Times New Roman" w:eastAsia="Times New Roman" w:hAnsi="Times New Roman" w:cs="Times New Roman"/>
          <w:sz w:val="24"/>
          <w:szCs w:val="24"/>
          <w:shd w:val="clear" w:color="auto" w:fill="FFFFFF"/>
          <w:lang w:eastAsia="ru-RU"/>
        </w:rPr>
      </w:pPr>
    </w:p>
    <w:p w:rsidR="00AA710F" w:rsidRPr="00AA710F" w:rsidRDefault="00AA710F" w:rsidP="00AA710F">
      <w:pPr>
        <w:pStyle w:val="a3"/>
        <w:spacing w:after="0" w:line="240" w:lineRule="auto"/>
        <w:jc w:val="both"/>
        <w:rPr>
          <w:rFonts w:ascii="Times New Roman" w:hAnsi="Times New Roman" w:cs="Times New Roman"/>
          <w:sz w:val="24"/>
          <w:szCs w:val="24"/>
          <w:shd w:val="clear" w:color="auto" w:fill="FFFFFF"/>
        </w:rPr>
      </w:pPr>
    </w:p>
    <w:p w:rsidR="00067D3A" w:rsidRPr="006D6776" w:rsidRDefault="00067D3A" w:rsidP="00E51642">
      <w:pPr>
        <w:pStyle w:val="a3"/>
        <w:numPr>
          <w:ilvl w:val="0"/>
          <w:numId w:val="12"/>
        </w:numPr>
        <w:spacing w:after="0" w:line="240" w:lineRule="auto"/>
        <w:ind w:left="284"/>
        <w:jc w:val="both"/>
        <w:rPr>
          <w:rFonts w:ascii="Times New Roman" w:hAnsi="Times New Roman" w:cs="Times New Roman"/>
          <w:sz w:val="24"/>
          <w:szCs w:val="24"/>
          <w:shd w:val="clear" w:color="auto" w:fill="FFFFFF"/>
        </w:rPr>
      </w:pPr>
      <w:r w:rsidRPr="006D6776">
        <w:rPr>
          <w:rFonts w:ascii="Times New Roman" w:hAnsi="Times New Roman" w:cs="Times New Roman"/>
          <w:sz w:val="24"/>
          <w:szCs w:val="24"/>
          <w:shd w:val="clear" w:color="auto" w:fill="FFFFFF"/>
        </w:rPr>
        <w:t>Муниципальное автономное общеобразовательное учреждение «Средняя общеобразовательная школа №1»</w:t>
      </w:r>
    </w:p>
    <w:p w:rsidR="00067D3A" w:rsidRPr="005B4E47" w:rsidRDefault="00067D3A" w:rsidP="00B97FF1">
      <w:pPr>
        <w:spacing w:after="0" w:line="240" w:lineRule="auto"/>
        <w:ind w:firstLine="708"/>
        <w:jc w:val="both"/>
        <w:rPr>
          <w:rFonts w:ascii="Times New Roman" w:hAnsi="Times New Roman" w:cs="Times New Roman"/>
          <w:i/>
          <w:sz w:val="24"/>
          <w:szCs w:val="24"/>
          <w:shd w:val="clear" w:color="auto" w:fill="FFFFFF"/>
        </w:rPr>
      </w:pPr>
      <w:r w:rsidRPr="005B4E47">
        <w:rPr>
          <w:rFonts w:ascii="Times New Roman" w:hAnsi="Times New Roman" w:cs="Times New Roman"/>
          <w:b/>
          <w:sz w:val="24"/>
          <w:szCs w:val="24"/>
          <w:shd w:val="clear" w:color="auto" w:fill="FFFFFF"/>
        </w:rPr>
        <w:t>Направление деятельности:</w:t>
      </w:r>
      <w:r w:rsidRPr="006D6776">
        <w:rPr>
          <w:rFonts w:ascii="Times New Roman" w:hAnsi="Times New Roman" w:cs="Times New Roman"/>
          <w:sz w:val="24"/>
          <w:szCs w:val="24"/>
          <w:shd w:val="clear" w:color="auto" w:fill="FFFFFF"/>
        </w:rPr>
        <w:t> </w:t>
      </w:r>
      <w:r w:rsidRPr="005B4E47">
        <w:rPr>
          <w:rFonts w:ascii="Times New Roman" w:hAnsi="Times New Roman" w:cs="Times New Roman"/>
          <w:i/>
          <w:sz w:val="24"/>
          <w:szCs w:val="24"/>
          <w:shd w:val="clear" w:color="auto" w:fill="FFFFFF"/>
        </w:rPr>
        <w:t>«Внедрения, апробации и распространения эффективных моделей организации профессионального ориентирования в системе инклюзивного образования, методов и технологий обеспечения осознанного оптимального выбора будущей профессии обучающимися, имеющими особенности развития (профориентация обучающихся с ОВЗ)»</w:t>
      </w:r>
    </w:p>
    <w:p w:rsidR="001A6F42" w:rsidRDefault="001A6F42" w:rsidP="00B97FF1">
      <w:pPr>
        <w:shd w:val="clear" w:color="auto" w:fill="FFFFFF"/>
        <w:spacing w:after="0" w:line="240" w:lineRule="auto"/>
        <w:ind w:right="120" w:firstLine="708"/>
        <w:jc w:val="both"/>
        <w:rPr>
          <w:rFonts w:ascii="Times New Roman" w:eastAsia="Times New Roman" w:hAnsi="Times New Roman" w:cs="Times New Roman"/>
          <w:sz w:val="24"/>
          <w:szCs w:val="24"/>
          <w:shd w:val="clear" w:color="auto" w:fill="FFFFFF"/>
          <w:lang w:eastAsia="ru-RU"/>
        </w:rPr>
      </w:pPr>
    </w:p>
    <w:p w:rsidR="00785ADA" w:rsidRDefault="00785ADA" w:rsidP="00785ADA">
      <w:pPr>
        <w:pStyle w:val="a3"/>
        <w:spacing w:after="0" w:line="240" w:lineRule="auto"/>
        <w:ind w:left="360"/>
        <w:jc w:val="both"/>
        <w:rPr>
          <w:rFonts w:ascii="Times New Roman" w:hAnsi="Times New Roman"/>
          <w:sz w:val="24"/>
          <w:szCs w:val="24"/>
        </w:rPr>
      </w:pPr>
    </w:p>
    <w:p w:rsidR="00B71AC9" w:rsidRDefault="00785ADA" w:rsidP="00B71AC9">
      <w:pPr>
        <w:pStyle w:val="a3"/>
        <w:spacing w:after="0" w:line="240" w:lineRule="auto"/>
        <w:ind w:left="360"/>
        <w:jc w:val="center"/>
        <w:rPr>
          <w:rFonts w:ascii="Times New Roman" w:hAnsi="Times New Roman"/>
          <w:b/>
          <w:sz w:val="24"/>
          <w:szCs w:val="24"/>
        </w:rPr>
      </w:pPr>
      <w:r>
        <w:rPr>
          <w:rFonts w:ascii="Times New Roman" w:hAnsi="Times New Roman"/>
          <w:b/>
          <w:sz w:val="24"/>
          <w:szCs w:val="24"/>
        </w:rPr>
        <w:t xml:space="preserve">Стажировочные площадки по формированию и оценке </w:t>
      </w:r>
    </w:p>
    <w:p w:rsidR="00785ADA" w:rsidRDefault="00785ADA" w:rsidP="00B71AC9">
      <w:pPr>
        <w:pStyle w:val="a3"/>
        <w:spacing w:after="0" w:line="240" w:lineRule="auto"/>
        <w:ind w:left="360"/>
        <w:jc w:val="center"/>
        <w:rPr>
          <w:rFonts w:ascii="Times New Roman" w:hAnsi="Times New Roman"/>
          <w:b/>
          <w:sz w:val="24"/>
          <w:szCs w:val="24"/>
        </w:rPr>
      </w:pPr>
      <w:r>
        <w:rPr>
          <w:rFonts w:ascii="Times New Roman" w:hAnsi="Times New Roman"/>
          <w:b/>
          <w:sz w:val="24"/>
          <w:szCs w:val="24"/>
        </w:rPr>
        <w:t>функциональной грамотности обучающихся</w:t>
      </w:r>
    </w:p>
    <w:p w:rsidR="00785ADA" w:rsidRDefault="00785ADA" w:rsidP="00785ADA">
      <w:pPr>
        <w:pStyle w:val="a3"/>
        <w:spacing w:after="0" w:line="240" w:lineRule="auto"/>
        <w:ind w:left="360"/>
        <w:jc w:val="both"/>
        <w:rPr>
          <w:rFonts w:ascii="Times New Roman" w:hAnsi="Times New Roman"/>
          <w:b/>
          <w:sz w:val="24"/>
          <w:szCs w:val="24"/>
        </w:rPr>
      </w:pPr>
    </w:p>
    <w:p w:rsidR="00803FAF" w:rsidRPr="00803FAF" w:rsidRDefault="00803FAF" w:rsidP="00803FAF">
      <w:pPr>
        <w:pStyle w:val="a3"/>
        <w:numPr>
          <w:ilvl w:val="0"/>
          <w:numId w:val="12"/>
        </w:numPr>
        <w:ind w:left="0" w:firstLine="0"/>
        <w:jc w:val="both"/>
        <w:rPr>
          <w:rFonts w:ascii="Times New Roman" w:hAnsi="Times New Roman" w:cs="Times New Roman"/>
          <w:color w:val="000000" w:themeColor="text1"/>
          <w:sz w:val="24"/>
          <w:szCs w:val="24"/>
        </w:rPr>
      </w:pPr>
      <w:r w:rsidRPr="00803FAF">
        <w:rPr>
          <w:rFonts w:ascii="Times New Roman" w:hAnsi="Times New Roman" w:cs="Times New Roman"/>
          <w:color w:val="000000" w:themeColor="text1"/>
          <w:sz w:val="24"/>
          <w:szCs w:val="24"/>
        </w:rPr>
        <w:t>Муниципальное автономное общеобра</w:t>
      </w:r>
      <w:r>
        <w:rPr>
          <w:rFonts w:ascii="Times New Roman" w:hAnsi="Times New Roman" w:cs="Times New Roman"/>
          <w:color w:val="000000" w:themeColor="text1"/>
          <w:sz w:val="24"/>
          <w:szCs w:val="24"/>
        </w:rPr>
        <w:t xml:space="preserve">зовательное учреждение «Средняя </w:t>
      </w:r>
      <w:r w:rsidRPr="00803FAF">
        <w:rPr>
          <w:rFonts w:ascii="Times New Roman" w:hAnsi="Times New Roman" w:cs="Times New Roman"/>
          <w:color w:val="000000" w:themeColor="text1"/>
          <w:sz w:val="24"/>
          <w:szCs w:val="24"/>
        </w:rPr>
        <w:t>общеобразовательная школа № 4»</w:t>
      </w:r>
    </w:p>
    <w:p w:rsidR="00803FAF" w:rsidRPr="00803FAF" w:rsidRDefault="00803FAF" w:rsidP="00803FAF">
      <w:pPr>
        <w:ind w:firstLine="708"/>
        <w:jc w:val="both"/>
        <w:rPr>
          <w:rFonts w:ascii="Times New Roman" w:hAnsi="Times New Roman" w:cs="Times New Roman"/>
          <w:color w:val="000000" w:themeColor="text1"/>
          <w:sz w:val="24"/>
          <w:szCs w:val="24"/>
        </w:rPr>
      </w:pPr>
      <w:r w:rsidRPr="00803FAF">
        <w:rPr>
          <w:rFonts w:ascii="Times New Roman" w:hAnsi="Times New Roman" w:cs="Times New Roman"/>
          <w:color w:val="000000" w:themeColor="text1"/>
          <w:sz w:val="24"/>
          <w:szCs w:val="24"/>
        </w:rPr>
        <w:t xml:space="preserve">Стажировочная </w:t>
      </w:r>
      <w:r w:rsidR="002656AB">
        <w:rPr>
          <w:rFonts w:ascii="Times New Roman" w:hAnsi="Times New Roman" w:cs="Times New Roman"/>
          <w:color w:val="000000" w:themeColor="text1"/>
          <w:sz w:val="24"/>
          <w:szCs w:val="24"/>
        </w:rPr>
        <w:t xml:space="preserve">площадка </w:t>
      </w:r>
      <w:r w:rsidRPr="00803FAF">
        <w:rPr>
          <w:rFonts w:ascii="Times New Roman" w:hAnsi="Times New Roman" w:cs="Times New Roman"/>
          <w:color w:val="000000" w:themeColor="text1"/>
          <w:sz w:val="24"/>
          <w:szCs w:val="24"/>
        </w:rPr>
        <w:t>«Функциональная грамотность как цель и результат современного образования» (ПРИКАЗ 10-П-1188 от 16.06.2022 О признании образовательных организаций Ханты-Мансийского автономного округа – Югры стажировочными площадками по формированию и оценке функциональной грамотности обучающихся). В рамках работы муниципальной стажировочной площадки на базе муниципального автономного общеобразовательного учреждения «Средняя общеобразовательная школа №4» с участием представителей всех общеобразовательных организаций города и МКУ «Центр развития образования» в первой половине 2023 года было проведено 4 мероприятия с общим количеством участнико</w:t>
      </w:r>
      <w:r w:rsidR="002656AB">
        <w:rPr>
          <w:rFonts w:ascii="Times New Roman" w:hAnsi="Times New Roman" w:cs="Times New Roman"/>
          <w:color w:val="000000" w:themeColor="text1"/>
          <w:sz w:val="24"/>
          <w:szCs w:val="24"/>
        </w:rPr>
        <w:t xml:space="preserve">в 261 педагог и 34 обучающихся </w:t>
      </w:r>
      <w:r w:rsidRPr="00803FAF">
        <w:rPr>
          <w:rFonts w:ascii="Times New Roman" w:hAnsi="Times New Roman" w:cs="Times New Roman"/>
          <w:color w:val="000000" w:themeColor="text1"/>
          <w:sz w:val="24"/>
          <w:szCs w:val="24"/>
        </w:rPr>
        <w:t>(Приложение 2).</w:t>
      </w:r>
    </w:p>
    <w:p w:rsidR="00F213DD" w:rsidRPr="00A86E00" w:rsidRDefault="00F213DD" w:rsidP="00A86E00">
      <w:pPr>
        <w:spacing w:after="0" w:line="240" w:lineRule="auto"/>
        <w:jc w:val="both"/>
        <w:rPr>
          <w:rFonts w:ascii="Times New Roman" w:hAnsi="Times New Roman" w:cs="Times New Roman"/>
          <w:sz w:val="24"/>
          <w:szCs w:val="24"/>
          <w:shd w:val="clear" w:color="auto" w:fill="FFFFFF"/>
        </w:rPr>
      </w:pPr>
    </w:p>
    <w:p w:rsidR="00DE5B3C" w:rsidRDefault="00384DC1" w:rsidP="00DE5B3C">
      <w:pPr>
        <w:pStyle w:val="ac"/>
        <w:jc w:val="both"/>
        <w:rPr>
          <w:rFonts w:ascii="Times New Roman" w:hAnsi="Times New Roman" w:cs="Times New Roman"/>
          <w:b/>
          <w:sz w:val="28"/>
          <w:szCs w:val="28"/>
        </w:rPr>
      </w:pPr>
      <w:r>
        <w:rPr>
          <w:rFonts w:ascii="Times New Roman" w:hAnsi="Times New Roman" w:cs="Times New Roman"/>
          <w:b/>
          <w:sz w:val="28"/>
          <w:szCs w:val="28"/>
        </w:rPr>
        <w:t>3.4</w:t>
      </w:r>
      <w:r w:rsidR="00DE5B3C" w:rsidRPr="00B55FB3">
        <w:rPr>
          <w:rFonts w:ascii="Times New Roman" w:hAnsi="Times New Roman" w:cs="Times New Roman"/>
          <w:b/>
          <w:sz w:val="28"/>
          <w:szCs w:val="28"/>
        </w:rPr>
        <w:t>.</w:t>
      </w:r>
      <w:r w:rsidR="00B55FB3">
        <w:rPr>
          <w:rFonts w:ascii="Times New Roman" w:hAnsi="Times New Roman" w:cs="Times New Roman"/>
          <w:b/>
          <w:sz w:val="28"/>
          <w:szCs w:val="28"/>
        </w:rPr>
        <w:t xml:space="preserve"> </w:t>
      </w:r>
      <w:r w:rsidR="00DE5B3C" w:rsidRPr="00B55FB3">
        <w:rPr>
          <w:rFonts w:ascii="Times New Roman" w:hAnsi="Times New Roman" w:cs="Times New Roman"/>
          <w:b/>
          <w:sz w:val="28"/>
          <w:szCs w:val="28"/>
        </w:rPr>
        <w:t>Организация проведения выставок, конференций, совещаний, семинаров, форумов, акций, конкурсов</w:t>
      </w:r>
    </w:p>
    <w:p w:rsidR="002A143F" w:rsidRDefault="002A143F" w:rsidP="00DE5B3C">
      <w:pPr>
        <w:pStyle w:val="ac"/>
        <w:jc w:val="both"/>
        <w:rPr>
          <w:rFonts w:ascii="Times New Roman" w:hAnsi="Times New Roman" w:cs="Times New Roman"/>
          <w:b/>
          <w:sz w:val="28"/>
          <w:szCs w:val="28"/>
        </w:rPr>
      </w:pPr>
    </w:p>
    <w:p w:rsidR="00DE5B3C" w:rsidRDefault="00384DC1" w:rsidP="00DE5B3C">
      <w:pPr>
        <w:pStyle w:val="ac"/>
        <w:jc w:val="both"/>
        <w:rPr>
          <w:rFonts w:ascii="Times New Roman" w:hAnsi="Times New Roman" w:cs="Times New Roman"/>
          <w:b/>
          <w:sz w:val="28"/>
          <w:szCs w:val="28"/>
        </w:rPr>
      </w:pPr>
      <w:r>
        <w:rPr>
          <w:rFonts w:ascii="Times New Roman" w:hAnsi="Times New Roman" w:cs="Times New Roman"/>
          <w:b/>
          <w:sz w:val="28"/>
          <w:szCs w:val="28"/>
        </w:rPr>
        <w:t>3.4</w:t>
      </w:r>
      <w:r w:rsidR="00DE5B3C" w:rsidRPr="00B55FB3">
        <w:rPr>
          <w:rFonts w:ascii="Times New Roman" w:hAnsi="Times New Roman" w:cs="Times New Roman"/>
          <w:b/>
          <w:sz w:val="28"/>
          <w:szCs w:val="28"/>
        </w:rPr>
        <w:t>.1.</w:t>
      </w:r>
      <w:r w:rsidR="00B55FB3">
        <w:rPr>
          <w:rFonts w:ascii="Times New Roman" w:hAnsi="Times New Roman" w:cs="Times New Roman"/>
          <w:b/>
          <w:sz w:val="28"/>
          <w:szCs w:val="28"/>
        </w:rPr>
        <w:t xml:space="preserve"> </w:t>
      </w:r>
      <w:r w:rsidR="00DE5B3C" w:rsidRPr="00B55FB3">
        <w:rPr>
          <w:rFonts w:ascii="Times New Roman" w:hAnsi="Times New Roman" w:cs="Times New Roman"/>
          <w:b/>
          <w:sz w:val="28"/>
          <w:szCs w:val="28"/>
        </w:rPr>
        <w:t xml:space="preserve">Организация </w:t>
      </w:r>
      <w:r w:rsidR="00690E86">
        <w:rPr>
          <w:rFonts w:ascii="Times New Roman" w:hAnsi="Times New Roman" w:cs="Times New Roman"/>
          <w:b/>
          <w:sz w:val="28"/>
          <w:szCs w:val="28"/>
        </w:rPr>
        <w:t>и проведение</w:t>
      </w:r>
      <w:r w:rsidR="00DE5B3C" w:rsidRPr="00B55FB3">
        <w:rPr>
          <w:rFonts w:ascii="Times New Roman" w:hAnsi="Times New Roman" w:cs="Times New Roman"/>
          <w:b/>
          <w:sz w:val="28"/>
          <w:szCs w:val="28"/>
        </w:rPr>
        <w:t xml:space="preserve"> выставок,</w:t>
      </w:r>
      <w:r w:rsidR="003C0567">
        <w:rPr>
          <w:rFonts w:ascii="Times New Roman" w:hAnsi="Times New Roman" w:cs="Times New Roman"/>
          <w:b/>
          <w:sz w:val="28"/>
          <w:szCs w:val="28"/>
        </w:rPr>
        <w:t xml:space="preserve"> марафонов,</w:t>
      </w:r>
      <w:r w:rsidR="00DE5B3C" w:rsidRPr="00B55FB3">
        <w:rPr>
          <w:rFonts w:ascii="Times New Roman" w:hAnsi="Times New Roman" w:cs="Times New Roman"/>
          <w:b/>
          <w:sz w:val="28"/>
          <w:szCs w:val="28"/>
        </w:rPr>
        <w:t xml:space="preserve"> акций, конференций</w:t>
      </w:r>
      <w:r w:rsidR="003C0567">
        <w:rPr>
          <w:rFonts w:ascii="Times New Roman" w:hAnsi="Times New Roman" w:cs="Times New Roman"/>
          <w:b/>
          <w:sz w:val="28"/>
          <w:szCs w:val="28"/>
        </w:rPr>
        <w:t xml:space="preserve">, семинаров, вебинаров, </w:t>
      </w:r>
      <w:r w:rsidR="00DE5B3C" w:rsidRPr="00B55FB3">
        <w:rPr>
          <w:rFonts w:ascii="Times New Roman" w:hAnsi="Times New Roman" w:cs="Times New Roman"/>
          <w:b/>
          <w:sz w:val="28"/>
          <w:szCs w:val="28"/>
        </w:rPr>
        <w:t xml:space="preserve">совещаний для </w:t>
      </w:r>
      <w:r w:rsidR="003C0567">
        <w:rPr>
          <w:rFonts w:ascii="Times New Roman" w:hAnsi="Times New Roman" w:cs="Times New Roman"/>
          <w:b/>
          <w:sz w:val="28"/>
          <w:szCs w:val="28"/>
        </w:rPr>
        <w:t xml:space="preserve">работников </w:t>
      </w:r>
      <w:r w:rsidR="00DE5B3C" w:rsidRPr="00B55FB3">
        <w:rPr>
          <w:rFonts w:ascii="Times New Roman" w:hAnsi="Times New Roman" w:cs="Times New Roman"/>
          <w:b/>
          <w:sz w:val="28"/>
          <w:szCs w:val="28"/>
        </w:rPr>
        <w:t>муниципальных образовательных учреждений</w:t>
      </w:r>
    </w:p>
    <w:p w:rsidR="008173FE" w:rsidRDefault="00B55FB3" w:rsidP="00DE5B3C">
      <w:pPr>
        <w:pStyle w:val="ac"/>
        <w:jc w:val="both"/>
        <w:rPr>
          <w:rFonts w:ascii="Times New Roman" w:hAnsi="Times New Roman" w:cs="Times New Roman"/>
          <w:b/>
          <w:sz w:val="28"/>
          <w:szCs w:val="28"/>
        </w:rPr>
      </w:pPr>
      <w:r>
        <w:rPr>
          <w:rFonts w:ascii="Times New Roman" w:hAnsi="Times New Roman" w:cs="Times New Roman"/>
          <w:b/>
          <w:sz w:val="28"/>
          <w:szCs w:val="28"/>
        </w:rPr>
        <w:tab/>
      </w:r>
    </w:p>
    <w:p w:rsidR="00546A06" w:rsidRPr="00BF115F" w:rsidRDefault="00546A06" w:rsidP="00514D2E">
      <w:pPr>
        <w:pStyle w:val="ac"/>
        <w:ind w:firstLine="708"/>
        <w:jc w:val="both"/>
        <w:rPr>
          <w:rFonts w:ascii="Times New Roman" w:hAnsi="Times New Roman" w:cs="Times New Roman"/>
          <w:color w:val="auto"/>
        </w:rPr>
      </w:pPr>
      <w:r w:rsidRPr="00BF115F">
        <w:rPr>
          <w:rFonts w:ascii="Times New Roman" w:eastAsia="Times New Roman" w:hAnsi="Times New Roman" w:cs="Times New Roman"/>
        </w:rPr>
        <w:t xml:space="preserve">С целью обеспечения условий для развития кадрового потенциала, повышения престижа и значимости педагогической профессии в соответствии с актуальными задачами </w:t>
      </w:r>
      <w:r w:rsidR="00B9480E" w:rsidRPr="00BF115F">
        <w:rPr>
          <w:rFonts w:ascii="Times New Roman" w:eastAsia="Times New Roman" w:hAnsi="Times New Roman" w:cs="Times New Roman"/>
        </w:rPr>
        <w:t xml:space="preserve">  </w:t>
      </w:r>
      <w:r w:rsidRPr="00BF115F">
        <w:rPr>
          <w:rFonts w:ascii="Times New Roman" w:eastAsia="Times New Roman" w:hAnsi="Times New Roman" w:cs="Times New Roman"/>
        </w:rPr>
        <w:t xml:space="preserve">в сфере образования специалистами МКУ «ЦРО» </w:t>
      </w:r>
      <w:r w:rsidR="006F13EF" w:rsidRPr="00BF115F">
        <w:rPr>
          <w:rFonts w:ascii="Times New Roman" w:eastAsia="Times New Roman" w:hAnsi="Times New Roman" w:cs="Times New Roman"/>
        </w:rPr>
        <w:t xml:space="preserve">в </w:t>
      </w:r>
      <w:r w:rsidR="002656AB">
        <w:rPr>
          <w:rFonts w:ascii="Times New Roman" w:eastAsia="Times New Roman" w:hAnsi="Times New Roman" w:cs="Times New Roman"/>
        </w:rPr>
        <w:t>1 полугодии 2023 года</w:t>
      </w:r>
      <w:r w:rsidR="006F13EF" w:rsidRPr="00BF115F">
        <w:rPr>
          <w:rFonts w:ascii="Times New Roman" w:eastAsia="Times New Roman" w:hAnsi="Times New Roman" w:cs="Times New Roman"/>
        </w:rPr>
        <w:t xml:space="preserve"> было организовано участие </w:t>
      </w:r>
      <w:r w:rsidR="007D5CB6" w:rsidRPr="00BF115F">
        <w:rPr>
          <w:rFonts w:ascii="Times New Roman" w:eastAsia="Times New Roman" w:hAnsi="Times New Roman" w:cs="Times New Roman"/>
        </w:rPr>
        <w:t>2</w:t>
      </w:r>
      <w:r w:rsidR="009C5BC2" w:rsidRPr="009C5BC2">
        <w:rPr>
          <w:rFonts w:ascii="Times New Roman" w:eastAsia="Times New Roman" w:hAnsi="Times New Roman" w:cs="Times New Roman"/>
        </w:rPr>
        <w:t xml:space="preserve"> </w:t>
      </w:r>
      <w:r w:rsidR="007D5CB6" w:rsidRPr="00BF115F">
        <w:rPr>
          <w:rFonts w:ascii="Times New Roman" w:eastAsia="Times New Roman" w:hAnsi="Times New Roman" w:cs="Times New Roman"/>
        </w:rPr>
        <w:t>402</w:t>
      </w:r>
      <w:r w:rsidR="00B02FA4" w:rsidRPr="00BF115F">
        <w:rPr>
          <w:rFonts w:ascii="Times New Roman" w:eastAsia="Times New Roman" w:hAnsi="Times New Roman" w:cs="Times New Roman"/>
        </w:rPr>
        <w:t xml:space="preserve"> </w:t>
      </w:r>
      <w:r w:rsidR="006F13EF" w:rsidRPr="00BF115F">
        <w:rPr>
          <w:rFonts w:ascii="Times New Roman" w:eastAsia="Times New Roman" w:hAnsi="Times New Roman" w:cs="Times New Roman"/>
        </w:rPr>
        <w:t xml:space="preserve">педагогических </w:t>
      </w:r>
      <w:r w:rsidR="001840EA" w:rsidRPr="00BF115F">
        <w:rPr>
          <w:rFonts w:ascii="Times New Roman" w:eastAsia="Times New Roman" w:hAnsi="Times New Roman" w:cs="Times New Roman"/>
        </w:rPr>
        <w:t>и руководящих</w:t>
      </w:r>
      <w:r w:rsidR="00B94B5D" w:rsidRPr="00BF115F">
        <w:rPr>
          <w:rFonts w:ascii="Times New Roman" w:eastAsia="Times New Roman" w:hAnsi="Times New Roman" w:cs="Times New Roman"/>
        </w:rPr>
        <w:t xml:space="preserve"> работников</w:t>
      </w:r>
      <w:r w:rsidR="006F13EF" w:rsidRPr="00BF115F">
        <w:rPr>
          <w:rFonts w:ascii="Times New Roman" w:eastAsia="Times New Roman" w:hAnsi="Times New Roman" w:cs="Times New Roman"/>
        </w:rPr>
        <w:t xml:space="preserve"> образовательных учреждений города</w:t>
      </w:r>
      <w:r w:rsidR="001A6F42" w:rsidRPr="00BF115F">
        <w:rPr>
          <w:rFonts w:ascii="Times New Roman" w:eastAsia="Times New Roman" w:hAnsi="Times New Roman" w:cs="Times New Roman"/>
        </w:rPr>
        <w:t xml:space="preserve"> (</w:t>
      </w:r>
      <w:r w:rsidR="00163875" w:rsidRPr="00BF115F">
        <w:rPr>
          <w:rFonts w:ascii="Times New Roman" w:eastAsia="Times New Roman" w:hAnsi="Times New Roman" w:cs="Times New Roman"/>
        </w:rPr>
        <w:t xml:space="preserve">один человек учитывался несколько раз) </w:t>
      </w:r>
      <w:r w:rsidR="006F13EF" w:rsidRPr="00BF115F">
        <w:rPr>
          <w:rFonts w:ascii="Times New Roman" w:eastAsia="Times New Roman" w:hAnsi="Times New Roman" w:cs="Times New Roman"/>
        </w:rPr>
        <w:t xml:space="preserve">в </w:t>
      </w:r>
      <w:r w:rsidR="007D5CB6" w:rsidRPr="00BF115F">
        <w:rPr>
          <w:rFonts w:ascii="Times New Roman" w:eastAsia="Times New Roman" w:hAnsi="Times New Roman" w:cs="Times New Roman"/>
        </w:rPr>
        <w:t>67</w:t>
      </w:r>
      <w:r w:rsidRPr="00BF115F">
        <w:rPr>
          <w:rFonts w:ascii="Times New Roman" w:eastAsia="Times New Roman" w:hAnsi="Times New Roman" w:cs="Times New Roman"/>
        </w:rPr>
        <w:t xml:space="preserve"> </w:t>
      </w:r>
      <w:r w:rsidR="00163875" w:rsidRPr="00BF115F">
        <w:rPr>
          <w:rFonts w:ascii="Times New Roman" w:eastAsia="Times New Roman" w:hAnsi="Times New Roman" w:cs="Times New Roman"/>
        </w:rPr>
        <w:t xml:space="preserve">мероприятиях </w:t>
      </w:r>
      <w:r w:rsidR="003C0567" w:rsidRPr="00BF115F">
        <w:rPr>
          <w:rFonts w:ascii="Times New Roman" w:eastAsia="Times New Roman" w:hAnsi="Times New Roman" w:cs="Times New Roman"/>
          <w:i/>
        </w:rPr>
        <w:t>(Приложение 2</w:t>
      </w:r>
      <w:r w:rsidR="00514D2E" w:rsidRPr="00BF115F">
        <w:rPr>
          <w:rFonts w:ascii="Times New Roman" w:eastAsia="Times New Roman" w:hAnsi="Times New Roman" w:cs="Times New Roman"/>
          <w:i/>
        </w:rPr>
        <w:t>)</w:t>
      </w:r>
      <w:r w:rsidR="00163875" w:rsidRPr="00BF115F">
        <w:rPr>
          <w:rFonts w:ascii="Times New Roman" w:eastAsia="Times New Roman" w:hAnsi="Times New Roman" w:cs="Times New Roman"/>
          <w:i/>
        </w:rPr>
        <w:t>.</w:t>
      </w:r>
    </w:p>
    <w:p w:rsidR="00690E86" w:rsidRPr="00A164E7" w:rsidRDefault="00690E86" w:rsidP="00690E86">
      <w:pPr>
        <w:pStyle w:val="ac"/>
        <w:jc w:val="center"/>
        <w:rPr>
          <w:rFonts w:ascii="Times New Roman" w:hAnsi="Times New Roman" w:cs="Times New Roman"/>
          <w:b/>
          <w:highlight w:val="yellow"/>
        </w:rPr>
      </w:pPr>
    </w:p>
    <w:p w:rsidR="00E63322" w:rsidRDefault="00FF6DB2" w:rsidP="00690E86">
      <w:pPr>
        <w:pStyle w:val="ac"/>
        <w:jc w:val="center"/>
        <w:rPr>
          <w:rFonts w:ascii="Times New Roman" w:hAnsi="Times New Roman" w:cs="Times New Roman"/>
          <w:b/>
          <w:highlight w:val="yellow"/>
        </w:rPr>
      </w:pPr>
      <w:r w:rsidRPr="00762FF2">
        <w:rPr>
          <w:rFonts w:ascii="Times New Roman" w:hAnsi="Times New Roman" w:cs="Times New Roman"/>
          <w:b/>
          <w:noProof/>
          <w:highlight w:val="yellow"/>
        </w:rPr>
        <w:drawing>
          <wp:inline distT="0" distB="0" distL="0" distR="0" wp14:anchorId="3778DF62" wp14:editId="331E7118">
            <wp:extent cx="5951220" cy="3200400"/>
            <wp:effectExtent l="0" t="0" r="1143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63875" w:rsidRDefault="00163875" w:rsidP="00690E86">
      <w:pPr>
        <w:pStyle w:val="32"/>
        <w:shd w:val="clear" w:color="auto" w:fill="auto"/>
        <w:tabs>
          <w:tab w:val="left" w:pos="0"/>
          <w:tab w:val="left" w:pos="4170"/>
        </w:tabs>
        <w:spacing w:after="0" w:line="240" w:lineRule="auto"/>
        <w:ind w:firstLine="0"/>
        <w:jc w:val="center"/>
        <w:rPr>
          <w:color w:val="000000"/>
          <w:sz w:val="24"/>
          <w:szCs w:val="24"/>
          <w:lang w:eastAsia="ru-RU"/>
        </w:rPr>
      </w:pPr>
    </w:p>
    <w:p w:rsidR="00017404" w:rsidRDefault="00384DC1" w:rsidP="00411D57">
      <w:pPr>
        <w:pStyle w:val="32"/>
        <w:shd w:val="clear" w:color="auto" w:fill="auto"/>
        <w:tabs>
          <w:tab w:val="left" w:pos="0"/>
        </w:tabs>
        <w:spacing w:after="0" w:line="240" w:lineRule="auto"/>
        <w:ind w:firstLine="0"/>
        <w:jc w:val="both"/>
        <w:rPr>
          <w:color w:val="000000"/>
          <w:sz w:val="28"/>
          <w:szCs w:val="28"/>
          <w:lang w:eastAsia="ru-RU"/>
        </w:rPr>
      </w:pPr>
      <w:r>
        <w:rPr>
          <w:color w:val="000000"/>
          <w:sz w:val="28"/>
          <w:szCs w:val="28"/>
          <w:lang w:eastAsia="ru-RU"/>
        </w:rPr>
        <w:t>3.4</w:t>
      </w:r>
      <w:r w:rsidR="003C0567">
        <w:rPr>
          <w:color w:val="000000"/>
          <w:sz w:val="28"/>
          <w:szCs w:val="28"/>
          <w:lang w:eastAsia="ru-RU"/>
        </w:rPr>
        <w:t>.2</w:t>
      </w:r>
      <w:r w:rsidR="008E6D17" w:rsidRPr="00163875">
        <w:rPr>
          <w:color w:val="000000"/>
          <w:sz w:val="28"/>
          <w:szCs w:val="28"/>
          <w:lang w:eastAsia="ru-RU"/>
        </w:rPr>
        <w:t>.</w:t>
      </w:r>
      <w:r w:rsidR="00017404" w:rsidRPr="00163875">
        <w:rPr>
          <w:color w:val="000000"/>
          <w:sz w:val="28"/>
          <w:szCs w:val="28"/>
          <w:lang w:eastAsia="ru-RU"/>
        </w:rPr>
        <w:t>Организация и проведение городских конкурсов, муниципальных этапов конкурсов профессионального мастерства, организация участия в реги</w:t>
      </w:r>
      <w:r w:rsidR="000026CA" w:rsidRPr="00163875">
        <w:rPr>
          <w:color w:val="000000"/>
          <w:sz w:val="28"/>
          <w:szCs w:val="28"/>
          <w:lang w:eastAsia="ru-RU"/>
        </w:rPr>
        <w:t>ональных этапах конкурсов</w:t>
      </w:r>
    </w:p>
    <w:p w:rsidR="00163875" w:rsidRPr="00163875" w:rsidRDefault="00163875" w:rsidP="00411D57">
      <w:pPr>
        <w:pStyle w:val="32"/>
        <w:shd w:val="clear" w:color="auto" w:fill="auto"/>
        <w:tabs>
          <w:tab w:val="left" w:pos="0"/>
        </w:tabs>
        <w:spacing w:after="0" w:line="240" w:lineRule="auto"/>
        <w:ind w:firstLine="0"/>
        <w:jc w:val="both"/>
        <w:rPr>
          <w:color w:val="000000"/>
          <w:sz w:val="28"/>
          <w:szCs w:val="28"/>
          <w:lang w:eastAsia="ru-RU"/>
        </w:rPr>
      </w:pPr>
    </w:p>
    <w:p w:rsidR="00A86E00" w:rsidRPr="00A86E00" w:rsidRDefault="00A86E00" w:rsidP="00A86E0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A86E00">
        <w:rPr>
          <w:rFonts w:ascii="Times New Roman" w:eastAsia="Times New Roman" w:hAnsi="Times New Roman" w:cs="Times New Roman"/>
          <w:color w:val="000000"/>
          <w:sz w:val="24"/>
          <w:szCs w:val="24"/>
          <w:lang w:eastAsia="ru-RU"/>
        </w:rPr>
        <w:t xml:space="preserve">Значительную роль в развитии кадрового потенциала системы образования города играет </w:t>
      </w:r>
      <w:r w:rsidRPr="00A86E00">
        <w:rPr>
          <w:rFonts w:ascii="Times New Roman" w:hAnsi="Times New Roman" w:cs="Times New Roman"/>
          <w:sz w:val="24"/>
          <w:szCs w:val="24"/>
        </w:rPr>
        <w:t>вовлечение педагогов в систему мероприятий, направленных на выявление, поощрение и распространение лучшего педагогического опыта.</w:t>
      </w:r>
    </w:p>
    <w:p w:rsidR="00A86E00" w:rsidRPr="00A86E00" w:rsidRDefault="00A86E00" w:rsidP="00A86E00">
      <w:pPr>
        <w:pStyle w:val="6"/>
        <w:shd w:val="clear" w:color="auto" w:fill="auto"/>
        <w:spacing w:line="240" w:lineRule="auto"/>
        <w:ind w:firstLine="709"/>
        <w:rPr>
          <w:bCs/>
          <w:i/>
          <w:sz w:val="24"/>
          <w:szCs w:val="24"/>
        </w:rPr>
      </w:pPr>
      <w:r w:rsidRPr="00A86E00">
        <w:rPr>
          <w:bCs/>
          <w:sz w:val="24"/>
          <w:szCs w:val="24"/>
        </w:rPr>
        <w:t xml:space="preserve">В </w:t>
      </w:r>
      <w:r w:rsidRPr="00A86E00">
        <w:rPr>
          <w:bCs/>
          <w:sz w:val="24"/>
          <w:szCs w:val="24"/>
          <w:lang w:val="en-US"/>
        </w:rPr>
        <w:t>I</w:t>
      </w:r>
      <w:r w:rsidRPr="00A86E00">
        <w:rPr>
          <w:bCs/>
          <w:sz w:val="24"/>
          <w:szCs w:val="24"/>
        </w:rPr>
        <w:t xml:space="preserve"> полугодии 2023 года педагогические рабо</w:t>
      </w:r>
      <w:r w:rsidR="00737002">
        <w:rPr>
          <w:bCs/>
          <w:sz w:val="24"/>
          <w:szCs w:val="24"/>
        </w:rPr>
        <w:t>тники города приняли участие в 7</w:t>
      </w:r>
      <w:r w:rsidRPr="00A86E00">
        <w:rPr>
          <w:bCs/>
          <w:sz w:val="24"/>
          <w:szCs w:val="24"/>
        </w:rPr>
        <w:t xml:space="preserve"> мероприятиях, направленных на развитие кадрового потенциала, повышение престижа и значимости педагогической профессии в сфере образ</w:t>
      </w:r>
      <w:r w:rsidR="00737002">
        <w:rPr>
          <w:bCs/>
          <w:sz w:val="24"/>
          <w:szCs w:val="24"/>
        </w:rPr>
        <w:t xml:space="preserve">ования. </w:t>
      </w:r>
      <w:r w:rsidR="002565EF">
        <w:rPr>
          <w:bCs/>
          <w:sz w:val="24"/>
          <w:szCs w:val="24"/>
        </w:rPr>
        <w:t>В них приняли участие 30</w:t>
      </w:r>
      <w:r w:rsidRPr="00A86E00">
        <w:rPr>
          <w:bCs/>
          <w:sz w:val="24"/>
          <w:szCs w:val="24"/>
        </w:rPr>
        <w:t xml:space="preserve"> педагогов города Мегион </w:t>
      </w:r>
      <w:r w:rsidRPr="00A86E00">
        <w:rPr>
          <w:bCs/>
          <w:i/>
          <w:sz w:val="24"/>
          <w:szCs w:val="24"/>
        </w:rPr>
        <w:t>(Приложение 3).</w:t>
      </w:r>
    </w:p>
    <w:p w:rsidR="00300C77" w:rsidRDefault="00300C77" w:rsidP="00206165">
      <w:pPr>
        <w:spacing w:after="0" w:line="240" w:lineRule="auto"/>
        <w:jc w:val="both"/>
        <w:rPr>
          <w:rFonts w:ascii="Times New Roman" w:hAnsi="Times New Roman" w:cs="Times New Roman"/>
          <w:b/>
          <w:sz w:val="28"/>
          <w:szCs w:val="28"/>
          <w:lang w:eastAsia="ru-RU"/>
        </w:rPr>
      </w:pPr>
    </w:p>
    <w:p w:rsidR="00206165" w:rsidRPr="001E571C" w:rsidRDefault="00384DC1" w:rsidP="00206165">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3.4</w:t>
      </w:r>
      <w:r w:rsidR="003C0567">
        <w:rPr>
          <w:rFonts w:ascii="Times New Roman" w:hAnsi="Times New Roman" w:cs="Times New Roman"/>
          <w:b/>
          <w:sz w:val="28"/>
          <w:szCs w:val="28"/>
          <w:lang w:eastAsia="ru-RU"/>
        </w:rPr>
        <w:t>.3</w:t>
      </w:r>
      <w:r w:rsidR="00206165" w:rsidRPr="001E571C">
        <w:rPr>
          <w:rFonts w:ascii="Times New Roman" w:hAnsi="Times New Roman" w:cs="Times New Roman"/>
          <w:b/>
          <w:sz w:val="28"/>
          <w:szCs w:val="28"/>
          <w:lang w:eastAsia="ru-RU"/>
        </w:rPr>
        <w:t xml:space="preserve">.Создание условий, организация и проведение мероприятий для обучающихся муниципальных образовательных </w:t>
      </w:r>
      <w:r w:rsidR="003D520C">
        <w:rPr>
          <w:rFonts w:ascii="Times New Roman" w:hAnsi="Times New Roman" w:cs="Times New Roman"/>
          <w:b/>
          <w:sz w:val="28"/>
          <w:szCs w:val="28"/>
          <w:lang w:eastAsia="ru-RU"/>
        </w:rPr>
        <w:t>учреждений</w:t>
      </w:r>
    </w:p>
    <w:p w:rsidR="00851212" w:rsidRDefault="00851212" w:rsidP="00851212">
      <w:pPr>
        <w:spacing w:after="0" w:line="240" w:lineRule="auto"/>
        <w:ind w:firstLine="708"/>
        <w:jc w:val="both"/>
        <w:rPr>
          <w:rFonts w:ascii="Times New Roman" w:eastAsia="Times New Roman" w:hAnsi="Times New Roman" w:cs="Times New Roman"/>
          <w:color w:val="000000"/>
          <w:sz w:val="24"/>
          <w:szCs w:val="24"/>
          <w:lang w:eastAsia="ru-RU"/>
        </w:rPr>
      </w:pPr>
    </w:p>
    <w:p w:rsidR="00851212" w:rsidRPr="00D5007B" w:rsidRDefault="00851212" w:rsidP="00851212">
      <w:pPr>
        <w:spacing w:after="0" w:line="240" w:lineRule="auto"/>
        <w:ind w:firstLine="708"/>
        <w:jc w:val="both"/>
        <w:rPr>
          <w:rFonts w:ascii="Times New Roman" w:hAnsi="Times New Roman" w:cs="Times New Roman"/>
          <w:b/>
          <w:sz w:val="24"/>
          <w:szCs w:val="24"/>
          <w:lang w:eastAsia="ru-RU"/>
        </w:rPr>
      </w:pPr>
      <w:r w:rsidRPr="00D5007B">
        <w:rPr>
          <w:rFonts w:ascii="Times New Roman" w:eastAsia="Times New Roman" w:hAnsi="Times New Roman" w:cs="Times New Roman"/>
          <w:color w:val="000000"/>
          <w:sz w:val="24"/>
          <w:szCs w:val="24"/>
          <w:lang w:eastAsia="ru-RU"/>
        </w:rPr>
        <w:t>Специалистами МКУ «ЦРО» проводилась работа по созданию условий, организации и проведению мероприятий для обучающихся муниципальных образовательных</w:t>
      </w:r>
      <w:r>
        <w:rPr>
          <w:rFonts w:ascii="Times New Roman" w:eastAsia="Times New Roman" w:hAnsi="Times New Roman" w:cs="Times New Roman"/>
          <w:color w:val="000000"/>
          <w:sz w:val="24"/>
          <w:szCs w:val="24"/>
          <w:lang w:eastAsia="ru-RU"/>
        </w:rPr>
        <w:t xml:space="preserve"> учреждений</w:t>
      </w:r>
      <w:r w:rsidRPr="00D5007B">
        <w:rPr>
          <w:rFonts w:ascii="Times New Roman" w:eastAsia="Times New Roman" w:hAnsi="Times New Roman" w:cs="Times New Roman"/>
          <w:color w:val="000000"/>
          <w:sz w:val="24"/>
          <w:szCs w:val="24"/>
          <w:lang w:eastAsia="ru-RU"/>
        </w:rPr>
        <w:t>.</w:t>
      </w:r>
    </w:p>
    <w:p w:rsidR="00206165" w:rsidRPr="00D5007B" w:rsidRDefault="00206165" w:rsidP="00851212">
      <w:pPr>
        <w:spacing w:after="0" w:line="240" w:lineRule="auto"/>
        <w:ind w:firstLine="708"/>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Значительную роль в развитии индивидуальных способностей и детской одаренности обучающихся, выявлении и стимулировании творческих детей играют конкурсы, проведение городских мероприятий, муниципальных этапов всероссийских, окружных</w:t>
      </w:r>
      <w:r w:rsidR="00851212">
        <w:rPr>
          <w:rFonts w:ascii="Times New Roman" w:eastAsia="Times New Roman" w:hAnsi="Times New Roman" w:cs="Times New Roman"/>
          <w:color w:val="000000"/>
          <w:sz w:val="24"/>
          <w:szCs w:val="24"/>
          <w:lang w:eastAsia="ru-RU"/>
        </w:rPr>
        <w:t xml:space="preserve"> </w:t>
      </w:r>
      <w:r w:rsidRPr="00D5007B">
        <w:rPr>
          <w:rFonts w:ascii="Times New Roman" w:eastAsia="Times New Roman" w:hAnsi="Times New Roman" w:cs="Times New Roman"/>
          <w:color w:val="000000"/>
          <w:sz w:val="24"/>
          <w:szCs w:val="24"/>
          <w:lang w:eastAsia="ru-RU"/>
        </w:rPr>
        <w:t>мероприятий интеллектуальной и творческой направленности для обучающихся муниципальных образовательных</w:t>
      </w:r>
      <w:r w:rsidR="003D520C">
        <w:rPr>
          <w:rFonts w:ascii="Times New Roman" w:eastAsia="Times New Roman" w:hAnsi="Times New Roman" w:cs="Times New Roman"/>
          <w:color w:val="000000"/>
          <w:sz w:val="24"/>
          <w:szCs w:val="24"/>
          <w:lang w:eastAsia="ru-RU"/>
        </w:rPr>
        <w:t xml:space="preserve"> учреждений</w:t>
      </w:r>
      <w:r w:rsidRPr="00D5007B">
        <w:rPr>
          <w:rFonts w:ascii="Times New Roman" w:eastAsia="Times New Roman" w:hAnsi="Times New Roman" w:cs="Times New Roman"/>
          <w:color w:val="000000"/>
          <w:sz w:val="24"/>
          <w:szCs w:val="24"/>
          <w:lang w:eastAsia="ru-RU"/>
        </w:rPr>
        <w:t xml:space="preserve">, организация их участия в </w:t>
      </w:r>
      <w:r w:rsidR="00A5243F">
        <w:rPr>
          <w:rFonts w:ascii="Times New Roman" w:eastAsia="Times New Roman" w:hAnsi="Times New Roman" w:cs="Times New Roman"/>
          <w:color w:val="000000"/>
          <w:sz w:val="24"/>
          <w:szCs w:val="24"/>
          <w:lang w:eastAsia="ru-RU"/>
        </w:rPr>
        <w:t xml:space="preserve">региональных </w:t>
      </w:r>
      <w:r w:rsidRPr="00D5007B">
        <w:rPr>
          <w:rFonts w:ascii="Times New Roman" w:eastAsia="Times New Roman" w:hAnsi="Times New Roman" w:cs="Times New Roman"/>
          <w:color w:val="000000"/>
          <w:sz w:val="24"/>
          <w:szCs w:val="24"/>
          <w:lang w:eastAsia="ru-RU"/>
        </w:rPr>
        <w:t xml:space="preserve">мероприятиях </w:t>
      </w:r>
      <w:r w:rsidR="00A5243F">
        <w:rPr>
          <w:rFonts w:ascii="Times New Roman" w:eastAsia="Times New Roman" w:hAnsi="Times New Roman" w:cs="Times New Roman"/>
          <w:color w:val="000000"/>
          <w:sz w:val="24"/>
          <w:szCs w:val="24"/>
          <w:lang w:eastAsia="ru-RU"/>
        </w:rPr>
        <w:t xml:space="preserve">в </w:t>
      </w:r>
      <w:r w:rsidR="00851212">
        <w:rPr>
          <w:rFonts w:ascii="Times New Roman" w:eastAsia="Times New Roman" w:hAnsi="Times New Roman" w:cs="Times New Roman"/>
          <w:color w:val="000000"/>
          <w:sz w:val="24"/>
          <w:szCs w:val="24"/>
          <w:lang w:eastAsia="ru-RU"/>
        </w:rPr>
        <w:t>различных форм</w:t>
      </w:r>
      <w:r w:rsidR="00A5243F">
        <w:rPr>
          <w:rFonts w:ascii="Times New Roman" w:eastAsia="Times New Roman" w:hAnsi="Times New Roman" w:cs="Times New Roman"/>
          <w:color w:val="000000"/>
          <w:sz w:val="24"/>
          <w:szCs w:val="24"/>
          <w:lang w:eastAsia="ru-RU"/>
        </w:rPr>
        <w:t>ах</w:t>
      </w:r>
      <w:r w:rsidRPr="00D5007B">
        <w:rPr>
          <w:rFonts w:ascii="Times New Roman" w:eastAsia="Times New Roman" w:hAnsi="Times New Roman" w:cs="Times New Roman"/>
          <w:color w:val="000000"/>
          <w:sz w:val="24"/>
          <w:szCs w:val="24"/>
          <w:lang w:eastAsia="ru-RU"/>
        </w:rPr>
        <w:t xml:space="preserve"> проведения</w:t>
      </w:r>
      <w:r>
        <w:rPr>
          <w:rFonts w:ascii="Times New Roman" w:eastAsia="Times New Roman" w:hAnsi="Times New Roman" w:cs="Times New Roman"/>
          <w:color w:val="000000"/>
          <w:sz w:val="24"/>
          <w:szCs w:val="24"/>
          <w:lang w:eastAsia="ru-RU"/>
        </w:rPr>
        <w:t>.</w:t>
      </w:r>
    </w:p>
    <w:p w:rsidR="00851212" w:rsidRPr="00851212" w:rsidRDefault="00206165" w:rsidP="00206165">
      <w:pPr>
        <w:widowControl w:val="0"/>
        <w:spacing w:after="0" w:line="240" w:lineRule="auto"/>
        <w:ind w:right="-1" w:firstLine="708"/>
        <w:jc w:val="both"/>
        <w:rPr>
          <w:rFonts w:ascii="Times New Roman" w:eastAsia="Times New Roman" w:hAnsi="Times New Roman" w:cs="Times New Roman"/>
          <w:color w:val="000000"/>
          <w:sz w:val="24"/>
          <w:szCs w:val="24"/>
          <w:lang w:eastAsia="ru-RU"/>
        </w:rPr>
      </w:pPr>
      <w:r w:rsidRPr="00851212">
        <w:rPr>
          <w:rFonts w:ascii="Times New Roman" w:eastAsia="Times New Roman" w:hAnsi="Times New Roman" w:cs="Times New Roman"/>
          <w:sz w:val="24"/>
          <w:szCs w:val="24"/>
          <w:lang w:eastAsia="ru-RU"/>
        </w:rPr>
        <w:t xml:space="preserve">В </w:t>
      </w:r>
      <w:r w:rsidR="00A164E7">
        <w:rPr>
          <w:rFonts w:ascii="Times New Roman" w:eastAsia="Times New Roman" w:hAnsi="Times New Roman" w:cs="Times New Roman"/>
          <w:sz w:val="24"/>
          <w:szCs w:val="24"/>
          <w:lang w:eastAsia="ru-RU"/>
        </w:rPr>
        <w:t>1 полугодии 2023 года</w:t>
      </w:r>
      <w:r w:rsidRPr="00851212">
        <w:rPr>
          <w:rFonts w:ascii="Times New Roman" w:eastAsia="Times New Roman" w:hAnsi="Times New Roman" w:cs="Times New Roman"/>
          <w:sz w:val="24"/>
          <w:szCs w:val="24"/>
          <w:lang w:eastAsia="ru-RU"/>
        </w:rPr>
        <w:t xml:space="preserve"> спец</w:t>
      </w:r>
      <w:r w:rsidR="00851212">
        <w:rPr>
          <w:rFonts w:ascii="Times New Roman" w:eastAsia="Times New Roman" w:hAnsi="Times New Roman" w:cs="Times New Roman"/>
          <w:sz w:val="24"/>
          <w:szCs w:val="24"/>
          <w:lang w:eastAsia="ru-RU"/>
        </w:rPr>
        <w:t>иалистами МКУ «ЦРО» осуществляло</w:t>
      </w:r>
      <w:r w:rsidRPr="00851212">
        <w:rPr>
          <w:rFonts w:ascii="Times New Roman" w:eastAsia="Times New Roman" w:hAnsi="Times New Roman" w:cs="Times New Roman"/>
          <w:sz w:val="24"/>
          <w:szCs w:val="24"/>
          <w:lang w:eastAsia="ru-RU"/>
        </w:rPr>
        <w:t xml:space="preserve">сь сопровождение </w:t>
      </w:r>
      <w:r w:rsidRPr="00B9480E">
        <w:rPr>
          <w:rFonts w:ascii="Times New Roman" w:eastAsia="Times New Roman" w:hAnsi="Times New Roman" w:cs="Times New Roman"/>
          <w:sz w:val="24"/>
          <w:szCs w:val="24"/>
          <w:lang w:eastAsia="ru-RU"/>
        </w:rPr>
        <w:t xml:space="preserve">и проведение </w:t>
      </w:r>
      <w:r w:rsidR="007D5CB6">
        <w:rPr>
          <w:rFonts w:ascii="Times New Roman" w:eastAsia="Times New Roman" w:hAnsi="Times New Roman" w:cs="Times New Roman"/>
          <w:sz w:val="24"/>
          <w:szCs w:val="24"/>
          <w:lang w:eastAsia="ru-RU"/>
        </w:rPr>
        <w:t>44</w:t>
      </w:r>
      <w:r w:rsidRPr="00B9480E">
        <w:rPr>
          <w:rFonts w:ascii="Times New Roman" w:eastAsia="Times New Roman" w:hAnsi="Times New Roman" w:cs="Times New Roman"/>
          <w:sz w:val="24"/>
          <w:szCs w:val="24"/>
          <w:lang w:eastAsia="ru-RU"/>
        </w:rPr>
        <w:t xml:space="preserve"> мероприятий для обучающихся, направленных на поддержку талантливых и одаренных детей, в которых приняли участие </w:t>
      </w:r>
      <w:r w:rsidR="007D5CB6">
        <w:rPr>
          <w:rFonts w:ascii="Times New Roman" w:eastAsia="Times New Roman" w:hAnsi="Times New Roman" w:cs="Times New Roman"/>
          <w:sz w:val="24"/>
          <w:szCs w:val="24"/>
          <w:lang w:eastAsia="ru-RU"/>
        </w:rPr>
        <w:t>9772</w:t>
      </w:r>
      <w:r w:rsidR="00B02FA4" w:rsidRPr="00B9480E">
        <w:rPr>
          <w:rFonts w:ascii="Times New Roman" w:eastAsia="Times New Roman" w:hAnsi="Times New Roman" w:cs="Times New Roman"/>
          <w:sz w:val="24"/>
          <w:szCs w:val="24"/>
          <w:lang w:eastAsia="ru-RU"/>
        </w:rPr>
        <w:t xml:space="preserve"> </w:t>
      </w:r>
      <w:r w:rsidR="002565EF">
        <w:rPr>
          <w:rFonts w:ascii="Times New Roman" w:eastAsia="Times New Roman" w:hAnsi="Times New Roman" w:cs="Times New Roman"/>
          <w:sz w:val="24"/>
          <w:szCs w:val="24"/>
          <w:lang w:eastAsia="ru-RU"/>
        </w:rPr>
        <w:t>обучающих</w:t>
      </w:r>
      <w:r w:rsidRPr="00B9480E">
        <w:rPr>
          <w:rFonts w:ascii="Times New Roman" w:eastAsia="Times New Roman" w:hAnsi="Times New Roman" w:cs="Times New Roman"/>
          <w:sz w:val="24"/>
          <w:szCs w:val="24"/>
          <w:lang w:eastAsia="ru-RU"/>
        </w:rPr>
        <w:t xml:space="preserve">ся образовательных </w:t>
      </w:r>
      <w:r w:rsidR="003D520C" w:rsidRPr="00B9480E">
        <w:rPr>
          <w:rFonts w:ascii="Times New Roman" w:eastAsia="Times New Roman" w:hAnsi="Times New Roman" w:cs="Times New Roman"/>
          <w:sz w:val="24"/>
          <w:szCs w:val="24"/>
          <w:lang w:eastAsia="ru-RU"/>
        </w:rPr>
        <w:t xml:space="preserve">учреждений </w:t>
      </w:r>
      <w:r w:rsidRPr="00B9480E">
        <w:rPr>
          <w:rFonts w:ascii="Times New Roman" w:eastAsia="Times New Roman" w:hAnsi="Times New Roman" w:cs="Times New Roman"/>
          <w:sz w:val="24"/>
          <w:szCs w:val="24"/>
          <w:lang w:eastAsia="ru-RU"/>
        </w:rPr>
        <w:t xml:space="preserve">города </w:t>
      </w:r>
      <w:r w:rsidRPr="00B9480E">
        <w:rPr>
          <w:rFonts w:ascii="Times New Roman" w:eastAsia="Times New Roman" w:hAnsi="Times New Roman" w:cs="Times New Roman"/>
          <w:color w:val="000000"/>
          <w:sz w:val="24"/>
          <w:szCs w:val="24"/>
          <w:lang w:eastAsia="ru-RU"/>
        </w:rPr>
        <w:t>(один чел</w:t>
      </w:r>
      <w:r w:rsidR="00851212" w:rsidRPr="00B9480E">
        <w:rPr>
          <w:rFonts w:ascii="Times New Roman" w:eastAsia="Times New Roman" w:hAnsi="Times New Roman" w:cs="Times New Roman"/>
          <w:color w:val="000000"/>
          <w:sz w:val="24"/>
          <w:szCs w:val="24"/>
          <w:lang w:eastAsia="ru-RU"/>
        </w:rPr>
        <w:t xml:space="preserve">овек учитывался несколько раз) </w:t>
      </w:r>
      <w:r w:rsidR="003C0567" w:rsidRPr="00B9480E">
        <w:rPr>
          <w:rFonts w:ascii="Times New Roman" w:eastAsia="Times New Roman" w:hAnsi="Times New Roman" w:cs="Times New Roman"/>
          <w:i/>
          <w:color w:val="000000"/>
          <w:sz w:val="24"/>
          <w:szCs w:val="24"/>
          <w:lang w:eastAsia="ru-RU"/>
        </w:rPr>
        <w:t>(Приложение 4</w:t>
      </w:r>
      <w:r w:rsidR="00851212" w:rsidRPr="00B9480E">
        <w:rPr>
          <w:rFonts w:ascii="Times New Roman" w:eastAsia="Times New Roman" w:hAnsi="Times New Roman" w:cs="Times New Roman"/>
          <w:i/>
          <w:color w:val="000000"/>
          <w:sz w:val="24"/>
          <w:szCs w:val="24"/>
          <w:lang w:eastAsia="ru-RU"/>
        </w:rPr>
        <w:t>).</w:t>
      </w:r>
    </w:p>
    <w:p w:rsidR="009B6C90" w:rsidRDefault="009B6C90" w:rsidP="009B6C90">
      <w:pPr>
        <w:widowControl w:val="0"/>
        <w:spacing w:after="0" w:line="240" w:lineRule="auto"/>
        <w:ind w:right="-1" w:firstLine="708"/>
        <w:jc w:val="center"/>
        <w:rPr>
          <w:rFonts w:ascii="Times New Roman" w:eastAsia="Times New Roman" w:hAnsi="Times New Roman" w:cs="Times New Roman"/>
          <w:color w:val="000000"/>
          <w:sz w:val="44"/>
          <w:szCs w:val="44"/>
          <w:highlight w:val="yellow"/>
          <w:lang w:eastAsia="ru-RU"/>
        </w:rPr>
      </w:pPr>
    </w:p>
    <w:p w:rsidR="00E63322" w:rsidRDefault="00E63322" w:rsidP="008E65EB">
      <w:pPr>
        <w:pStyle w:val="ac"/>
        <w:jc w:val="center"/>
        <w:rPr>
          <w:rFonts w:ascii="Times New Roman" w:hAnsi="Times New Roman" w:cs="Times New Roman"/>
          <w:b/>
          <w:highlight w:val="yellow"/>
        </w:rPr>
      </w:pPr>
      <w:r>
        <w:rPr>
          <w:rFonts w:ascii="Times New Roman" w:eastAsia="Times New Roman" w:hAnsi="Times New Roman" w:cs="Times New Roman"/>
          <w:b/>
          <w:noProof/>
        </w:rPr>
        <w:drawing>
          <wp:inline distT="0" distB="0" distL="0" distR="0" wp14:anchorId="16E832FF" wp14:editId="64F91649">
            <wp:extent cx="5486400" cy="29489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E65EB" w:rsidRPr="008E65EB" w:rsidRDefault="008E65EB" w:rsidP="008E65EB">
      <w:pPr>
        <w:widowControl w:val="0"/>
        <w:spacing w:after="0" w:line="240" w:lineRule="auto"/>
        <w:ind w:right="357"/>
        <w:jc w:val="center"/>
        <w:rPr>
          <w:rFonts w:ascii="Times New Roman" w:eastAsia="Times New Roman" w:hAnsi="Times New Roman" w:cs="Times New Roman"/>
          <w:b/>
          <w:color w:val="000000"/>
          <w:sz w:val="24"/>
          <w:szCs w:val="24"/>
          <w:lang w:eastAsia="ru-RU"/>
        </w:rPr>
      </w:pPr>
    </w:p>
    <w:p w:rsidR="001C20D8" w:rsidRDefault="00384DC1" w:rsidP="003021C8">
      <w:pPr>
        <w:widowControl w:val="0"/>
        <w:spacing w:after="0" w:line="240" w:lineRule="auto"/>
        <w:ind w:right="357"/>
        <w:jc w:val="both"/>
        <w:rPr>
          <w:rFonts w:ascii="Times New Roman" w:eastAsia="Calibri" w:hAnsi="Times New Roman" w:cs="Times New Roman"/>
          <w:b/>
          <w:sz w:val="28"/>
          <w:szCs w:val="28"/>
          <w:lang w:eastAsia="ru-RU"/>
        </w:rPr>
      </w:pPr>
      <w:r>
        <w:rPr>
          <w:rFonts w:ascii="Times New Roman" w:eastAsia="Times New Roman" w:hAnsi="Times New Roman" w:cs="Times New Roman"/>
          <w:b/>
          <w:color w:val="000000"/>
          <w:sz w:val="28"/>
          <w:szCs w:val="28"/>
          <w:lang w:eastAsia="ru-RU"/>
        </w:rPr>
        <w:t>3.5</w:t>
      </w:r>
      <w:r w:rsidR="00502952" w:rsidRPr="00851212">
        <w:rPr>
          <w:rFonts w:ascii="Times New Roman" w:eastAsia="Times New Roman" w:hAnsi="Times New Roman" w:cs="Times New Roman"/>
          <w:b/>
          <w:color w:val="000000"/>
          <w:sz w:val="28"/>
          <w:szCs w:val="28"/>
          <w:lang w:eastAsia="ru-RU"/>
        </w:rPr>
        <w:t>.</w:t>
      </w:r>
      <w:r w:rsidR="00814A56" w:rsidRPr="00851212">
        <w:rPr>
          <w:rFonts w:ascii="Times New Roman" w:eastAsia="Times New Roman" w:hAnsi="Times New Roman" w:cs="Times New Roman"/>
          <w:b/>
          <w:color w:val="000000"/>
          <w:sz w:val="28"/>
          <w:szCs w:val="28"/>
          <w:lang w:eastAsia="ru-RU"/>
        </w:rPr>
        <w:t>И</w:t>
      </w:r>
      <w:r w:rsidR="003B7CEC" w:rsidRPr="00851212">
        <w:rPr>
          <w:rFonts w:ascii="Times New Roman" w:eastAsia="Calibri" w:hAnsi="Times New Roman" w:cs="Times New Roman"/>
          <w:b/>
          <w:sz w:val="28"/>
          <w:szCs w:val="28"/>
          <w:lang w:eastAsia="ru-RU"/>
        </w:rPr>
        <w:t>нформ</w:t>
      </w:r>
      <w:r w:rsidR="00814A56" w:rsidRPr="00851212">
        <w:rPr>
          <w:rFonts w:ascii="Times New Roman" w:eastAsia="Calibri" w:hAnsi="Times New Roman" w:cs="Times New Roman"/>
          <w:b/>
          <w:sz w:val="28"/>
          <w:szCs w:val="28"/>
          <w:lang w:eastAsia="ru-RU"/>
        </w:rPr>
        <w:t>ационно-методическая,</w:t>
      </w:r>
      <w:r w:rsidR="00502952" w:rsidRPr="00851212">
        <w:rPr>
          <w:rFonts w:ascii="Times New Roman" w:eastAsia="Calibri" w:hAnsi="Times New Roman" w:cs="Times New Roman"/>
          <w:b/>
          <w:sz w:val="28"/>
          <w:szCs w:val="28"/>
          <w:lang w:eastAsia="ru-RU"/>
        </w:rPr>
        <w:t xml:space="preserve"> </w:t>
      </w:r>
      <w:r w:rsidR="00814A56" w:rsidRPr="00851212">
        <w:rPr>
          <w:rFonts w:ascii="Times New Roman" w:eastAsia="Calibri" w:hAnsi="Times New Roman" w:cs="Times New Roman"/>
          <w:b/>
          <w:sz w:val="28"/>
          <w:szCs w:val="28"/>
          <w:lang w:eastAsia="ru-RU"/>
        </w:rPr>
        <w:t>организационн</w:t>
      </w:r>
      <w:r w:rsidR="003021C8" w:rsidRPr="00851212">
        <w:rPr>
          <w:rFonts w:ascii="Times New Roman" w:eastAsia="Calibri" w:hAnsi="Times New Roman" w:cs="Times New Roman"/>
          <w:b/>
          <w:sz w:val="28"/>
          <w:szCs w:val="28"/>
          <w:lang w:eastAsia="ru-RU"/>
        </w:rPr>
        <w:t xml:space="preserve">о-техническая, консультационная </w:t>
      </w:r>
      <w:r w:rsidR="00814A56" w:rsidRPr="00851212">
        <w:rPr>
          <w:rFonts w:ascii="Times New Roman" w:eastAsia="Calibri" w:hAnsi="Times New Roman" w:cs="Times New Roman"/>
          <w:b/>
          <w:sz w:val="28"/>
          <w:szCs w:val="28"/>
          <w:lang w:eastAsia="ru-RU"/>
        </w:rPr>
        <w:t>помощь</w:t>
      </w:r>
      <w:r w:rsidR="003B7CEC" w:rsidRPr="00851212">
        <w:rPr>
          <w:rFonts w:ascii="Times New Roman" w:eastAsia="Calibri" w:hAnsi="Times New Roman" w:cs="Times New Roman"/>
          <w:b/>
          <w:sz w:val="28"/>
          <w:szCs w:val="28"/>
          <w:lang w:eastAsia="ru-RU"/>
        </w:rPr>
        <w:t xml:space="preserve"> </w:t>
      </w:r>
      <w:r w:rsidR="00814A56" w:rsidRPr="00851212">
        <w:rPr>
          <w:rFonts w:ascii="Times New Roman" w:eastAsia="Calibri" w:hAnsi="Times New Roman" w:cs="Times New Roman"/>
          <w:b/>
          <w:sz w:val="28"/>
          <w:szCs w:val="28"/>
          <w:lang w:eastAsia="ru-RU"/>
        </w:rPr>
        <w:t>муниципальным образовательным</w:t>
      </w:r>
      <w:r w:rsidR="003B7CEC" w:rsidRPr="00851212">
        <w:rPr>
          <w:rFonts w:ascii="Times New Roman" w:eastAsia="Calibri" w:hAnsi="Times New Roman" w:cs="Times New Roman"/>
          <w:b/>
          <w:sz w:val="28"/>
          <w:szCs w:val="28"/>
          <w:lang w:eastAsia="ru-RU"/>
        </w:rPr>
        <w:t xml:space="preserve"> </w:t>
      </w:r>
      <w:r w:rsidR="00045330">
        <w:rPr>
          <w:rFonts w:ascii="Times New Roman" w:eastAsia="Calibri" w:hAnsi="Times New Roman" w:cs="Times New Roman"/>
          <w:b/>
          <w:sz w:val="28"/>
          <w:szCs w:val="28"/>
          <w:lang w:eastAsia="ru-RU"/>
        </w:rPr>
        <w:t>учреждениям</w:t>
      </w:r>
    </w:p>
    <w:p w:rsidR="0006391E" w:rsidRDefault="0006391E" w:rsidP="003021C8">
      <w:pPr>
        <w:widowControl w:val="0"/>
        <w:spacing w:after="0" w:line="240" w:lineRule="auto"/>
        <w:ind w:right="357"/>
        <w:jc w:val="both"/>
        <w:rPr>
          <w:rFonts w:ascii="Times New Roman" w:eastAsia="Calibri" w:hAnsi="Times New Roman" w:cs="Times New Roman"/>
          <w:b/>
          <w:sz w:val="28"/>
          <w:szCs w:val="28"/>
          <w:lang w:eastAsia="ru-RU"/>
        </w:rPr>
      </w:pPr>
    </w:p>
    <w:p w:rsidR="008F1CF7" w:rsidRDefault="00384DC1" w:rsidP="008F1CF7">
      <w:pPr>
        <w:widowControl w:val="0"/>
        <w:spacing w:after="0" w:line="240" w:lineRule="auto"/>
        <w:ind w:right="35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3.5</w:t>
      </w:r>
      <w:r w:rsidR="00441D41">
        <w:rPr>
          <w:rFonts w:ascii="Times New Roman" w:eastAsia="Calibri" w:hAnsi="Times New Roman" w:cs="Times New Roman"/>
          <w:b/>
          <w:sz w:val="28"/>
          <w:szCs w:val="28"/>
          <w:lang w:eastAsia="ru-RU"/>
        </w:rPr>
        <w:t>.1</w:t>
      </w:r>
      <w:r w:rsidR="008F1CF7">
        <w:rPr>
          <w:rFonts w:ascii="Times New Roman" w:eastAsia="Calibri" w:hAnsi="Times New Roman" w:cs="Times New Roman"/>
          <w:b/>
          <w:sz w:val="28"/>
          <w:szCs w:val="28"/>
          <w:lang w:eastAsia="ru-RU"/>
        </w:rPr>
        <w:t>.</w:t>
      </w:r>
      <w:r w:rsidR="0006391E">
        <w:rPr>
          <w:rFonts w:ascii="Times New Roman" w:eastAsia="Times New Roman" w:hAnsi="Times New Roman" w:cs="Times New Roman"/>
          <w:b/>
          <w:color w:val="000000"/>
          <w:sz w:val="28"/>
          <w:szCs w:val="28"/>
          <w:lang w:eastAsia="ru-RU"/>
        </w:rPr>
        <w:tab/>
      </w:r>
      <w:r w:rsidR="008F1CF7" w:rsidRPr="00851212">
        <w:rPr>
          <w:rFonts w:ascii="Times New Roman" w:eastAsia="Times New Roman" w:hAnsi="Times New Roman" w:cs="Times New Roman"/>
          <w:b/>
          <w:color w:val="000000"/>
          <w:sz w:val="28"/>
          <w:szCs w:val="28"/>
          <w:lang w:eastAsia="ru-RU"/>
        </w:rPr>
        <w:t>И</w:t>
      </w:r>
      <w:r w:rsidR="008F1CF7" w:rsidRPr="00851212">
        <w:rPr>
          <w:rFonts w:ascii="Times New Roman" w:eastAsia="Calibri" w:hAnsi="Times New Roman" w:cs="Times New Roman"/>
          <w:b/>
          <w:sz w:val="28"/>
          <w:szCs w:val="28"/>
          <w:lang w:eastAsia="ru-RU"/>
        </w:rPr>
        <w:t>нформ</w:t>
      </w:r>
      <w:r w:rsidR="00785ADA">
        <w:rPr>
          <w:rFonts w:ascii="Times New Roman" w:eastAsia="Calibri" w:hAnsi="Times New Roman" w:cs="Times New Roman"/>
          <w:b/>
          <w:sz w:val="28"/>
          <w:szCs w:val="28"/>
          <w:lang w:eastAsia="ru-RU"/>
        </w:rPr>
        <w:t>ационная, организационно</w:t>
      </w:r>
      <w:r w:rsidR="008F1CF7" w:rsidRPr="00851212">
        <w:rPr>
          <w:rFonts w:ascii="Times New Roman" w:eastAsia="Calibri" w:hAnsi="Times New Roman" w:cs="Times New Roman"/>
          <w:b/>
          <w:sz w:val="28"/>
          <w:szCs w:val="28"/>
          <w:lang w:eastAsia="ru-RU"/>
        </w:rPr>
        <w:t>-методическая</w:t>
      </w:r>
      <w:r w:rsidR="008F1CF7">
        <w:rPr>
          <w:rFonts w:ascii="Times New Roman" w:eastAsia="Calibri" w:hAnsi="Times New Roman" w:cs="Times New Roman"/>
          <w:b/>
          <w:sz w:val="28"/>
          <w:szCs w:val="28"/>
          <w:lang w:eastAsia="ru-RU"/>
        </w:rPr>
        <w:t xml:space="preserve"> </w:t>
      </w:r>
      <w:r w:rsidR="008F1CF7" w:rsidRPr="00851212">
        <w:rPr>
          <w:rFonts w:ascii="Times New Roman" w:eastAsia="Calibri" w:hAnsi="Times New Roman" w:cs="Times New Roman"/>
          <w:b/>
          <w:sz w:val="28"/>
          <w:szCs w:val="28"/>
          <w:lang w:eastAsia="ru-RU"/>
        </w:rPr>
        <w:t xml:space="preserve">помощь муниципальным образовательным </w:t>
      </w:r>
      <w:r w:rsidR="00045330">
        <w:rPr>
          <w:rFonts w:ascii="Times New Roman" w:eastAsia="Calibri" w:hAnsi="Times New Roman" w:cs="Times New Roman"/>
          <w:b/>
          <w:sz w:val="28"/>
          <w:szCs w:val="28"/>
          <w:lang w:eastAsia="ru-RU"/>
        </w:rPr>
        <w:t>учреждениям</w:t>
      </w:r>
    </w:p>
    <w:p w:rsidR="00B46CAD" w:rsidRDefault="00B46CAD" w:rsidP="008F1CF7">
      <w:pPr>
        <w:widowControl w:val="0"/>
        <w:spacing w:after="0" w:line="240" w:lineRule="auto"/>
        <w:ind w:right="357"/>
        <w:jc w:val="both"/>
        <w:rPr>
          <w:rFonts w:ascii="Times New Roman" w:eastAsia="Calibri" w:hAnsi="Times New Roman" w:cs="Times New Roman"/>
          <w:b/>
          <w:sz w:val="28"/>
          <w:szCs w:val="28"/>
          <w:lang w:eastAsia="ru-RU"/>
        </w:rPr>
      </w:pPr>
    </w:p>
    <w:p w:rsidR="00680C30" w:rsidRDefault="00FD33AE" w:rsidP="00F346F6">
      <w:pPr>
        <w:pStyle w:val="a3"/>
        <w:numPr>
          <w:ilvl w:val="0"/>
          <w:numId w:val="21"/>
        </w:numPr>
        <w:spacing w:after="0" w:line="240" w:lineRule="auto"/>
        <w:ind w:left="0" w:hanging="76"/>
        <w:jc w:val="both"/>
        <w:rPr>
          <w:rFonts w:ascii="Times New Roman" w:hAnsi="Times New Roman" w:cs="Times New Roman"/>
          <w:sz w:val="24"/>
          <w:szCs w:val="24"/>
          <w:shd w:val="clear" w:color="auto" w:fill="FFFFFF"/>
        </w:rPr>
      </w:pPr>
      <w:r w:rsidRPr="00F346F6">
        <w:rPr>
          <w:rFonts w:ascii="Times New Roman" w:hAnsi="Times New Roman" w:cs="Times New Roman"/>
          <w:sz w:val="24"/>
          <w:szCs w:val="24"/>
          <w:shd w:val="clear" w:color="auto" w:fill="FFFFFF"/>
        </w:rPr>
        <w:t>С 1 сентября 2022 года</w:t>
      </w:r>
      <w:r w:rsidR="008E1255" w:rsidRPr="00F346F6">
        <w:rPr>
          <w:rFonts w:ascii="Times New Roman" w:hAnsi="Times New Roman" w:cs="Times New Roman"/>
          <w:sz w:val="24"/>
          <w:szCs w:val="24"/>
          <w:shd w:val="clear" w:color="auto" w:fill="FFFFFF"/>
        </w:rPr>
        <w:t xml:space="preserve"> </w:t>
      </w:r>
      <w:r w:rsidR="008243CB" w:rsidRPr="00F346F6">
        <w:rPr>
          <w:rFonts w:ascii="Times New Roman" w:hAnsi="Times New Roman" w:cs="Times New Roman"/>
          <w:sz w:val="24"/>
          <w:szCs w:val="24"/>
          <w:shd w:val="clear" w:color="auto" w:fill="FFFFFF"/>
        </w:rPr>
        <w:t xml:space="preserve">все 1 и 5 классы </w:t>
      </w:r>
      <w:r w:rsidRPr="00F346F6">
        <w:rPr>
          <w:rFonts w:ascii="Times New Roman" w:hAnsi="Times New Roman" w:cs="Times New Roman"/>
          <w:sz w:val="24"/>
          <w:szCs w:val="24"/>
          <w:shd w:val="clear" w:color="auto" w:fill="FFFFFF"/>
        </w:rPr>
        <w:t>начали обучение</w:t>
      </w:r>
      <w:r w:rsidR="00A93212" w:rsidRPr="00F346F6">
        <w:rPr>
          <w:rFonts w:ascii="Times New Roman" w:hAnsi="Times New Roman" w:cs="Times New Roman"/>
          <w:sz w:val="24"/>
          <w:szCs w:val="24"/>
          <w:shd w:val="clear" w:color="auto" w:fill="FFFFFF"/>
        </w:rPr>
        <w:t xml:space="preserve"> по обновлённым ФГОС. </w:t>
      </w:r>
      <w:r w:rsidR="0047150F" w:rsidRPr="00F346F6">
        <w:rPr>
          <w:rFonts w:ascii="Times New Roman" w:hAnsi="Times New Roman" w:cs="Times New Roman"/>
          <w:sz w:val="24"/>
          <w:szCs w:val="24"/>
          <w:shd w:val="clear" w:color="auto" w:fill="FFFFFF"/>
        </w:rPr>
        <w:t xml:space="preserve">С </w:t>
      </w:r>
      <w:r w:rsidR="00454987" w:rsidRPr="00F346F6">
        <w:rPr>
          <w:rFonts w:ascii="Times New Roman" w:hAnsi="Times New Roman" w:cs="Times New Roman"/>
          <w:sz w:val="24"/>
          <w:szCs w:val="24"/>
          <w:shd w:val="clear" w:color="auto" w:fill="FFFFFF"/>
        </w:rPr>
        <w:t xml:space="preserve">1 </w:t>
      </w:r>
      <w:r w:rsidRPr="00F346F6">
        <w:rPr>
          <w:rFonts w:ascii="Times New Roman" w:hAnsi="Times New Roman" w:cs="Times New Roman"/>
          <w:sz w:val="24"/>
          <w:szCs w:val="24"/>
          <w:shd w:val="clear" w:color="auto" w:fill="FFFFFF"/>
        </w:rPr>
        <w:t>сентября 2023 года будут введены обновлённые ФГОС среднего общего образования (ФГОС СОО), и одновременно школы перейдут на новые федеральные основные о</w:t>
      </w:r>
      <w:r w:rsidR="001F4138" w:rsidRPr="00F346F6">
        <w:rPr>
          <w:rFonts w:ascii="Times New Roman" w:hAnsi="Times New Roman" w:cs="Times New Roman"/>
          <w:sz w:val="24"/>
          <w:szCs w:val="24"/>
          <w:shd w:val="clear" w:color="auto" w:fill="FFFFFF"/>
        </w:rPr>
        <w:t xml:space="preserve">бразовательные программы (ФООП), </w:t>
      </w:r>
      <w:r w:rsidR="00DF2D08" w:rsidRPr="00F346F6">
        <w:rPr>
          <w:rFonts w:ascii="Times New Roman" w:hAnsi="Times New Roman" w:cs="Times New Roman"/>
          <w:sz w:val="24"/>
          <w:szCs w:val="24"/>
          <w:shd w:val="clear" w:color="auto" w:fill="FFFFFF"/>
        </w:rPr>
        <w:t xml:space="preserve">станут </w:t>
      </w:r>
      <w:r w:rsidR="00680C30" w:rsidRPr="00F346F6">
        <w:rPr>
          <w:rFonts w:ascii="Times New Roman" w:hAnsi="Times New Roman" w:cs="Times New Roman"/>
          <w:sz w:val="24"/>
          <w:szCs w:val="24"/>
          <w:shd w:val="clear" w:color="auto" w:fill="FFFFFF"/>
        </w:rPr>
        <w:t xml:space="preserve">100% </w:t>
      </w:r>
      <w:r w:rsidR="00DF2D08" w:rsidRPr="00F346F6">
        <w:rPr>
          <w:rFonts w:ascii="Times New Roman" w:hAnsi="Times New Roman" w:cs="Times New Roman"/>
          <w:sz w:val="24"/>
          <w:szCs w:val="24"/>
          <w:shd w:val="clear" w:color="auto" w:fill="FFFFFF"/>
        </w:rPr>
        <w:t>участниками окружного проекта «Школа Минпросвещения России».</w:t>
      </w:r>
      <w:r w:rsidRPr="00F346F6">
        <w:rPr>
          <w:rFonts w:ascii="Times New Roman" w:hAnsi="Times New Roman" w:cs="Times New Roman"/>
          <w:sz w:val="24"/>
          <w:szCs w:val="24"/>
          <w:shd w:val="clear" w:color="auto" w:fill="FFFFFF"/>
        </w:rPr>
        <w:t xml:space="preserve"> </w:t>
      </w:r>
      <w:r w:rsidR="00DF2D08" w:rsidRPr="00F346F6">
        <w:rPr>
          <w:rFonts w:ascii="Times New Roman" w:hAnsi="Times New Roman" w:cs="Times New Roman"/>
          <w:sz w:val="24"/>
          <w:szCs w:val="24"/>
          <w:shd w:val="clear" w:color="auto" w:fill="FFFFFF"/>
        </w:rPr>
        <w:t>В каждом общеобразовательном учреждении о</w:t>
      </w:r>
      <w:r w:rsidR="006850EA" w:rsidRPr="00F346F6">
        <w:rPr>
          <w:rFonts w:ascii="Times New Roman" w:hAnsi="Times New Roman" w:cs="Times New Roman"/>
          <w:sz w:val="24"/>
          <w:szCs w:val="24"/>
          <w:shd w:val="clear" w:color="auto" w:fill="FFFFFF"/>
        </w:rPr>
        <w:t>пределён круг ответственных лиц,</w:t>
      </w:r>
      <w:r w:rsidR="00F346F6">
        <w:rPr>
          <w:rFonts w:ascii="Times New Roman" w:hAnsi="Times New Roman" w:cs="Times New Roman"/>
          <w:sz w:val="24"/>
          <w:szCs w:val="24"/>
          <w:shd w:val="clear" w:color="auto" w:fill="FFFFFF"/>
        </w:rPr>
        <w:t xml:space="preserve"> формируется</w:t>
      </w:r>
      <w:r w:rsidR="002E7CF1" w:rsidRPr="00F346F6">
        <w:rPr>
          <w:rFonts w:ascii="Times New Roman" w:hAnsi="Times New Roman" w:cs="Times New Roman"/>
          <w:sz w:val="24"/>
          <w:szCs w:val="24"/>
          <w:shd w:val="clear" w:color="auto" w:fill="FFFFFF"/>
        </w:rPr>
        <w:t xml:space="preserve"> нормативная база, внесены коррективы в планы работы площадок сетевого взаимодействия</w:t>
      </w:r>
      <w:r w:rsidR="00A66C58" w:rsidRPr="00F346F6">
        <w:rPr>
          <w:rFonts w:ascii="Times New Roman" w:hAnsi="Times New Roman" w:cs="Times New Roman"/>
          <w:sz w:val="24"/>
          <w:szCs w:val="24"/>
          <w:shd w:val="clear" w:color="auto" w:fill="FFFFFF"/>
        </w:rPr>
        <w:t xml:space="preserve">. С </w:t>
      </w:r>
      <w:r w:rsidR="002E7CF1" w:rsidRPr="00F346F6">
        <w:rPr>
          <w:rFonts w:ascii="Times New Roman" w:hAnsi="Times New Roman" w:cs="Times New Roman"/>
          <w:sz w:val="24"/>
          <w:szCs w:val="24"/>
          <w:shd w:val="clear" w:color="auto" w:fill="FFFFFF"/>
        </w:rPr>
        <w:t>целью обеспечения</w:t>
      </w:r>
      <w:r w:rsidR="00A66C58" w:rsidRPr="00F346F6">
        <w:rPr>
          <w:rFonts w:ascii="Times New Roman" w:hAnsi="Times New Roman" w:cs="Times New Roman"/>
          <w:sz w:val="24"/>
          <w:szCs w:val="24"/>
          <w:shd w:val="clear" w:color="auto" w:fill="FFFFFF"/>
        </w:rPr>
        <w:t xml:space="preserve"> методической </w:t>
      </w:r>
      <w:r w:rsidR="00EC40AA" w:rsidRPr="00F346F6">
        <w:rPr>
          <w:rFonts w:ascii="Times New Roman" w:hAnsi="Times New Roman" w:cs="Times New Roman"/>
          <w:sz w:val="24"/>
          <w:szCs w:val="24"/>
          <w:shd w:val="clear" w:color="auto" w:fill="FFFFFF"/>
        </w:rPr>
        <w:t xml:space="preserve">поддержки </w:t>
      </w:r>
      <w:r w:rsidR="00D667C3" w:rsidRPr="00F346F6">
        <w:rPr>
          <w:rFonts w:ascii="Times New Roman" w:hAnsi="Times New Roman" w:cs="Times New Roman"/>
          <w:sz w:val="24"/>
          <w:szCs w:val="24"/>
          <w:shd w:val="clear" w:color="auto" w:fill="FFFFFF"/>
        </w:rPr>
        <w:t xml:space="preserve">ответственные лица общеобразовательных учреждений города Мегиона были </w:t>
      </w:r>
      <w:r w:rsidR="00EC40AA" w:rsidRPr="00F346F6">
        <w:rPr>
          <w:rFonts w:ascii="Times New Roman" w:hAnsi="Times New Roman" w:cs="Times New Roman"/>
          <w:sz w:val="24"/>
          <w:szCs w:val="24"/>
          <w:shd w:val="clear" w:color="auto" w:fill="FFFFFF"/>
        </w:rPr>
        <w:t>привле</w:t>
      </w:r>
      <w:r w:rsidR="00D667C3" w:rsidRPr="00F346F6">
        <w:rPr>
          <w:rFonts w:ascii="Times New Roman" w:hAnsi="Times New Roman" w:cs="Times New Roman"/>
          <w:sz w:val="24"/>
          <w:szCs w:val="24"/>
          <w:shd w:val="clear" w:color="auto" w:fill="FFFFFF"/>
        </w:rPr>
        <w:t>чены</w:t>
      </w:r>
      <w:r w:rsidR="00EC40AA" w:rsidRPr="00F346F6">
        <w:rPr>
          <w:rFonts w:ascii="Times New Roman" w:hAnsi="Times New Roman" w:cs="Times New Roman"/>
          <w:sz w:val="24"/>
          <w:szCs w:val="24"/>
          <w:shd w:val="clear" w:color="auto" w:fill="FFFFFF"/>
        </w:rPr>
        <w:t xml:space="preserve"> к участию в федеральных и региональных просветительски</w:t>
      </w:r>
      <w:r w:rsidR="00F346F6" w:rsidRPr="00F346F6">
        <w:rPr>
          <w:rFonts w:ascii="Times New Roman" w:hAnsi="Times New Roman" w:cs="Times New Roman"/>
          <w:sz w:val="24"/>
          <w:szCs w:val="24"/>
          <w:shd w:val="clear" w:color="auto" w:fill="FFFFFF"/>
        </w:rPr>
        <w:t>х мероприятиях по введению ФООП (</w:t>
      </w:r>
      <w:hyperlink r:id="rId32" w:history="1">
        <w:r w:rsidR="00F346F6" w:rsidRPr="00F346F6">
          <w:rPr>
            <w:rStyle w:val="a5"/>
            <w:rFonts w:ascii="Times New Roman" w:hAnsi="Times New Roman" w:cs="Times New Roman"/>
            <w:sz w:val="24"/>
            <w:szCs w:val="24"/>
            <w:shd w:val="clear" w:color="auto" w:fill="FFFFFF"/>
            <w:lang w:val="en-US"/>
          </w:rPr>
          <w:t>https</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iro</w:t>
        </w:r>
        <w:r w:rsidR="00F346F6" w:rsidRPr="00F346F6">
          <w:rPr>
            <w:rStyle w:val="a5"/>
            <w:rFonts w:ascii="Times New Roman" w:hAnsi="Times New Roman" w:cs="Times New Roman"/>
            <w:sz w:val="24"/>
            <w:szCs w:val="24"/>
            <w:shd w:val="clear" w:color="auto" w:fill="FFFFFF"/>
          </w:rPr>
          <w:t>86.</w:t>
        </w:r>
        <w:r w:rsidR="00F346F6" w:rsidRPr="00F346F6">
          <w:rPr>
            <w:rStyle w:val="a5"/>
            <w:rFonts w:ascii="Times New Roman" w:hAnsi="Times New Roman" w:cs="Times New Roman"/>
            <w:sz w:val="24"/>
            <w:szCs w:val="24"/>
            <w:shd w:val="clear" w:color="auto" w:fill="FFFFFF"/>
            <w:lang w:val="en-US"/>
          </w:rPr>
          <w:t>ru</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index</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php</w:t>
        </w:r>
        <w:r w:rsidR="00F346F6" w:rsidRPr="00F346F6">
          <w:rPr>
            <w:rStyle w:val="a5"/>
            <w:rFonts w:ascii="Times New Roman" w:hAnsi="Times New Roman" w:cs="Times New Roman"/>
            <w:sz w:val="24"/>
            <w:szCs w:val="24"/>
            <w:shd w:val="clear" w:color="auto" w:fill="FFFFFF"/>
          </w:rPr>
          <w:t>/2015-04-23-09-26-58/1524-</w:t>
        </w:r>
        <w:r w:rsidR="00F346F6" w:rsidRPr="00F346F6">
          <w:rPr>
            <w:rStyle w:val="a5"/>
            <w:rFonts w:ascii="Times New Roman" w:hAnsi="Times New Roman" w:cs="Times New Roman"/>
            <w:sz w:val="24"/>
            <w:szCs w:val="24"/>
            <w:shd w:val="clear" w:color="auto" w:fill="FFFFFF"/>
            <w:lang w:val="en-US"/>
          </w:rPr>
          <w:t>virtualnaya</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metodicheskaya</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ploshchadka</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vvedenie</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obnovlennykh</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federalnykh</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gosudarstvennykh</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obrazovatelnykh</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standartov</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nachalnogo</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obshchego</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i</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osnovnogo</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obshchego</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obrazovaniya</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v</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khanty</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mansijskom</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avtonomnom</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okruge</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yugre</w:t>
        </w:r>
        <w:r w:rsidR="00F346F6" w:rsidRPr="00F346F6">
          <w:rPr>
            <w:rStyle w:val="a5"/>
            <w:rFonts w:ascii="Times New Roman" w:hAnsi="Times New Roman" w:cs="Times New Roman"/>
            <w:sz w:val="24"/>
            <w:szCs w:val="24"/>
            <w:shd w:val="clear" w:color="auto" w:fill="FFFFFF"/>
          </w:rPr>
          <w:t>/8864-</w:t>
        </w:r>
        <w:r w:rsidR="00F346F6" w:rsidRPr="00F346F6">
          <w:rPr>
            <w:rStyle w:val="a5"/>
            <w:rFonts w:ascii="Times New Roman" w:hAnsi="Times New Roman" w:cs="Times New Roman"/>
            <w:sz w:val="24"/>
            <w:szCs w:val="24"/>
            <w:shd w:val="clear" w:color="auto" w:fill="FFFFFF"/>
            <w:lang w:val="en-US"/>
          </w:rPr>
          <w:t>metodicheskie</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rekomendatsii</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po</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perekhodu</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na</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novyj</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fgos</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obshchego</w:t>
        </w:r>
        <w:r w:rsidR="00F346F6" w:rsidRPr="00F346F6">
          <w:rPr>
            <w:rStyle w:val="a5"/>
            <w:rFonts w:ascii="Times New Roman" w:hAnsi="Times New Roman" w:cs="Times New Roman"/>
            <w:sz w:val="24"/>
            <w:szCs w:val="24"/>
            <w:shd w:val="clear" w:color="auto" w:fill="FFFFFF"/>
          </w:rPr>
          <w:t>-</w:t>
        </w:r>
        <w:r w:rsidR="00F346F6" w:rsidRPr="00F346F6">
          <w:rPr>
            <w:rStyle w:val="a5"/>
            <w:rFonts w:ascii="Times New Roman" w:hAnsi="Times New Roman" w:cs="Times New Roman"/>
            <w:sz w:val="24"/>
            <w:szCs w:val="24"/>
            <w:shd w:val="clear" w:color="auto" w:fill="FFFFFF"/>
            <w:lang w:val="en-US"/>
          </w:rPr>
          <w:t>obrazovaniya</w:t>
        </w:r>
        <w:r w:rsidR="00F346F6" w:rsidRPr="00F346F6">
          <w:rPr>
            <w:rStyle w:val="a5"/>
            <w:rFonts w:ascii="Times New Roman" w:hAnsi="Times New Roman" w:cs="Times New Roman"/>
            <w:sz w:val="24"/>
            <w:szCs w:val="24"/>
            <w:shd w:val="clear" w:color="auto" w:fill="FFFFFF"/>
          </w:rPr>
          <w:t>-2</w:t>
        </w:r>
      </w:hyperlink>
      <w:r w:rsidR="00F346F6">
        <w:rPr>
          <w:rStyle w:val="a5"/>
          <w:rFonts w:ascii="Times New Roman" w:hAnsi="Times New Roman" w:cs="Times New Roman"/>
          <w:sz w:val="24"/>
          <w:szCs w:val="24"/>
          <w:shd w:val="clear" w:color="auto" w:fill="FFFFFF"/>
        </w:rPr>
        <w:t>),</w:t>
      </w:r>
      <w:r w:rsidR="00F346F6">
        <w:rPr>
          <w:rStyle w:val="a5"/>
          <w:rFonts w:ascii="Times New Roman" w:hAnsi="Times New Roman" w:cs="Times New Roman"/>
          <w:color w:val="auto"/>
          <w:sz w:val="24"/>
          <w:szCs w:val="24"/>
          <w:u w:val="none"/>
          <w:shd w:val="clear" w:color="auto" w:fill="FFFFFF"/>
        </w:rPr>
        <w:t xml:space="preserve"> </w:t>
      </w:r>
      <w:r w:rsidR="00680C30" w:rsidRPr="00F346F6">
        <w:rPr>
          <w:rFonts w:ascii="Times New Roman" w:hAnsi="Times New Roman" w:cs="Times New Roman"/>
          <w:sz w:val="24"/>
          <w:szCs w:val="24"/>
          <w:shd w:val="clear" w:color="auto" w:fill="FFFFFF"/>
        </w:rPr>
        <w:t>по проекту</w:t>
      </w:r>
      <w:r w:rsidR="00D667C3" w:rsidRPr="00F346F6">
        <w:rPr>
          <w:rFonts w:ascii="Times New Roman" w:hAnsi="Times New Roman" w:cs="Times New Roman"/>
          <w:sz w:val="24"/>
          <w:szCs w:val="24"/>
          <w:shd w:val="clear" w:color="auto" w:fill="FFFFFF"/>
        </w:rPr>
        <w:t xml:space="preserve"> «Школа Минпросвещения России»</w:t>
      </w:r>
      <w:r w:rsidR="00F346F6" w:rsidRPr="00F346F6">
        <w:rPr>
          <w:rFonts w:ascii="Times New Roman" w:hAnsi="Times New Roman" w:cs="Times New Roman"/>
          <w:sz w:val="24"/>
          <w:szCs w:val="24"/>
          <w:shd w:val="clear" w:color="auto" w:fill="FFFFFF"/>
        </w:rPr>
        <w:t xml:space="preserve"> (</w:t>
      </w:r>
      <w:hyperlink r:id="rId33" w:history="1">
        <w:r w:rsidR="00F346F6" w:rsidRPr="00F346F6">
          <w:rPr>
            <w:rStyle w:val="a5"/>
            <w:rFonts w:ascii="Times New Roman" w:hAnsi="Times New Roman" w:cs="Times New Roman"/>
            <w:sz w:val="24"/>
            <w:szCs w:val="24"/>
            <w:shd w:val="clear" w:color="auto" w:fill="FFFFFF"/>
          </w:rPr>
          <w:t>https://iro86.ru/index.php/component/k2/item/18773-proekt-shkola-minprosveshcheniya-ross</w:t>
        </w:r>
      </w:hyperlink>
      <w:r w:rsidR="00F346F6" w:rsidRPr="00F346F6">
        <w:rPr>
          <w:rFonts w:ascii="Times New Roman" w:hAnsi="Times New Roman" w:cs="Times New Roman"/>
          <w:sz w:val="24"/>
          <w:szCs w:val="24"/>
          <w:shd w:val="clear" w:color="auto" w:fill="FFFFFF"/>
        </w:rPr>
        <w:t>).</w:t>
      </w:r>
      <w:r w:rsidR="009235B0" w:rsidRPr="009235B0">
        <w:rPr>
          <w:rFonts w:ascii="Times New Roman" w:hAnsi="Times New Roman" w:cs="Times New Roman"/>
          <w:sz w:val="24"/>
          <w:szCs w:val="24"/>
          <w:shd w:val="clear" w:color="auto" w:fill="FFFFFF"/>
        </w:rPr>
        <w:t xml:space="preserve"> </w:t>
      </w:r>
      <w:r w:rsidR="009235B0">
        <w:rPr>
          <w:rFonts w:ascii="Times New Roman" w:hAnsi="Times New Roman" w:cs="Times New Roman"/>
          <w:sz w:val="24"/>
          <w:szCs w:val="24"/>
          <w:shd w:val="clear" w:color="auto" w:fill="FFFFFF"/>
        </w:rPr>
        <w:t>П</w:t>
      </w:r>
      <w:r w:rsidR="009235B0" w:rsidRPr="00E50D3B">
        <w:rPr>
          <w:rFonts w:ascii="Times New Roman" w:hAnsi="Times New Roman" w:cs="Times New Roman"/>
          <w:sz w:val="24"/>
          <w:szCs w:val="24"/>
          <w:shd w:val="clear" w:color="auto" w:fill="FFFFFF"/>
        </w:rPr>
        <w:t>о введению обновленных федеральных государственных образовательных стандартов начального и основного общего образования в общеобразовательных учреждениях в отчетном периоде специалисты МКУ «ЦРО» приняли</w:t>
      </w:r>
      <w:r w:rsidR="009235B0" w:rsidRPr="009235B0">
        <w:rPr>
          <w:rFonts w:ascii="Times New Roman" w:hAnsi="Times New Roman" w:cs="Times New Roman"/>
          <w:sz w:val="24"/>
          <w:szCs w:val="24"/>
          <w:shd w:val="clear" w:color="auto" w:fill="FFFFFF"/>
        </w:rPr>
        <w:t xml:space="preserve"> </w:t>
      </w:r>
      <w:r w:rsidR="009235B0">
        <w:rPr>
          <w:rFonts w:ascii="Times New Roman" w:hAnsi="Times New Roman" w:cs="Times New Roman"/>
          <w:sz w:val="24"/>
          <w:szCs w:val="24"/>
          <w:shd w:val="clear" w:color="auto" w:fill="FFFFFF"/>
        </w:rPr>
        <w:t xml:space="preserve">и обеспечили участие </w:t>
      </w:r>
      <w:r w:rsidR="009235B0" w:rsidRPr="00E50D3B">
        <w:rPr>
          <w:rFonts w:ascii="Times New Roman" w:hAnsi="Times New Roman" w:cs="Times New Roman"/>
          <w:sz w:val="24"/>
          <w:szCs w:val="24"/>
          <w:shd w:val="clear" w:color="auto" w:fill="FFFFFF"/>
        </w:rPr>
        <w:t xml:space="preserve"> </w:t>
      </w:r>
      <w:r w:rsidR="009235B0">
        <w:rPr>
          <w:rFonts w:ascii="Times New Roman" w:hAnsi="Times New Roman" w:cs="Times New Roman"/>
          <w:sz w:val="24"/>
          <w:szCs w:val="24"/>
          <w:shd w:val="clear" w:color="auto" w:fill="FFFFFF"/>
        </w:rPr>
        <w:t xml:space="preserve">педагогических работников </w:t>
      </w:r>
      <w:r w:rsidR="009235B0" w:rsidRPr="00E50D3B">
        <w:rPr>
          <w:rFonts w:ascii="Times New Roman" w:hAnsi="Times New Roman" w:cs="Times New Roman"/>
          <w:sz w:val="24"/>
          <w:szCs w:val="24"/>
          <w:shd w:val="clear" w:color="auto" w:fill="FFFFFF"/>
        </w:rPr>
        <w:t xml:space="preserve">в </w:t>
      </w:r>
      <w:r w:rsidR="009235B0">
        <w:rPr>
          <w:rFonts w:ascii="Times New Roman" w:hAnsi="Times New Roman" w:cs="Times New Roman"/>
          <w:sz w:val="24"/>
          <w:szCs w:val="24"/>
          <w:shd w:val="clear" w:color="auto" w:fill="FFFFFF"/>
        </w:rPr>
        <w:t>методическом</w:t>
      </w:r>
      <w:r w:rsidR="009235B0" w:rsidRPr="00E50D3B">
        <w:rPr>
          <w:rFonts w:ascii="Times New Roman" w:hAnsi="Times New Roman" w:cs="Times New Roman"/>
          <w:sz w:val="24"/>
          <w:szCs w:val="24"/>
          <w:shd w:val="clear" w:color="auto" w:fill="FFFFFF"/>
        </w:rPr>
        <w:t xml:space="preserve"> </w:t>
      </w:r>
      <w:r w:rsidR="009235B0">
        <w:rPr>
          <w:rFonts w:ascii="Times New Roman" w:hAnsi="Times New Roman" w:cs="Times New Roman"/>
          <w:sz w:val="24"/>
          <w:szCs w:val="24"/>
          <w:shd w:val="clear" w:color="auto" w:fill="FFFFFF"/>
        </w:rPr>
        <w:t>совещании</w:t>
      </w:r>
      <w:r w:rsidR="009235B0" w:rsidRPr="00E50D3B">
        <w:rPr>
          <w:rFonts w:ascii="Times New Roman" w:hAnsi="Times New Roman" w:cs="Times New Roman"/>
          <w:sz w:val="24"/>
          <w:szCs w:val="24"/>
          <w:shd w:val="clear" w:color="auto" w:fill="FFFFFF"/>
        </w:rPr>
        <w:t xml:space="preserve"> «Методическое обеспечение реализации обновлённых ФГОС НОО И ФГОС ООО» (30.03.2023</w:t>
      </w:r>
      <w:r w:rsidR="009235B0">
        <w:rPr>
          <w:rFonts w:ascii="Times New Roman" w:hAnsi="Times New Roman" w:cs="Times New Roman"/>
          <w:sz w:val="24"/>
          <w:szCs w:val="24"/>
          <w:shd w:val="clear" w:color="auto" w:fill="FFFFFF"/>
        </w:rPr>
        <w:t>, АУ «ИРО», Ханты-Мансийск</w:t>
      </w:r>
      <w:r w:rsidR="009235B0" w:rsidRPr="00E50D3B">
        <w:rPr>
          <w:rFonts w:ascii="Times New Roman" w:hAnsi="Times New Roman" w:cs="Times New Roman"/>
          <w:sz w:val="24"/>
          <w:szCs w:val="24"/>
          <w:shd w:val="clear" w:color="auto" w:fill="FFFFFF"/>
        </w:rPr>
        <w:t>)</w:t>
      </w:r>
      <w:r w:rsidR="009235B0">
        <w:rPr>
          <w:rFonts w:ascii="Times New Roman" w:hAnsi="Times New Roman" w:cs="Times New Roman"/>
          <w:sz w:val="24"/>
          <w:szCs w:val="24"/>
          <w:shd w:val="clear" w:color="auto" w:fill="FFFFFF"/>
        </w:rPr>
        <w:t xml:space="preserve"> (запись </w:t>
      </w:r>
      <w:hyperlink r:id="rId34" w:history="1">
        <w:r w:rsidR="009235B0" w:rsidRPr="00E50D3B">
          <w:rPr>
            <w:rStyle w:val="a5"/>
            <w:rFonts w:ascii="Times New Roman" w:hAnsi="Times New Roman" w:cs="Times New Roman"/>
            <w:sz w:val="24"/>
            <w:szCs w:val="24"/>
            <w:shd w:val="clear" w:color="auto" w:fill="FFFFFF"/>
          </w:rPr>
          <w:t>https://iro86.ktalk.ru/recordings/0gjOw4FY0UYm6mlRFt0p</w:t>
        </w:r>
      </w:hyperlink>
      <w:r w:rsidR="009235B0" w:rsidRPr="00E50D3B">
        <w:rPr>
          <w:rFonts w:ascii="Times New Roman" w:hAnsi="Times New Roman" w:cs="Times New Roman"/>
          <w:sz w:val="24"/>
          <w:szCs w:val="24"/>
          <w:shd w:val="clear" w:color="auto" w:fill="FFFFFF"/>
        </w:rPr>
        <w:t>)</w:t>
      </w:r>
      <w:r w:rsidR="009235B0">
        <w:rPr>
          <w:rFonts w:ascii="Times New Roman" w:hAnsi="Times New Roman" w:cs="Times New Roman"/>
          <w:sz w:val="24"/>
          <w:szCs w:val="24"/>
          <w:shd w:val="clear" w:color="auto" w:fill="FFFFFF"/>
        </w:rPr>
        <w:t xml:space="preserve">, </w:t>
      </w:r>
      <w:r w:rsidR="009235B0" w:rsidRPr="00ED7AFF">
        <w:t xml:space="preserve"> </w:t>
      </w:r>
      <w:r w:rsidR="009235B0" w:rsidRPr="00BB13F1">
        <w:rPr>
          <w:rFonts w:ascii="Times New Roman" w:hAnsi="Times New Roman" w:cs="Times New Roman"/>
          <w:sz w:val="24"/>
          <w:szCs w:val="24"/>
        </w:rPr>
        <w:t xml:space="preserve">в окружном совещании  с педагогическим сообществом субъектов Российской Федерации </w:t>
      </w:r>
      <w:r w:rsidR="009235B0">
        <w:rPr>
          <w:rFonts w:ascii="Times New Roman" w:hAnsi="Times New Roman" w:cs="Times New Roman"/>
          <w:sz w:val="24"/>
          <w:szCs w:val="24"/>
        </w:rPr>
        <w:t>«Актуальные вопросы</w:t>
      </w:r>
      <w:r w:rsidR="009235B0" w:rsidRPr="00BB13F1">
        <w:rPr>
          <w:rFonts w:ascii="Times New Roman" w:hAnsi="Times New Roman" w:cs="Times New Roman"/>
          <w:sz w:val="24"/>
          <w:szCs w:val="24"/>
        </w:rPr>
        <w:t xml:space="preserve"> введения</w:t>
      </w:r>
      <w:r w:rsidR="009235B0">
        <w:rPr>
          <w:rFonts w:ascii="Times New Roman" w:hAnsi="Times New Roman" w:cs="Times New Roman"/>
          <w:sz w:val="24"/>
          <w:szCs w:val="24"/>
        </w:rPr>
        <w:t xml:space="preserve"> </w:t>
      </w:r>
      <w:r w:rsidR="009235B0" w:rsidRPr="00BB13F1">
        <w:rPr>
          <w:rFonts w:ascii="Times New Roman" w:hAnsi="Times New Roman" w:cs="Times New Roman"/>
          <w:sz w:val="24"/>
          <w:szCs w:val="24"/>
        </w:rPr>
        <w:t>обновлённых федеральных государственных образовательных стандартов и федеральных основных общеобразовательных программ</w:t>
      </w:r>
      <w:r w:rsidR="009235B0">
        <w:rPr>
          <w:rFonts w:ascii="Times New Roman" w:hAnsi="Times New Roman" w:cs="Times New Roman"/>
          <w:sz w:val="24"/>
          <w:szCs w:val="24"/>
        </w:rPr>
        <w:t>»</w:t>
      </w:r>
      <w:r w:rsidR="009235B0" w:rsidRPr="00BB13F1">
        <w:rPr>
          <w:rFonts w:ascii="Times New Roman" w:hAnsi="Times New Roman" w:cs="Times New Roman"/>
          <w:sz w:val="24"/>
          <w:szCs w:val="24"/>
        </w:rPr>
        <w:t xml:space="preserve"> (</w:t>
      </w:r>
      <w:r w:rsidR="009235B0">
        <w:rPr>
          <w:rFonts w:ascii="Times New Roman" w:hAnsi="Times New Roman" w:cs="Times New Roman"/>
          <w:sz w:val="24"/>
          <w:szCs w:val="24"/>
        </w:rPr>
        <w:t>20.06.2023, Министерство просвещения РФ, Москва).</w:t>
      </w:r>
    </w:p>
    <w:p w:rsidR="004B7BA9" w:rsidRPr="00B9480E" w:rsidRDefault="004B7BA9" w:rsidP="004B7BA9">
      <w:pPr>
        <w:pStyle w:val="a3"/>
        <w:spacing w:after="0" w:line="240" w:lineRule="auto"/>
        <w:ind w:left="0"/>
        <w:jc w:val="both"/>
        <w:rPr>
          <w:rFonts w:ascii="Times New Roman" w:hAnsi="Times New Roman" w:cs="Times New Roman"/>
          <w:sz w:val="24"/>
          <w:szCs w:val="24"/>
          <w:shd w:val="clear" w:color="auto" w:fill="FFFFFF"/>
        </w:rPr>
      </w:pPr>
      <w:r w:rsidRPr="00B9480E">
        <w:rPr>
          <w:rFonts w:ascii="Times New Roman" w:hAnsi="Times New Roman" w:cs="Times New Roman"/>
          <w:sz w:val="24"/>
          <w:szCs w:val="24"/>
          <w:shd w:val="clear" w:color="auto" w:fill="FFFFFF"/>
        </w:rPr>
        <w:tab/>
        <w:t>Педагогическим работникам в соответствии с требованиями обновленных ФГОС, ФООП, проекта «Школа Минпросвещения России» обеспечено повышение квалификации в количестве 178 человек.</w:t>
      </w:r>
    </w:p>
    <w:p w:rsidR="009235B0" w:rsidRPr="00B9480E" w:rsidRDefault="00BB13F1" w:rsidP="00D63746">
      <w:pPr>
        <w:pStyle w:val="a3"/>
        <w:spacing w:after="0" w:line="240" w:lineRule="auto"/>
        <w:ind w:left="0"/>
        <w:jc w:val="both"/>
        <w:rPr>
          <w:rFonts w:ascii="Times New Roman" w:hAnsi="Times New Roman" w:cs="Times New Roman"/>
          <w:sz w:val="24"/>
          <w:szCs w:val="24"/>
        </w:rPr>
      </w:pPr>
      <w:r w:rsidRPr="00B9480E">
        <w:rPr>
          <w:rFonts w:ascii="Times New Roman" w:hAnsi="Times New Roman" w:cs="Times New Roman"/>
          <w:sz w:val="24"/>
          <w:szCs w:val="24"/>
          <w:shd w:val="clear" w:color="auto" w:fill="FFFFFF"/>
        </w:rPr>
        <w:tab/>
      </w:r>
    </w:p>
    <w:p w:rsidR="00A86E00" w:rsidRPr="00B9480E" w:rsidRDefault="00F30EAC" w:rsidP="00A86E00">
      <w:pPr>
        <w:pStyle w:val="a3"/>
        <w:widowControl w:val="0"/>
        <w:numPr>
          <w:ilvl w:val="0"/>
          <w:numId w:val="19"/>
        </w:numPr>
        <w:spacing w:after="0" w:line="240" w:lineRule="auto"/>
        <w:ind w:left="0" w:right="-1" w:firstLine="709"/>
        <w:jc w:val="both"/>
        <w:rPr>
          <w:rFonts w:ascii="Times New Roman" w:eastAsia="Calibri" w:hAnsi="Times New Roman" w:cs="Times New Roman"/>
          <w:sz w:val="24"/>
          <w:szCs w:val="24"/>
          <w:lang w:eastAsia="ru-RU"/>
        </w:rPr>
      </w:pPr>
      <w:r w:rsidRPr="00B9480E">
        <w:rPr>
          <w:rFonts w:ascii="Times New Roman" w:eastAsia="Calibri" w:hAnsi="Times New Roman" w:cs="Times New Roman"/>
          <w:sz w:val="24"/>
          <w:szCs w:val="24"/>
          <w:lang w:eastAsia="ru-RU"/>
        </w:rPr>
        <w:t xml:space="preserve">В новых образовательных стандартах особое внимание уделяется функциональной грамотности. Функциональная грамотность –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 </w:t>
      </w:r>
      <w:r w:rsidR="0008142B" w:rsidRPr="00B9480E">
        <w:rPr>
          <w:rFonts w:ascii="Times New Roman" w:eastAsia="Calibri" w:hAnsi="Times New Roman" w:cs="Times New Roman"/>
          <w:sz w:val="24"/>
          <w:szCs w:val="24"/>
          <w:lang w:eastAsia="ru-RU"/>
        </w:rPr>
        <w:t xml:space="preserve"> </w:t>
      </w:r>
      <w:r w:rsidRPr="00B9480E">
        <w:rPr>
          <w:rFonts w:ascii="Times New Roman" w:eastAsia="Calibri" w:hAnsi="Times New Roman" w:cs="Times New Roman"/>
          <w:sz w:val="24"/>
          <w:szCs w:val="24"/>
          <w:lang w:eastAsia="ru-RU"/>
        </w:rPr>
        <w:t xml:space="preserve">В течение </w:t>
      </w:r>
      <w:r w:rsidR="00312BC4" w:rsidRPr="00B9480E">
        <w:rPr>
          <w:rFonts w:ascii="Times New Roman" w:eastAsia="Calibri" w:hAnsi="Times New Roman" w:cs="Times New Roman"/>
          <w:sz w:val="24"/>
          <w:szCs w:val="24"/>
          <w:lang w:eastAsia="ru-RU"/>
        </w:rPr>
        <w:t xml:space="preserve">отчетного периода </w:t>
      </w:r>
      <w:r w:rsidRPr="00B9480E">
        <w:rPr>
          <w:rFonts w:ascii="Times New Roman" w:eastAsia="Calibri" w:hAnsi="Times New Roman" w:cs="Times New Roman"/>
          <w:sz w:val="24"/>
          <w:szCs w:val="24"/>
          <w:lang w:eastAsia="ru-RU"/>
        </w:rPr>
        <w:t>МКУ «ЦРО» в рамках муниципального плана мероприятий («дорожная карта»), направленных на формирование и оценку функциональной грамотности обучающихся общеобразовательных учреждений города Мегиона, продолжена реализация мероприятий. Специалисты центра совместно с ответственными исполнителями общеобразовательных учреждений приняли участ</w:t>
      </w:r>
      <w:r w:rsidR="004F2735" w:rsidRPr="00B9480E">
        <w:rPr>
          <w:rFonts w:ascii="Times New Roman" w:eastAsia="Calibri" w:hAnsi="Times New Roman" w:cs="Times New Roman"/>
          <w:sz w:val="24"/>
          <w:szCs w:val="24"/>
          <w:lang w:eastAsia="ru-RU"/>
        </w:rPr>
        <w:t>ие в 4</w:t>
      </w:r>
      <w:r w:rsidR="00144F44" w:rsidRPr="00B9480E">
        <w:rPr>
          <w:rFonts w:ascii="Times New Roman" w:eastAsia="Calibri" w:hAnsi="Times New Roman" w:cs="Times New Roman"/>
          <w:sz w:val="24"/>
          <w:szCs w:val="24"/>
          <w:lang w:eastAsia="ru-RU"/>
        </w:rPr>
        <w:t xml:space="preserve"> методических совещаниях </w:t>
      </w:r>
      <w:r w:rsidRPr="00B9480E">
        <w:rPr>
          <w:rFonts w:ascii="Times New Roman" w:eastAsia="Calibri" w:hAnsi="Times New Roman" w:cs="Times New Roman"/>
          <w:sz w:val="24"/>
          <w:szCs w:val="24"/>
          <w:lang w:eastAsia="ru-RU"/>
        </w:rPr>
        <w:t>(</w:t>
      </w:r>
      <w:hyperlink r:id="rId35" w:history="1">
        <w:r w:rsidR="004F2735" w:rsidRPr="00B9480E">
          <w:rPr>
            <w:rStyle w:val="a5"/>
            <w:rFonts w:ascii="Times New Roman" w:eastAsia="Calibri" w:hAnsi="Times New Roman" w:cs="Times New Roman"/>
            <w:sz w:val="24"/>
            <w:szCs w:val="24"/>
            <w:lang w:eastAsia="ru-RU"/>
          </w:rPr>
          <w:t>https://iro86.ru/index.php/2015-04-23-09-26-58/1456-funktsionalnaya-gramotnost/7734-bank-zadanij-dlya-formirovaniya-funktsionalnoj-gramotnosti</w:t>
        </w:r>
      </w:hyperlink>
      <w:r w:rsidR="004F2735" w:rsidRPr="00B9480E">
        <w:rPr>
          <w:rFonts w:ascii="Times New Roman" w:eastAsia="Calibri" w:hAnsi="Times New Roman" w:cs="Times New Roman"/>
          <w:sz w:val="24"/>
          <w:szCs w:val="24"/>
          <w:lang w:eastAsia="ru-RU"/>
        </w:rPr>
        <w:t>).</w:t>
      </w:r>
      <w:r w:rsidR="00895613" w:rsidRPr="00B9480E">
        <w:rPr>
          <w:rFonts w:ascii="Times New Roman" w:eastAsia="Calibri" w:hAnsi="Times New Roman" w:cs="Times New Roman"/>
          <w:sz w:val="24"/>
          <w:szCs w:val="24"/>
          <w:lang w:eastAsia="ru-RU"/>
        </w:rPr>
        <w:t xml:space="preserve"> </w:t>
      </w:r>
      <w:r w:rsidR="009235B0" w:rsidRPr="00B9480E">
        <w:rPr>
          <w:rFonts w:ascii="Times New Roman" w:eastAsia="Calibri" w:hAnsi="Times New Roman" w:cs="Times New Roman"/>
          <w:sz w:val="24"/>
          <w:szCs w:val="24"/>
          <w:lang w:eastAsia="ru-RU"/>
        </w:rPr>
        <w:t>В новостных лентах</w:t>
      </w:r>
      <w:r w:rsidR="00895613" w:rsidRPr="00B9480E">
        <w:rPr>
          <w:rFonts w:ascii="Times New Roman" w:eastAsia="Calibri" w:hAnsi="Times New Roman" w:cs="Times New Roman"/>
          <w:sz w:val="24"/>
          <w:szCs w:val="24"/>
          <w:lang w:eastAsia="ru-RU"/>
        </w:rPr>
        <w:t xml:space="preserve"> на сайтах </w:t>
      </w:r>
      <w:r w:rsidRPr="00B9480E">
        <w:rPr>
          <w:rFonts w:ascii="Times New Roman" w:eastAsia="Calibri" w:hAnsi="Times New Roman" w:cs="Times New Roman"/>
          <w:sz w:val="24"/>
          <w:szCs w:val="24"/>
          <w:lang w:eastAsia="ru-RU"/>
        </w:rPr>
        <w:t xml:space="preserve">МКУ «ЦРО», департамента образования администрации города Мегиона, общеобразовательных </w:t>
      </w:r>
      <w:r w:rsidR="00144F44" w:rsidRPr="00B9480E">
        <w:rPr>
          <w:rFonts w:ascii="Times New Roman" w:eastAsia="Calibri" w:hAnsi="Times New Roman" w:cs="Times New Roman"/>
          <w:sz w:val="24"/>
          <w:szCs w:val="24"/>
          <w:lang w:eastAsia="ru-RU"/>
        </w:rPr>
        <w:t xml:space="preserve">учреждений </w:t>
      </w:r>
      <w:r w:rsidRPr="00B9480E">
        <w:rPr>
          <w:rFonts w:ascii="Times New Roman" w:eastAsia="Calibri" w:hAnsi="Times New Roman" w:cs="Times New Roman"/>
          <w:sz w:val="24"/>
          <w:szCs w:val="24"/>
          <w:lang w:eastAsia="ru-RU"/>
        </w:rPr>
        <w:t xml:space="preserve">постоянно освещались мероприятия по формированию и оценке функциональной грамотности с участием педагогических работников и обучающихся общеобразовательных учреждений. </w:t>
      </w:r>
      <w:r w:rsidR="00595ACF" w:rsidRPr="00B9480E">
        <w:rPr>
          <w:rFonts w:ascii="Times New Roman" w:eastAsia="Calibri" w:hAnsi="Times New Roman" w:cs="Times New Roman"/>
          <w:sz w:val="24"/>
          <w:szCs w:val="24"/>
          <w:lang w:eastAsia="ru-RU"/>
        </w:rPr>
        <w:t xml:space="preserve">В течение </w:t>
      </w:r>
      <w:r w:rsidR="00895613" w:rsidRPr="00B9480E">
        <w:rPr>
          <w:rFonts w:ascii="Times New Roman" w:eastAsia="Calibri" w:hAnsi="Times New Roman" w:cs="Times New Roman"/>
          <w:sz w:val="24"/>
          <w:szCs w:val="24"/>
          <w:lang w:eastAsia="ru-RU"/>
        </w:rPr>
        <w:t xml:space="preserve">отчётного периода </w:t>
      </w:r>
      <w:r w:rsidR="0008142B" w:rsidRPr="00B9480E">
        <w:rPr>
          <w:rFonts w:ascii="Times New Roman" w:eastAsia="Calibri" w:hAnsi="Times New Roman" w:cs="Times New Roman"/>
          <w:sz w:val="24"/>
          <w:szCs w:val="24"/>
          <w:lang w:eastAsia="ru-RU"/>
        </w:rPr>
        <w:t>осуществлялось сопровождение курсов повышения квалификации по вопросам фун</w:t>
      </w:r>
      <w:r w:rsidR="00A96222" w:rsidRPr="00B9480E">
        <w:rPr>
          <w:rFonts w:ascii="Times New Roman" w:eastAsia="Calibri" w:hAnsi="Times New Roman" w:cs="Times New Roman"/>
          <w:sz w:val="24"/>
          <w:szCs w:val="24"/>
          <w:lang w:eastAsia="ru-RU"/>
        </w:rPr>
        <w:t>кциональной грамотности учителя, в результате чего о</w:t>
      </w:r>
      <w:r w:rsidR="00595ACF" w:rsidRPr="00B9480E">
        <w:rPr>
          <w:rFonts w:ascii="Times New Roman" w:eastAsia="Calibri" w:hAnsi="Times New Roman" w:cs="Times New Roman"/>
          <w:sz w:val="24"/>
          <w:szCs w:val="24"/>
          <w:lang w:eastAsia="ru-RU"/>
        </w:rPr>
        <w:t>бучено 178 педагогических работников.</w:t>
      </w:r>
      <w:r w:rsidR="0008142B" w:rsidRPr="00B9480E">
        <w:rPr>
          <w:rFonts w:ascii="Times New Roman" w:eastAsia="Calibri" w:hAnsi="Times New Roman" w:cs="Times New Roman"/>
          <w:sz w:val="24"/>
          <w:szCs w:val="24"/>
          <w:lang w:eastAsia="ru-RU"/>
        </w:rPr>
        <w:t xml:space="preserve"> </w:t>
      </w:r>
      <w:r w:rsidRPr="00B9480E">
        <w:rPr>
          <w:rFonts w:ascii="Times New Roman" w:eastAsia="Calibri" w:hAnsi="Times New Roman" w:cs="Times New Roman"/>
          <w:sz w:val="24"/>
          <w:szCs w:val="24"/>
          <w:lang w:eastAsia="ru-RU"/>
        </w:rPr>
        <w:t>С руководителями площадок сетевого взаимодействия «Нетворкинг» скорректирована работа в части формирования и оценки функциональной</w:t>
      </w:r>
      <w:r w:rsidR="00895613" w:rsidRPr="00B9480E">
        <w:rPr>
          <w:rFonts w:ascii="Times New Roman" w:eastAsia="Calibri" w:hAnsi="Times New Roman" w:cs="Times New Roman"/>
          <w:sz w:val="24"/>
          <w:szCs w:val="24"/>
          <w:lang w:eastAsia="ru-RU"/>
        </w:rPr>
        <w:t xml:space="preserve"> грамотности обучающихся, в 2023-2024</w:t>
      </w:r>
      <w:r w:rsidRPr="00B9480E">
        <w:rPr>
          <w:rFonts w:ascii="Times New Roman" w:eastAsia="Calibri" w:hAnsi="Times New Roman" w:cs="Times New Roman"/>
          <w:sz w:val="24"/>
          <w:szCs w:val="24"/>
          <w:lang w:eastAsia="ru-RU"/>
        </w:rPr>
        <w:t xml:space="preserve"> учебном году будет усилена работа по активному использованию в учебном процессе электронного банка заданий и составлению заданий для оценки функциональной грамотности обучающихся общеобразовательных учреждений. В целях </w:t>
      </w:r>
      <w:r w:rsidR="00895613" w:rsidRPr="00B9480E">
        <w:rPr>
          <w:rFonts w:ascii="Times New Roman" w:eastAsia="Calibri" w:hAnsi="Times New Roman" w:cs="Times New Roman"/>
          <w:sz w:val="24"/>
          <w:szCs w:val="24"/>
          <w:lang w:eastAsia="ru-RU"/>
        </w:rPr>
        <w:t xml:space="preserve">распространения </w:t>
      </w:r>
      <w:r w:rsidRPr="00B9480E">
        <w:rPr>
          <w:rFonts w:ascii="Times New Roman" w:eastAsia="Calibri" w:hAnsi="Times New Roman" w:cs="Times New Roman"/>
          <w:sz w:val="24"/>
          <w:szCs w:val="24"/>
          <w:lang w:eastAsia="ru-RU"/>
        </w:rPr>
        <w:t>передового педагогического опыта по формированию и оценке функциональной грамотности обучающихся и воспитанников, приобретения педагогическими работниками новых профессиональных компетенций и их дальнейшего использования в практической профессион</w:t>
      </w:r>
      <w:r w:rsidR="00895613" w:rsidRPr="00B9480E">
        <w:rPr>
          <w:rFonts w:ascii="Times New Roman" w:eastAsia="Calibri" w:hAnsi="Times New Roman" w:cs="Times New Roman"/>
          <w:sz w:val="24"/>
          <w:szCs w:val="24"/>
          <w:lang w:eastAsia="ru-RU"/>
        </w:rPr>
        <w:t xml:space="preserve">альной деятельности продолжила свою работу </w:t>
      </w:r>
      <w:r w:rsidRPr="00B9480E">
        <w:rPr>
          <w:rFonts w:ascii="Times New Roman" w:eastAsia="Calibri" w:hAnsi="Times New Roman" w:cs="Times New Roman"/>
          <w:sz w:val="24"/>
          <w:szCs w:val="24"/>
          <w:lang w:eastAsia="ru-RU"/>
        </w:rPr>
        <w:t>стажировочная площадка на базе муниципального автономного общеобразовательного учреждения «Средняя общеобразовательная школа №4». Сроки реализации программы стажировочной площадки «Функциональная грамотность как цель и результат современного образования» - 2022-2023 учебный год.</w:t>
      </w:r>
      <w:r w:rsidR="00BA0589" w:rsidRPr="00B9480E">
        <w:rPr>
          <w:rFonts w:ascii="Times New Roman" w:eastAsia="Calibri" w:hAnsi="Times New Roman" w:cs="Times New Roman"/>
          <w:sz w:val="24"/>
          <w:szCs w:val="24"/>
          <w:lang w:eastAsia="ru-RU"/>
        </w:rPr>
        <w:t xml:space="preserve"> </w:t>
      </w:r>
      <w:r w:rsidR="00A86E00" w:rsidRPr="00B9480E">
        <w:rPr>
          <w:rFonts w:ascii="Times New Roman" w:eastAsia="Calibri" w:hAnsi="Times New Roman" w:cs="Times New Roman"/>
          <w:sz w:val="24"/>
          <w:szCs w:val="24"/>
          <w:lang w:eastAsia="ru-RU"/>
        </w:rPr>
        <w:t xml:space="preserve">На период окончания учебного 2022-2023 года (первая половина 2023 года) реализованы все запланированные мероприятия программы стажировочной площадки «Функциональная грамотность как цель и результат современного образования». Всего было проведено 8 мероприятий городского уровня, с общим количеством участников 447 педагогов и 34 обучающихся. Итогом работы стажировочной площадки по функциональной грамотности стало проведение </w:t>
      </w:r>
      <w:r w:rsidR="00E14D9D">
        <w:rPr>
          <w:rFonts w:ascii="Times New Roman" w:eastAsia="Calibri" w:hAnsi="Times New Roman" w:cs="Times New Roman"/>
          <w:sz w:val="24"/>
          <w:szCs w:val="24"/>
          <w:lang w:eastAsia="ru-RU"/>
        </w:rPr>
        <w:t>ф</w:t>
      </w:r>
      <w:r w:rsidR="00A86E00" w:rsidRPr="00B9480E">
        <w:rPr>
          <w:rFonts w:ascii="Times New Roman" w:eastAsia="Calibri" w:hAnsi="Times New Roman" w:cs="Times New Roman"/>
          <w:sz w:val="24"/>
          <w:szCs w:val="24"/>
          <w:lang w:eastAsia="ru-RU"/>
        </w:rPr>
        <w:t>естиваля</w:t>
      </w:r>
      <w:r w:rsidR="00A86E00" w:rsidRPr="00B9480E">
        <w:t xml:space="preserve"> </w:t>
      </w:r>
      <w:r w:rsidR="00A86E00" w:rsidRPr="00B9480E">
        <w:rPr>
          <w:rFonts w:ascii="Times New Roman" w:eastAsia="Calibri" w:hAnsi="Times New Roman" w:cs="Times New Roman"/>
          <w:sz w:val="24"/>
          <w:szCs w:val="24"/>
          <w:lang w:eastAsia="ru-RU"/>
        </w:rPr>
        <w:t>методических идей «Успешные педагогические практики по формированию и оценке функциональной грамотности»</w:t>
      </w:r>
      <w:r w:rsidR="00A86E00" w:rsidRPr="00B9480E">
        <w:t xml:space="preserve"> </w:t>
      </w:r>
      <w:r w:rsidR="00A86E00" w:rsidRPr="00B9480E">
        <w:rPr>
          <w:rFonts w:ascii="Times New Roman" w:eastAsia="Calibri" w:hAnsi="Times New Roman" w:cs="Times New Roman"/>
          <w:sz w:val="24"/>
          <w:szCs w:val="24"/>
          <w:lang w:eastAsia="ru-RU"/>
        </w:rPr>
        <w:t>для педагогов общеобразовательных организаций города Мегиона.</w:t>
      </w:r>
      <w:r w:rsidR="00A86E00" w:rsidRPr="00B9480E">
        <w:t xml:space="preserve"> </w:t>
      </w:r>
      <w:r w:rsidR="00A86E00" w:rsidRPr="00B9480E">
        <w:rPr>
          <w:rFonts w:ascii="Times New Roman" w:eastAsia="Calibri" w:hAnsi="Times New Roman" w:cs="Times New Roman"/>
          <w:sz w:val="24"/>
          <w:szCs w:val="24"/>
          <w:lang w:eastAsia="ru-RU"/>
        </w:rPr>
        <w:t>Целью пров</w:t>
      </w:r>
      <w:r w:rsidR="00E14D9D">
        <w:rPr>
          <w:rFonts w:ascii="Times New Roman" w:eastAsia="Calibri" w:hAnsi="Times New Roman" w:cs="Times New Roman"/>
          <w:sz w:val="24"/>
          <w:szCs w:val="24"/>
          <w:lang w:eastAsia="ru-RU"/>
        </w:rPr>
        <w:t>едения ф</w:t>
      </w:r>
      <w:r w:rsidR="00A86E00" w:rsidRPr="00B9480E">
        <w:rPr>
          <w:rFonts w:ascii="Times New Roman" w:eastAsia="Calibri" w:hAnsi="Times New Roman" w:cs="Times New Roman"/>
          <w:sz w:val="24"/>
          <w:szCs w:val="24"/>
          <w:lang w:eastAsia="ru-RU"/>
        </w:rPr>
        <w:t>естиваля методических идей является вовлечение педагогов города в освоение и применение приемов, методов формирования и оценки функци</w:t>
      </w:r>
      <w:r w:rsidR="00DA142F">
        <w:rPr>
          <w:rFonts w:ascii="Times New Roman" w:eastAsia="Calibri" w:hAnsi="Times New Roman" w:cs="Times New Roman"/>
          <w:sz w:val="24"/>
          <w:szCs w:val="24"/>
          <w:lang w:eastAsia="ru-RU"/>
        </w:rPr>
        <w:t>ональной грамотности; разработку</w:t>
      </w:r>
      <w:r w:rsidR="00A86E00" w:rsidRPr="00B9480E">
        <w:rPr>
          <w:rFonts w:ascii="Times New Roman" w:eastAsia="Calibri" w:hAnsi="Times New Roman" w:cs="Times New Roman"/>
          <w:sz w:val="24"/>
          <w:szCs w:val="24"/>
          <w:lang w:eastAsia="ru-RU"/>
        </w:rPr>
        <w:t xml:space="preserve">, обсуждение теоретических и практических вопросов </w:t>
      </w:r>
      <w:r w:rsidR="00E14D9D">
        <w:rPr>
          <w:rFonts w:ascii="Times New Roman" w:eastAsia="Calibri" w:hAnsi="Times New Roman" w:cs="Times New Roman"/>
          <w:sz w:val="24"/>
          <w:szCs w:val="24"/>
          <w:lang w:eastAsia="ru-RU"/>
        </w:rPr>
        <w:t>их применения. Главные задачи фестиваля: популяризация результатов</w:t>
      </w:r>
      <w:r w:rsidR="00A86E00" w:rsidRPr="00B9480E">
        <w:rPr>
          <w:rFonts w:ascii="Times New Roman" w:eastAsia="Calibri" w:hAnsi="Times New Roman" w:cs="Times New Roman"/>
          <w:sz w:val="24"/>
          <w:szCs w:val="24"/>
          <w:lang w:eastAsia="ru-RU"/>
        </w:rPr>
        <w:t xml:space="preserve"> деятельности педагогов по формированию и оценке функцион</w:t>
      </w:r>
      <w:r w:rsidR="00E14D9D">
        <w:rPr>
          <w:rFonts w:ascii="Times New Roman" w:eastAsia="Calibri" w:hAnsi="Times New Roman" w:cs="Times New Roman"/>
          <w:sz w:val="24"/>
          <w:szCs w:val="24"/>
          <w:lang w:eastAsia="ru-RU"/>
        </w:rPr>
        <w:t>альной грамотности, предоставление возможности</w:t>
      </w:r>
      <w:r w:rsidR="00A86E00" w:rsidRPr="00B9480E">
        <w:rPr>
          <w:rFonts w:ascii="Times New Roman" w:eastAsia="Calibri" w:hAnsi="Times New Roman" w:cs="Times New Roman"/>
          <w:sz w:val="24"/>
          <w:szCs w:val="24"/>
          <w:lang w:eastAsia="ru-RU"/>
        </w:rPr>
        <w:t xml:space="preserve"> учителям для самореализации и диссеминации</w:t>
      </w:r>
      <w:r w:rsidR="00E14D9D">
        <w:rPr>
          <w:rFonts w:ascii="Times New Roman" w:eastAsia="Calibri" w:hAnsi="Times New Roman" w:cs="Times New Roman"/>
          <w:sz w:val="24"/>
          <w:szCs w:val="24"/>
          <w:lang w:eastAsia="ru-RU"/>
        </w:rPr>
        <w:t xml:space="preserve"> педагогического опыта, а также формирование </w:t>
      </w:r>
      <w:r w:rsidR="00A86E00" w:rsidRPr="00B9480E">
        <w:rPr>
          <w:rFonts w:ascii="Times New Roman" w:eastAsia="Calibri" w:hAnsi="Times New Roman" w:cs="Times New Roman"/>
          <w:sz w:val="24"/>
          <w:szCs w:val="24"/>
          <w:lang w:eastAsia="ru-RU"/>
        </w:rPr>
        <w:t>банк</w:t>
      </w:r>
      <w:r w:rsidR="00E14D9D">
        <w:rPr>
          <w:rFonts w:ascii="Times New Roman" w:eastAsia="Calibri" w:hAnsi="Times New Roman" w:cs="Times New Roman"/>
          <w:sz w:val="24"/>
          <w:szCs w:val="24"/>
          <w:lang w:eastAsia="ru-RU"/>
        </w:rPr>
        <w:t>а</w:t>
      </w:r>
      <w:r w:rsidR="00A86E00" w:rsidRPr="00B9480E">
        <w:rPr>
          <w:rFonts w:ascii="Times New Roman" w:eastAsia="Calibri" w:hAnsi="Times New Roman" w:cs="Times New Roman"/>
          <w:sz w:val="24"/>
          <w:szCs w:val="24"/>
          <w:lang w:eastAsia="ru-RU"/>
        </w:rPr>
        <w:t xml:space="preserve"> методических материалов по функциональной грамотности </w:t>
      </w:r>
      <w:r w:rsidR="00A86E00" w:rsidRPr="00B9480E">
        <w:rPr>
          <w:rFonts w:ascii="Times New Roman" w:eastAsia="Calibri" w:hAnsi="Times New Roman" w:cs="Times New Roman"/>
          <w:i/>
          <w:sz w:val="24"/>
          <w:szCs w:val="24"/>
          <w:lang w:eastAsia="ru-RU"/>
        </w:rPr>
        <w:t>(Приложение 2)</w:t>
      </w:r>
      <w:r w:rsidR="00A86E00" w:rsidRPr="00B9480E">
        <w:rPr>
          <w:rFonts w:ascii="Times New Roman" w:eastAsia="Calibri" w:hAnsi="Times New Roman" w:cs="Times New Roman"/>
          <w:sz w:val="24"/>
          <w:szCs w:val="24"/>
          <w:lang w:eastAsia="ru-RU"/>
        </w:rPr>
        <w:t xml:space="preserve">. </w:t>
      </w:r>
    </w:p>
    <w:p w:rsidR="00D508DC" w:rsidRPr="00B9480E" w:rsidRDefault="00A86E00" w:rsidP="00A86E00">
      <w:pPr>
        <w:pStyle w:val="a3"/>
        <w:widowControl w:val="0"/>
        <w:spacing w:after="0" w:line="240" w:lineRule="auto"/>
        <w:ind w:left="0" w:right="-1" w:firstLine="709"/>
        <w:jc w:val="both"/>
        <w:rPr>
          <w:rFonts w:ascii="Times New Roman" w:eastAsia="Calibri" w:hAnsi="Times New Roman" w:cs="Times New Roman"/>
          <w:sz w:val="24"/>
          <w:szCs w:val="24"/>
          <w:lang w:eastAsia="ru-RU"/>
        </w:rPr>
      </w:pPr>
      <w:r w:rsidRPr="00B9480E">
        <w:rPr>
          <w:rFonts w:ascii="Times New Roman" w:eastAsia="Calibri" w:hAnsi="Times New Roman" w:cs="Times New Roman"/>
          <w:sz w:val="24"/>
          <w:szCs w:val="24"/>
          <w:lang w:eastAsia="ru-RU"/>
        </w:rPr>
        <w:t>Программа мероприятий площадки на 2023-2024 учебный год будет представлена на Августовском совещании педагогических работников города в рамках секции по функциональной грамотности.</w:t>
      </w:r>
    </w:p>
    <w:p w:rsidR="009A4179" w:rsidRPr="00B9480E" w:rsidRDefault="009A4179" w:rsidP="009A4179">
      <w:pPr>
        <w:pStyle w:val="a3"/>
        <w:widowControl w:val="0"/>
        <w:spacing w:after="0" w:line="240" w:lineRule="auto"/>
        <w:ind w:left="284" w:right="-1"/>
        <w:jc w:val="both"/>
        <w:rPr>
          <w:rFonts w:ascii="Times New Roman" w:eastAsia="Calibri" w:hAnsi="Times New Roman" w:cs="Times New Roman"/>
          <w:sz w:val="24"/>
          <w:szCs w:val="24"/>
          <w:lang w:eastAsia="ru-RU"/>
        </w:rPr>
      </w:pPr>
    </w:p>
    <w:p w:rsidR="00300C77" w:rsidRDefault="00300C77" w:rsidP="00300C77">
      <w:pPr>
        <w:pStyle w:val="a3"/>
        <w:numPr>
          <w:ilvl w:val="0"/>
          <w:numId w:val="19"/>
        </w:numPr>
        <w:ind w:left="0" w:firstLine="284"/>
        <w:jc w:val="both"/>
        <w:rPr>
          <w:rFonts w:ascii="Times New Roman" w:eastAsia="Calibri" w:hAnsi="Times New Roman" w:cs="Times New Roman"/>
          <w:sz w:val="24"/>
          <w:szCs w:val="24"/>
          <w:lang w:eastAsia="ru-RU"/>
        </w:rPr>
      </w:pPr>
      <w:r w:rsidRPr="00300C77">
        <w:rPr>
          <w:rFonts w:ascii="Times New Roman" w:eastAsia="Calibri" w:hAnsi="Times New Roman" w:cs="Times New Roman"/>
          <w:sz w:val="24"/>
          <w:szCs w:val="24"/>
          <w:lang w:eastAsia="ru-RU"/>
        </w:rPr>
        <w:t>С целью обеспечения проведения процедуры оценки предметных и методических компетенций учителей, организованной Федеральным институтом оценки качества образования (ФИОКО) в Ханты-Мансийском автономном округе – Югре в первой половине 2023 года в муниципальном образовании  город Мегион, на основании приказов департамента образования от 10.04.2023 №173-О «О проведении диагностики профессиональных дефицитов педагогических работников и управленческих кадров общеобразовательных организаций Ханты-Мансийского автономного округа – Югры», от 10.04.2023 №212-О «О проведении диагностики профессиональных дефицитов педагогических работников и управленческих кадров общеобразовательных организаций на территории муниципального образования город Мегион», в диагностике компетенций  приняли участие 97 педагогов и руководителей общеобра</w:t>
      </w:r>
      <w:r>
        <w:rPr>
          <w:rFonts w:ascii="Times New Roman" w:eastAsia="Calibri" w:hAnsi="Times New Roman" w:cs="Times New Roman"/>
          <w:sz w:val="24"/>
          <w:szCs w:val="24"/>
          <w:lang w:eastAsia="ru-RU"/>
        </w:rPr>
        <w:t xml:space="preserve">зовательных организаций города </w:t>
      </w:r>
      <w:r w:rsidRPr="00300C77">
        <w:rPr>
          <w:rFonts w:ascii="Times New Roman" w:eastAsia="Calibri" w:hAnsi="Times New Roman" w:cs="Times New Roman"/>
          <w:sz w:val="24"/>
          <w:szCs w:val="24"/>
          <w:lang w:eastAsia="ru-RU"/>
        </w:rPr>
        <w:t>(</w:t>
      </w:r>
      <w:r w:rsidRPr="00300C77">
        <w:rPr>
          <w:rFonts w:ascii="Times New Roman" w:eastAsia="Calibri" w:hAnsi="Times New Roman" w:cs="Times New Roman"/>
          <w:i/>
          <w:sz w:val="24"/>
          <w:szCs w:val="24"/>
          <w:lang w:eastAsia="ru-RU"/>
        </w:rPr>
        <w:t>Приложение 2</w:t>
      </w:r>
      <w:r w:rsidRPr="00300C77">
        <w:rPr>
          <w:rFonts w:ascii="Times New Roman" w:eastAsia="Calibri" w:hAnsi="Times New Roman" w:cs="Times New Roman"/>
          <w:sz w:val="24"/>
          <w:szCs w:val="24"/>
          <w:lang w:eastAsia="ru-RU"/>
        </w:rPr>
        <w:t>).</w:t>
      </w:r>
    </w:p>
    <w:p w:rsidR="00705B1A" w:rsidRPr="00300C77" w:rsidRDefault="00F15450" w:rsidP="00300C77">
      <w:pPr>
        <w:pStyle w:val="a3"/>
        <w:ind w:left="284"/>
        <w:jc w:val="both"/>
        <w:rPr>
          <w:rFonts w:ascii="Times New Roman" w:eastAsia="Calibri" w:hAnsi="Times New Roman" w:cs="Times New Roman"/>
          <w:sz w:val="24"/>
          <w:szCs w:val="24"/>
          <w:lang w:eastAsia="ru-RU"/>
        </w:rPr>
      </w:pPr>
      <w:r w:rsidRPr="00300C77">
        <w:rPr>
          <w:rFonts w:ascii="Times New Roman" w:eastAsia="Calibri" w:hAnsi="Times New Roman" w:cs="Times New Roman"/>
          <w:sz w:val="24"/>
          <w:szCs w:val="24"/>
          <w:lang w:eastAsia="ru-RU"/>
        </w:rPr>
        <w:t xml:space="preserve"> </w:t>
      </w:r>
    </w:p>
    <w:p w:rsidR="001C7DC6" w:rsidRPr="001B1B67" w:rsidRDefault="001C7DC6" w:rsidP="0008142B">
      <w:pPr>
        <w:pStyle w:val="a3"/>
        <w:widowControl w:val="0"/>
        <w:numPr>
          <w:ilvl w:val="0"/>
          <w:numId w:val="19"/>
        </w:numPr>
        <w:spacing w:after="0" w:line="240" w:lineRule="auto"/>
        <w:ind w:left="0" w:right="-1" w:firstLine="284"/>
        <w:jc w:val="both"/>
        <w:rPr>
          <w:rFonts w:ascii="Times New Roman" w:eastAsia="Calibri" w:hAnsi="Times New Roman" w:cs="Times New Roman"/>
          <w:sz w:val="24"/>
          <w:szCs w:val="24"/>
          <w:lang w:eastAsia="ru-RU"/>
        </w:rPr>
      </w:pPr>
      <w:r w:rsidRPr="00705B1A">
        <w:rPr>
          <w:rFonts w:ascii="Times New Roman" w:hAnsi="Times New Roman" w:cs="Times New Roman"/>
          <w:color w:val="000000"/>
          <w:sz w:val="24"/>
          <w:szCs w:val="24"/>
        </w:rPr>
        <w:t xml:space="preserve">В </w:t>
      </w:r>
      <w:r w:rsidR="001B1B67">
        <w:rPr>
          <w:rFonts w:ascii="Times New Roman" w:hAnsi="Times New Roman" w:cs="Times New Roman"/>
          <w:color w:val="000000"/>
          <w:sz w:val="24"/>
          <w:szCs w:val="24"/>
        </w:rPr>
        <w:t>1 полугодии 2023 года</w:t>
      </w:r>
      <w:r w:rsidRPr="00705B1A">
        <w:rPr>
          <w:rFonts w:ascii="Times New Roman" w:hAnsi="Times New Roman" w:cs="Times New Roman"/>
          <w:color w:val="000000"/>
          <w:sz w:val="24"/>
          <w:szCs w:val="24"/>
        </w:rPr>
        <w:t xml:space="preserve"> МКУ «ЦРО» координировал оказание информационно-методи</w:t>
      </w:r>
      <w:r w:rsidR="00705B1A">
        <w:rPr>
          <w:rFonts w:ascii="Times New Roman" w:hAnsi="Times New Roman" w:cs="Times New Roman"/>
          <w:color w:val="000000"/>
          <w:sz w:val="24"/>
          <w:szCs w:val="24"/>
        </w:rPr>
        <w:t>ческой поддержки образовательным</w:t>
      </w:r>
      <w:r w:rsidRPr="00705B1A">
        <w:rPr>
          <w:rFonts w:ascii="Times New Roman" w:hAnsi="Times New Roman" w:cs="Times New Roman"/>
          <w:color w:val="000000"/>
          <w:sz w:val="24"/>
          <w:szCs w:val="24"/>
        </w:rPr>
        <w:t xml:space="preserve"> </w:t>
      </w:r>
      <w:r w:rsidR="00705B1A">
        <w:rPr>
          <w:rFonts w:ascii="Times New Roman" w:hAnsi="Times New Roman" w:cs="Times New Roman"/>
          <w:color w:val="000000"/>
          <w:sz w:val="24"/>
          <w:szCs w:val="24"/>
        </w:rPr>
        <w:t>учреждениям</w:t>
      </w:r>
      <w:r w:rsidR="00B46CAD" w:rsidRPr="00705B1A">
        <w:rPr>
          <w:rFonts w:ascii="Times New Roman" w:hAnsi="Times New Roman" w:cs="Times New Roman"/>
          <w:color w:val="000000"/>
          <w:sz w:val="24"/>
          <w:szCs w:val="24"/>
        </w:rPr>
        <w:t xml:space="preserve"> </w:t>
      </w:r>
      <w:r w:rsidRPr="00705B1A">
        <w:rPr>
          <w:rFonts w:ascii="Times New Roman" w:hAnsi="Times New Roman" w:cs="Times New Roman"/>
          <w:color w:val="000000"/>
          <w:sz w:val="24"/>
          <w:szCs w:val="24"/>
        </w:rPr>
        <w:t xml:space="preserve">в виде направления методических рекомендаций по следующим направлениям: </w:t>
      </w:r>
    </w:p>
    <w:p w:rsidR="001B1B67" w:rsidRPr="005746BE" w:rsidRDefault="001B1B67" w:rsidP="001B1B67">
      <w:pPr>
        <w:pStyle w:val="a3"/>
        <w:widowControl w:val="0"/>
        <w:numPr>
          <w:ilvl w:val="0"/>
          <w:numId w:val="22"/>
        </w:numPr>
        <w:spacing w:after="0" w:line="240" w:lineRule="auto"/>
        <w:ind w:left="709" w:right="-1"/>
        <w:jc w:val="both"/>
        <w:rPr>
          <w:rFonts w:ascii="Times New Roman" w:eastAsia="Calibri" w:hAnsi="Times New Roman" w:cs="Times New Roman"/>
          <w:sz w:val="24"/>
          <w:szCs w:val="24"/>
          <w:lang w:eastAsia="ru-RU"/>
        </w:rPr>
      </w:pPr>
      <w:r w:rsidRPr="001B1B67">
        <w:rPr>
          <w:rFonts w:ascii="Times New Roman" w:hAnsi="Times New Roman" w:cs="Times New Roman"/>
          <w:sz w:val="24"/>
          <w:szCs w:val="24"/>
        </w:rPr>
        <w:t>методические материалы по работе в федеральной государственной информационной системе «Моя школа»</w:t>
      </w:r>
      <w:r>
        <w:rPr>
          <w:rFonts w:ascii="Times New Roman" w:hAnsi="Times New Roman" w:cs="Times New Roman"/>
          <w:sz w:val="24"/>
          <w:szCs w:val="24"/>
        </w:rPr>
        <w:t>;</w:t>
      </w:r>
    </w:p>
    <w:p w:rsidR="005746BE" w:rsidRPr="00C46FBA" w:rsidRDefault="005746BE" w:rsidP="001B1B67">
      <w:pPr>
        <w:pStyle w:val="a3"/>
        <w:widowControl w:val="0"/>
        <w:numPr>
          <w:ilvl w:val="0"/>
          <w:numId w:val="22"/>
        </w:numPr>
        <w:spacing w:after="0" w:line="240" w:lineRule="auto"/>
        <w:ind w:left="709" w:right="-1"/>
        <w:jc w:val="both"/>
        <w:rPr>
          <w:rFonts w:ascii="Times New Roman" w:eastAsia="Calibri" w:hAnsi="Times New Roman" w:cs="Times New Roman"/>
          <w:sz w:val="24"/>
          <w:szCs w:val="24"/>
          <w:lang w:eastAsia="ru-RU"/>
        </w:rPr>
      </w:pPr>
      <w:r>
        <w:rPr>
          <w:rFonts w:ascii="Times New Roman" w:hAnsi="Times New Roman" w:cs="Times New Roman"/>
          <w:sz w:val="24"/>
          <w:szCs w:val="24"/>
        </w:rPr>
        <w:t>м</w:t>
      </w:r>
      <w:r w:rsidRPr="005746BE">
        <w:rPr>
          <w:rFonts w:ascii="Times New Roman" w:hAnsi="Times New Roman" w:cs="Times New Roman"/>
          <w:sz w:val="24"/>
          <w:szCs w:val="24"/>
        </w:rPr>
        <w:t>етодические рекомендации для педагогических работников образовательных организаций по созданию условий для образовательной, социальной и культурной адаптации и интеграции детей-мигрантов</w:t>
      </w:r>
      <w:r w:rsidR="00C46FBA">
        <w:rPr>
          <w:rFonts w:ascii="Times New Roman" w:hAnsi="Times New Roman" w:cs="Times New Roman"/>
          <w:sz w:val="24"/>
          <w:szCs w:val="24"/>
        </w:rPr>
        <w:t>;</w:t>
      </w:r>
    </w:p>
    <w:p w:rsidR="00C46FBA" w:rsidRPr="00C46FBA" w:rsidRDefault="00C46FBA" w:rsidP="001B1B67">
      <w:pPr>
        <w:pStyle w:val="a3"/>
        <w:widowControl w:val="0"/>
        <w:numPr>
          <w:ilvl w:val="0"/>
          <w:numId w:val="22"/>
        </w:numPr>
        <w:spacing w:after="0" w:line="240" w:lineRule="auto"/>
        <w:ind w:left="709" w:right="-1"/>
        <w:jc w:val="both"/>
        <w:rPr>
          <w:rFonts w:ascii="Times New Roman" w:eastAsia="Calibri" w:hAnsi="Times New Roman" w:cs="Times New Roman"/>
          <w:sz w:val="24"/>
          <w:szCs w:val="24"/>
          <w:lang w:eastAsia="ru-RU"/>
        </w:rPr>
      </w:pPr>
      <w:r>
        <w:rPr>
          <w:rFonts w:ascii="Times New Roman" w:hAnsi="Times New Roman" w:cs="Times New Roman"/>
          <w:sz w:val="24"/>
          <w:szCs w:val="24"/>
        </w:rPr>
        <w:t>методические рекомендации по введению ФООП;</w:t>
      </w:r>
    </w:p>
    <w:p w:rsidR="00C46FBA" w:rsidRPr="003E13F0" w:rsidRDefault="00C46FBA" w:rsidP="003E13F0">
      <w:pPr>
        <w:pStyle w:val="a3"/>
        <w:widowControl w:val="0"/>
        <w:numPr>
          <w:ilvl w:val="0"/>
          <w:numId w:val="22"/>
        </w:numPr>
        <w:spacing w:after="0" w:line="240" w:lineRule="auto"/>
        <w:ind w:left="709" w:right="-1"/>
        <w:jc w:val="both"/>
        <w:rPr>
          <w:rFonts w:ascii="Times New Roman" w:eastAsia="Calibri" w:hAnsi="Times New Roman" w:cs="Times New Roman"/>
          <w:sz w:val="24"/>
          <w:szCs w:val="24"/>
          <w:lang w:eastAsia="ru-RU"/>
        </w:rPr>
      </w:pPr>
      <w:r>
        <w:rPr>
          <w:rFonts w:ascii="Times New Roman" w:hAnsi="Times New Roman" w:cs="Times New Roman"/>
          <w:sz w:val="24"/>
          <w:szCs w:val="24"/>
        </w:rPr>
        <w:t>интерактивные методические материалы для методической поддержки образовательных организаций (</w:t>
      </w:r>
      <w:hyperlink r:id="rId36" w:history="1">
        <w:r w:rsidRPr="00AE7A03">
          <w:rPr>
            <w:rStyle w:val="a5"/>
            <w:rFonts w:ascii="Times New Roman" w:hAnsi="Times New Roman" w:cs="Times New Roman"/>
            <w:sz w:val="24"/>
            <w:szCs w:val="24"/>
          </w:rPr>
          <w:t>https://content.edsoo.ru/case/</w:t>
        </w:r>
      </w:hyperlink>
      <w:r>
        <w:rPr>
          <w:rFonts w:ascii="Times New Roman" w:hAnsi="Times New Roman" w:cs="Times New Roman"/>
          <w:sz w:val="24"/>
          <w:szCs w:val="24"/>
        </w:rPr>
        <w:t>)</w:t>
      </w:r>
      <w:r w:rsidR="003E13F0">
        <w:rPr>
          <w:rFonts w:ascii="Times New Roman" w:hAnsi="Times New Roman" w:cs="Times New Roman"/>
          <w:sz w:val="24"/>
          <w:szCs w:val="24"/>
        </w:rPr>
        <w:t>;</w:t>
      </w:r>
    </w:p>
    <w:p w:rsidR="003E13F0" w:rsidRPr="00B71864" w:rsidRDefault="003E13F0" w:rsidP="003E13F0">
      <w:pPr>
        <w:pStyle w:val="a3"/>
        <w:widowControl w:val="0"/>
        <w:numPr>
          <w:ilvl w:val="0"/>
          <w:numId w:val="22"/>
        </w:numPr>
        <w:spacing w:after="0" w:line="240" w:lineRule="auto"/>
        <w:ind w:left="709" w:right="-1"/>
        <w:jc w:val="both"/>
        <w:rPr>
          <w:rFonts w:ascii="Times New Roman" w:eastAsia="Calibri" w:hAnsi="Times New Roman" w:cs="Times New Roman"/>
          <w:sz w:val="24"/>
          <w:szCs w:val="24"/>
          <w:lang w:eastAsia="ru-RU"/>
        </w:rPr>
      </w:pPr>
      <w:r w:rsidRPr="003E13F0">
        <w:rPr>
          <w:rFonts w:ascii="Times New Roman" w:hAnsi="Times New Roman" w:cs="Times New Roman"/>
          <w:sz w:val="24"/>
          <w:szCs w:val="24"/>
        </w:rPr>
        <w:t>рекомендации по корректировке основных образовательных программ начального, основного, среднего общего образования общеобразовательными организациями в соответствии с Федеральными государственными образовательными стандартами и Федеральными образовательными программами начального общего, основного общего и среднего общего образования</w:t>
      </w:r>
      <w:r>
        <w:rPr>
          <w:rFonts w:ascii="Times New Roman" w:hAnsi="Times New Roman" w:cs="Times New Roman"/>
          <w:sz w:val="24"/>
          <w:szCs w:val="24"/>
        </w:rPr>
        <w:t>;</w:t>
      </w:r>
    </w:p>
    <w:p w:rsidR="00C46FBA" w:rsidRPr="00B71864" w:rsidRDefault="00B71864" w:rsidP="003E13F0">
      <w:pPr>
        <w:pStyle w:val="a3"/>
        <w:widowControl w:val="0"/>
        <w:numPr>
          <w:ilvl w:val="0"/>
          <w:numId w:val="22"/>
        </w:numPr>
        <w:spacing w:after="0" w:line="240" w:lineRule="auto"/>
        <w:ind w:left="709" w:right="-1"/>
        <w:jc w:val="both"/>
        <w:rPr>
          <w:rFonts w:ascii="Times New Roman" w:eastAsia="Calibri" w:hAnsi="Times New Roman" w:cs="Times New Roman"/>
          <w:sz w:val="24"/>
          <w:szCs w:val="24"/>
          <w:lang w:eastAsia="ru-RU"/>
        </w:rPr>
      </w:pPr>
      <w:r w:rsidRPr="00B71864">
        <w:rPr>
          <w:rFonts w:ascii="Times New Roman" w:hAnsi="Times New Roman" w:cs="Times New Roman"/>
          <w:sz w:val="24"/>
          <w:szCs w:val="24"/>
        </w:rPr>
        <w:t>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sz w:val="24"/>
          <w:szCs w:val="24"/>
        </w:rPr>
        <w:t>;</w:t>
      </w:r>
    </w:p>
    <w:p w:rsidR="00B71864" w:rsidRPr="001A61C5" w:rsidRDefault="00116208" w:rsidP="001A61C5">
      <w:pPr>
        <w:pStyle w:val="a3"/>
        <w:widowControl w:val="0"/>
        <w:numPr>
          <w:ilvl w:val="0"/>
          <w:numId w:val="22"/>
        </w:numPr>
        <w:spacing w:after="0" w:line="240" w:lineRule="auto"/>
        <w:ind w:left="709" w:right="-1"/>
        <w:jc w:val="both"/>
        <w:rPr>
          <w:rFonts w:ascii="Times New Roman" w:eastAsia="Calibri" w:hAnsi="Times New Roman" w:cs="Times New Roman"/>
          <w:sz w:val="24"/>
          <w:szCs w:val="24"/>
          <w:lang w:eastAsia="ru-RU"/>
        </w:rPr>
      </w:pPr>
      <w:r>
        <w:rPr>
          <w:rFonts w:ascii="Times New Roman" w:hAnsi="Times New Roman" w:cs="Times New Roman"/>
          <w:sz w:val="24"/>
          <w:szCs w:val="24"/>
        </w:rPr>
        <w:t>концепция проекта «Школа Минпросвещения России.</w:t>
      </w:r>
    </w:p>
    <w:p w:rsidR="000D7710" w:rsidRPr="000D7710" w:rsidRDefault="000D7710" w:rsidP="001B0E4A">
      <w:pPr>
        <w:pStyle w:val="a3"/>
        <w:widowControl w:val="0"/>
        <w:spacing w:after="0" w:line="240" w:lineRule="auto"/>
        <w:ind w:left="426"/>
        <w:jc w:val="both"/>
        <w:rPr>
          <w:rFonts w:ascii="Times New Roman" w:eastAsia="Times New Roman" w:hAnsi="Times New Roman" w:cs="Times New Roman"/>
          <w:sz w:val="24"/>
          <w:szCs w:val="24"/>
        </w:rPr>
      </w:pPr>
    </w:p>
    <w:p w:rsidR="00B5191A" w:rsidRDefault="00B5191A" w:rsidP="00590A82">
      <w:pPr>
        <w:widowControl w:val="0"/>
        <w:spacing w:after="0" w:line="240" w:lineRule="auto"/>
        <w:rPr>
          <w:rFonts w:ascii="Times New Roman" w:eastAsia="Times New Roman" w:hAnsi="Times New Roman" w:cs="Times New Roman"/>
          <w:b/>
          <w:bCs/>
          <w:color w:val="000000"/>
          <w:sz w:val="28"/>
          <w:szCs w:val="28"/>
        </w:rPr>
      </w:pPr>
    </w:p>
    <w:p w:rsidR="00590A82" w:rsidRPr="00A5243F" w:rsidRDefault="00384DC1" w:rsidP="00590A82">
      <w:pPr>
        <w:widowControl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w:t>
      </w:r>
      <w:r w:rsidR="0006391E">
        <w:rPr>
          <w:rFonts w:ascii="Times New Roman" w:eastAsia="Times New Roman" w:hAnsi="Times New Roman" w:cs="Times New Roman"/>
          <w:b/>
          <w:bCs/>
          <w:color w:val="000000"/>
          <w:sz w:val="28"/>
          <w:szCs w:val="28"/>
        </w:rPr>
        <w:t>.2</w:t>
      </w:r>
      <w:r w:rsidR="00590A82" w:rsidRPr="00A5243F">
        <w:rPr>
          <w:rFonts w:ascii="Times New Roman" w:eastAsia="Times New Roman" w:hAnsi="Times New Roman" w:cs="Times New Roman"/>
          <w:b/>
          <w:bCs/>
          <w:color w:val="000000"/>
          <w:sz w:val="28"/>
          <w:szCs w:val="28"/>
        </w:rPr>
        <w:t>.</w:t>
      </w:r>
      <w:r w:rsidR="0006391E">
        <w:rPr>
          <w:rFonts w:ascii="Times New Roman" w:eastAsia="Times New Roman" w:hAnsi="Times New Roman" w:cs="Times New Roman"/>
          <w:b/>
          <w:bCs/>
          <w:color w:val="000000"/>
          <w:sz w:val="28"/>
          <w:szCs w:val="28"/>
        </w:rPr>
        <w:tab/>
      </w:r>
      <w:r w:rsidR="00590A82" w:rsidRPr="00A5243F">
        <w:rPr>
          <w:rFonts w:ascii="Times New Roman" w:eastAsia="Times New Roman" w:hAnsi="Times New Roman" w:cs="Times New Roman"/>
          <w:b/>
          <w:bCs/>
          <w:color w:val="000000"/>
          <w:sz w:val="28"/>
          <w:szCs w:val="28"/>
        </w:rPr>
        <w:t>Сопровождение информационных систем в сфере образования</w:t>
      </w:r>
    </w:p>
    <w:p w:rsidR="00A5243F" w:rsidRDefault="00A5243F" w:rsidP="00590A82">
      <w:pPr>
        <w:spacing w:after="0" w:line="240" w:lineRule="auto"/>
        <w:ind w:firstLine="708"/>
        <w:jc w:val="both"/>
        <w:rPr>
          <w:rFonts w:ascii="Times New Roman" w:eastAsia="Times New Roman" w:hAnsi="Times New Roman" w:cs="Times New Roman"/>
          <w:color w:val="000000"/>
          <w:sz w:val="24"/>
          <w:szCs w:val="24"/>
          <w:lang w:eastAsia="ru-RU"/>
        </w:rPr>
      </w:pPr>
    </w:p>
    <w:p w:rsidR="00F5493D" w:rsidRPr="00F5493D" w:rsidRDefault="00F5493D" w:rsidP="00F5493D">
      <w:pPr>
        <w:spacing w:after="0" w:line="240" w:lineRule="auto"/>
        <w:ind w:firstLine="708"/>
        <w:jc w:val="both"/>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В соответствии с приказом департамента образования администрации города</w:t>
      </w:r>
      <w:r w:rsidR="00300C77">
        <w:rPr>
          <w:rFonts w:ascii="Times New Roman" w:eastAsia="Times New Roman" w:hAnsi="Times New Roman" w:cs="Times New Roman"/>
          <w:color w:val="000000"/>
          <w:sz w:val="24"/>
          <w:szCs w:val="24"/>
          <w:lang w:eastAsia="ru-RU"/>
        </w:rPr>
        <w:t xml:space="preserve"> Мегиона</w:t>
      </w:r>
      <w:r w:rsidRPr="00F5493D">
        <w:rPr>
          <w:rFonts w:ascii="Times New Roman" w:eastAsia="Times New Roman" w:hAnsi="Times New Roman" w:cs="Times New Roman"/>
          <w:color w:val="000000"/>
          <w:sz w:val="24"/>
          <w:szCs w:val="24"/>
          <w:lang w:eastAsia="ru-RU"/>
        </w:rPr>
        <w:t xml:space="preserve"> от 03.09.2019 № 547 «О наполнении государственной информационной системы Ханты-Мансийского автономного округа – Югры «Цифровая образовательная платформа Ханты-Мансийского автономного округа – Югры (далее – ГИС Образование Югры)» в </w:t>
      </w:r>
      <w:r w:rsidR="00300C77">
        <w:rPr>
          <w:rFonts w:ascii="Times New Roman" w:eastAsia="Times New Roman" w:hAnsi="Times New Roman" w:cs="Times New Roman"/>
          <w:color w:val="000000"/>
          <w:sz w:val="24"/>
          <w:szCs w:val="24"/>
          <w:lang w:eastAsia="ru-RU"/>
        </w:rPr>
        <w:t>1 полугодии 2023 года</w:t>
      </w:r>
      <w:r w:rsidRPr="00F5493D">
        <w:rPr>
          <w:rFonts w:ascii="Times New Roman" w:eastAsia="Times New Roman" w:hAnsi="Times New Roman" w:cs="Times New Roman"/>
          <w:color w:val="000000"/>
          <w:sz w:val="24"/>
          <w:szCs w:val="24"/>
          <w:lang w:eastAsia="ru-RU"/>
        </w:rPr>
        <w:t xml:space="preserve"> информационным отделом МКУ «ЦРО» осуществлялось сопровождение информационной системы «ГИС Образование Югры». </w:t>
      </w:r>
    </w:p>
    <w:p w:rsidR="00F5493D" w:rsidRPr="00F5493D" w:rsidRDefault="00F5493D" w:rsidP="00F5493D">
      <w:pPr>
        <w:widowControl w:val="0"/>
        <w:spacing w:after="0" w:line="240" w:lineRule="auto"/>
        <w:ind w:left="60" w:firstLine="740"/>
        <w:jc w:val="center"/>
        <w:rPr>
          <w:rFonts w:ascii="Times New Roman" w:hAnsi="Times New Roman" w:cs="Times New Roman"/>
          <w:sz w:val="24"/>
          <w:szCs w:val="24"/>
        </w:rPr>
      </w:pPr>
    </w:p>
    <w:p w:rsidR="00F5493D" w:rsidRPr="00F5493D" w:rsidRDefault="00F5493D" w:rsidP="00F5493D">
      <w:pPr>
        <w:widowControl w:val="0"/>
        <w:spacing w:after="0" w:line="240" w:lineRule="auto"/>
        <w:ind w:left="60" w:firstLine="740"/>
        <w:jc w:val="center"/>
        <w:rPr>
          <w:rFonts w:ascii="Times New Roman" w:eastAsia="Calibri" w:hAnsi="Times New Roman" w:cs="Times New Roman"/>
          <w:color w:val="000000"/>
          <w:sz w:val="24"/>
          <w:szCs w:val="24"/>
        </w:rPr>
      </w:pPr>
      <w:r w:rsidRPr="00F5493D">
        <w:rPr>
          <w:rFonts w:ascii="Times New Roman" w:eastAsia="Calibri" w:hAnsi="Times New Roman" w:cs="Times New Roman"/>
          <w:color w:val="000000"/>
          <w:sz w:val="24"/>
          <w:szCs w:val="24"/>
        </w:rPr>
        <w:t>Список ресурсов, сопровождаемых МКУ «ЦРО»:</w:t>
      </w:r>
    </w:p>
    <w:p w:rsidR="00F5493D" w:rsidRPr="00F5493D" w:rsidRDefault="00F5493D" w:rsidP="00F5493D">
      <w:pPr>
        <w:widowControl w:val="0"/>
        <w:spacing w:after="0" w:line="240" w:lineRule="auto"/>
        <w:ind w:left="60" w:firstLine="740"/>
        <w:jc w:val="center"/>
        <w:rPr>
          <w:rFonts w:ascii="Times New Roman" w:eastAsia="Calibri" w:hAnsi="Times New Roman" w:cs="Times New Roman"/>
          <w:color w:val="000000"/>
          <w:sz w:val="24"/>
          <w:szCs w:val="24"/>
        </w:rPr>
      </w:pPr>
    </w:p>
    <w:tbl>
      <w:tblPr>
        <w:tblStyle w:val="21"/>
        <w:tblW w:w="0" w:type="auto"/>
        <w:tblLayout w:type="fixed"/>
        <w:tblLook w:val="04A0" w:firstRow="1" w:lastRow="0" w:firstColumn="1" w:lastColumn="0" w:noHBand="0" w:noVBand="1"/>
      </w:tblPr>
      <w:tblGrid>
        <w:gridCol w:w="562"/>
        <w:gridCol w:w="3828"/>
        <w:gridCol w:w="5216"/>
      </w:tblGrid>
      <w:tr w:rsidR="00F5493D" w:rsidRPr="00F5493D" w:rsidTr="00F5493D">
        <w:tc>
          <w:tcPr>
            <w:tcW w:w="562" w:type="dxa"/>
            <w:shd w:val="clear" w:color="auto" w:fill="auto"/>
          </w:tcPr>
          <w:p w:rsidR="00F5493D" w:rsidRPr="00300C77"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300C77">
              <w:rPr>
                <w:rFonts w:ascii="Times New Roman" w:eastAsia="Times New Roman" w:hAnsi="Times New Roman" w:cs="Times New Roman"/>
                <w:sz w:val="24"/>
                <w:szCs w:val="24"/>
              </w:rPr>
              <w:t>№</w:t>
            </w:r>
          </w:p>
        </w:tc>
        <w:tc>
          <w:tcPr>
            <w:tcW w:w="3828" w:type="dxa"/>
            <w:shd w:val="clear" w:color="auto" w:fill="auto"/>
          </w:tcPr>
          <w:p w:rsidR="00F5493D" w:rsidRPr="00300C77"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300C77">
              <w:rPr>
                <w:rFonts w:ascii="Times New Roman" w:eastAsia="Times New Roman" w:hAnsi="Times New Roman" w:cs="Times New Roman"/>
                <w:color w:val="000000"/>
                <w:sz w:val="24"/>
                <w:szCs w:val="24"/>
                <w:shd w:val="clear" w:color="auto" w:fill="FFFFFF"/>
              </w:rPr>
              <w:t>Ссылка</w:t>
            </w:r>
            <w:r w:rsidRPr="00300C77">
              <w:rPr>
                <w:rFonts w:ascii="Times New Roman" w:eastAsia="Times New Roman" w:hAnsi="Times New Roman" w:cs="Times New Roman"/>
                <w:color w:val="000000"/>
                <w:sz w:val="24"/>
                <w:szCs w:val="24"/>
                <w:shd w:val="clear" w:color="auto" w:fill="FFFFFF"/>
                <w:lang w:val="en-US"/>
              </w:rPr>
              <w:t>/</w:t>
            </w:r>
            <w:r w:rsidRPr="00300C77">
              <w:rPr>
                <w:rFonts w:ascii="Times New Roman" w:eastAsia="Times New Roman" w:hAnsi="Times New Roman" w:cs="Times New Roman"/>
                <w:color w:val="000000"/>
                <w:sz w:val="24"/>
                <w:szCs w:val="24"/>
                <w:shd w:val="clear" w:color="auto" w:fill="FFFFFF"/>
              </w:rPr>
              <w:t>наименование ИС</w:t>
            </w:r>
          </w:p>
        </w:tc>
        <w:tc>
          <w:tcPr>
            <w:tcW w:w="5216" w:type="dxa"/>
            <w:shd w:val="clear" w:color="auto" w:fill="auto"/>
          </w:tcPr>
          <w:p w:rsidR="00F5493D" w:rsidRPr="00300C77"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300C77">
              <w:rPr>
                <w:rFonts w:ascii="Times New Roman" w:eastAsia="Times New Roman" w:hAnsi="Times New Roman" w:cs="Times New Roman"/>
                <w:color w:val="000000"/>
                <w:sz w:val="24"/>
                <w:szCs w:val="24"/>
                <w:shd w:val="clear" w:color="auto" w:fill="FFFFFF"/>
              </w:rPr>
              <w:t>Описание</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1</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color w:val="000000"/>
                <w:sz w:val="24"/>
                <w:szCs w:val="24"/>
                <w:shd w:val="clear" w:color="auto" w:fill="FFFFFF"/>
                <w:lang w:val="en-US"/>
              </w:rPr>
              <w:t>https</w:t>
            </w:r>
            <w:r w:rsidRPr="00F5493D">
              <w:rPr>
                <w:rFonts w:ascii="Times New Roman" w:eastAsia="Times New Roman" w:hAnsi="Times New Roman" w:cs="Times New Roman"/>
                <w:color w:val="000000"/>
                <w:sz w:val="24"/>
                <w:szCs w:val="24"/>
                <w:shd w:val="clear" w:color="auto" w:fill="FFFFFF"/>
              </w:rPr>
              <w:t>://</w:t>
            </w:r>
            <w:proofErr w:type="spellStart"/>
            <w:r w:rsidRPr="00F5493D">
              <w:rPr>
                <w:rFonts w:ascii="Times New Roman" w:eastAsia="Times New Roman" w:hAnsi="Times New Roman" w:cs="Times New Roman"/>
                <w:color w:val="000000"/>
                <w:sz w:val="24"/>
                <w:szCs w:val="24"/>
                <w:shd w:val="clear" w:color="auto" w:fill="FFFFFF"/>
                <w:lang w:val="en-US"/>
              </w:rPr>
              <w:t>cro</w:t>
            </w:r>
            <w:proofErr w:type="spellEnd"/>
            <w:r w:rsidRPr="00F5493D">
              <w:rPr>
                <w:rFonts w:ascii="Times New Roman" w:eastAsia="Times New Roman" w:hAnsi="Times New Roman" w:cs="Times New Roman"/>
                <w:color w:val="000000"/>
                <w:sz w:val="24"/>
                <w:szCs w:val="24"/>
                <w:shd w:val="clear" w:color="auto" w:fill="FFFFFF"/>
              </w:rPr>
              <w:t>.</w:t>
            </w:r>
            <w:proofErr w:type="spellStart"/>
            <w:r w:rsidRPr="00F5493D">
              <w:rPr>
                <w:rFonts w:ascii="Times New Roman" w:eastAsia="Times New Roman" w:hAnsi="Times New Roman" w:cs="Times New Roman"/>
                <w:color w:val="000000"/>
                <w:sz w:val="24"/>
                <w:szCs w:val="24"/>
                <w:shd w:val="clear" w:color="auto" w:fill="FFFFFF"/>
                <w:lang w:val="en-US"/>
              </w:rPr>
              <w:t>admmegion</w:t>
            </w:r>
            <w:proofErr w:type="spellEnd"/>
            <w:r w:rsidRPr="00F5493D">
              <w:rPr>
                <w:rFonts w:ascii="Times New Roman" w:eastAsia="Times New Roman" w:hAnsi="Times New Roman" w:cs="Times New Roman"/>
                <w:color w:val="000000"/>
                <w:sz w:val="24"/>
                <w:szCs w:val="24"/>
                <w:shd w:val="clear" w:color="auto" w:fill="FFFFFF"/>
              </w:rPr>
              <w:t>.</w:t>
            </w:r>
            <w:r w:rsidRPr="00F5493D">
              <w:rPr>
                <w:rFonts w:ascii="Times New Roman" w:eastAsia="Times New Roman" w:hAnsi="Times New Roman" w:cs="Times New Roman"/>
                <w:color w:val="000000"/>
                <w:sz w:val="24"/>
                <w:szCs w:val="24"/>
                <w:shd w:val="clear" w:color="auto" w:fill="FFFFFF"/>
                <w:lang w:val="en-US"/>
              </w:rPr>
              <w:t>ru</w:t>
            </w:r>
          </w:p>
        </w:tc>
        <w:tc>
          <w:tcPr>
            <w:tcW w:w="5216"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color w:val="000000"/>
                <w:sz w:val="24"/>
                <w:szCs w:val="24"/>
                <w:shd w:val="clear" w:color="auto" w:fill="FFFFFF"/>
              </w:rPr>
              <w:t>Сайт МКУ «ЦРО»</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2</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lang w:val="en-US"/>
              </w:rPr>
            </w:pPr>
            <w:r w:rsidRPr="00F5493D">
              <w:rPr>
                <w:rFonts w:ascii="Times New Roman" w:eastAsia="Times New Roman" w:hAnsi="Times New Roman" w:cs="Times New Roman"/>
                <w:color w:val="000000"/>
                <w:sz w:val="24"/>
                <w:szCs w:val="24"/>
                <w:shd w:val="clear" w:color="auto" w:fill="FFFFFF"/>
                <w:lang w:val="en-US"/>
              </w:rPr>
              <w:t>https://doimp.admmegion.ru</w:t>
            </w:r>
          </w:p>
        </w:tc>
        <w:tc>
          <w:tcPr>
            <w:tcW w:w="5216"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sidRPr="00F5493D">
              <w:rPr>
                <w:rFonts w:ascii="Times New Roman" w:eastAsia="Times New Roman" w:hAnsi="Times New Roman" w:cs="Times New Roman"/>
                <w:color w:val="000000"/>
                <w:sz w:val="24"/>
                <w:szCs w:val="24"/>
                <w:shd w:val="clear" w:color="auto" w:fill="FFFFFF"/>
              </w:rPr>
              <w:t>Сайт ДО</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3</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https://cop.admhmao.ru:8081/auth/login-page</w:t>
            </w:r>
          </w:p>
        </w:tc>
        <w:tc>
          <w:tcPr>
            <w:tcW w:w="5216"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sidRPr="00F5493D">
              <w:rPr>
                <w:rFonts w:ascii="Times New Roman" w:eastAsia="Times New Roman" w:hAnsi="Times New Roman" w:cs="Times New Roman"/>
                <w:sz w:val="24"/>
                <w:szCs w:val="24"/>
              </w:rPr>
              <w:t>Государственная информационная система «Образование Югры» для ДОУ</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4</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https://cop1.admhmao.ru:8090//login</w:t>
            </w:r>
          </w:p>
        </w:tc>
        <w:tc>
          <w:tcPr>
            <w:tcW w:w="5216"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sidRPr="00F5493D">
              <w:rPr>
                <w:rFonts w:ascii="Times New Roman" w:eastAsia="Times New Roman" w:hAnsi="Times New Roman" w:cs="Times New Roman"/>
                <w:sz w:val="24"/>
                <w:szCs w:val="24"/>
              </w:rPr>
              <w:t>Государственная информационная система «Образование Югры» для ОУ</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5</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АИС «ПМПК»</w:t>
            </w:r>
          </w:p>
        </w:tc>
        <w:tc>
          <w:tcPr>
            <w:tcW w:w="5216"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Система для ведения протоколов и заключений ПМПК в унифицированной форме, ведение автоматизированного учета лиц</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6</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lang w:val="en-US"/>
              </w:rPr>
              <w:t>https</w:t>
            </w:r>
            <w:r w:rsidRPr="00F5493D">
              <w:rPr>
                <w:rFonts w:ascii="Times New Roman" w:eastAsia="Times New Roman" w:hAnsi="Times New Roman" w:cs="Times New Roman"/>
                <w:sz w:val="24"/>
                <w:szCs w:val="24"/>
              </w:rPr>
              <w:t>://</w:t>
            </w:r>
            <w:proofErr w:type="spellStart"/>
            <w:r w:rsidRPr="00F5493D">
              <w:rPr>
                <w:rFonts w:ascii="Times New Roman" w:eastAsia="Times New Roman" w:hAnsi="Times New Roman" w:cs="Times New Roman"/>
                <w:sz w:val="24"/>
                <w:szCs w:val="24"/>
                <w:lang w:val="en-US"/>
              </w:rPr>
              <w:t>cabinetv</w:t>
            </w:r>
            <w:proofErr w:type="spellEnd"/>
            <w:r w:rsidRPr="00F5493D">
              <w:rPr>
                <w:rFonts w:ascii="Times New Roman" w:eastAsia="Times New Roman" w:hAnsi="Times New Roman" w:cs="Times New Roman"/>
                <w:sz w:val="24"/>
                <w:szCs w:val="24"/>
              </w:rPr>
              <w:t>4.</w:t>
            </w:r>
            <w:r w:rsidRPr="00F5493D">
              <w:rPr>
                <w:rFonts w:ascii="Times New Roman" w:eastAsia="Times New Roman" w:hAnsi="Times New Roman" w:cs="Times New Roman"/>
                <w:sz w:val="24"/>
                <w:szCs w:val="24"/>
                <w:lang w:val="en-US"/>
              </w:rPr>
              <w:t>do</w:t>
            </w:r>
            <w:r w:rsidRPr="00F5493D">
              <w:rPr>
                <w:rFonts w:ascii="Times New Roman" w:eastAsia="Times New Roman" w:hAnsi="Times New Roman" w:cs="Times New Roman"/>
                <w:sz w:val="24"/>
                <w:szCs w:val="24"/>
              </w:rPr>
              <w:t>.</w:t>
            </w:r>
            <w:proofErr w:type="spellStart"/>
            <w:r w:rsidRPr="00F5493D">
              <w:rPr>
                <w:rFonts w:ascii="Times New Roman" w:eastAsia="Times New Roman" w:hAnsi="Times New Roman" w:cs="Times New Roman"/>
                <w:sz w:val="24"/>
                <w:szCs w:val="24"/>
                <w:lang w:val="en-US"/>
              </w:rPr>
              <w:t>edu</w:t>
            </w:r>
            <w:proofErr w:type="spellEnd"/>
            <w:r w:rsidRPr="00F5493D">
              <w:rPr>
                <w:rFonts w:ascii="Times New Roman" w:eastAsia="Times New Roman" w:hAnsi="Times New Roman" w:cs="Times New Roman"/>
                <w:sz w:val="24"/>
                <w:szCs w:val="24"/>
              </w:rPr>
              <w:t>.</w:t>
            </w:r>
            <w:r w:rsidRPr="00F5493D">
              <w:rPr>
                <w:rFonts w:ascii="Times New Roman" w:eastAsia="Times New Roman" w:hAnsi="Times New Roman" w:cs="Times New Roman"/>
                <w:sz w:val="24"/>
                <w:szCs w:val="24"/>
                <w:lang w:val="en-US"/>
              </w:rPr>
              <w:t>ru</w:t>
            </w:r>
          </w:p>
        </w:tc>
        <w:tc>
          <w:tcPr>
            <w:tcW w:w="5216"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hAnsi="Times New Roman" w:cs="Times New Roman"/>
                <w:sz w:val="24"/>
                <w:szCs w:val="24"/>
              </w:rPr>
              <w:t>«Карта ДОО» Федеральный проект, содержащий координаты зданий образовательных учреждений</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7</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http://admreestr.admhmao.ru/</w:t>
            </w:r>
          </w:p>
        </w:tc>
        <w:tc>
          <w:tcPr>
            <w:tcW w:w="5216" w:type="dxa"/>
            <w:shd w:val="clear" w:color="auto" w:fill="auto"/>
          </w:tcPr>
          <w:p w:rsidR="00F5493D" w:rsidRPr="00F5493D" w:rsidRDefault="00F5493D" w:rsidP="003158DD">
            <w:pPr>
              <w:widowControl w:val="0"/>
              <w:shd w:val="clear" w:color="auto" w:fill="FFFFFF" w:themeFill="background1"/>
              <w:jc w:val="both"/>
              <w:rPr>
                <w:rFonts w:ascii="Times New Roman" w:hAnsi="Times New Roman" w:cs="Times New Roman"/>
                <w:sz w:val="24"/>
                <w:szCs w:val="24"/>
              </w:rPr>
            </w:pPr>
            <w:r w:rsidRPr="00F5493D">
              <w:rPr>
                <w:rFonts w:ascii="Times New Roman" w:hAnsi="Times New Roman" w:cs="Times New Roman"/>
                <w:sz w:val="24"/>
                <w:szCs w:val="24"/>
              </w:rPr>
              <w:t xml:space="preserve">АИС «Реестр сертификатов» </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8</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https://socuslugi-ugra.ru:8282</w:t>
            </w:r>
          </w:p>
        </w:tc>
        <w:tc>
          <w:tcPr>
            <w:tcW w:w="5216" w:type="dxa"/>
            <w:shd w:val="clear" w:color="auto" w:fill="auto"/>
          </w:tcPr>
          <w:p w:rsidR="00F5493D" w:rsidRPr="00F5493D" w:rsidRDefault="00F5493D" w:rsidP="00F5493D">
            <w:pPr>
              <w:widowControl w:val="0"/>
              <w:shd w:val="clear" w:color="auto" w:fill="FFFFFF" w:themeFill="background1"/>
              <w:jc w:val="both"/>
              <w:rPr>
                <w:rFonts w:ascii="Times New Roman" w:hAnsi="Times New Roman" w:cs="Times New Roman"/>
                <w:sz w:val="24"/>
                <w:szCs w:val="24"/>
              </w:rPr>
            </w:pPr>
            <w:r w:rsidRPr="00F5493D">
              <w:rPr>
                <w:rFonts w:ascii="Times New Roman" w:hAnsi="Times New Roman" w:cs="Times New Roman"/>
                <w:sz w:val="24"/>
                <w:szCs w:val="24"/>
              </w:rPr>
              <w:t>Прикладное программное обеспечение «Автоматизированная система обработки информации» (ППО АСОИ)</w:t>
            </w:r>
          </w:p>
        </w:tc>
      </w:tr>
      <w:tr w:rsidR="00F5493D" w:rsidRPr="00F5493D" w:rsidTr="00F5493D">
        <w:tc>
          <w:tcPr>
            <w:tcW w:w="562" w:type="dxa"/>
            <w:shd w:val="clear" w:color="auto" w:fill="auto"/>
          </w:tcPr>
          <w:p w:rsidR="00F5493D" w:rsidRPr="00F5493D" w:rsidRDefault="00300C77" w:rsidP="00F5493D">
            <w:pPr>
              <w:widowControl w:val="0"/>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493D" w:rsidRPr="00F5493D">
              <w:rPr>
                <w:rFonts w:ascii="Times New Roman" w:eastAsia="Times New Roman" w:hAnsi="Times New Roman" w:cs="Times New Roman"/>
                <w:sz w:val="24"/>
                <w:szCs w:val="24"/>
              </w:rPr>
              <w:t>9</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https://86.sir.egov.local/tp-manager</w:t>
            </w:r>
          </w:p>
        </w:tc>
        <w:tc>
          <w:tcPr>
            <w:tcW w:w="5216" w:type="dxa"/>
            <w:shd w:val="clear" w:color="auto" w:fill="auto"/>
          </w:tcPr>
          <w:p w:rsidR="00F5493D" w:rsidRPr="00F5493D" w:rsidRDefault="00F5493D" w:rsidP="00F5493D">
            <w:pPr>
              <w:widowControl w:val="0"/>
              <w:shd w:val="clear" w:color="auto" w:fill="FFFFFF" w:themeFill="background1"/>
              <w:jc w:val="both"/>
              <w:rPr>
                <w:rFonts w:ascii="Times New Roman" w:hAnsi="Times New Roman" w:cs="Times New Roman"/>
                <w:sz w:val="24"/>
                <w:szCs w:val="24"/>
              </w:rPr>
            </w:pPr>
            <w:r w:rsidRPr="00F5493D">
              <w:rPr>
                <w:rStyle w:val="extendedtext-full"/>
                <w:rFonts w:ascii="Times New Roman" w:hAnsi="Times New Roman" w:cs="Times New Roman"/>
                <w:b/>
                <w:bCs/>
                <w:sz w:val="24"/>
                <w:szCs w:val="24"/>
              </w:rPr>
              <w:t>СИР</w:t>
            </w:r>
            <w:r w:rsidRPr="00F5493D">
              <w:rPr>
                <w:rStyle w:val="extendedtext-full"/>
                <w:rFonts w:ascii="Times New Roman" w:hAnsi="Times New Roman" w:cs="Times New Roman"/>
                <w:sz w:val="24"/>
                <w:szCs w:val="24"/>
              </w:rPr>
              <w:t xml:space="preserve"> – информационная система, включающая в себя автоматизированные рабочие места специалистов ДОиМП администрации города Мегиона, непосредственно предоставляющего услугу в электронном виде или участвующего в процессе предоставления услуги в рамках межведомственного взаимодействия</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10</w:t>
            </w:r>
          </w:p>
        </w:tc>
        <w:tc>
          <w:tcPr>
            <w:tcW w:w="3828" w:type="dxa"/>
            <w:shd w:val="clear" w:color="auto" w:fill="auto"/>
          </w:tcPr>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http://itregistry.admhmao.ru/</w:t>
            </w:r>
          </w:p>
        </w:tc>
        <w:tc>
          <w:tcPr>
            <w:tcW w:w="5216" w:type="dxa"/>
            <w:shd w:val="clear" w:color="auto" w:fill="auto"/>
          </w:tcPr>
          <w:p w:rsidR="00F5493D" w:rsidRPr="00F5493D" w:rsidRDefault="00F5493D" w:rsidP="00F5493D">
            <w:pPr>
              <w:widowControl w:val="0"/>
              <w:shd w:val="clear" w:color="auto" w:fill="FFFFFF" w:themeFill="background1"/>
              <w:jc w:val="both"/>
              <w:rPr>
                <w:rStyle w:val="extendedtext-full"/>
                <w:rFonts w:ascii="Times New Roman" w:hAnsi="Times New Roman" w:cs="Times New Roman"/>
                <w:b/>
                <w:bCs/>
                <w:sz w:val="24"/>
                <w:szCs w:val="24"/>
              </w:rPr>
            </w:pPr>
            <w:r w:rsidRPr="00F5493D">
              <w:rPr>
                <w:rStyle w:val="extendedtext-full"/>
                <w:rFonts w:ascii="Times New Roman" w:hAnsi="Times New Roman" w:cs="Times New Roman"/>
                <w:b/>
                <w:bCs/>
                <w:sz w:val="24"/>
                <w:szCs w:val="24"/>
              </w:rPr>
              <w:t xml:space="preserve">ИТ-активы </w:t>
            </w:r>
            <w:r w:rsidRPr="00F5493D">
              <w:rPr>
                <w:rStyle w:val="extendedtext-full"/>
                <w:rFonts w:ascii="Times New Roman" w:hAnsi="Times New Roman" w:cs="Times New Roman"/>
                <w:bCs/>
                <w:sz w:val="24"/>
                <w:szCs w:val="24"/>
              </w:rPr>
              <w:t>формирование плана информатизации и его исполнение</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11</w:t>
            </w:r>
          </w:p>
        </w:tc>
        <w:tc>
          <w:tcPr>
            <w:tcW w:w="3828" w:type="dxa"/>
            <w:shd w:val="clear" w:color="auto" w:fill="auto"/>
          </w:tcPr>
          <w:p w:rsidR="00F5493D" w:rsidRPr="00F5493D" w:rsidRDefault="006104D2" w:rsidP="00F5493D">
            <w:pPr>
              <w:widowControl w:val="0"/>
              <w:shd w:val="clear" w:color="auto" w:fill="FFFFFF" w:themeFill="background1"/>
              <w:jc w:val="both"/>
              <w:rPr>
                <w:rFonts w:ascii="Times New Roman" w:eastAsia="Times New Roman" w:hAnsi="Times New Roman" w:cs="Times New Roman"/>
                <w:sz w:val="24"/>
                <w:szCs w:val="24"/>
              </w:rPr>
            </w:pPr>
            <w:hyperlink r:id="rId37" w:history="1">
              <w:r w:rsidR="00F5493D" w:rsidRPr="00F5493D">
                <w:rPr>
                  <w:rStyle w:val="a5"/>
                  <w:rFonts w:ascii="Times New Roman" w:eastAsia="Times New Roman" w:hAnsi="Times New Roman" w:cs="Times New Roman"/>
                  <w:color w:val="auto"/>
                  <w:sz w:val="24"/>
                  <w:szCs w:val="24"/>
                </w:rPr>
                <w:t>https://pos.gosuslugi.ru/backoffice/</w:t>
              </w:r>
            </w:hyperlink>
          </w:p>
          <w:p w:rsidR="00F5493D" w:rsidRPr="00F5493D" w:rsidRDefault="00F5493D" w:rsidP="00F5493D">
            <w:pPr>
              <w:widowControl w:val="0"/>
              <w:shd w:val="clear" w:color="auto" w:fill="FFFFFF" w:themeFill="background1"/>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lang w:val="en-US"/>
              </w:rPr>
              <w:t>https</w:t>
            </w:r>
            <w:r w:rsidRPr="00F5493D">
              <w:rPr>
                <w:rFonts w:ascii="Times New Roman" w:eastAsia="Times New Roman" w:hAnsi="Times New Roman" w:cs="Times New Roman"/>
                <w:sz w:val="24"/>
                <w:szCs w:val="24"/>
              </w:rPr>
              <w:t>://</w:t>
            </w:r>
            <w:proofErr w:type="spellStart"/>
            <w:r w:rsidRPr="00F5493D">
              <w:rPr>
                <w:rFonts w:ascii="Times New Roman" w:eastAsia="Times New Roman" w:hAnsi="Times New Roman" w:cs="Times New Roman"/>
                <w:sz w:val="24"/>
                <w:szCs w:val="24"/>
                <w:lang w:val="en-US"/>
              </w:rPr>
              <w:t>pos</w:t>
            </w:r>
            <w:proofErr w:type="spellEnd"/>
            <w:r w:rsidRPr="00F5493D">
              <w:rPr>
                <w:rFonts w:ascii="Times New Roman" w:eastAsia="Times New Roman" w:hAnsi="Times New Roman" w:cs="Times New Roman"/>
                <w:sz w:val="24"/>
                <w:szCs w:val="24"/>
              </w:rPr>
              <w:t>.</w:t>
            </w:r>
            <w:proofErr w:type="spellStart"/>
            <w:r w:rsidRPr="00F5493D">
              <w:rPr>
                <w:rFonts w:ascii="Times New Roman" w:eastAsia="Times New Roman" w:hAnsi="Times New Roman" w:cs="Times New Roman"/>
                <w:sz w:val="24"/>
                <w:szCs w:val="24"/>
                <w:lang w:val="en-US"/>
              </w:rPr>
              <w:t>gosuslugi</w:t>
            </w:r>
            <w:proofErr w:type="spellEnd"/>
            <w:r w:rsidRPr="00F5493D">
              <w:rPr>
                <w:rFonts w:ascii="Times New Roman" w:eastAsia="Times New Roman" w:hAnsi="Times New Roman" w:cs="Times New Roman"/>
                <w:sz w:val="24"/>
                <w:szCs w:val="24"/>
              </w:rPr>
              <w:t>.</w:t>
            </w:r>
            <w:r w:rsidRPr="00F5493D">
              <w:rPr>
                <w:rFonts w:ascii="Times New Roman" w:eastAsia="Times New Roman" w:hAnsi="Times New Roman" w:cs="Times New Roman"/>
                <w:sz w:val="24"/>
                <w:szCs w:val="24"/>
                <w:lang w:val="en-US"/>
              </w:rPr>
              <w:t>ru</w:t>
            </w:r>
            <w:r w:rsidRPr="00F5493D">
              <w:rPr>
                <w:rFonts w:ascii="Times New Roman" w:eastAsia="Times New Roman" w:hAnsi="Times New Roman" w:cs="Times New Roman"/>
                <w:sz w:val="24"/>
                <w:szCs w:val="24"/>
              </w:rPr>
              <w:t>/</w:t>
            </w:r>
            <w:r w:rsidRPr="00F5493D">
              <w:rPr>
                <w:rFonts w:ascii="Times New Roman" w:eastAsia="Times New Roman" w:hAnsi="Times New Roman" w:cs="Times New Roman"/>
                <w:sz w:val="24"/>
                <w:szCs w:val="24"/>
                <w:lang w:val="en-US"/>
              </w:rPr>
              <w:t>admin</w:t>
            </w:r>
            <w:r w:rsidRPr="00F5493D">
              <w:rPr>
                <w:rFonts w:ascii="Times New Roman" w:eastAsia="Times New Roman" w:hAnsi="Times New Roman" w:cs="Times New Roman"/>
                <w:sz w:val="24"/>
                <w:szCs w:val="24"/>
              </w:rPr>
              <w:t>/</w:t>
            </w:r>
          </w:p>
        </w:tc>
        <w:tc>
          <w:tcPr>
            <w:tcW w:w="5216" w:type="dxa"/>
            <w:shd w:val="clear" w:color="auto" w:fill="auto"/>
          </w:tcPr>
          <w:p w:rsidR="00F5493D" w:rsidRPr="00F5493D" w:rsidRDefault="00F5493D" w:rsidP="00F5493D">
            <w:pPr>
              <w:widowControl w:val="0"/>
              <w:shd w:val="clear" w:color="auto" w:fill="FFFFFF" w:themeFill="background1"/>
              <w:jc w:val="both"/>
              <w:rPr>
                <w:rStyle w:val="extendedtext-full"/>
                <w:rFonts w:ascii="Times New Roman" w:hAnsi="Times New Roman" w:cs="Times New Roman"/>
                <w:b/>
                <w:bCs/>
                <w:sz w:val="24"/>
                <w:szCs w:val="24"/>
              </w:rPr>
            </w:pPr>
            <w:r w:rsidRPr="00F5493D">
              <w:rPr>
                <w:rStyle w:val="extendedtext-full"/>
                <w:rFonts w:ascii="Times New Roman" w:hAnsi="Times New Roman" w:cs="Times New Roman"/>
                <w:b/>
                <w:bCs/>
                <w:sz w:val="24"/>
                <w:szCs w:val="24"/>
              </w:rPr>
              <w:t>ПОС -</w:t>
            </w:r>
            <w:r w:rsidRPr="00F5493D">
              <w:rPr>
                <w:rFonts w:ascii="Times New Roman" w:hAnsi="Times New Roman" w:cs="Times New Roman"/>
                <w:sz w:val="24"/>
                <w:szCs w:val="24"/>
              </w:rPr>
              <w:t xml:space="preserve"> платформа обратной связи (ПОС) позволяет гражданам через форму на портале </w:t>
            </w:r>
            <w:proofErr w:type="spellStart"/>
            <w:r w:rsidRPr="00F5493D">
              <w:rPr>
                <w:rFonts w:ascii="Times New Roman" w:hAnsi="Times New Roman" w:cs="Times New Roman"/>
                <w:sz w:val="24"/>
                <w:szCs w:val="24"/>
              </w:rPr>
              <w:t>Госуслуг</w:t>
            </w:r>
            <w:proofErr w:type="spellEnd"/>
            <w:r w:rsidRPr="00F5493D">
              <w:rPr>
                <w:rFonts w:ascii="Times New Roman" w:hAnsi="Times New Roman" w:cs="Times New Roman"/>
                <w:sz w:val="24"/>
                <w:szCs w:val="24"/>
              </w:rPr>
              <w:t>, мобильное приложение «</w:t>
            </w:r>
            <w:proofErr w:type="spellStart"/>
            <w:r w:rsidRPr="00F5493D">
              <w:rPr>
                <w:rFonts w:ascii="Times New Roman" w:hAnsi="Times New Roman" w:cs="Times New Roman"/>
                <w:sz w:val="24"/>
                <w:szCs w:val="24"/>
              </w:rPr>
              <w:t>Госуслуги</w:t>
            </w:r>
            <w:proofErr w:type="spellEnd"/>
            <w:r w:rsidRPr="00F5493D">
              <w:rPr>
                <w:rFonts w:ascii="Times New Roman" w:hAnsi="Times New Roman" w:cs="Times New Roman"/>
                <w:sz w:val="24"/>
                <w:szCs w:val="24"/>
              </w:rPr>
              <w:t xml:space="preserve">. Решаем вместе», а также </w:t>
            </w:r>
            <w:proofErr w:type="spellStart"/>
            <w:r w:rsidRPr="00F5493D">
              <w:rPr>
                <w:rFonts w:ascii="Times New Roman" w:hAnsi="Times New Roman" w:cs="Times New Roman"/>
                <w:sz w:val="24"/>
                <w:szCs w:val="24"/>
              </w:rPr>
              <w:t>виджеты</w:t>
            </w:r>
            <w:proofErr w:type="spellEnd"/>
            <w:r w:rsidRPr="00F5493D">
              <w:rPr>
                <w:rFonts w:ascii="Times New Roman" w:hAnsi="Times New Roman" w:cs="Times New Roman"/>
                <w:sz w:val="24"/>
                <w:szCs w:val="24"/>
              </w:rPr>
              <w:t xml:space="preserve"> на сайтах органов власти субъектов РФ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12</w:t>
            </w:r>
          </w:p>
        </w:tc>
        <w:tc>
          <w:tcPr>
            <w:tcW w:w="3828" w:type="dxa"/>
            <w:shd w:val="clear" w:color="auto" w:fill="auto"/>
          </w:tcPr>
          <w:p w:rsidR="00F5493D" w:rsidRPr="00F5493D" w:rsidRDefault="00F5493D" w:rsidP="00F5493D">
            <w:pPr>
              <w:widowControl w:val="0"/>
              <w:shd w:val="clear" w:color="auto" w:fill="FFFFFF" w:themeFill="background1"/>
              <w:jc w:val="both"/>
              <w:rPr>
                <w:rStyle w:val="a5"/>
                <w:rFonts w:ascii="Times New Roman" w:eastAsia="Times New Roman" w:hAnsi="Times New Roman" w:cs="Times New Roman"/>
                <w:color w:val="auto"/>
                <w:sz w:val="24"/>
                <w:szCs w:val="24"/>
              </w:rPr>
            </w:pPr>
            <w:r w:rsidRPr="00F5493D">
              <w:rPr>
                <w:rStyle w:val="a5"/>
                <w:rFonts w:ascii="Times New Roman" w:eastAsia="Times New Roman" w:hAnsi="Times New Roman" w:cs="Times New Roman"/>
                <w:color w:val="auto"/>
                <w:sz w:val="24"/>
                <w:szCs w:val="24"/>
              </w:rPr>
              <w:t>https://gasu.gov. ru</w:t>
            </w:r>
          </w:p>
        </w:tc>
        <w:tc>
          <w:tcPr>
            <w:tcW w:w="5216" w:type="dxa"/>
            <w:shd w:val="clear" w:color="auto" w:fill="auto"/>
          </w:tcPr>
          <w:p w:rsidR="00F5493D" w:rsidRPr="00F5493D" w:rsidRDefault="00F5493D" w:rsidP="00F5493D">
            <w:pPr>
              <w:widowControl w:val="0"/>
              <w:shd w:val="clear" w:color="auto" w:fill="FFFFFF" w:themeFill="background1"/>
              <w:jc w:val="both"/>
              <w:rPr>
                <w:rStyle w:val="extendedtext-full"/>
                <w:rFonts w:ascii="Times New Roman" w:hAnsi="Times New Roman" w:cs="Times New Roman"/>
                <w:bCs/>
                <w:sz w:val="24"/>
                <w:szCs w:val="24"/>
              </w:rPr>
            </w:pPr>
            <w:r w:rsidRPr="00F5493D">
              <w:rPr>
                <w:rStyle w:val="a5"/>
                <w:rFonts w:ascii="Times New Roman" w:eastAsia="Times New Roman" w:hAnsi="Times New Roman" w:cs="Times New Roman"/>
                <w:color w:val="auto"/>
                <w:sz w:val="24"/>
                <w:szCs w:val="24"/>
              </w:rPr>
              <w:t>ГАЗ Управление</w:t>
            </w:r>
            <w:r w:rsidRPr="00F5493D">
              <w:rPr>
                <w:rStyle w:val="extendedtext-full"/>
                <w:rFonts w:ascii="Times New Roman" w:hAnsi="Times New Roman" w:cs="Times New Roman"/>
                <w:bCs/>
                <w:sz w:val="24"/>
                <w:szCs w:val="24"/>
              </w:rPr>
              <w:t xml:space="preserve"> Ежемесячных форм федерального статистического наблюдения о предоставлении государственных (муниципальных) услуг</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13</w:t>
            </w:r>
          </w:p>
        </w:tc>
        <w:tc>
          <w:tcPr>
            <w:tcW w:w="3828" w:type="dxa"/>
            <w:shd w:val="clear" w:color="auto" w:fill="auto"/>
          </w:tcPr>
          <w:p w:rsidR="00F5493D" w:rsidRPr="00F5493D" w:rsidRDefault="00F5493D" w:rsidP="00F5493D">
            <w:r w:rsidRPr="00F5493D">
              <w:t>https://rrgu.admhmao.ru/</w:t>
            </w:r>
          </w:p>
          <w:p w:rsidR="00F5493D" w:rsidRPr="00F5493D" w:rsidRDefault="00F5493D" w:rsidP="00F5493D">
            <w:pPr>
              <w:widowControl w:val="0"/>
              <w:shd w:val="clear" w:color="auto" w:fill="FFFFFF" w:themeFill="background1"/>
              <w:jc w:val="both"/>
              <w:rPr>
                <w:rStyle w:val="a5"/>
                <w:rFonts w:ascii="Times New Roman" w:eastAsia="Times New Roman" w:hAnsi="Times New Roman" w:cs="Times New Roman"/>
                <w:color w:val="auto"/>
                <w:sz w:val="24"/>
                <w:szCs w:val="24"/>
              </w:rPr>
            </w:pPr>
          </w:p>
        </w:tc>
        <w:tc>
          <w:tcPr>
            <w:tcW w:w="5216" w:type="dxa"/>
            <w:shd w:val="clear" w:color="auto" w:fill="auto"/>
          </w:tcPr>
          <w:p w:rsidR="00F5493D" w:rsidRPr="00F5493D" w:rsidRDefault="00F5493D" w:rsidP="00F5493D">
            <w:pPr>
              <w:widowControl w:val="0"/>
              <w:shd w:val="clear" w:color="auto" w:fill="FFFFFF" w:themeFill="background1"/>
              <w:jc w:val="both"/>
              <w:rPr>
                <w:rStyle w:val="a5"/>
                <w:rFonts w:ascii="Times New Roman" w:eastAsia="Times New Roman" w:hAnsi="Times New Roman" w:cs="Times New Roman"/>
                <w:color w:val="auto"/>
                <w:sz w:val="24"/>
                <w:szCs w:val="24"/>
              </w:rPr>
            </w:pPr>
            <w:r w:rsidRPr="00F5493D">
              <w:rPr>
                <w:rStyle w:val="hgkelc"/>
                <w:rFonts w:ascii="Times New Roman" w:hAnsi="Times New Roman" w:cs="Times New Roman"/>
                <w:bCs/>
                <w:sz w:val="24"/>
                <w:szCs w:val="24"/>
              </w:rPr>
              <w:t>Реестр государственных и муниципальных услуг (функций) Ханты-Мансийского автономного округа – Югры. Ведение Сводных карточек муниципальных услуг</w:t>
            </w:r>
          </w:p>
        </w:tc>
      </w:tr>
      <w:tr w:rsidR="00F5493D" w:rsidRPr="00F5493D" w:rsidTr="00F5493D">
        <w:tc>
          <w:tcPr>
            <w:tcW w:w="562" w:type="dxa"/>
            <w:shd w:val="clear" w:color="auto" w:fill="auto"/>
          </w:tcPr>
          <w:p w:rsidR="00F5493D" w:rsidRPr="00F5493D" w:rsidRDefault="00F5493D" w:rsidP="00F5493D">
            <w:pPr>
              <w:widowControl w:val="0"/>
              <w:shd w:val="clear" w:color="auto" w:fill="FFFFFF" w:themeFill="background1"/>
              <w:jc w:val="center"/>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14</w:t>
            </w:r>
          </w:p>
        </w:tc>
        <w:tc>
          <w:tcPr>
            <w:tcW w:w="3828" w:type="dxa"/>
            <w:shd w:val="clear" w:color="auto" w:fill="auto"/>
          </w:tcPr>
          <w:p w:rsidR="00F5493D" w:rsidRPr="00F5493D" w:rsidRDefault="00F5493D" w:rsidP="00F5493D">
            <w:pPr>
              <w:widowControl w:val="0"/>
              <w:shd w:val="clear" w:color="auto" w:fill="FFFFFF" w:themeFill="background1"/>
              <w:jc w:val="both"/>
              <w:rPr>
                <w:rStyle w:val="a5"/>
                <w:rFonts w:ascii="Times New Roman" w:eastAsia="Times New Roman" w:hAnsi="Times New Roman" w:cs="Times New Roman"/>
                <w:color w:val="auto"/>
                <w:sz w:val="24"/>
                <w:szCs w:val="24"/>
              </w:rPr>
            </w:pPr>
            <w:r w:rsidRPr="00F5493D">
              <w:rPr>
                <w:rStyle w:val="a5"/>
                <w:rFonts w:ascii="Times New Roman" w:eastAsia="Times New Roman" w:hAnsi="Times New Roman" w:cs="Times New Roman"/>
                <w:color w:val="auto"/>
                <w:sz w:val="24"/>
                <w:szCs w:val="24"/>
              </w:rPr>
              <w:t>https://pgs2.gosuslugi.ru/microws</w:t>
            </w:r>
          </w:p>
        </w:tc>
        <w:tc>
          <w:tcPr>
            <w:tcW w:w="5216" w:type="dxa"/>
            <w:shd w:val="clear" w:color="auto" w:fill="auto"/>
          </w:tcPr>
          <w:p w:rsidR="00F5493D" w:rsidRPr="00F5493D" w:rsidRDefault="00F5493D" w:rsidP="00F5493D">
            <w:pPr>
              <w:widowControl w:val="0"/>
              <w:shd w:val="clear" w:color="auto" w:fill="FFFFFF" w:themeFill="background1"/>
              <w:rPr>
                <w:rStyle w:val="hgkelc"/>
                <w:rFonts w:ascii="Times New Roman" w:hAnsi="Times New Roman" w:cs="Times New Roman"/>
                <w:b/>
                <w:bCs/>
                <w:sz w:val="24"/>
                <w:szCs w:val="24"/>
              </w:rPr>
            </w:pPr>
            <w:r w:rsidRPr="00F5493D">
              <w:rPr>
                <w:rStyle w:val="hgkelc"/>
                <w:rFonts w:ascii="Times New Roman" w:hAnsi="Times New Roman" w:cs="Times New Roman"/>
                <w:b/>
                <w:bCs/>
                <w:sz w:val="24"/>
                <w:szCs w:val="24"/>
              </w:rPr>
              <w:t xml:space="preserve">ПГС - </w:t>
            </w:r>
            <w:r w:rsidRPr="00F5493D">
              <w:rPr>
                <w:rFonts w:ascii="Times New Roman" w:hAnsi="Times New Roman" w:cs="Times New Roman"/>
                <w:sz w:val="24"/>
                <w:szCs w:val="24"/>
              </w:rPr>
              <w:t>Платформа государственных сервисов для муниципальных массовых социально значимых услуг (МСЗУ). Для предоставления государственных и муниципальных услуг в электронной форме</w:t>
            </w:r>
          </w:p>
        </w:tc>
      </w:tr>
    </w:tbl>
    <w:p w:rsidR="00F5493D" w:rsidRPr="00F5493D" w:rsidRDefault="00F5493D" w:rsidP="00F5493D">
      <w:pPr>
        <w:widowControl w:val="0"/>
        <w:spacing w:after="0" w:line="240" w:lineRule="auto"/>
        <w:ind w:left="60" w:firstLine="740"/>
        <w:jc w:val="center"/>
        <w:rPr>
          <w:rFonts w:ascii="Times New Roman" w:eastAsia="Calibri" w:hAnsi="Times New Roman" w:cs="Times New Roman"/>
          <w:color w:val="000000"/>
          <w:sz w:val="24"/>
          <w:szCs w:val="24"/>
        </w:rPr>
      </w:pPr>
    </w:p>
    <w:p w:rsidR="00F5493D" w:rsidRPr="00F5493D" w:rsidRDefault="00F5493D" w:rsidP="00F5493D">
      <w:pPr>
        <w:widowControl w:val="0"/>
        <w:spacing w:after="0" w:line="240" w:lineRule="auto"/>
        <w:ind w:left="60" w:firstLine="740"/>
        <w:jc w:val="center"/>
        <w:rPr>
          <w:rFonts w:ascii="Times New Roman" w:eastAsia="Calibri" w:hAnsi="Times New Roman" w:cs="Times New Roman"/>
          <w:color w:val="000000"/>
          <w:sz w:val="24"/>
          <w:szCs w:val="24"/>
        </w:rPr>
      </w:pPr>
    </w:p>
    <w:p w:rsidR="00F5493D" w:rsidRPr="00F5493D" w:rsidRDefault="00F5493D" w:rsidP="00F5493D">
      <w:pPr>
        <w:widowControl w:val="0"/>
        <w:spacing w:after="0" w:line="240" w:lineRule="auto"/>
        <w:ind w:firstLine="708"/>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 xml:space="preserve">С целью освещения мероприятий и результатов муниципальной системы образования города Мегиона осуществлялось информационное обеспечение работы сайтов департамента образования и МКУ «ЦРО». </w:t>
      </w:r>
    </w:p>
    <w:p w:rsidR="00F5493D" w:rsidRPr="00F5493D" w:rsidRDefault="00F5493D" w:rsidP="00F5493D">
      <w:pPr>
        <w:widowControl w:val="0"/>
        <w:spacing w:after="0" w:line="240" w:lineRule="auto"/>
        <w:ind w:firstLine="708"/>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 xml:space="preserve">Во исполнение Федеральных законов </w:t>
      </w:r>
      <w:r w:rsidRPr="00F5493D">
        <w:rPr>
          <w:rFonts w:ascii="Times New Roman" w:eastAsia="Calibri" w:hAnsi="Times New Roman" w:cs="Times New Roman"/>
          <w:sz w:val="24"/>
          <w:szCs w:val="24"/>
        </w:rPr>
        <w:t>№270-ФЗ и</w:t>
      </w:r>
      <w:r w:rsidRPr="00F5493D">
        <w:rPr>
          <w:rFonts w:ascii="Times New Roman" w:eastAsia="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 проведена работа по созданию официальных ОК-групп для всех образовательных организаций муниципального образования город Мегион</w:t>
      </w:r>
      <w:r w:rsidR="003158DD">
        <w:rPr>
          <w:rFonts w:ascii="Times New Roman" w:eastAsia="Times New Roman" w:hAnsi="Times New Roman" w:cs="Times New Roman"/>
          <w:sz w:val="24"/>
          <w:szCs w:val="24"/>
        </w:rPr>
        <w:t>, их верификации и подключению</w:t>
      </w:r>
      <w:r w:rsidRPr="00F5493D">
        <w:rPr>
          <w:rFonts w:ascii="Times New Roman" w:eastAsia="Times New Roman" w:hAnsi="Times New Roman" w:cs="Times New Roman"/>
          <w:sz w:val="24"/>
          <w:szCs w:val="24"/>
        </w:rPr>
        <w:t xml:space="preserve"> к </w:t>
      </w:r>
      <w:proofErr w:type="spellStart"/>
      <w:r w:rsidRPr="00F5493D">
        <w:rPr>
          <w:rFonts w:ascii="Times New Roman" w:eastAsia="Times New Roman" w:hAnsi="Times New Roman" w:cs="Times New Roman"/>
          <w:sz w:val="24"/>
          <w:szCs w:val="24"/>
        </w:rPr>
        <w:t>Госпабликам</w:t>
      </w:r>
      <w:proofErr w:type="spellEnd"/>
      <w:r w:rsidRPr="00F5493D">
        <w:rPr>
          <w:rFonts w:ascii="Times New Roman" w:eastAsia="Times New Roman" w:hAnsi="Times New Roman" w:cs="Times New Roman"/>
          <w:sz w:val="24"/>
          <w:szCs w:val="24"/>
        </w:rPr>
        <w:t>.</w:t>
      </w:r>
    </w:p>
    <w:p w:rsidR="00F5493D" w:rsidRPr="00F5493D" w:rsidRDefault="00F5493D" w:rsidP="00F5493D">
      <w:pPr>
        <w:widowControl w:val="0"/>
        <w:spacing w:after="0" w:line="240" w:lineRule="auto"/>
        <w:ind w:firstLine="708"/>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За первое полугодие 2023 года на порталах департамента образования, МКУ «ЦРО»</w:t>
      </w:r>
      <w:hyperlink r:id="rId38" w:history="1"/>
      <w:r w:rsidRPr="00F5493D">
        <w:rPr>
          <w:rFonts w:ascii="Times New Roman" w:eastAsia="Times New Roman" w:hAnsi="Times New Roman" w:cs="Times New Roman"/>
          <w:sz w:val="24"/>
          <w:szCs w:val="24"/>
        </w:rPr>
        <w:t xml:space="preserve"> и в социальной группе размещено более 473 ма</w:t>
      </w:r>
      <w:r w:rsidR="003158DD">
        <w:rPr>
          <w:rFonts w:ascii="Times New Roman" w:eastAsia="Times New Roman" w:hAnsi="Times New Roman" w:cs="Times New Roman"/>
          <w:sz w:val="24"/>
          <w:szCs w:val="24"/>
        </w:rPr>
        <w:t>териалов</w:t>
      </w:r>
      <w:r w:rsidRPr="00F5493D">
        <w:rPr>
          <w:rFonts w:ascii="Times New Roman" w:eastAsia="Times New Roman" w:hAnsi="Times New Roman" w:cs="Times New Roman"/>
          <w:sz w:val="24"/>
          <w:szCs w:val="24"/>
        </w:rPr>
        <w:t>. Регулярное поступление информации на портал способствовало открытости и оперативному информированию общественности о деятельности департамента образования, центра развития образования и образовательных учреждений.</w:t>
      </w:r>
    </w:p>
    <w:p w:rsidR="00F5493D" w:rsidRPr="00F5493D" w:rsidRDefault="00F5493D" w:rsidP="00F5493D">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F5493D">
        <w:rPr>
          <w:rFonts w:ascii="Times New Roman" w:eastAsia="Times New Roman" w:hAnsi="Times New Roman" w:cs="Times New Roman"/>
          <w:color w:val="000000" w:themeColor="text1"/>
          <w:sz w:val="24"/>
          <w:szCs w:val="24"/>
        </w:rPr>
        <w:t>Через сайт МКУ «ЦРО» осуществляется запись на прием для получения сертификата дополнительного образования и электронная запись на обследование ТПМПК.</w:t>
      </w:r>
    </w:p>
    <w:p w:rsidR="00317110" w:rsidRPr="002C4858" w:rsidRDefault="00F5493D" w:rsidP="00F5493D">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F5493D">
        <w:rPr>
          <w:rFonts w:ascii="Times New Roman" w:eastAsia="Times New Roman" w:hAnsi="Times New Roman" w:cs="Times New Roman"/>
          <w:color w:val="000000" w:themeColor="text1"/>
          <w:sz w:val="24"/>
          <w:szCs w:val="24"/>
        </w:rPr>
        <w:t xml:space="preserve">На сайте ДО администрации города Мегиона осуществляется техническая поддержка записи на прием и обращение граждан через интернет приемную портала. Созданы интерактивные </w:t>
      </w:r>
      <w:r w:rsidRPr="00F5493D">
        <w:rPr>
          <w:rFonts w:ascii="Times New Roman" w:eastAsia="Times New Roman" w:hAnsi="Times New Roman" w:cs="Times New Roman"/>
          <w:color w:val="000000" w:themeColor="text1"/>
          <w:sz w:val="24"/>
          <w:szCs w:val="24"/>
          <w:lang w:val="en-US"/>
        </w:rPr>
        <w:t>QR</w:t>
      </w:r>
      <w:r w:rsidRPr="00F5493D">
        <w:rPr>
          <w:rFonts w:ascii="Times New Roman" w:eastAsia="Times New Roman" w:hAnsi="Times New Roman" w:cs="Times New Roman"/>
          <w:color w:val="000000" w:themeColor="text1"/>
          <w:sz w:val="24"/>
          <w:szCs w:val="24"/>
        </w:rPr>
        <w:t xml:space="preserve"> плакаты, которые размещены на информационных стендах МКУ «ЦРО» и ДО для удобства граждан быстрого перехода на услуги по записи на прием.</w:t>
      </w:r>
    </w:p>
    <w:p w:rsidR="005610AF" w:rsidRDefault="005610AF" w:rsidP="005610AF">
      <w:pPr>
        <w:widowControl w:val="0"/>
        <w:spacing w:after="0" w:line="240" w:lineRule="auto"/>
        <w:ind w:left="20" w:firstLine="700"/>
        <w:jc w:val="both"/>
        <w:rPr>
          <w:rFonts w:ascii="Times New Roman" w:eastAsia="Times New Roman" w:hAnsi="Times New Roman" w:cs="Times New Roman"/>
          <w:sz w:val="24"/>
          <w:szCs w:val="24"/>
        </w:rPr>
      </w:pPr>
    </w:p>
    <w:p w:rsidR="005610AF" w:rsidRPr="00A5243F" w:rsidRDefault="00384DC1" w:rsidP="005610AF">
      <w:pPr>
        <w:widowControl w:val="0"/>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3.5</w:t>
      </w:r>
      <w:r w:rsidR="0006391E">
        <w:rPr>
          <w:rFonts w:ascii="Times New Roman" w:eastAsia="Times New Roman" w:hAnsi="Times New Roman" w:cs="Times New Roman"/>
          <w:b/>
          <w:iCs/>
          <w:sz w:val="28"/>
          <w:szCs w:val="28"/>
        </w:rPr>
        <w:t>.3.</w:t>
      </w:r>
      <w:r w:rsidR="0006391E">
        <w:rPr>
          <w:rFonts w:ascii="Times New Roman" w:eastAsia="Times New Roman" w:hAnsi="Times New Roman" w:cs="Times New Roman"/>
          <w:b/>
          <w:iCs/>
          <w:sz w:val="28"/>
          <w:szCs w:val="28"/>
        </w:rPr>
        <w:tab/>
      </w:r>
      <w:r w:rsidR="005610AF" w:rsidRPr="00A5243F">
        <w:rPr>
          <w:rFonts w:ascii="Times New Roman" w:eastAsia="Times New Roman" w:hAnsi="Times New Roman" w:cs="Times New Roman"/>
          <w:b/>
          <w:iCs/>
          <w:sz w:val="28"/>
          <w:szCs w:val="28"/>
        </w:rPr>
        <w:t>Оказание муниципальных услуг в электронном виде</w:t>
      </w:r>
    </w:p>
    <w:p w:rsidR="00A5243F" w:rsidRDefault="00A5243F" w:rsidP="005610AF">
      <w:pPr>
        <w:widowControl w:val="0"/>
        <w:spacing w:after="0" w:line="240" w:lineRule="auto"/>
        <w:ind w:left="20" w:firstLine="700"/>
        <w:jc w:val="both"/>
        <w:rPr>
          <w:rFonts w:ascii="Times New Roman" w:eastAsia="Times New Roman" w:hAnsi="Times New Roman" w:cs="Times New Roman"/>
          <w:sz w:val="24"/>
          <w:szCs w:val="24"/>
        </w:rPr>
      </w:pPr>
    </w:p>
    <w:p w:rsidR="00F5493D" w:rsidRPr="00F5493D" w:rsidRDefault="00F5493D" w:rsidP="00F5493D">
      <w:pPr>
        <w:widowControl w:val="0"/>
        <w:spacing w:after="0" w:line="240" w:lineRule="auto"/>
        <w:ind w:left="20" w:firstLine="700"/>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С целью оказания муниципальных услуг во исполнение Федерального закона                     от 27.07.2010 №210-ФЗ «Об организации предоставления государственных и муниципальных услуг» в электронном виде используются и технически поддерживаются:</w:t>
      </w:r>
    </w:p>
    <w:p w:rsidR="00F5493D" w:rsidRPr="00F5493D" w:rsidRDefault="00F5493D" w:rsidP="00F5493D">
      <w:pPr>
        <w:widowControl w:val="0"/>
        <w:spacing w:after="0" w:line="240" w:lineRule="auto"/>
        <w:ind w:left="20" w:firstLine="700"/>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ГИС «Образование Югры» - «Зачисление в образовательное учреждение» (предоставление сведений о реализуемых программах, вакантных местах для приема обучающихся, прие</w:t>
      </w:r>
      <w:r w:rsidR="003158DD">
        <w:rPr>
          <w:rFonts w:ascii="Times New Roman" w:eastAsia="Times New Roman" w:hAnsi="Times New Roman" w:cs="Times New Roman"/>
          <w:sz w:val="24"/>
          <w:szCs w:val="24"/>
        </w:rPr>
        <w:t>м заявлений на зачисление в ОУ»).</w:t>
      </w:r>
      <w:r w:rsidRPr="00F5493D">
        <w:rPr>
          <w:rFonts w:ascii="Times New Roman" w:eastAsia="Times New Roman" w:hAnsi="Times New Roman" w:cs="Times New Roman"/>
          <w:sz w:val="24"/>
          <w:szCs w:val="24"/>
        </w:rPr>
        <w:t xml:space="preserve"> С 10 апреля по июнь 2023 года проведена кампания по приему заявлений на зачисление в образовательные учреждения средствами единого портала государственных услуг, всего через портал государственных услуг принято 623 заявления;</w:t>
      </w:r>
    </w:p>
    <w:p w:rsidR="00F5493D" w:rsidRPr="00F5493D" w:rsidRDefault="00F5493D" w:rsidP="00F5493D">
      <w:pPr>
        <w:widowControl w:val="0"/>
        <w:spacing w:after="0" w:line="240" w:lineRule="auto"/>
        <w:ind w:left="20" w:firstLine="700"/>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 xml:space="preserve"> ГИС «Образование Югры» - «Предоставление информации о текущей успеваемости учащегося, ведение электронного дневника и электронного журнала успеваемости»;</w:t>
      </w:r>
    </w:p>
    <w:p w:rsidR="002C4858" w:rsidRPr="007B7BD1" w:rsidRDefault="00F5493D" w:rsidP="00F5493D">
      <w:pPr>
        <w:widowControl w:val="0"/>
        <w:spacing w:after="0" w:line="240" w:lineRule="auto"/>
        <w:ind w:left="20" w:firstLine="700"/>
        <w:jc w:val="both"/>
        <w:rPr>
          <w:rFonts w:ascii="Times New Roman" w:eastAsia="Times New Roman" w:hAnsi="Times New Roman" w:cs="Times New Roman"/>
          <w:sz w:val="24"/>
          <w:szCs w:val="24"/>
        </w:rPr>
      </w:pPr>
      <w:r w:rsidRPr="00F5493D">
        <w:rPr>
          <w:rFonts w:ascii="Times New Roman" w:eastAsia="Times New Roman" w:hAnsi="Times New Roman" w:cs="Times New Roman"/>
          <w:sz w:val="24"/>
          <w:szCs w:val="24"/>
        </w:rPr>
        <w:t>система исполнения регламентов для предоставления государственных                                    и муниципальных услуг в электронном виде в части «Организация отдыха детей                               в каникулярное время в части предоставления детям, проживающим в Ханты-Мансийском автономном округе - Югре, путевок в организации, обеспечиваю</w:t>
      </w:r>
      <w:r>
        <w:rPr>
          <w:rFonts w:ascii="Times New Roman" w:eastAsia="Times New Roman" w:hAnsi="Times New Roman" w:cs="Times New Roman"/>
          <w:sz w:val="24"/>
          <w:szCs w:val="24"/>
        </w:rPr>
        <w:t>щие отдых и оздоровление детей»</w:t>
      </w:r>
      <w:r w:rsidR="002C4858">
        <w:rPr>
          <w:rFonts w:ascii="Times New Roman" w:hAnsi="Times New Roman" w:cs="Times New Roman"/>
          <w:sz w:val="24"/>
          <w:szCs w:val="24"/>
        </w:rPr>
        <w:t>.</w:t>
      </w:r>
    </w:p>
    <w:p w:rsidR="005610AF" w:rsidRPr="003F3300" w:rsidRDefault="005610AF" w:rsidP="007B7BD1">
      <w:pPr>
        <w:widowControl w:val="0"/>
        <w:spacing w:after="0" w:line="240" w:lineRule="auto"/>
        <w:jc w:val="both"/>
        <w:rPr>
          <w:rFonts w:ascii="Times New Roman" w:eastAsia="Times New Roman" w:hAnsi="Times New Roman" w:cs="Times New Roman"/>
          <w:sz w:val="24"/>
          <w:szCs w:val="24"/>
        </w:rPr>
      </w:pPr>
    </w:p>
    <w:p w:rsidR="005610AF" w:rsidRDefault="00384DC1" w:rsidP="005610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0006391E">
        <w:rPr>
          <w:rFonts w:ascii="Times New Roman" w:hAnsi="Times New Roman" w:cs="Times New Roman"/>
          <w:b/>
          <w:sz w:val="28"/>
          <w:szCs w:val="28"/>
        </w:rPr>
        <w:t>.4</w:t>
      </w:r>
      <w:r w:rsidR="005610AF" w:rsidRPr="007E157A">
        <w:rPr>
          <w:rFonts w:ascii="Times New Roman" w:hAnsi="Times New Roman" w:cs="Times New Roman"/>
          <w:b/>
          <w:sz w:val="28"/>
          <w:szCs w:val="28"/>
        </w:rPr>
        <w:t>.</w:t>
      </w:r>
      <w:r w:rsidR="0006391E">
        <w:rPr>
          <w:rFonts w:ascii="Times New Roman" w:hAnsi="Times New Roman" w:cs="Times New Roman"/>
          <w:b/>
          <w:sz w:val="28"/>
          <w:szCs w:val="28"/>
        </w:rPr>
        <w:tab/>
      </w:r>
      <w:r w:rsidR="005610AF" w:rsidRPr="007E157A">
        <w:rPr>
          <w:rFonts w:ascii="Times New Roman" w:hAnsi="Times New Roman" w:cs="Times New Roman"/>
          <w:b/>
          <w:sz w:val="28"/>
          <w:szCs w:val="28"/>
        </w:rPr>
        <w:t>Организация мероприятий технического сопровождения образовательных</w:t>
      </w:r>
      <w:r w:rsidR="007E157A">
        <w:rPr>
          <w:rFonts w:ascii="Times New Roman" w:hAnsi="Times New Roman" w:cs="Times New Roman"/>
          <w:b/>
          <w:sz w:val="28"/>
          <w:szCs w:val="28"/>
        </w:rPr>
        <w:t xml:space="preserve"> учреждений</w:t>
      </w:r>
      <w:r w:rsidR="005610AF" w:rsidRPr="007E157A">
        <w:rPr>
          <w:rFonts w:ascii="Times New Roman" w:hAnsi="Times New Roman" w:cs="Times New Roman"/>
          <w:b/>
          <w:sz w:val="28"/>
          <w:szCs w:val="28"/>
        </w:rPr>
        <w:t>, ДО и МКУ «ЦРО»</w:t>
      </w:r>
    </w:p>
    <w:p w:rsidR="007E157A" w:rsidRPr="007E157A" w:rsidRDefault="007E157A" w:rsidP="005610AF">
      <w:pPr>
        <w:spacing w:after="0" w:line="240" w:lineRule="auto"/>
        <w:jc w:val="both"/>
        <w:rPr>
          <w:rFonts w:ascii="Times New Roman" w:hAnsi="Times New Roman" w:cs="Times New Roman"/>
          <w:b/>
          <w:sz w:val="28"/>
          <w:szCs w:val="28"/>
        </w:rPr>
      </w:pPr>
    </w:p>
    <w:p w:rsidR="00F5493D" w:rsidRPr="00722B81" w:rsidRDefault="00F5493D" w:rsidP="00F5493D">
      <w:pPr>
        <w:spacing w:after="0" w:line="240" w:lineRule="auto"/>
        <w:ind w:firstLine="708"/>
        <w:jc w:val="both"/>
        <w:rPr>
          <w:rFonts w:ascii="Times New Roman" w:eastAsia="Times New Roman" w:hAnsi="Times New Roman" w:cs="Times New Roman"/>
          <w:sz w:val="24"/>
          <w:szCs w:val="24"/>
        </w:rPr>
      </w:pPr>
      <w:r w:rsidRPr="00722B81">
        <w:rPr>
          <w:rFonts w:ascii="Times New Roman" w:hAnsi="Times New Roman" w:cs="Times New Roman"/>
          <w:sz w:val="24"/>
          <w:szCs w:val="24"/>
        </w:rPr>
        <w:t xml:space="preserve">В первом полугодии 2023 года </w:t>
      </w:r>
      <w:r w:rsidRPr="00722B81">
        <w:rPr>
          <w:rFonts w:ascii="Times New Roman" w:eastAsia="Times New Roman" w:hAnsi="Times New Roman" w:cs="Times New Roman"/>
          <w:color w:val="000000"/>
          <w:sz w:val="24"/>
          <w:szCs w:val="24"/>
        </w:rPr>
        <w:t xml:space="preserve">отработано более 124 заявок по установке и настройке рабочих мест, настройки ЭЦП, принтеров, прикладных программ и наполнению сайтов, консультаций по информационным системам, сопровождаемым МКУ «ЦРО». </w:t>
      </w:r>
      <w:r w:rsidRPr="00722B81">
        <w:rPr>
          <w:rFonts w:ascii="Times New Roman" w:eastAsia="Times New Roman" w:hAnsi="Times New Roman" w:cs="Times New Roman"/>
          <w:sz w:val="24"/>
          <w:szCs w:val="24"/>
        </w:rPr>
        <w:t>Оказано техническое и консультационное сопровождение информационных систем по защите персональных данных в ОУ. Поддерживается Ютуб канал ДО для размещения видеоматериалов мероприятий, проведённых в онлайн режиме, с последующим их размещением на официальном сайте ДО и на виртуальной площадке официального сайта МКУ «ЦРО».</w:t>
      </w:r>
    </w:p>
    <w:p w:rsidR="00F5493D" w:rsidRPr="00722B81" w:rsidRDefault="00F5493D" w:rsidP="00F5493D">
      <w:pPr>
        <w:spacing w:after="0" w:line="240" w:lineRule="auto"/>
        <w:ind w:firstLine="708"/>
        <w:jc w:val="both"/>
        <w:rPr>
          <w:rFonts w:ascii="Times New Roman" w:hAnsi="Times New Roman" w:cs="Times New Roman"/>
          <w:sz w:val="24"/>
          <w:szCs w:val="24"/>
        </w:rPr>
      </w:pPr>
      <w:r w:rsidRPr="00722B81">
        <w:rPr>
          <w:rFonts w:ascii="Times New Roman" w:hAnsi="Times New Roman" w:cs="Times New Roman"/>
          <w:color w:val="000000"/>
          <w:sz w:val="24"/>
          <w:szCs w:val="24"/>
        </w:rPr>
        <w:t xml:space="preserve"> </w:t>
      </w:r>
      <w:r w:rsidRPr="00722B81">
        <w:rPr>
          <w:rFonts w:ascii="Times New Roman" w:hAnsi="Times New Roman" w:cs="Times New Roman"/>
          <w:color w:val="000000" w:themeColor="text1"/>
          <w:sz w:val="24"/>
          <w:szCs w:val="24"/>
        </w:rPr>
        <w:t xml:space="preserve">Специалисты МКУ «ЦРО» приняли участие в проверках готовности муниципальных общеобразовательных учреждений по предоставлению муниципальной услуги «Зачисление в образовательную организацию», предварительном тестировании и техническом сопровождении реализации муниципальной услуги «Зачисление в образовательную организацию». </w:t>
      </w:r>
      <w:r w:rsidRPr="00722B81">
        <w:rPr>
          <w:rFonts w:ascii="Times New Roman" w:hAnsi="Times New Roman" w:cs="Times New Roman"/>
          <w:sz w:val="24"/>
          <w:szCs w:val="24"/>
        </w:rPr>
        <w:t xml:space="preserve">Ежеквартально проводились мониторинги сайтов образовательных учреждений на соответствие требованиям законодательства в сфере образования. </w:t>
      </w:r>
      <w:r w:rsidRPr="00722B81">
        <w:rPr>
          <w:rFonts w:ascii="Times New Roman" w:eastAsia="Calibri" w:hAnsi="Times New Roman" w:cs="Times New Roman"/>
          <w:sz w:val="24"/>
          <w:szCs w:val="24"/>
        </w:rPr>
        <w:t xml:space="preserve">Проведена работа по поиску и устранению дублирующих данных в БД модулях «Запись в школу», «Электронный детский сад», «Электронный журнал» в ГИС «Образование Югры». </w:t>
      </w:r>
    </w:p>
    <w:p w:rsidR="006A4492" w:rsidRPr="00894F11" w:rsidRDefault="003158DD" w:rsidP="00F5493D">
      <w:pPr>
        <w:pStyle w:val="ac"/>
        <w:ind w:firstLine="708"/>
        <w:jc w:val="both"/>
        <w:rPr>
          <w:rFonts w:ascii="Times New Roman" w:hAnsi="Times New Roman" w:cs="Times New Roman"/>
          <w:color w:val="000000" w:themeColor="text1"/>
        </w:rPr>
      </w:pPr>
      <w:r>
        <w:rPr>
          <w:rFonts w:ascii="Times New Roman" w:hAnsi="Times New Roman" w:cs="Times New Roman"/>
          <w:color w:val="000000" w:themeColor="text1"/>
        </w:rPr>
        <w:t>За первое полугодие 2023 года</w:t>
      </w:r>
      <w:r w:rsidR="00F5493D" w:rsidRPr="00722B81">
        <w:rPr>
          <w:rFonts w:ascii="Times New Roman" w:hAnsi="Times New Roman" w:cs="Times New Roman"/>
          <w:color w:val="000000" w:themeColor="text1"/>
        </w:rPr>
        <w:t xml:space="preserve"> информационным отделом МКУ «ЦРО» отработано 195 писем входящей </w:t>
      </w:r>
      <w:r>
        <w:rPr>
          <w:rFonts w:ascii="Times New Roman" w:hAnsi="Times New Roman" w:cs="Times New Roman"/>
          <w:color w:val="000000" w:themeColor="text1"/>
        </w:rPr>
        <w:t>и 71 письмо</w:t>
      </w:r>
      <w:r w:rsidR="00E218DF">
        <w:rPr>
          <w:rFonts w:ascii="Times New Roman" w:hAnsi="Times New Roman" w:cs="Times New Roman"/>
          <w:color w:val="000000" w:themeColor="text1"/>
        </w:rPr>
        <w:t xml:space="preserve"> исходящей корреспонденций</w:t>
      </w:r>
      <w:r w:rsidR="00F5493D" w:rsidRPr="00722B81">
        <w:rPr>
          <w:rFonts w:ascii="Times New Roman" w:hAnsi="Times New Roman" w:cs="Times New Roman"/>
          <w:color w:val="000000" w:themeColor="text1"/>
        </w:rPr>
        <w:t xml:space="preserve">. </w:t>
      </w:r>
      <w:r w:rsidR="00F5493D" w:rsidRPr="00722B81">
        <w:rPr>
          <w:rFonts w:ascii="Times New Roman" w:hAnsi="Times New Roman" w:cs="Times New Roman"/>
        </w:rPr>
        <w:t>Проведено техническое сопровождение 6</w:t>
      </w:r>
      <w:r w:rsidR="00722B81" w:rsidRPr="00722B81">
        <w:rPr>
          <w:rFonts w:ascii="Times New Roman" w:hAnsi="Times New Roman" w:cs="Times New Roman"/>
        </w:rPr>
        <w:t>7</w:t>
      </w:r>
      <w:r w:rsidR="00F5493D" w:rsidRPr="00722B81">
        <w:rPr>
          <w:rFonts w:ascii="Times New Roman" w:hAnsi="Times New Roman" w:cs="Times New Roman"/>
        </w:rPr>
        <w:t xml:space="preserve"> мероприятий с участием </w:t>
      </w:r>
      <w:r w:rsidR="00722B81" w:rsidRPr="00722B81">
        <w:rPr>
          <w:rFonts w:ascii="Times New Roman" w:hAnsi="Times New Roman" w:cs="Times New Roman"/>
        </w:rPr>
        <w:t>2 831</w:t>
      </w:r>
      <w:r w:rsidR="00F5493D" w:rsidRPr="00722B81">
        <w:rPr>
          <w:rFonts w:ascii="Times New Roman" w:hAnsi="Times New Roman" w:cs="Times New Roman"/>
        </w:rPr>
        <w:t xml:space="preserve"> человек </w:t>
      </w:r>
      <w:r w:rsidR="00F5493D" w:rsidRPr="00722B81">
        <w:rPr>
          <w:rFonts w:ascii="Times New Roman" w:eastAsia="Times New Roman" w:hAnsi="Times New Roman" w:cs="Times New Roman"/>
        </w:rPr>
        <w:t xml:space="preserve">(один человек учитывался несколько раз) </w:t>
      </w:r>
      <w:r w:rsidR="00F5493D" w:rsidRPr="00722B81">
        <w:rPr>
          <w:rFonts w:ascii="Times New Roman" w:hAnsi="Times New Roman" w:cs="Times New Roman"/>
          <w:i/>
        </w:rPr>
        <w:t>(Приложение 5, 6)</w:t>
      </w:r>
    </w:p>
    <w:p w:rsidR="006A4492" w:rsidRPr="00B431A1" w:rsidRDefault="006A4492" w:rsidP="006A4492">
      <w:pPr>
        <w:tabs>
          <w:tab w:val="left" w:pos="7605"/>
        </w:tabs>
        <w:spacing w:after="0" w:line="240" w:lineRule="auto"/>
        <w:ind w:firstLine="708"/>
        <w:jc w:val="both"/>
        <w:rPr>
          <w:rFonts w:ascii="Times New Roman" w:eastAsia="Calibri" w:hAnsi="Times New Roman" w:cs="Times New Roman"/>
          <w:color w:val="000000"/>
          <w:sz w:val="24"/>
          <w:szCs w:val="24"/>
        </w:rPr>
      </w:pPr>
      <w:r w:rsidRPr="00B431A1">
        <w:rPr>
          <w:rFonts w:ascii="Times New Roman" w:hAnsi="Times New Roman" w:cs="Times New Roman"/>
          <w:i/>
          <w:sz w:val="24"/>
          <w:szCs w:val="24"/>
        </w:rPr>
        <w:tab/>
      </w:r>
    </w:p>
    <w:p w:rsidR="00F17BEC" w:rsidRPr="001E05D2" w:rsidRDefault="007B7BD1" w:rsidP="00F17BEC">
      <w:pPr>
        <w:tabs>
          <w:tab w:val="left" w:pos="7605"/>
        </w:tabs>
        <w:spacing w:after="0" w:line="240" w:lineRule="auto"/>
        <w:ind w:firstLine="708"/>
        <w:jc w:val="both"/>
        <w:rPr>
          <w:rFonts w:ascii="Times New Roman" w:eastAsia="Calibri" w:hAnsi="Times New Roman" w:cs="Times New Roman"/>
          <w:color w:val="000000"/>
          <w:sz w:val="24"/>
          <w:szCs w:val="24"/>
        </w:rPr>
      </w:pPr>
      <w:r w:rsidRPr="00B431A1">
        <w:rPr>
          <w:rFonts w:ascii="Times New Roman" w:hAnsi="Times New Roman" w:cs="Times New Roman"/>
          <w:i/>
          <w:sz w:val="24"/>
          <w:szCs w:val="24"/>
        </w:rPr>
        <w:tab/>
      </w:r>
      <w:r w:rsidR="00F17BEC" w:rsidRPr="0006391E">
        <w:rPr>
          <w:rFonts w:ascii="Times New Roman" w:hAnsi="Times New Roman" w:cs="Times New Roman"/>
          <w:i/>
          <w:sz w:val="24"/>
          <w:szCs w:val="24"/>
        </w:rPr>
        <w:tab/>
      </w:r>
    </w:p>
    <w:p w:rsidR="000A0E25" w:rsidRDefault="00384DC1" w:rsidP="000A0E25">
      <w:pPr>
        <w:pStyle w:val="ac"/>
        <w:jc w:val="both"/>
        <w:rPr>
          <w:rFonts w:ascii="Times New Roman" w:hAnsi="Times New Roman" w:cs="Times New Roman"/>
          <w:b/>
          <w:sz w:val="28"/>
          <w:szCs w:val="28"/>
        </w:rPr>
      </w:pPr>
      <w:r>
        <w:rPr>
          <w:rFonts w:ascii="Times New Roman" w:hAnsi="Times New Roman" w:cs="Times New Roman"/>
          <w:b/>
          <w:sz w:val="28"/>
          <w:szCs w:val="28"/>
        </w:rPr>
        <w:t>3.6</w:t>
      </w:r>
      <w:r w:rsidR="000A0E25" w:rsidRPr="00875BF1">
        <w:rPr>
          <w:rFonts w:ascii="Times New Roman" w:hAnsi="Times New Roman" w:cs="Times New Roman"/>
          <w:b/>
          <w:sz w:val="28"/>
          <w:szCs w:val="28"/>
        </w:rPr>
        <w:t>.Организация работы со средствами массовой информации</w:t>
      </w:r>
    </w:p>
    <w:p w:rsidR="00875BF1" w:rsidRPr="00875BF1" w:rsidRDefault="00875BF1" w:rsidP="000A0E25">
      <w:pPr>
        <w:pStyle w:val="ac"/>
        <w:jc w:val="both"/>
        <w:rPr>
          <w:rFonts w:ascii="Times New Roman" w:hAnsi="Times New Roman" w:cs="Times New Roman"/>
          <w:b/>
          <w:color w:val="141414"/>
          <w:sz w:val="28"/>
          <w:szCs w:val="28"/>
        </w:rPr>
      </w:pPr>
    </w:p>
    <w:p w:rsidR="000A0E25" w:rsidRPr="00875BF1" w:rsidRDefault="000A0E25" w:rsidP="000A0E2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75BF1">
        <w:rPr>
          <w:rFonts w:ascii="Times New Roman" w:eastAsia="Times New Roman" w:hAnsi="Times New Roman" w:cs="Times New Roman"/>
          <w:color w:val="000000"/>
          <w:sz w:val="24"/>
          <w:szCs w:val="24"/>
          <w:lang w:eastAsia="ru-RU"/>
        </w:rPr>
        <w:t xml:space="preserve">С целью полного и оперативного освещения основных мероприятий и результатов деятельности МКУ «ЦРО», департамента образования, образовательных </w:t>
      </w:r>
      <w:r w:rsidR="00875BF1" w:rsidRPr="00875BF1">
        <w:rPr>
          <w:rFonts w:ascii="Times New Roman" w:eastAsia="Times New Roman" w:hAnsi="Times New Roman" w:cs="Times New Roman"/>
          <w:color w:val="000000"/>
          <w:sz w:val="24"/>
          <w:szCs w:val="24"/>
          <w:lang w:eastAsia="ru-RU"/>
        </w:rPr>
        <w:t xml:space="preserve">учреждений </w:t>
      </w:r>
      <w:r w:rsidRPr="00875BF1">
        <w:rPr>
          <w:rFonts w:ascii="Times New Roman" w:eastAsia="Times New Roman" w:hAnsi="Times New Roman" w:cs="Times New Roman"/>
          <w:color w:val="000000"/>
          <w:sz w:val="24"/>
          <w:szCs w:val="24"/>
          <w:lang w:eastAsia="ru-RU"/>
        </w:rPr>
        <w:t>специалистами МКУ «ЦРО» системно проводилась работа со средствами массовой информации (СМИ).</w:t>
      </w:r>
    </w:p>
    <w:p w:rsidR="00894F11" w:rsidRDefault="000A0E25" w:rsidP="00B02FA4">
      <w:pPr>
        <w:widowControl w:val="0"/>
        <w:spacing w:after="0"/>
        <w:ind w:left="20" w:firstLine="700"/>
        <w:jc w:val="both"/>
        <w:rPr>
          <w:rFonts w:ascii="Times New Roman" w:eastAsia="Times New Roman" w:hAnsi="Times New Roman" w:cs="Times New Roman"/>
          <w:color w:val="FF0000"/>
          <w:sz w:val="24"/>
          <w:szCs w:val="24"/>
          <w:lang w:eastAsia="ru-RU"/>
        </w:rPr>
      </w:pPr>
      <w:r w:rsidRPr="00875BF1">
        <w:rPr>
          <w:rFonts w:ascii="Times New Roman" w:eastAsia="Times New Roman" w:hAnsi="Times New Roman" w:cs="Times New Roman"/>
          <w:color w:val="000000"/>
          <w:sz w:val="24"/>
          <w:szCs w:val="24"/>
          <w:lang w:eastAsia="ru-RU"/>
        </w:rPr>
        <w:t xml:space="preserve">Образовательные </w:t>
      </w:r>
      <w:r w:rsidR="00875BF1" w:rsidRPr="00875BF1">
        <w:rPr>
          <w:rFonts w:ascii="Times New Roman" w:eastAsia="Times New Roman" w:hAnsi="Times New Roman" w:cs="Times New Roman"/>
          <w:color w:val="000000"/>
          <w:sz w:val="24"/>
          <w:szCs w:val="24"/>
          <w:lang w:eastAsia="ru-RU"/>
        </w:rPr>
        <w:t xml:space="preserve">учреждения </w:t>
      </w:r>
      <w:r w:rsidRPr="00875BF1">
        <w:rPr>
          <w:rFonts w:ascii="Times New Roman" w:eastAsia="Times New Roman" w:hAnsi="Times New Roman" w:cs="Times New Roman"/>
          <w:color w:val="000000"/>
          <w:sz w:val="24"/>
          <w:szCs w:val="24"/>
          <w:lang w:eastAsia="ru-RU"/>
        </w:rPr>
        <w:t xml:space="preserve">города информировали МКУ «ЦРО» о предстоящих мероприятиях. Деятельность образовательных </w:t>
      </w:r>
      <w:r w:rsidR="00875BF1" w:rsidRPr="00875BF1">
        <w:rPr>
          <w:rFonts w:ascii="Times New Roman" w:eastAsia="Times New Roman" w:hAnsi="Times New Roman" w:cs="Times New Roman"/>
          <w:color w:val="000000"/>
          <w:sz w:val="24"/>
          <w:szCs w:val="24"/>
          <w:lang w:eastAsia="ru-RU"/>
        </w:rPr>
        <w:t xml:space="preserve">учреждений </w:t>
      </w:r>
      <w:r w:rsidRPr="00875BF1">
        <w:rPr>
          <w:rFonts w:ascii="Times New Roman" w:eastAsia="Times New Roman" w:hAnsi="Times New Roman" w:cs="Times New Roman"/>
          <w:color w:val="000000"/>
          <w:sz w:val="24"/>
          <w:szCs w:val="24"/>
          <w:lang w:eastAsia="ru-RU"/>
        </w:rPr>
        <w:t>находила свое отражение                   в материалах городских печатных СМИ, в телеэфире новостных программ. Это способствовало привлечению внимания общественности к актуальным проблемам образования и воспитания детей, реформам в системе образования, инновационным процессам, происходящим в образовании, к деятельности лучших педагогов, к повышению статуса и престижа педагогической деятельности, формированию положительного отношения к системе образования в целом.</w:t>
      </w:r>
      <w:r w:rsidR="008C0421" w:rsidRPr="008C0421">
        <w:rPr>
          <w:rFonts w:ascii="Times New Roman" w:eastAsia="Times New Roman" w:hAnsi="Times New Roman" w:cs="Times New Roman"/>
          <w:color w:val="FF0000"/>
          <w:sz w:val="24"/>
          <w:szCs w:val="24"/>
          <w:lang w:eastAsia="ru-RU"/>
        </w:rPr>
        <w:t xml:space="preserve"> </w:t>
      </w:r>
    </w:p>
    <w:p w:rsidR="00F00EAC" w:rsidRDefault="00254A5D" w:rsidP="00254A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1866">
        <w:rPr>
          <w:rFonts w:ascii="Times New Roman" w:hAnsi="Times New Roman" w:cs="Times New Roman"/>
          <w:sz w:val="24"/>
          <w:szCs w:val="24"/>
          <w:shd w:val="clear" w:color="auto" w:fill="FFFFFF"/>
        </w:rPr>
        <w:t>В рамках Всероссийского образовательного проекта «Урок Цифры» в школах города</w:t>
      </w:r>
      <w:r w:rsidR="00561866" w:rsidRPr="00561866">
        <w:rPr>
          <w:rFonts w:ascii="Times New Roman" w:hAnsi="Times New Roman" w:cs="Times New Roman"/>
          <w:sz w:val="24"/>
          <w:szCs w:val="24"/>
          <w:shd w:val="clear" w:color="auto" w:fill="FFFFFF"/>
        </w:rPr>
        <w:t xml:space="preserve"> </w:t>
      </w:r>
      <w:r w:rsidR="00F00EAC">
        <w:rPr>
          <w:rFonts w:ascii="Times New Roman" w:hAnsi="Times New Roman" w:cs="Times New Roman"/>
          <w:sz w:val="24"/>
          <w:szCs w:val="24"/>
          <w:shd w:val="clear" w:color="auto" w:fill="FFFFFF"/>
        </w:rPr>
        <w:t>в течение первого полугодия было</w:t>
      </w:r>
      <w:r w:rsidR="00561866" w:rsidRPr="00561866">
        <w:rPr>
          <w:rFonts w:ascii="Times New Roman" w:hAnsi="Times New Roman" w:cs="Times New Roman"/>
          <w:sz w:val="24"/>
          <w:szCs w:val="24"/>
          <w:shd w:val="clear" w:color="auto" w:fill="FFFFFF"/>
        </w:rPr>
        <w:t xml:space="preserve"> </w:t>
      </w:r>
      <w:r w:rsidR="00F00EAC">
        <w:rPr>
          <w:rFonts w:ascii="Times New Roman" w:hAnsi="Times New Roman" w:cs="Times New Roman"/>
          <w:sz w:val="24"/>
          <w:szCs w:val="24"/>
          <w:shd w:val="clear" w:color="auto" w:fill="FFFFFF"/>
        </w:rPr>
        <w:t>проведено</w:t>
      </w:r>
      <w:r w:rsidRPr="00561866">
        <w:rPr>
          <w:rFonts w:ascii="Times New Roman" w:hAnsi="Times New Roman" w:cs="Times New Roman"/>
          <w:sz w:val="24"/>
          <w:szCs w:val="24"/>
          <w:shd w:val="clear" w:color="auto" w:fill="FFFFFF"/>
        </w:rPr>
        <w:t xml:space="preserve"> </w:t>
      </w:r>
      <w:r w:rsidR="00F00EAC">
        <w:rPr>
          <w:rFonts w:ascii="Times New Roman" w:hAnsi="Times New Roman" w:cs="Times New Roman"/>
          <w:sz w:val="24"/>
          <w:szCs w:val="24"/>
          <w:shd w:val="clear" w:color="auto" w:fill="FFFFFF"/>
        </w:rPr>
        <w:t>пять открытых уроков</w:t>
      </w:r>
      <w:r w:rsidRPr="00561866">
        <w:rPr>
          <w:rFonts w:ascii="Times New Roman" w:hAnsi="Times New Roman" w:cs="Times New Roman"/>
          <w:sz w:val="24"/>
          <w:szCs w:val="24"/>
          <w:shd w:val="clear" w:color="auto" w:fill="FFFFFF"/>
        </w:rPr>
        <w:t xml:space="preserve"> по безопасности в сети интернет, которые </w:t>
      </w:r>
      <w:r w:rsidR="00561866" w:rsidRPr="00561866">
        <w:rPr>
          <w:rFonts w:ascii="Times New Roman" w:hAnsi="Times New Roman" w:cs="Times New Roman"/>
          <w:sz w:val="24"/>
          <w:szCs w:val="24"/>
          <w:shd w:val="clear" w:color="auto" w:fill="FFFFFF"/>
        </w:rPr>
        <w:t xml:space="preserve">освещались </w:t>
      </w:r>
      <w:r w:rsidRPr="00561866">
        <w:rPr>
          <w:rFonts w:ascii="Times New Roman" w:hAnsi="Times New Roman" w:cs="Times New Roman"/>
          <w:sz w:val="24"/>
          <w:szCs w:val="24"/>
          <w:shd w:val="clear" w:color="auto" w:fill="FFFFFF"/>
        </w:rPr>
        <w:t>МАУ «Информационное аген</w:t>
      </w:r>
      <w:r w:rsidR="00561866" w:rsidRPr="00561866">
        <w:rPr>
          <w:rFonts w:ascii="Times New Roman" w:hAnsi="Times New Roman" w:cs="Times New Roman"/>
          <w:sz w:val="24"/>
          <w:szCs w:val="24"/>
          <w:shd w:val="clear" w:color="auto" w:fill="FFFFFF"/>
        </w:rPr>
        <w:t>т</w:t>
      </w:r>
      <w:r w:rsidRPr="00561866">
        <w:rPr>
          <w:rFonts w:ascii="Times New Roman" w:hAnsi="Times New Roman" w:cs="Times New Roman"/>
          <w:sz w:val="24"/>
          <w:szCs w:val="24"/>
          <w:shd w:val="clear" w:color="auto" w:fill="FFFFFF"/>
        </w:rPr>
        <w:t>ство</w:t>
      </w:r>
      <w:r w:rsidR="00561866">
        <w:rPr>
          <w:rFonts w:ascii="Times New Roman" w:hAnsi="Times New Roman" w:cs="Times New Roman"/>
          <w:sz w:val="24"/>
          <w:szCs w:val="24"/>
          <w:shd w:val="clear" w:color="auto" w:fill="FFFFFF"/>
        </w:rPr>
        <w:t xml:space="preserve"> «Мегионские новости».</w:t>
      </w:r>
      <w:r w:rsidRPr="00561866">
        <w:rPr>
          <w:rFonts w:ascii="Times New Roman" w:hAnsi="Times New Roman" w:cs="Times New Roman"/>
          <w:sz w:val="24"/>
          <w:szCs w:val="24"/>
          <w:shd w:val="clear" w:color="auto" w:fill="FFFFFF"/>
        </w:rPr>
        <w:t xml:space="preserve"> </w:t>
      </w:r>
      <w:r w:rsidRPr="00561866">
        <w:rPr>
          <w:rFonts w:ascii="Times New Roman" w:hAnsi="Times New Roman" w:cs="Times New Roman"/>
          <w:sz w:val="24"/>
          <w:szCs w:val="24"/>
        </w:rPr>
        <w:t>Всероссийский образо</w:t>
      </w:r>
      <w:r w:rsidR="00E218DF">
        <w:rPr>
          <w:rFonts w:ascii="Times New Roman" w:hAnsi="Times New Roman" w:cs="Times New Roman"/>
          <w:sz w:val="24"/>
          <w:szCs w:val="24"/>
        </w:rPr>
        <w:t xml:space="preserve">вательный проект «Урок цифры» </w:t>
      </w:r>
      <w:r w:rsidRPr="00561866">
        <w:rPr>
          <w:rFonts w:ascii="Times New Roman" w:hAnsi="Times New Roman" w:cs="Times New Roman"/>
          <w:sz w:val="24"/>
          <w:szCs w:val="24"/>
        </w:rPr>
        <w:t>знакомил школьников с новыми востребованными профессиями в ИТ в игровой интерактивной форме.</w:t>
      </w:r>
      <w:r w:rsidRPr="00561866">
        <w:rPr>
          <w:rFonts w:ascii="Times New Roman" w:hAnsi="Times New Roman" w:cs="Times New Roman"/>
          <w:spacing w:val="10"/>
          <w:sz w:val="24"/>
          <w:szCs w:val="24"/>
          <w:shd w:val="clear" w:color="auto" w:fill="FFFFFF"/>
        </w:rPr>
        <w:t> </w:t>
      </w:r>
      <w:r w:rsidRPr="00561866">
        <w:rPr>
          <w:rFonts w:ascii="Times New Roman" w:eastAsia="Calibri" w:hAnsi="Times New Roman" w:cs="Times New Roman"/>
          <w:sz w:val="24"/>
          <w:szCs w:val="24"/>
        </w:rPr>
        <w:t>Дети узнали о разных технологиях искусственного интеллекта, какие задачи они решают,</w:t>
      </w:r>
      <w:r w:rsidRPr="00561866">
        <w:rPr>
          <w:rFonts w:ascii="Arial" w:hAnsi="Arial" w:cs="Arial"/>
          <w:color w:val="000000"/>
          <w:spacing w:val="10"/>
          <w:sz w:val="27"/>
          <w:szCs w:val="27"/>
          <w:shd w:val="clear" w:color="auto" w:fill="FFFFFF"/>
        </w:rPr>
        <w:t xml:space="preserve"> </w:t>
      </w:r>
      <w:r w:rsidR="007546F0" w:rsidRPr="00561866">
        <w:rPr>
          <w:rFonts w:ascii="Times New Roman" w:eastAsia="Calibri" w:hAnsi="Times New Roman" w:cs="Times New Roman"/>
          <w:sz w:val="24"/>
          <w:szCs w:val="24"/>
        </w:rPr>
        <w:t>о применении технологий </w:t>
      </w:r>
      <w:r w:rsidRPr="00561866">
        <w:rPr>
          <w:rFonts w:ascii="Times New Roman" w:eastAsia="Calibri" w:hAnsi="Times New Roman" w:cs="Times New Roman"/>
          <w:sz w:val="24"/>
          <w:szCs w:val="24"/>
        </w:rPr>
        <w:t>в сфере высокотехнологичного бизнеса, пробовали себя в роли программиста, специалиста по кибербезопасности и предпринимателя.</w:t>
      </w:r>
    </w:p>
    <w:p w:rsidR="00F00EAC" w:rsidRPr="00F00EAC" w:rsidRDefault="00F00EAC" w:rsidP="00F00EAC">
      <w:pPr>
        <w:widowControl w:val="0"/>
        <w:autoSpaceDE w:val="0"/>
        <w:autoSpaceDN w:val="0"/>
        <w:adjustRightInd w:val="0"/>
        <w:spacing w:after="0" w:line="240" w:lineRule="auto"/>
        <w:ind w:firstLine="709"/>
        <w:jc w:val="both"/>
        <w:rPr>
          <w:rFonts w:ascii="Times New Roman" w:hAnsi="Times New Roman" w:cs="Times New Roman"/>
          <w:color w:val="000000"/>
          <w:spacing w:val="10"/>
          <w:sz w:val="24"/>
          <w:szCs w:val="24"/>
          <w:shd w:val="clear" w:color="auto" w:fill="FFFFFF"/>
        </w:rPr>
      </w:pPr>
      <w:r w:rsidRPr="00F00EAC">
        <w:rPr>
          <w:rFonts w:ascii="Times New Roman" w:hAnsi="Times New Roman" w:cs="Times New Roman"/>
          <w:color w:val="000000"/>
          <w:spacing w:val="10"/>
          <w:sz w:val="24"/>
          <w:szCs w:val="24"/>
          <w:shd w:val="clear" w:color="auto" w:fill="FFFFFF"/>
        </w:rPr>
        <w:t>24 января</w:t>
      </w:r>
      <w:r w:rsidR="00D63746">
        <w:rPr>
          <w:rFonts w:ascii="Times New Roman" w:hAnsi="Times New Roman" w:cs="Times New Roman"/>
          <w:color w:val="000000"/>
          <w:spacing w:val="10"/>
          <w:sz w:val="24"/>
          <w:szCs w:val="24"/>
          <w:shd w:val="clear" w:color="auto" w:fill="FFFFFF"/>
        </w:rPr>
        <w:t xml:space="preserve"> 2023 года </w:t>
      </w:r>
      <w:r>
        <w:rPr>
          <w:rFonts w:ascii="Times New Roman" w:hAnsi="Times New Roman" w:cs="Times New Roman"/>
          <w:color w:val="000000"/>
          <w:spacing w:val="10"/>
          <w:sz w:val="24"/>
          <w:szCs w:val="24"/>
          <w:shd w:val="clear" w:color="auto" w:fill="FFFFFF"/>
        </w:rPr>
        <w:t>в МАОУ «СОШ №2» проведён о</w:t>
      </w:r>
      <w:r w:rsidRPr="00F00EAC">
        <w:rPr>
          <w:rFonts w:ascii="Times New Roman" w:hAnsi="Times New Roman" w:cs="Times New Roman"/>
          <w:color w:val="000000"/>
          <w:spacing w:val="10"/>
          <w:sz w:val="24"/>
          <w:szCs w:val="24"/>
          <w:shd w:val="clear" w:color="auto" w:fill="FFFFFF"/>
        </w:rPr>
        <w:t>ткрытый урок «Безопасное поведение в социальных сетях» с использованием контента просветительского проекта в сфере цифровой грамотности и кибербезопасности «Цифровой ликбез» с приглашением СМИ.</w:t>
      </w:r>
    </w:p>
    <w:p w:rsidR="00F00EAC" w:rsidRPr="00F00EAC" w:rsidRDefault="00F00EAC" w:rsidP="00F00EAC">
      <w:pPr>
        <w:widowControl w:val="0"/>
        <w:autoSpaceDE w:val="0"/>
        <w:autoSpaceDN w:val="0"/>
        <w:adjustRightInd w:val="0"/>
        <w:spacing w:after="0" w:line="240" w:lineRule="auto"/>
        <w:ind w:firstLine="709"/>
        <w:jc w:val="both"/>
        <w:rPr>
          <w:rStyle w:val="a5"/>
          <w:rFonts w:ascii="Times New Roman" w:hAnsi="Times New Roman" w:cs="Times New Roman"/>
          <w:spacing w:val="10"/>
          <w:sz w:val="24"/>
          <w:szCs w:val="24"/>
          <w:shd w:val="clear" w:color="auto" w:fill="FFFFFF"/>
        </w:rPr>
      </w:pPr>
      <w:r w:rsidRPr="00F00EAC">
        <w:rPr>
          <w:rFonts w:ascii="Times New Roman" w:hAnsi="Times New Roman" w:cs="Times New Roman"/>
          <w:color w:val="000000"/>
          <w:spacing w:val="10"/>
          <w:sz w:val="24"/>
          <w:szCs w:val="24"/>
          <w:shd w:val="clear" w:color="auto" w:fill="FFFFFF"/>
        </w:rPr>
        <w:t>10 апреля 2023 года</w:t>
      </w:r>
      <w:r w:rsidRPr="00F00EAC">
        <w:rPr>
          <w:rFonts w:ascii="Times New Roman" w:hAnsi="Times New Roman" w:cs="Times New Roman"/>
          <w:color w:val="000000"/>
          <w:sz w:val="24"/>
          <w:szCs w:val="24"/>
          <w:shd w:val="clear" w:color="auto" w:fill="FFFFFF"/>
        </w:rPr>
        <w:t xml:space="preserve"> в МАОУ «СОШ №2» </w:t>
      </w:r>
      <w:r w:rsidRPr="00F00EAC">
        <w:rPr>
          <w:rFonts w:ascii="Times New Roman" w:hAnsi="Times New Roman" w:cs="Times New Roman"/>
          <w:color w:val="000000"/>
          <w:spacing w:val="10"/>
          <w:sz w:val="24"/>
          <w:szCs w:val="24"/>
          <w:shd w:val="clear" w:color="auto" w:fill="FFFFFF"/>
        </w:rPr>
        <w:t>прошёл Урок Цифры по теме «</w:t>
      </w:r>
      <w:r w:rsidRPr="00F00EAC">
        <w:rPr>
          <w:rFonts w:ascii="Times New Roman" w:hAnsi="Times New Roman" w:cs="Times New Roman"/>
          <w:color w:val="000000"/>
          <w:sz w:val="24"/>
          <w:szCs w:val="24"/>
          <w:shd w:val="clear" w:color="auto" w:fill="FFFFFF"/>
        </w:rPr>
        <w:t>Город будущего: как квантовые технологии меняют нашу жизнь».</w:t>
      </w:r>
      <w:r w:rsidRPr="00F00EAC">
        <w:rPr>
          <w:rFonts w:ascii="Arial" w:hAnsi="Arial" w:cs="Arial"/>
          <w:color w:val="000000"/>
          <w:sz w:val="20"/>
          <w:szCs w:val="20"/>
          <w:shd w:val="clear" w:color="auto" w:fill="FFFFFF"/>
        </w:rPr>
        <w:t xml:space="preserve"> </w:t>
      </w:r>
      <w:r w:rsidRPr="00F00EAC">
        <w:rPr>
          <w:rFonts w:ascii="Times New Roman" w:hAnsi="Times New Roman" w:cs="Times New Roman"/>
          <w:color w:val="000000"/>
          <w:sz w:val="24"/>
          <w:szCs w:val="24"/>
          <w:shd w:val="clear" w:color="auto" w:fill="FFFFFF"/>
        </w:rPr>
        <w:t xml:space="preserve">Школьники в онлайн-формате узнали о квантовых технологиях и задали свои вопросы ведущим учёным страны </w:t>
      </w:r>
      <w:hyperlink r:id="rId39" w:history="1">
        <w:r w:rsidRPr="00F00EAC">
          <w:rPr>
            <w:rStyle w:val="a5"/>
            <w:rFonts w:ascii="Times New Roman" w:hAnsi="Times New Roman" w:cs="Times New Roman"/>
            <w:spacing w:val="10"/>
            <w:sz w:val="24"/>
            <w:szCs w:val="24"/>
            <w:shd w:val="clear" w:color="auto" w:fill="FFFFFF"/>
          </w:rPr>
          <w:t>https://vk.com/megnews</w:t>
        </w:r>
      </w:hyperlink>
      <w:r w:rsidRPr="00F00EAC">
        <w:rPr>
          <w:rStyle w:val="a5"/>
          <w:rFonts w:ascii="Times New Roman" w:hAnsi="Times New Roman" w:cs="Times New Roman"/>
          <w:spacing w:val="10"/>
          <w:sz w:val="24"/>
          <w:szCs w:val="24"/>
          <w:shd w:val="clear" w:color="auto" w:fill="FFFFFF"/>
        </w:rPr>
        <w:t>.</w:t>
      </w:r>
    </w:p>
    <w:p w:rsidR="00F00EAC" w:rsidRDefault="00F00EAC" w:rsidP="00F00EA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00EAC">
        <w:rPr>
          <w:rFonts w:ascii="Times New Roman" w:hAnsi="Times New Roman" w:cs="Times New Roman"/>
          <w:bCs/>
          <w:sz w:val="24"/>
          <w:szCs w:val="24"/>
        </w:rPr>
        <w:t xml:space="preserve">В целях оценки работы субъектов Российской Федерации по реализации мероприятий Года педагога и наставника Министерством просвещения Российской Федерации, Департаментом образования и науки Ханты-Мансийского автономного округа – Югры в течение 2023 года ведется мониторинг эффективности, по результатам которого в декабре 2023 года будет составлен рейтинг исполнения мероприятий Года педагога и наставника. Одним из ключевых показателей эффективности является размещение публикаций в средствах массовой информации и социальных сетях с обязательным использованием утвержденных Министерством просвещения Российской Федерации официальных хэштегов Года педагога и наставника: #ГПН_2023 и #ГодПедагогаНаставника. В период с апреля по июнь 2023 года на сайте МКУ «Центр развития образования», в группе ВКонтакте размещена информация о педагогических династиях города Мегиона, также материалы направлены в адрес Департамента образования и науки Ханты-Мансийского автономного округа – Югры </w:t>
      </w:r>
      <w:r>
        <w:rPr>
          <w:rFonts w:ascii="Times New Roman" w:hAnsi="Times New Roman" w:cs="Times New Roman"/>
          <w:bCs/>
          <w:sz w:val="24"/>
          <w:szCs w:val="24"/>
        </w:rPr>
        <w:t xml:space="preserve">для опубликования в </w:t>
      </w:r>
      <w:r w:rsidRPr="00F00EAC">
        <w:rPr>
          <w:rFonts w:ascii="Times New Roman" w:hAnsi="Times New Roman" w:cs="Times New Roman"/>
          <w:bCs/>
          <w:sz w:val="24"/>
          <w:szCs w:val="24"/>
        </w:rPr>
        <w:t>официальных Интернет-ресурсах ведомства и в социальных сетях.</w:t>
      </w:r>
    </w:p>
    <w:p w:rsidR="00F00EAC" w:rsidRDefault="006104D2" w:rsidP="00F00EAC">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40" w:history="1">
        <w:r w:rsidR="00F00EAC" w:rsidRPr="00C775C1">
          <w:rPr>
            <w:rStyle w:val="a5"/>
            <w:rFonts w:ascii="Times New Roman" w:hAnsi="Times New Roman" w:cs="Times New Roman"/>
            <w:bCs/>
            <w:sz w:val="24"/>
            <w:szCs w:val="24"/>
          </w:rPr>
          <w:t>https://vk.com/feed?q=%23Педагогическиединастии&amp;section=search</w:t>
        </w:r>
      </w:hyperlink>
    </w:p>
    <w:p w:rsidR="00254A5D" w:rsidRPr="00561866" w:rsidRDefault="006104D2" w:rsidP="00254A5D">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41" w:history="1">
        <w:r w:rsidR="00F00EAC" w:rsidRPr="00C775C1">
          <w:rPr>
            <w:rStyle w:val="a5"/>
            <w:rFonts w:ascii="Times New Roman" w:hAnsi="Times New Roman" w:cs="Times New Roman"/>
            <w:bCs/>
            <w:sz w:val="24"/>
            <w:szCs w:val="24"/>
          </w:rPr>
          <w:t>https://vk.com/gorono_meg</w:t>
        </w:r>
      </w:hyperlink>
    </w:p>
    <w:p w:rsidR="00561866" w:rsidRDefault="00561866" w:rsidP="00561866">
      <w:pPr>
        <w:widowControl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Регулярно размещались</w:t>
      </w:r>
      <w:r w:rsidRPr="00875BF1">
        <w:rPr>
          <w:rFonts w:ascii="Times New Roman" w:eastAsia="Times New Roman" w:hAnsi="Times New Roman" w:cs="Times New Roman"/>
          <w:color w:val="000000"/>
          <w:sz w:val="24"/>
          <w:szCs w:val="24"/>
          <w:lang w:eastAsia="ru-RU"/>
        </w:rPr>
        <w:t xml:space="preserve"> </w:t>
      </w:r>
      <w:r w:rsidRPr="00875BF1">
        <w:rPr>
          <w:rFonts w:ascii="Times New Roman" w:hAnsi="Times New Roman" w:cs="Times New Roman"/>
          <w:color w:val="000000"/>
          <w:sz w:val="24"/>
          <w:szCs w:val="24"/>
          <w:shd w:val="clear" w:color="auto" w:fill="FFFFFF"/>
        </w:rPr>
        <w:t>новости, достижения, актуальная информация в сфере образования в группе «Образование Мегиона» в сети ВК.</w:t>
      </w:r>
    </w:p>
    <w:p w:rsidR="001C7DC6" w:rsidRPr="000A0E25" w:rsidRDefault="001C7DC6" w:rsidP="001C7DC6">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B41883" w:rsidRDefault="00B41883" w:rsidP="000A0E25">
      <w:pPr>
        <w:widowControl w:val="0"/>
        <w:tabs>
          <w:tab w:val="left" w:pos="0"/>
        </w:tabs>
        <w:spacing w:after="0" w:line="240" w:lineRule="auto"/>
        <w:ind w:right="-1"/>
        <w:jc w:val="both"/>
        <w:rPr>
          <w:rFonts w:ascii="Times New Roman" w:eastAsia="Times New Roman" w:hAnsi="Times New Roman" w:cs="Times New Roman"/>
          <w:b/>
          <w:bCs/>
          <w:color w:val="000000"/>
          <w:sz w:val="28"/>
          <w:szCs w:val="28"/>
          <w:lang w:eastAsia="ru-RU"/>
        </w:rPr>
      </w:pPr>
    </w:p>
    <w:p w:rsidR="000A0E25" w:rsidRDefault="00384DC1" w:rsidP="000A0E25">
      <w:pPr>
        <w:widowControl w:val="0"/>
        <w:tabs>
          <w:tab w:val="left" w:pos="0"/>
        </w:tabs>
        <w:spacing w:after="0" w:line="240" w:lineRule="auto"/>
        <w:ind w:right="-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3.7</w:t>
      </w:r>
      <w:r w:rsidR="000A0E25" w:rsidRPr="00875BF1">
        <w:rPr>
          <w:rFonts w:ascii="Times New Roman" w:eastAsia="Times New Roman" w:hAnsi="Times New Roman" w:cs="Times New Roman"/>
          <w:b/>
          <w:bCs/>
          <w:color w:val="000000"/>
          <w:sz w:val="28"/>
          <w:szCs w:val="28"/>
          <w:lang w:eastAsia="ru-RU"/>
        </w:rPr>
        <w:t>.</w:t>
      </w:r>
      <w:r w:rsidR="002A143F">
        <w:rPr>
          <w:rFonts w:ascii="Times New Roman" w:eastAsia="Times New Roman" w:hAnsi="Times New Roman" w:cs="Times New Roman"/>
          <w:b/>
          <w:bCs/>
          <w:color w:val="000000"/>
          <w:sz w:val="28"/>
          <w:szCs w:val="28"/>
          <w:lang w:eastAsia="ru-RU"/>
        </w:rPr>
        <w:t xml:space="preserve"> </w:t>
      </w:r>
      <w:r w:rsidR="000A0E25" w:rsidRPr="00875BF1">
        <w:rPr>
          <w:rFonts w:ascii="Times New Roman" w:eastAsia="Times New Roman" w:hAnsi="Times New Roman" w:cs="Times New Roman"/>
          <w:b/>
          <w:bCs/>
          <w:color w:val="000000"/>
          <w:sz w:val="28"/>
          <w:szCs w:val="28"/>
          <w:lang w:eastAsia="ru-RU"/>
        </w:rPr>
        <w:t>Психолого-педагогическое обследование, консультирование детей, их родителей (законных представителей)</w:t>
      </w:r>
    </w:p>
    <w:p w:rsidR="00875BF1" w:rsidRPr="00875BF1" w:rsidRDefault="00875BF1" w:rsidP="000A0E25">
      <w:pPr>
        <w:widowControl w:val="0"/>
        <w:tabs>
          <w:tab w:val="left" w:pos="0"/>
        </w:tabs>
        <w:spacing w:after="0" w:line="240" w:lineRule="auto"/>
        <w:ind w:right="-1"/>
        <w:jc w:val="both"/>
        <w:rPr>
          <w:rFonts w:ascii="Times New Roman" w:eastAsia="Times New Roman" w:hAnsi="Times New Roman" w:cs="Times New Roman"/>
          <w:b/>
          <w:bCs/>
          <w:color w:val="000000"/>
          <w:sz w:val="28"/>
          <w:szCs w:val="28"/>
          <w:lang w:eastAsia="ru-RU"/>
        </w:rPr>
      </w:pPr>
    </w:p>
    <w:p w:rsidR="006F5C4C" w:rsidRPr="00D5007B" w:rsidRDefault="006F5C4C" w:rsidP="006F5C4C">
      <w:pPr>
        <w:widowControl w:val="0"/>
        <w:spacing w:after="0" w:line="240" w:lineRule="auto"/>
        <w:ind w:firstLine="567"/>
        <w:jc w:val="both"/>
        <w:rPr>
          <w:rFonts w:ascii="Times New Roman" w:eastAsia="Courier New" w:hAnsi="Times New Roman" w:cs="Times New Roman"/>
          <w:color w:val="000000"/>
          <w:sz w:val="24"/>
          <w:szCs w:val="24"/>
          <w:lang w:eastAsia="ru-RU"/>
        </w:rPr>
      </w:pPr>
      <w:r w:rsidRPr="00F67085">
        <w:rPr>
          <w:rFonts w:ascii="Times New Roman" w:eastAsia="Courier New" w:hAnsi="Times New Roman" w:cs="Times New Roman"/>
          <w:color w:val="000000"/>
          <w:sz w:val="24"/>
          <w:szCs w:val="24"/>
          <w:lang w:eastAsia="ru-RU"/>
        </w:rPr>
        <w:t>Территориальная    психолого-медико-педагогическая    комиссия (далее      ТПМПК)</w:t>
      </w:r>
      <w:r w:rsidRPr="00D5007B">
        <w:rPr>
          <w:rFonts w:ascii="Times New Roman" w:eastAsia="Courier New" w:hAnsi="Times New Roman" w:cs="Times New Roman"/>
          <w:color w:val="000000"/>
          <w:sz w:val="24"/>
          <w:szCs w:val="24"/>
          <w:lang w:eastAsia="ru-RU"/>
        </w:rPr>
        <w:t xml:space="preserve"> города Мегиона осуществляет деятельность в соответствии с приказом департамента образования и молодежной политики </w:t>
      </w:r>
      <w:r>
        <w:rPr>
          <w:rFonts w:ascii="Times New Roman" w:eastAsia="Courier New" w:hAnsi="Times New Roman" w:cs="Times New Roman"/>
          <w:color w:val="000000"/>
          <w:sz w:val="24"/>
          <w:szCs w:val="24"/>
          <w:lang w:eastAsia="ru-RU"/>
        </w:rPr>
        <w:t xml:space="preserve">от 23.09.2019   № 317-О </w:t>
      </w:r>
      <w:r w:rsidRPr="00D5007B">
        <w:rPr>
          <w:rFonts w:ascii="Times New Roman" w:eastAsia="Courier New" w:hAnsi="Times New Roman" w:cs="Times New Roman"/>
          <w:color w:val="000000"/>
          <w:sz w:val="24"/>
          <w:szCs w:val="24"/>
          <w:lang w:eastAsia="ru-RU"/>
        </w:rPr>
        <w:t>«</w:t>
      </w:r>
      <w:r w:rsidRPr="00D5007B">
        <w:rPr>
          <w:rFonts w:ascii="Times New Roman" w:eastAsia="Times New Roman" w:hAnsi="Times New Roman" w:cs="Times New Roman"/>
          <w:sz w:val="24"/>
          <w:szCs w:val="24"/>
          <w:lang w:eastAsia="ru-RU"/>
        </w:rPr>
        <w:t xml:space="preserve">Об     утверждении   Порядка   </w:t>
      </w:r>
      <w:r>
        <w:rPr>
          <w:rFonts w:ascii="Times New Roman" w:eastAsia="Times New Roman" w:hAnsi="Times New Roman" w:cs="Times New Roman"/>
          <w:sz w:val="24"/>
          <w:szCs w:val="24"/>
          <w:lang w:eastAsia="ru-RU"/>
        </w:rPr>
        <w:t xml:space="preserve">   работы      территориальной </w:t>
      </w:r>
      <w:r w:rsidRPr="00D5007B">
        <w:rPr>
          <w:rFonts w:ascii="Times New Roman" w:eastAsia="Times New Roman" w:hAnsi="Times New Roman" w:cs="Times New Roman"/>
          <w:sz w:val="24"/>
          <w:szCs w:val="24"/>
          <w:lang w:eastAsia="ru-RU"/>
        </w:rPr>
        <w:t>психолого-</w:t>
      </w:r>
      <w:r>
        <w:rPr>
          <w:rFonts w:ascii="Times New Roman" w:eastAsia="Times New Roman" w:hAnsi="Times New Roman" w:cs="Times New Roman"/>
          <w:sz w:val="24"/>
          <w:szCs w:val="24"/>
          <w:lang w:eastAsia="ru-RU"/>
        </w:rPr>
        <w:t xml:space="preserve">медико-педагогической комиссии </w:t>
      </w:r>
      <w:r w:rsidRPr="00D5007B">
        <w:rPr>
          <w:rFonts w:ascii="Times New Roman" w:eastAsia="Times New Roman" w:hAnsi="Times New Roman" w:cs="Times New Roman"/>
          <w:sz w:val="24"/>
          <w:szCs w:val="24"/>
          <w:lang w:eastAsia="ru-RU"/>
        </w:rPr>
        <w:t>города Мегиона».</w:t>
      </w:r>
    </w:p>
    <w:p w:rsidR="006F5C4C" w:rsidRPr="00D5007B" w:rsidRDefault="00875BF1" w:rsidP="006F5C4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ТПМПК обеспечивала</w:t>
      </w:r>
      <w:r w:rsidR="006F5C4C" w:rsidRPr="00D5007B">
        <w:rPr>
          <w:rFonts w:ascii="Times New Roman" w:eastAsia="Times New Roman" w:hAnsi="Times New Roman" w:cs="Times New Roman"/>
          <w:sz w:val="24"/>
          <w:szCs w:val="24"/>
        </w:rPr>
        <w:t xml:space="preserve"> </w:t>
      </w:r>
      <w:r w:rsidR="006F5C4C" w:rsidRPr="00D5007B">
        <w:rPr>
          <w:rFonts w:ascii="Times New Roman" w:eastAsia="Times New Roman" w:hAnsi="Times New Roman" w:cs="Times New Roman"/>
          <w:sz w:val="24"/>
          <w:szCs w:val="24"/>
          <w:lang w:eastAsia="ru-RU"/>
        </w:rPr>
        <w:t>своевременное выявление детей с ограниченными возможностями здоровья, проведение их комплексного обследования, подготовку рекомендаций по оказанию им психолого-медико-педагогич</w:t>
      </w:r>
      <w:r>
        <w:rPr>
          <w:rFonts w:ascii="Times New Roman" w:eastAsia="Times New Roman" w:hAnsi="Times New Roman" w:cs="Times New Roman"/>
          <w:sz w:val="24"/>
          <w:szCs w:val="24"/>
          <w:lang w:eastAsia="ru-RU"/>
        </w:rPr>
        <w:t>еской помощи, определяла</w:t>
      </w:r>
      <w:r w:rsidR="006F5C4C" w:rsidRPr="00D5007B">
        <w:rPr>
          <w:rFonts w:ascii="Times New Roman" w:eastAsia="Times New Roman" w:hAnsi="Times New Roman" w:cs="Times New Roman"/>
          <w:sz w:val="24"/>
          <w:szCs w:val="24"/>
          <w:lang w:eastAsia="ru-RU"/>
        </w:rPr>
        <w:t xml:space="preserve"> </w:t>
      </w:r>
      <w:r w:rsidR="006F5C4C" w:rsidRPr="00D5007B">
        <w:rPr>
          <w:rFonts w:ascii="Times New Roman" w:eastAsia="Times New Roman" w:hAnsi="Times New Roman" w:cs="Times New Roman"/>
          <w:sz w:val="24"/>
          <w:szCs w:val="24"/>
        </w:rPr>
        <w:t>образовательный маршрут детей и необходимость в создании специальных педагогических условий обучающимся в образовательных учреждениях города</w:t>
      </w:r>
      <w:r w:rsidR="006F5C4C" w:rsidRPr="00D5007B">
        <w:rPr>
          <w:rFonts w:ascii="Times New Roman" w:eastAsia="Times New Roman" w:hAnsi="Times New Roman" w:cs="Times New Roman"/>
          <w:sz w:val="24"/>
          <w:szCs w:val="24"/>
          <w:lang w:eastAsia="ru-RU"/>
        </w:rPr>
        <w:t>.</w:t>
      </w:r>
    </w:p>
    <w:p w:rsidR="000A0E25" w:rsidRPr="008D6530" w:rsidRDefault="000A0E25" w:rsidP="008D6530">
      <w:pPr>
        <w:widowControl w:val="0"/>
        <w:spacing w:after="0" w:line="240" w:lineRule="auto"/>
        <w:ind w:firstLine="567"/>
        <w:jc w:val="both"/>
        <w:rPr>
          <w:rFonts w:ascii="Times New Roman" w:eastAsia="Courier New" w:hAnsi="Times New Roman" w:cs="Times New Roman"/>
          <w:color w:val="000000"/>
          <w:sz w:val="24"/>
          <w:szCs w:val="24"/>
          <w:lang w:eastAsia="ru-RU"/>
        </w:rPr>
      </w:pPr>
      <w:r w:rsidRPr="000A0E25">
        <w:rPr>
          <w:rFonts w:ascii="Times New Roman" w:eastAsia="Courier New" w:hAnsi="Times New Roman" w:cs="Times New Roman"/>
          <w:color w:val="000000"/>
          <w:sz w:val="24"/>
          <w:szCs w:val="24"/>
          <w:lang w:eastAsia="ru-RU"/>
        </w:rPr>
        <w:t>В рамках работы Т</w:t>
      </w:r>
      <w:r w:rsidRPr="000A0E25">
        <w:rPr>
          <w:rFonts w:ascii="Times New Roman" w:eastAsia="Courier New" w:hAnsi="Times New Roman" w:cs="Times New Roman"/>
          <w:bCs/>
          <w:color w:val="000000"/>
          <w:sz w:val="24"/>
          <w:szCs w:val="24"/>
          <w:lang w:eastAsia="ru-RU"/>
        </w:rPr>
        <w:t xml:space="preserve">ПМПК </w:t>
      </w:r>
      <w:r w:rsidR="00B41883">
        <w:rPr>
          <w:rFonts w:ascii="Times New Roman" w:eastAsia="Courier New" w:hAnsi="Times New Roman" w:cs="Times New Roman"/>
          <w:bCs/>
          <w:color w:val="000000"/>
          <w:sz w:val="24"/>
          <w:szCs w:val="24"/>
          <w:lang w:eastAsia="ru-RU"/>
        </w:rPr>
        <w:t xml:space="preserve">в </w:t>
      </w:r>
      <w:r w:rsidR="00443E15">
        <w:rPr>
          <w:rFonts w:ascii="Times New Roman" w:eastAsia="Courier New" w:hAnsi="Times New Roman" w:cs="Times New Roman"/>
          <w:bCs/>
          <w:color w:val="000000"/>
          <w:sz w:val="24"/>
          <w:szCs w:val="24"/>
          <w:lang w:eastAsia="ru-RU"/>
        </w:rPr>
        <w:t>1 полугодии 2023</w:t>
      </w:r>
      <w:r w:rsidR="003B1109">
        <w:rPr>
          <w:rFonts w:ascii="Times New Roman" w:eastAsia="Courier New" w:hAnsi="Times New Roman" w:cs="Times New Roman"/>
          <w:bCs/>
          <w:color w:val="000000"/>
          <w:sz w:val="24"/>
          <w:szCs w:val="24"/>
          <w:lang w:eastAsia="ru-RU"/>
        </w:rPr>
        <w:t xml:space="preserve"> год</w:t>
      </w:r>
      <w:r w:rsidR="00443E15">
        <w:rPr>
          <w:rFonts w:ascii="Times New Roman" w:eastAsia="Courier New" w:hAnsi="Times New Roman" w:cs="Times New Roman"/>
          <w:bCs/>
          <w:color w:val="000000"/>
          <w:sz w:val="24"/>
          <w:szCs w:val="24"/>
          <w:lang w:eastAsia="ru-RU"/>
        </w:rPr>
        <w:t>а</w:t>
      </w:r>
      <w:r w:rsidR="00E7599D">
        <w:rPr>
          <w:rFonts w:ascii="Times New Roman" w:eastAsia="Courier New" w:hAnsi="Times New Roman" w:cs="Times New Roman"/>
          <w:color w:val="000000"/>
          <w:sz w:val="24"/>
          <w:szCs w:val="24"/>
          <w:lang w:eastAsia="ru-RU"/>
        </w:rPr>
        <w:t xml:space="preserve"> </w:t>
      </w:r>
      <w:r w:rsidR="00443E15">
        <w:rPr>
          <w:rFonts w:ascii="Times New Roman" w:eastAsia="Courier New" w:hAnsi="Times New Roman" w:cs="Times New Roman"/>
          <w:color w:val="000000"/>
          <w:sz w:val="24"/>
          <w:szCs w:val="24"/>
          <w:lang w:eastAsia="ru-RU"/>
        </w:rPr>
        <w:t>было организовано 4</w:t>
      </w:r>
      <w:r w:rsidR="00B41883">
        <w:rPr>
          <w:rFonts w:ascii="Times New Roman" w:eastAsia="Courier New" w:hAnsi="Times New Roman" w:cs="Times New Roman"/>
          <w:color w:val="000000"/>
          <w:sz w:val="24"/>
          <w:szCs w:val="24"/>
          <w:lang w:eastAsia="ru-RU"/>
        </w:rPr>
        <w:t>0</w:t>
      </w:r>
      <w:r w:rsidRPr="000A0E25">
        <w:rPr>
          <w:rFonts w:ascii="Times New Roman" w:eastAsia="Courier New" w:hAnsi="Times New Roman" w:cs="Times New Roman"/>
          <w:color w:val="000000"/>
          <w:sz w:val="24"/>
          <w:szCs w:val="24"/>
          <w:lang w:eastAsia="ru-RU"/>
        </w:rPr>
        <w:t xml:space="preserve"> плановых заседаний</w:t>
      </w:r>
      <w:r w:rsidR="00E7599D">
        <w:rPr>
          <w:rFonts w:ascii="Times New Roman" w:eastAsia="Courier New" w:hAnsi="Times New Roman" w:cs="Times New Roman"/>
          <w:color w:val="000000"/>
          <w:sz w:val="24"/>
          <w:szCs w:val="24"/>
          <w:lang w:eastAsia="ru-RU"/>
        </w:rPr>
        <w:t xml:space="preserve">, на которых </w:t>
      </w:r>
      <w:r w:rsidRPr="000A0E25">
        <w:rPr>
          <w:rFonts w:ascii="Times New Roman" w:eastAsia="Courier New" w:hAnsi="Times New Roman" w:cs="Times New Roman"/>
          <w:color w:val="000000"/>
          <w:sz w:val="24"/>
          <w:szCs w:val="24"/>
          <w:lang w:eastAsia="ru-RU"/>
        </w:rPr>
        <w:t>проведено комплексное психолого-медико</w:t>
      </w:r>
      <w:r w:rsidR="003B1109">
        <w:rPr>
          <w:rFonts w:ascii="Times New Roman" w:eastAsia="Courier New" w:hAnsi="Times New Roman" w:cs="Times New Roman"/>
          <w:color w:val="000000"/>
          <w:sz w:val="24"/>
          <w:szCs w:val="24"/>
          <w:lang w:eastAsia="ru-RU"/>
        </w:rPr>
        <w:t xml:space="preserve">-педагогическое обследование </w:t>
      </w:r>
      <w:r w:rsidR="00443E15">
        <w:rPr>
          <w:rFonts w:ascii="Times New Roman" w:eastAsia="Courier New" w:hAnsi="Times New Roman" w:cs="Times New Roman"/>
          <w:color w:val="000000"/>
          <w:sz w:val="24"/>
          <w:szCs w:val="24"/>
          <w:lang w:eastAsia="ru-RU"/>
        </w:rPr>
        <w:t>429</w:t>
      </w:r>
      <w:r w:rsidR="003B1109">
        <w:rPr>
          <w:rFonts w:ascii="Times New Roman" w:eastAsia="Courier New" w:hAnsi="Times New Roman" w:cs="Times New Roman"/>
          <w:color w:val="000000"/>
          <w:sz w:val="24"/>
          <w:szCs w:val="24"/>
          <w:lang w:eastAsia="ru-RU"/>
        </w:rPr>
        <w:t xml:space="preserve"> детей (из них </w:t>
      </w:r>
      <w:r w:rsidR="00443E15">
        <w:rPr>
          <w:rFonts w:ascii="Times New Roman" w:eastAsia="Courier New" w:hAnsi="Times New Roman" w:cs="Times New Roman"/>
          <w:color w:val="000000"/>
          <w:sz w:val="24"/>
          <w:szCs w:val="24"/>
          <w:lang w:eastAsia="ru-RU"/>
        </w:rPr>
        <w:t>255</w:t>
      </w:r>
      <w:r w:rsidRPr="000A0E25">
        <w:rPr>
          <w:rFonts w:ascii="Times New Roman" w:eastAsia="Courier New" w:hAnsi="Times New Roman" w:cs="Times New Roman"/>
          <w:color w:val="000000"/>
          <w:sz w:val="24"/>
          <w:szCs w:val="24"/>
          <w:lang w:eastAsia="ru-RU"/>
        </w:rPr>
        <w:t xml:space="preserve"> </w:t>
      </w:r>
      <w:r w:rsidR="00443E15">
        <w:rPr>
          <w:rFonts w:ascii="Times New Roman" w:eastAsia="Courier New" w:hAnsi="Times New Roman" w:cs="Times New Roman"/>
          <w:color w:val="000000"/>
          <w:sz w:val="24"/>
          <w:szCs w:val="24"/>
          <w:lang w:eastAsia="ru-RU"/>
        </w:rPr>
        <w:t>воспитанников дошкольного возраста, 174</w:t>
      </w:r>
      <w:r w:rsidRPr="000A0E25">
        <w:rPr>
          <w:rFonts w:ascii="Times New Roman" w:eastAsia="Courier New" w:hAnsi="Times New Roman" w:cs="Times New Roman"/>
          <w:color w:val="000000"/>
          <w:sz w:val="24"/>
          <w:szCs w:val="24"/>
          <w:lang w:eastAsia="ru-RU"/>
        </w:rPr>
        <w:t xml:space="preserve"> обучающихся школьного возраста), что составило 100% от общего числа обратившихся в ТПМПК родителей (законных представителей)</w:t>
      </w:r>
      <w:r w:rsidR="008D6530" w:rsidRPr="008D6530">
        <w:rPr>
          <w:rFonts w:ascii="Times New Roman" w:eastAsia="Courier New" w:hAnsi="Times New Roman" w:cs="Times New Roman"/>
          <w:color w:val="000000"/>
          <w:sz w:val="24"/>
          <w:szCs w:val="24"/>
          <w:lang w:eastAsia="ru-RU"/>
        </w:rPr>
        <w:t xml:space="preserve"> </w:t>
      </w:r>
      <w:r w:rsidRPr="008D6530">
        <w:rPr>
          <w:rFonts w:ascii="Times New Roman" w:eastAsia="Courier New" w:hAnsi="Times New Roman" w:cs="Times New Roman"/>
          <w:i/>
          <w:color w:val="000000"/>
          <w:sz w:val="24"/>
          <w:szCs w:val="24"/>
          <w:lang w:eastAsia="ru-RU"/>
        </w:rPr>
        <w:t>(Приложение</w:t>
      </w:r>
      <w:r w:rsidR="00905849">
        <w:rPr>
          <w:rFonts w:ascii="Times New Roman" w:eastAsia="Courier New" w:hAnsi="Times New Roman" w:cs="Times New Roman"/>
          <w:i/>
          <w:color w:val="000000"/>
          <w:sz w:val="24"/>
          <w:szCs w:val="24"/>
          <w:lang w:eastAsia="ru-RU"/>
        </w:rPr>
        <w:t xml:space="preserve"> 7</w:t>
      </w:r>
      <w:r w:rsidRPr="008D6530">
        <w:rPr>
          <w:rFonts w:ascii="Times New Roman" w:eastAsia="Courier New" w:hAnsi="Times New Roman" w:cs="Times New Roman"/>
          <w:i/>
          <w:color w:val="000000"/>
          <w:sz w:val="24"/>
          <w:szCs w:val="24"/>
          <w:lang w:eastAsia="ru-RU"/>
        </w:rPr>
        <w:t>)</w:t>
      </w:r>
      <w:r w:rsidR="008D6530">
        <w:rPr>
          <w:rFonts w:ascii="Times New Roman" w:eastAsia="Courier New" w:hAnsi="Times New Roman" w:cs="Times New Roman"/>
          <w:i/>
          <w:color w:val="000000"/>
          <w:sz w:val="24"/>
          <w:szCs w:val="24"/>
          <w:lang w:eastAsia="ru-RU"/>
        </w:rPr>
        <w:t>.</w:t>
      </w:r>
    </w:p>
    <w:p w:rsidR="00046ADD" w:rsidRDefault="000A0E25" w:rsidP="003B1109">
      <w:pPr>
        <w:widowControl w:val="0"/>
        <w:spacing w:after="0" w:line="240" w:lineRule="auto"/>
        <w:ind w:firstLine="708"/>
        <w:jc w:val="both"/>
        <w:rPr>
          <w:rFonts w:ascii="Times New Roman" w:eastAsia="Times New Roman" w:hAnsi="Times New Roman" w:cs="Times New Roman"/>
          <w:sz w:val="24"/>
          <w:szCs w:val="24"/>
        </w:rPr>
      </w:pPr>
      <w:r w:rsidRPr="00F46B21">
        <w:rPr>
          <w:rFonts w:ascii="Times New Roman" w:eastAsia="Times New Roman" w:hAnsi="Times New Roman" w:cs="Times New Roman"/>
          <w:sz w:val="24"/>
          <w:szCs w:val="24"/>
        </w:rPr>
        <w:t>С целью обеспечения организации помощи детям с ограниченными возможностями здоровья, их социализации и дальнейшей интеграции в обществе специалистами ТПМПК оказ</w:t>
      </w:r>
      <w:r w:rsidR="003B1109">
        <w:rPr>
          <w:rFonts w:ascii="Times New Roman" w:eastAsia="Times New Roman" w:hAnsi="Times New Roman" w:cs="Times New Roman"/>
          <w:sz w:val="24"/>
          <w:szCs w:val="24"/>
        </w:rPr>
        <w:t>ана</w:t>
      </w:r>
      <w:r w:rsidRPr="00F46B21">
        <w:rPr>
          <w:rFonts w:ascii="Times New Roman" w:eastAsia="Times New Roman" w:hAnsi="Times New Roman" w:cs="Times New Roman"/>
          <w:sz w:val="24"/>
          <w:szCs w:val="24"/>
        </w:rPr>
        <w:t xml:space="preserve"> консультационная помощь родителям (законным представителям) детей с ОВЗ и педагогам образовательных учреждений</w:t>
      </w:r>
      <w:r w:rsidR="00046ADD">
        <w:rPr>
          <w:rFonts w:ascii="Times New Roman" w:eastAsia="Times New Roman" w:hAnsi="Times New Roman" w:cs="Times New Roman"/>
          <w:sz w:val="24"/>
          <w:szCs w:val="24"/>
        </w:rPr>
        <w:t>:</w:t>
      </w:r>
    </w:p>
    <w:p w:rsidR="000A0E25" w:rsidRDefault="00046ADD" w:rsidP="003B1109">
      <w:pPr>
        <w:widowControl w:val="0"/>
        <w:spacing w:after="0" w:line="240" w:lineRule="auto"/>
        <w:ind w:firstLine="708"/>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к</w:t>
      </w:r>
      <w:r w:rsidRPr="00F46B21">
        <w:rPr>
          <w:rFonts w:ascii="Times New Roman" w:eastAsia="Courier New" w:hAnsi="Times New Roman" w:cs="Times New Roman"/>
          <w:color w:val="000000"/>
          <w:sz w:val="24"/>
          <w:szCs w:val="24"/>
        </w:rPr>
        <w:t>онсультиров</w:t>
      </w:r>
      <w:r w:rsidR="002A143F">
        <w:rPr>
          <w:rFonts w:ascii="Times New Roman" w:eastAsia="Courier New" w:hAnsi="Times New Roman" w:cs="Times New Roman"/>
          <w:color w:val="000000"/>
          <w:sz w:val="24"/>
          <w:szCs w:val="24"/>
        </w:rPr>
        <w:t xml:space="preserve">ание администрации, педагогов ОУ </w:t>
      </w:r>
      <w:r w:rsidR="00443E15">
        <w:rPr>
          <w:rFonts w:ascii="Times New Roman" w:eastAsia="Courier New" w:hAnsi="Times New Roman" w:cs="Times New Roman"/>
          <w:color w:val="000000"/>
          <w:sz w:val="24"/>
          <w:szCs w:val="24"/>
        </w:rPr>
        <w:t>- 53 консультации</w:t>
      </w:r>
      <w:r w:rsidR="003B1109">
        <w:rPr>
          <w:rFonts w:ascii="Times New Roman" w:eastAsia="Courier New" w:hAnsi="Times New Roman" w:cs="Times New Roman"/>
          <w:color w:val="000000"/>
          <w:sz w:val="24"/>
          <w:szCs w:val="24"/>
        </w:rPr>
        <w:t>;</w:t>
      </w:r>
    </w:p>
    <w:p w:rsidR="00046ADD" w:rsidRDefault="00046ADD" w:rsidP="003B1109">
      <w:pPr>
        <w:widowControl w:val="0"/>
        <w:spacing w:after="0" w:line="240" w:lineRule="auto"/>
        <w:ind w:firstLine="708"/>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к</w:t>
      </w:r>
      <w:r w:rsidRPr="00F46B21">
        <w:rPr>
          <w:rFonts w:ascii="Times New Roman" w:eastAsia="Courier New" w:hAnsi="Times New Roman" w:cs="Times New Roman"/>
          <w:color w:val="000000"/>
          <w:sz w:val="24"/>
          <w:szCs w:val="24"/>
        </w:rPr>
        <w:t>онсультирование родителей (законных представителей)</w:t>
      </w:r>
      <w:r w:rsidR="003B1109">
        <w:rPr>
          <w:rFonts w:ascii="Times New Roman" w:eastAsia="Courier New" w:hAnsi="Times New Roman" w:cs="Times New Roman"/>
          <w:color w:val="000000"/>
          <w:sz w:val="24"/>
          <w:szCs w:val="24"/>
        </w:rPr>
        <w:t xml:space="preserve"> - </w:t>
      </w:r>
      <w:r w:rsidR="00443E15">
        <w:rPr>
          <w:rFonts w:ascii="Times New Roman" w:eastAsia="Courier New" w:hAnsi="Times New Roman" w:cs="Times New Roman"/>
          <w:color w:val="000000"/>
          <w:sz w:val="24"/>
          <w:szCs w:val="24"/>
        </w:rPr>
        <w:t>429</w:t>
      </w:r>
      <w:r>
        <w:rPr>
          <w:rFonts w:ascii="Times New Roman" w:eastAsia="Courier New" w:hAnsi="Times New Roman" w:cs="Times New Roman"/>
          <w:color w:val="000000"/>
          <w:sz w:val="24"/>
          <w:szCs w:val="24"/>
        </w:rPr>
        <w:t xml:space="preserve"> консультаций</w:t>
      </w:r>
      <w:r w:rsidR="003B1109">
        <w:rPr>
          <w:rFonts w:ascii="Times New Roman" w:eastAsia="Courier New" w:hAnsi="Times New Roman" w:cs="Times New Roman"/>
          <w:color w:val="000000"/>
          <w:sz w:val="24"/>
          <w:szCs w:val="24"/>
        </w:rPr>
        <w:t>;</w:t>
      </w:r>
    </w:p>
    <w:p w:rsidR="00046ADD" w:rsidRDefault="00046ADD" w:rsidP="003B1109">
      <w:pPr>
        <w:widowControl w:val="0"/>
        <w:spacing w:after="0" w:line="240" w:lineRule="auto"/>
        <w:ind w:firstLine="708"/>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к</w:t>
      </w:r>
      <w:r w:rsidRPr="00F46B21">
        <w:rPr>
          <w:rFonts w:ascii="Times New Roman" w:eastAsia="Courier New" w:hAnsi="Times New Roman" w:cs="Times New Roman"/>
          <w:color w:val="000000"/>
          <w:sz w:val="24"/>
          <w:szCs w:val="24"/>
        </w:rPr>
        <w:t>о</w:t>
      </w:r>
      <w:r w:rsidR="003B1109">
        <w:rPr>
          <w:rFonts w:ascii="Times New Roman" w:eastAsia="Courier New" w:hAnsi="Times New Roman" w:cs="Times New Roman"/>
          <w:color w:val="000000"/>
          <w:sz w:val="24"/>
          <w:szCs w:val="24"/>
        </w:rPr>
        <w:t>нсультирование специалистов ППк</w:t>
      </w:r>
      <w:r w:rsidRPr="00F46B21">
        <w:rPr>
          <w:rFonts w:ascii="Times New Roman" w:eastAsia="Courier New" w:hAnsi="Times New Roman" w:cs="Times New Roman"/>
          <w:color w:val="000000"/>
          <w:sz w:val="24"/>
          <w:szCs w:val="24"/>
        </w:rPr>
        <w:t xml:space="preserve"> (телефонные звонки, письменные вопросы, индивидуальные консультации)</w:t>
      </w:r>
      <w:r w:rsidR="00443E15">
        <w:rPr>
          <w:rFonts w:ascii="Times New Roman" w:eastAsia="Courier New" w:hAnsi="Times New Roman" w:cs="Times New Roman"/>
          <w:color w:val="000000"/>
          <w:sz w:val="24"/>
          <w:szCs w:val="24"/>
        </w:rPr>
        <w:t xml:space="preserve"> - 63 консультации</w:t>
      </w:r>
      <w:r w:rsidR="003B1109">
        <w:rPr>
          <w:rFonts w:ascii="Times New Roman" w:eastAsia="Courier New" w:hAnsi="Times New Roman" w:cs="Times New Roman"/>
          <w:color w:val="000000"/>
          <w:sz w:val="24"/>
          <w:szCs w:val="24"/>
        </w:rPr>
        <w:t>.</w:t>
      </w:r>
    </w:p>
    <w:p w:rsidR="00046ADD" w:rsidRPr="00F46B21" w:rsidRDefault="00046ADD" w:rsidP="003B1109">
      <w:pPr>
        <w:widowControl w:val="0"/>
        <w:spacing w:after="0" w:line="240" w:lineRule="auto"/>
        <w:ind w:firstLine="709"/>
        <w:jc w:val="both"/>
        <w:rPr>
          <w:rFonts w:ascii="Times New Roman" w:eastAsia="Times New Roman" w:hAnsi="Times New Roman" w:cs="Times New Roman"/>
          <w:sz w:val="24"/>
          <w:szCs w:val="24"/>
        </w:rPr>
      </w:pPr>
      <w:r w:rsidRPr="00F46B21">
        <w:rPr>
          <w:rFonts w:ascii="Times New Roman" w:eastAsia="Times New Roman" w:hAnsi="Times New Roman" w:cs="Times New Roman"/>
          <w:sz w:val="24"/>
          <w:szCs w:val="24"/>
        </w:rPr>
        <w:t>С целью повышения профессиональных компетенций специалистов ТПМПК было организовано участие членов комиссии в</w:t>
      </w:r>
      <w:r>
        <w:rPr>
          <w:rFonts w:ascii="Times New Roman" w:eastAsia="Times New Roman" w:hAnsi="Times New Roman" w:cs="Times New Roman"/>
          <w:sz w:val="24"/>
          <w:szCs w:val="24"/>
        </w:rPr>
        <w:t xml:space="preserve"> </w:t>
      </w:r>
      <w:r w:rsidR="00443E1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мероприятиях</w:t>
      </w:r>
      <w:r w:rsidRPr="00F46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bookmarkStart w:id="3" w:name="_Hlk63686322"/>
      <w:r w:rsidR="00E85F95">
        <w:rPr>
          <w:rFonts w:ascii="Times New Roman" w:eastAsia="Times New Roman" w:hAnsi="Times New Roman" w:cs="Times New Roman"/>
          <w:sz w:val="24"/>
          <w:szCs w:val="24"/>
        </w:rPr>
        <w:t xml:space="preserve">семинарах, </w:t>
      </w:r>
      <w:r w:rsidRPr="00F46B21">
        <w:rPr>
          <w:rFonts w:ascii="Times New Roman" w:eastAsia="Times New Roman" w:hAnsi="Times New Roman" w:cs="Times New Roman"/>
          <w:sz w:val="24"/>
          <w:szCs w:val="24"/>
        </w:rPr>
        <w:t>вебинар</w:t>
      </w:r>
      <w:bookmarkEnd w:id="3"/>
      <w:r w:rsidRPr="00F46B21">
        <w:rPr>
          <w:rFonts w:ascii="Times New Roman" w:eastAsia="Times New Roman" w:hAnsi="Times New Roman" w:cs="Times New Roman"/>
          <w:sz w:val="24"/>
          <w:szCs w:val="24"/>
        </w:rPr>
        <w:t xml:space="preserve">ах, конференциях </w:t>
      </w:r>
      <w:r>
        <w:rPr>
          <w:rFonts w:ascii="Times New Roman" w:eastAsia="Times New Roman" w:hAnsi="Times New Roman" w:cs="Times New Roman"/>
          <w:sz w:val="24"/>
          <w:szCs w:val="24"/>
        </w:rPr>
        <w:t xml:space="preserve">окружного и федерального уровня).  </w:t>
      </w:r>
    </w:p>
    <w:p w:rsidR="00046ADD" w:rsidRDefault="00046ADD" w:rsidP="003B1109">
      <w:pPr>
        <w:widowControl w:val="0"/>
        <w:spacing w:after="0" w:line="240" w:lineRule="auto"/>
        <w:ind w:firstLine="708"/>
        <w:jc w:val="both"/>
        <w:rPr>
          <w:rFonts w:ascii="Times New Roman" w:eastAsia="Courier New" w:hAnsi="Times New Roman" w:cs="Times New Roman"/>
          <w:color w:val="000000"/>
          <w:sz w:val="24"/>
          <w:szCs w:val="24"/>
        </w:rPr>
      </w:pPr>
    </w:p>
    <w:p w:rsidR="00046ADD" w:rsidRDefault="00384DC1" w:rsidP="00046ADD">
      <w:pPr>
        <w:pStyle w:val="32"/>
        <w:shd w:val="clear" w:color="auto" w:fill="auto"/>
        <w:tabs>
          <w:tab w:val="left" w:pos="0"/>
        </w:tabs>
        <w:spacing w:after="0" w:line="240" w:lineRule="auto"/>
        <w:ind w:firstLine="0"/>
        <w:jc w:val="both"/>
        <w:rPr>
          <w:bCs w:val="0"/>
          <w:sz w:val="28"/>
          <w:szCs w:val="28"/>
        </w:rPr>
      </w:pPr>
      <w:r>
        <w:rPr>
          <w:sz w:val="28"/>
          <w:szCs w:val="28"/>
        </w:rPr>
        <w:t>3.8</w:t>
      </w:r>
      <w:r w:rsidR="00046ADD" w:rsidRPr="00875BF1">
        <w:rPr>
          <w:sz w:val="28"/>
          <w:szCs w:val="28"/>
        </w:rPr>
        <w:t>.</w:t>
      </w:r>
      <w:r w:rsidR="002A143F">
        <w:rPr>
          <w:sz w:val="28"/>
          <w:szCs w:val="28"/>
        </w:rPr>
        <w:t xml:space="preserve"> </w:t>
      </w:r>
      <w:r w:rsidR="00046ADD" w:rsidRPr="00875BF1">
        <w:rPr>
          <w:color w:val="000000"/>
          <w:sz w:val="28"/>
          <w:szCs w:val="28"/>
          <w:lang w:eastAsia="ru-RU"/>
        </w:rPr>
        <w:t xml:space="preserve">Создание условий для дополнительного образования детей. </w:t>
      </w:r>
      <w:r w:rsidR="00046ADD" w:rsidRPr="00875BF1">
        <w:rPr>
          <w:bCs w:val="0"/>
          <w:sz w:val="28"/>
          <w:szCs w:val="28"/>
        </w:rPr>
        <w:t>Сопровождение системы персонифицированного финансирования дополнительного образования детей города Мегиона</w:t>
      </w:r>
    </w:p>
    <w:p w:rsidR="00875BF1" w:rsidRPr="00875BF1" w:rsidRDefault="00875BF1" w:rsidP="00046ADD">
      <w:pPr>
        <w:pStyle w:val="32"/>
        <w:shd w:val="clear" w:color="auto" w:fill="auto"/>
        <w:tabs>
          <w:tab w:val="left" w:pos="0"/>
        </w:tabs>
        <w:spacing w:after="0" w:line="240" w:lineRule="auto"/>
        <w:ind w:firstLine="0"/>
        <w:jc w:val="both"/>
        <w:rPr>
          <w:bCs w:val="0"/>
          <w:sz w:val="28"/>
          <w:szCs w:val="28"/>
        </w:rPr>
      </w:pPr>
    </w:p>
    <w:p w:rsidR="009063D2" w:rsidRPr="00EF5929" w:rsidRDefault="009063D2" w:rsidP="009063D2">
      <w:pPr>
        <w:spacing w:after="0" w:line="240" w:lineRule="auto"/>
        <w:ind w:firstLine="567"/>
        <w:jc w:val="both"/>
        <w:rPr>
          <w:rFonts w:ascii="Times New Roman" w:eastAsia="Calibri" w:hAnsi="Times New Roman" w:cs="Times New Roman"/>
          <w:sz w:val="24"/>
          <w:szCs w:val="24"/>
        </w:rPr>
      </w:pPr>
      <w:r w:rsidRPr="00EF5929">
        <w:rPr>
          <w:rFonts w:ascii="Times New Roman" w:eastAsia="Calibri" w:hAnsi="Times New Roman" w:cs="Times New Roman"/>
          <w:sz w:val="24"/>
          <w:szCs w:val="24"/>
        </w:rPr>
        <w:t>Реализация программы персонифицированного дополнительного образования осуществляется на основании постановления администрации города Мегиона от 26.03.2021 №689 «О персонифицированном дополнительном образовании детей в городе Мегионе»</w:t>
      </w:r>
      <w:r w:rsidR="008D62F4">
        <w:rPr>
          <w:rFonts w:ascii="Times New Roman" w:eastAsia="Calibri" w:hAnsi="Times New Roman" w:cs="Times New Roman"/>
          <w:sz w:val="24"/>
          <w:szCs w:val="24"/>
        </w:rPr>
        <w:t xml:space="preserve"> (с изменениями).</w:t>
      </w:r>
    </w:p>
    <w:p w:rsidR="009063D2" w:rsidRPr="00EF5929" w:rsidRDefault="009063D2" w:rsidP="009063D2">
      <w:pPr>
        <w:spacing w:after="0" w:line="240" w:lineRule="auto"/>
        <w:ind w:firstLine="567"/>
        <w:jc w:val="both"/>
        <w:rPr>
          <w:rFonts w:ascii="Times New Roman" w:eastAsia="Calibri" w:hAnsi="Times New Roman" w:cs="Times New Roman"/>
          <w:sz w:val="24"/>
          <w:szCs w:val="24"/>
        </w:rPr>
      </w:pPr>
      <w:r w:rsidRPr="00EF5929">
        <w:rPr>
          <w:rFonts w:ascii="Times New Roman" w:eastAsia="Calibri" w:hAnsi="Times New Roman" w:cs="Times New Roman"/>
          <w:sz w:val="24"/>
          <w:szCs w:val="24"/>
        </w:rPr>
        <w:t>Предоставление сертификатов дополнительного образования в городе Мегионе осуществляется уполномоченной организацией – муниципальным казённым учреждением города Мегиона «Центр развития образования» (далее центр) (постановление ад</w:t>
      </w:r>
      <w:r w:rsidR="008D62F4">
        <w:rPr>
          <w:rFonts w:ascii="Times New Roman" w:eastAsia="Calibri" w:hAnsi="Times New Roman" w:cs="Times New Roman"/>
          <w:sz w:val="24"/>
          <w:szCs w:val="24"/>
        </w:rPr>
        <w:t>министрации города Мегиона от 26.04.</w:t>
      </w:r>
      <w:r w:rsidR="008D62F4" w:rsidRPr="008D62F4">
        <w:rPr>
          <w:rFonts w:ascii="Times New Roman" w:eastAsia="Calibri" w:hAnsi="Times New Roman" w:cs="Times New Roman"/>
          <w:sz w:val="24"/>
          <w:szCs w:val="24"/>
        </w:rPr>
        <w:t>2022</w:t>
      </w:r>
      <w:r w:rsidR="008D62F4">
        <w:rPr>
          <w:rFonts w:ascii="Times New Roman" w:eastAsia="Calibri" w:hAnsi="Times New Roman" w:cs="Times New Roman"/>
          <w:sz w:val="24"/>
          <w:szCs w:val="24"/>
        </w:rPr>
        <w:t xml:space="preserve"> №1150</w:t>
      </w:r>
      <w:r w:rsidRPr="00EF5929">
        <w:rPr>
          <w:rFonts w:ascii="Times New Roman" w:eastAsia="Calibri" w:hAnsi="Times New Roman" w:cs="Times New Roman"/>
          <w:sz w:val="24"/>
          <w:szCs w:val="24"/>
        </w:rPr>
        <w:t xml:space="preserve"> «Об определении уполномоченных учреждений системы персонифицированного дополнительного образования детей»).</w:t>
      </w:r>
    </w:p>
    <w:p w:rsidR="009063D2" w:rsidRPr="00EF5929" w:rsidRDefault="009E2605" w:rsidP="009063D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 состоянию на 30.06.2023</w:t>
      </w:r>
      <w:r w:rsidR="009063D2" w:rsidRPr="00EF5929">
        <w:rPr>
          <w:rFonts w:ascii="Times New Roman" w:eastAsia="Calibri" w:hAnsi="Times New Roman" w:cs="Times New Roman"/>
          <w:sz w:val="24"/>
          <w:szCs w:val="24"/>
        </w:rPr>
        <w:t xml:space="preserve">:  </w:t>
      </w:r>
    </w:p>
    <w:p w:rsidR="009063D2" w:rsidRPr="00EF5929" w:rsidRDefault="009E2605" w:rsidP="009063D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выдано 7259</w:t>
      </w:r>
      <w:r w:rsidR="009063D2" w:rsidRPr="00EF5929">
        <w:rPr>
          <w:rFonts w:ascii="Times New Roman" w:eastAsia="Calibri" w:hAnsi="Times New Roman" w:cs="Times New Roman"/>
          <w:sz w:val="24"/>
          <w:szCs w:val="24"/>
        </w:rPr>
        <w:t xml:space="preserve"> сертификатов (с нарастающим итогом с 2017 года);</w:t>
      </w:r>
    </w:p>
    <w:p w:rsidR="009063D2" w:rsidRPr="00EF5929" w:rsidRDefault="009063D2" w:rsidP="009063D2">
      <w:pPr>
        <w:spacing w:after="0" w:line="240" w:lineRule="auto"/>
        <w:ind w:firstLine="567"/>
        <w:jc w:val="both"/>
        <w:rPr>
          <w:rFonts w:ascii="Times New Roman" w:eastAsia="Calibri" w:hAnsi="Times New Roman" w:cs="Times New Roman"/>
          <w:sz w:val="24"/>
          <w:szCs w:val="24"/>
        </w:rPr>
      </w:pPr>
      <w:r w:rsidRPr="00EF5929">
        <w:rPr>
          <w:rFonts w:ascii="Times New Roman" w:eastAsia="Calibri" w:hAnsi="Times New Roman" w:cs="Times New Roman"/>
          <w:sz w:val="24"/>
          <w:szCs w:val="24"/>
        </w:rPr>
        <w:t>вос</w:t>
      </w:r>
      <w:r w:rsidR="00531098">
        <w:rPr>
          <w:rFonts w:ascii="Times New Roman" w:eastAsia="Calibri" w:hAnsi="Times New Roman" w:cs="Times New Roman"/>
          <w:sz w:val="24"/>
          <w:szCs w:val="24"/>
        </w:rPr>
        <w:t>пользовались серт</w:t>
      </w:r>
      <w:r w:rsidR="009E2605">
        <w:rPr>
          <w:rFonts w:ascii="Times New Roman" w:eastAsia="Calibri" w:hAnsi="Times New Roman" w:cs="Times New Roman"/>
          <w:sz w:val="24"/>
          <w:szCs w:val="24"/>
        </w:rPr>
        <w:t>ификатом – 3 017</w:t>
      </w:r>
      <w:r w:rsidR="00175E7A">
        <w:rPr>
          <w:rFonts w:ascii="Times New Roman" w:eastAsia="Calibri" w:hAnsi="Times New Roman" w:cs="Times New Roman"/>
          <w:sz w:val="24"/>
          <w:szCs w:val="24"/>
        </w:rPr>
        <w:t xml:space="preserve"> человек, это 28,85</w:t>
      </w:r>
      <w:r w:rsidRPr="00EF5929">
        <w:rPr>
          <w:rFonts w:ascii="Times New Roman" w:eastAsia="Calibri" w:hAnsi="Times New Roman" w:cs="Times New Roman"/>
          <w:sz w:val="24"/>
          <w:szCs w:val="24"/>
        </w:rPr>
        <w:t>% от общего количества детей, проживающих на территории города Мегиона от 5 до 18 лет;</w:t>
      </w:r>
    </w:p>
    <w:p w:rsidR="009063D2" w:rsidRPr="00EF5929" w:rsidRDefault="00BC2DAC" w:rsidP="009063D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реестре 30</w:t>
      </w:r>
      <w:r w:rsidR="009063D2" w:rsidRPr="00EF5929">
        <w:rPr>
          <w:rFonts w:ascii="Times New Roman" w:eastAsia="Calibri" w:hAnsi="Times New Roman" w:cs="Times New Roman"/>
          <w:sz w:val="24"/>
          <w:szCs w:val="24"/>
        </w:rPr>
        <w:t xml:space="preserve"> поставщиков услуг;</w:t>
      </w:r>
    </w:p>
    <w:p w:rsidR="009063D2" w:rsidRDefault="009063D2" w:rsidP="009063D2">
      <w:pPr>
        <w:spacing w:after="0" w:line="240" w:lineRule="auto"/>
        <w:ind w:firstLine="567"/>
        <w:jc w:val="both"/>
        <w:rPr>
          <w:rFonts w:ascii="Times New Roman" w:eastAsia="Calibri" w:hAnsi="Times New Roman" w:cs="Times New Roman"/>
          <w:sz w:val="24"/>
          <w:szCs w:val="24"/>
        </w:rPr>
      </w:pPr>
      <w:r w:rsidRPr="00EF5929">
        <w:rPr>
          <w:rFonts w:ascii="Times New Roman" w:eastAsia="Calibri" w:hAnsi="Times New Roman" w:cs="Times New Roman"/>
          <w:sz w:val="24"/>
          <w:szCs w:val="24"/>
        </w:rPr>
        <w:t>номинал сертификата</w:t>
      </w:r>
      <w:r w:rsidR="00EF5929" w:rsidRPr="00EF5929">
        <w:rPr>
          <w:rFonts w:ascii="Times New Roman" w:eastAsia="Calibri" w:hAnsi="Times New Roman" w:cs="Times New Roman"/>
          <w:sz w:val="24"/>
          <w:szCs w:val="24"/>
        </w:rPr>
        <w:t xml:space="preserve"> </w:t>
      </w:r>
      <w:r w:rsidRPr="00EF5929">
        <w:rPr>
          <w:rFonts w:ascii="Times New Roman" w:eastAsia="Calibri" w:hAnsi="Times New Roman" w:cs="Times New Roman"/>
          <w:sz w:val="24"/>
          <w:szCs w:val="24"/>
        </w:rPr>
        <w:t>-</w:t>
      </w:r>
      <w:r w:rsidR="00EF5929" w:rsidRPr="00EF5929">
        <w:rPr>
          <w:rFonts w:ascii="Times New Roman" w:eastAsia="Calibri" w:hAnsi="Times New Roman" w:cs="Times New Roman"/>
          <w:sz w:val="24"/>
          <w:szCs w:val="24"/>
        </w:rPr>
        <w:t xml:space="preserve"> </w:t>
      </w:r>
      <w:r w:rsidRPr="00EF5929">
        <w:rPr>
          <w:rFonts w:ascii="Times New Roman" w:eastAsia="Calibri" w:hAnsi="Times New Roman" w:cs="Times New Roman"/>
          <w:sz w:val="24"/>
          <w:szCs w:val="24"/>
        </w:rPr>
        <w:t>28 124 рубля, для детей с ограниченными возможностями здоровья</w:t>
      </w:r>
      <w:r w:rsidR="00EF5929" w:rsidRPr="00EF5929">
        <w:rPr>
          <w:rFonts w:ascii="Times New Roman" w:eastAsia="Calibri" w:hAnsi="Times New Roman" w:cs="Times New Roman"/>
          <w:sz w:val="24"/>
          <w:szCs w:val="24"/>
        </w:rPr>
        <w:t xml:space="preserve"> - </w:t>
      </w:r>
      <w:r w:rsidR="00BC2DAC">
        <w:rPr>
          <w:rFonts w:ascii="Times New Roman" w:eastAsia="Calibri" w:hAnsi="Times New Roman" w:cs="Times New Roman"/>
          <w:sz w:val="24"/>
          <w:szCs w:val="24"/>
        </w:rPr>
        <w:t>42 255, 44.</w:t>
      </w:r>
    </w:p>
    <w:p w:rsidR="00BC2DAC" w:rsidRPr="00BC2DAC" w:rsidRDefault="00BC2DAC" w:rsidP="00BC2DAC">
      <w:pPr>
        <w:spacing w:after="0" w:line="240" w:lineRule="auto"/>
        <w:ind w:firstLine="567"/>
        <w:jc w:val="both"/>
        <w:rPr>
          <w:rFonts w:ascii="Times New Roman" w:hAnsi="Times New Roman" w:cs="Times New Roman"/>
          <w:sz w:val="24"/>
          <w:szCs w:val="24"/>
        </w:rPr>
      </w:pPr>
      <w:r w:rsidRPr="00BC2DAC">
        <w:rPr>
          <w:rFonts w:ascii="Times New Roman" w:eastAsia="Calibri" w:hAnsi="Times New Roman" w:cs="Times New Roman"/>
          <w:sz w:val="24"/>
          <w:szCs w:val="24"/>
        </w:rPr>
        <w:t xml:space="preserve">В </w:t>
      </w:r>
      <w:r w:rsidR="00175E7A">
        <w:rPr>
          <w:rFonts w:ascii="Times New Roman" w:eastAsia="Calibri" w:hAnsi="Times New Roman" w:cs="Times New Roman"/>
          <w:sz w:val="24"/>
          <w:szCs w:val="24"/>
        </w:rPr>
        <w:t>1 полугодии 2023 года</w:t>
      </w:r>
      <w:r w:rsidRPr="00BC2DAC">
        <w:rPr>
          <w:rFonts w:ascii="Times New Roman" w:eastAsia="Calibri" w:hAnsi="Times New Roman" w:cs="Times New Roman"/>
          <w:sz w:val="24"/>
          <w:szCs w:val="24"/>
        </w:rPr>
        <w:t xml:space="preserve"> МКУ «ЦРО» </w:t>
      </w:r>
      <w:r w:rsidRPr="00BC2DAC">
        <w:rPr>
          <w:rFonts w:ascii="Times New Roman" w:hAnsi="Times New Roman" w:cs="Times New Roman"/>
          <w:sz w:val="24"/>
          <w:szCs w:val="24"/>
        </w:rPr>
        <w:t xml:space="preserve">осуществляло работу по сопровождению персонифицированного дополнительного образования детей на территории города Мегиона: </w:t>
      </w:r>
    </w:p>
    <w:p w:rsidR="00BC2DAC" w:rsidRPr="00BC2DAC" w:rsidRDefault="00BC2DAC" w:rsidP="00BC2DAC">
      <w:pPr>
        <w:spacing w:after="0" w:line="240" w:lineRule="auto"/>
        <w:ind w:firstLine="567"/>
        <w:jc w:val="both"/>
        <w:rPr>
          <w:rFonts w:ascii="Times New Roman" w:hAnsi="Times New Roman" w:cs="Times New Roman"/>
          <w:sz w:val="24"/>
          <w:szCs w:val="24"/>
        </w:rPr>
      </w:pPr>
      <w:r w:rsidRPr="00BC2DAC">
        <w:rPr>
          <w:rFonts w:ascii="Times New Roman" w:hAnsi="Times New Roman" w:cs="Times New Roman"/>
          <w:sz w:val="24"/>
          <w:szCs w:val="24"/>
        </w:rPr>
        <w:sym w:font="Symbol" w:char="F0B7"/>
      </w:r>
      <w:r w:rsidRPr="00BC2DAC">
        <w:rPr>
          <w:rFonts w:ascii="Times New Roman" w:hAnsi="Times New Roman" w:cs="Times New Roman"/>
          <w:sz w:val="24"/>
          <w:szCs w:val="24"/>
        </w:rPr>
        <w:t xml:space="preserve"> ведение реестра детей-участников системы персонифицированного дополнительного образования детей, реестров выданных сертификатов дополнительного образования; </w:t>
      </w:r>
    </w:p>
    <w:p w:rsidR="00BC2DAC" w:rsidRPr="00BC2DAC" w:rsidRDefault="00BC2DAC" w:rsidP="00BC2DAC">
      <w:pPr>
        <w:spacing w:after="0" w:line="240" w:lineRule="auto"/>
        <w:ind w:firstLine="567"/>
        <w:jc w:val="both"/>
        <w:rPr>
          <w:rFonts w:ascii="Times New Roman" w:hAnsi="Times New Roman" w:cs="Times New Roman"/>
          <w:sz w:val="24"/>
          <w:szCs w:val="24"/>
        </w:rPr>
      </w:pPr>
      <w:r w:rsidRPr="00BC2DAC">
        <w:rPr>
          <w:rFonts w:ascii="Times New Roman" w:hAnsi="Times New Roman" w:cs="Times New Roman"/>
          <w:sz w:val="24"/>
          <w:szCs w:val="24"/>
        </w:rPr>
        <w:sym w:font="Symbol" w:char="F0B7"/>
      </w:r>
      <w:r w:rsidRPr="00BC2DAC">
        <w:rPr>
          <w:rFonts w:ascii="Times New Roman" w:hAnsi="Times New Roman" w:cs="Times New Roman"/>
          <w:sz w:val="24"/>
          <w:szCs w:val="24"/>
        </w:rPr>
        <w:t xml:space="preserve"> принятие решений об актуальности сертификатов дополнительного образования;</w:t>
      </w:r>
    </w:p>
    <w:p w:rsidR="00BC2DAC" w:rsidRPr="00BC2DAC" w:rsidRDefault="00BC2DAC" w:rsidP="00BC2DAC">
      <w:pPr>
        <w:spacing w:after="0" w:line="240" w:lineRule="auto"/>
        <w:ind w:firstLine="567"/>
        <w:jc w:val="both"/>
        <w:rPr>
          <w:rFonts w:ascii="Times New Roman" w:hAnsi="Times New Roman" w:cs="Times New Roman"/>
          <w:sz w:val="24"/>
          <w:szCs w:val="24"/>
        </w:rPr>
      </w:pPr>
      <w:r w:rsidRPr="00BC2DAC">
        <w:rPr>
          <w:rFonts w:ascii="Times New Roman" w:hAnsi="Times New Roman" w:cs="Times New Roman"/>
          <w:sz w:val="24"/>
          <w:szCs w:val="24"/>
        </w:rPr>
        <w:sym w:font="Symbol" w:char="F0B7"/>
      </w:r>
      <w:r w:rsidRPr="00BC2DAC">
        <w:rPr>
          <w:rFonts w:ascii="Times New Roman" w:hAnsi="Times New Roman" w:cs="Times New Roman"/>
          <w:sz w:val="24"/>
          <w:szCs w:val="24"/>
        </w:rPr>
        <w:t xml:space="preserve"> формирование реестра бюджетных программ;</w:t>
      </w:r>
    </w:p>
    <w:p w:rsidR="00BC2DAC" w:rsidRPr="00BC2DAC" w:rsidRDefault="00BC2DAC" w:rsidP="00BC2DAC">
      <w:pPr>
        <w:pStyle w:val="a3"/>
        <w:numPr>
          <w:ilvl w:val="0"/>
          <w:numId w:val="25"/>
        </w:numPr>
        <w:spacing w:after="0" w:line="240" w:lineRule="auto"/>
        <w:ind w:hanging="153"/>
        <w:jc w:val="both"/>
        <w:rPr>
          <w:rFonts w:ascii="Times New Roman" w:hAnsi="Times New Roman" w:cs="Times New Roman"/>
          <w:sz w:val="24"/>
          <w:szCs w:val="24"/>
        </w:rPr>
      </w:pPr>
      <w:r w:rsidRPr="00BC2DAC">
        <w:rPr>
          <w:rFonts w:ascii="Times New Roman" w:hAnsi="Times New Roman" w:cs="Times New Roman"/>
          <w:sz w:val="24"/>
          <w:szCs w:val="24"/>
        </w:rPr>
        <w:t>проведение мониторинга охвата детей дополнительным образованием.</w:t>
      </w:r>
    </w:p>
    <w:p w:rsidR="00B14CCC" w:rsidRPr="00BF115F" w:rsidRDefault="00BC2DAC" w:rsidP="00BF115F">
      <w:pPr>
        <w:spacing w:after="0" w:line="240" w:lineRule="auto"/>
        <w:ind w:firstLine="567"/>
        <w:jc w:val="both"/>
        <w:rPr>
          <w:rFonts w:ascii="Times New Roman" w:eastAsia="Calibri" w:hAnsi="Times New Roman" w:cs="Times New Roman"/>
          <w:sz w:val="24"/>
          <w:szCs w:val="24"/>
        </w:rPr>
      </w:pPr>
      <w:r>
        <w:rPr>
          <w:color w:val="000000"/>
          <w:sz w:val="24"/>
          <w:szCs w:val="24"/>
          <w:lang w:eastAsia="ru-RU"/>
        </w:rPr>
        <w:tab/>
      </w:r>
    </w:p>
    <w:p w:rsidR="006475A0" w:rsidRDefault="00384DC1" w:rsidP="006475A0">
      <w:pPr>
        <w:pStyle w:val="32"/>
        <w:shd w:val="clear" w:color="auto" w:fill="auto"/>
        <w:tabs>
          <w:tab w:val="left" w:pos="0"/>
        </w:tabs>
        <w:spacing w:after="0" w:line="240" w:lineRule="auto"/>
        <w:ind w:firstLine="0"/>
        <w:jc w:val="both"/>
        <w:rPr>
          <w:bCs w:val="0"/>
          <w:sz w:val="28"/>
          <w:szCs w:val="28"/>
        </w:rPr>
      </w:pPr>
      <w:r>
        <w:rPr>
          <w:bCs w:val="0"/>
          <w:sz w:val="28"/>
          <w:szCs w:val="28"/>
        </w:rPr>
        <w:t>3.9</w:t>
      </w:r>
      <w:r w:rsidR="006475A0" w:rsidRPr="00EF5929">
        <w:rPr>
          <w:bCs w:val="0"/>
          <w:sz w:val="28"/>
          <w:szCs w:val="28"/>
        </w:rPr>
        <w:t>.</w:t>
      </w:r>
      <w:r w:rsidR="002A143F">
        <w:rPr>
          <w:bCs w:val="0"/>
          <w:sz w:val="28"/>
          <w:szCs w:val="28"/>
        </w:rPr>
        <w:t xml:space="preserve"> </w:t>
      </w:r>
      <w:r w:rsidR="006475A0" w:rsidRPr="00EF5929">
        <w:rPr>
          <w:bCs w:val="0"/>
          <w:sz w:val="28"/>
          <w:szCs w:val="28"/>
        </w:rPr>
        <w:t>Реализация муници</w:t>
      </w:r>
      <w:r w:rsidR="00632274">
        <w:rPr>
          <w:bCs w:val="0"/>
          <w:sz w:val="28"/>
          <w:szCs w:val="28"/>
        </w:rPr>
        <w:t>пальных, региональных программ Н</w:t>
      </w:r>
      <w:r w:rsidR="006475A0" w:rsidRPr="00EF5929">
        <w:rPr>
          <w:bCs w:val="0"/>
          <w:sz w:val="28"/>
          <w:szCs w:val="28"/>
        </w:rPr>
        <w:t>аци</w:t>
      </w:r>
      <w:r w:rsidR="00F40525" w:rsidRPr="00EF5929">
        <w:rPr>
          <w:bCs w:val="0"/>
          <w:sz w:val="28"/>
          <w:szCs w:val="28"/>
        </w:rPr>
        <w:t>онального проекта «Образование»</w:t>
      </w:r>
    </w:p>
    <w:p w:rsidR="002A143F" w:rsidRPr="00EF5929" w:rsidRDefault="002A143F" w:rsidP="006475A0">
      <w:pPr>
        <w:pStyle w:val="32"/>
        <w:shd w:val="clear" w:color="auto" w:fill="auto"/>
        <w:tabs>
          <w:tab w:val="left" w:pos="0"/>
        </w:tabs>
        <w:spacing w:after="0" w:line="240" w:lineRule="auto"/>
        <w:ind w:firstLine="0"/>
        <w:jc w:val="both"/>
        <w:rPr>
          <w:bCs w:val="0"/>
          <w:sz w:val="28"/>
          <w:szCs w:val="28"/>
        </w:rPr>
      </w:pPr>
    </w:p>
    <w:p w:rsidR="006475A0" w:rsidRDefault="00384DC1" w:rsidP="006475A0">
      <w:pPr>
        <w:pStyle w:val="32"/>
        <w:shd w:val="clear" w:color="auto" w:fill="auto"/>
        <w:tabs>
          <w:tab w:val="left" w:pos="0"/>
        </w:tabs>
        <w:spacing w:after="0" w:line="240" w:lineRule="auto"/>
        <w:ind w:firstLine="0"/>
        <w:jc w:val="both"/>
        <w:rPr>
          <w:bCs w:val="0"/>
          <w:sz w:val="28"/>
          <w:szCs w:val="28"/>
        </w:rPr>
      </w:pPr>
      <w:r>
        <w:rPr>
          <w:bCs w:val="0"/>
          <w:sz w:val="28"/>
          <w:szCs w:val="28"/>
        </w:rPr>
        <w:t>3.</w:t>
      </w:r>
      <w:r w:rsidRPr="00042566">
        <w:rPr>
          <w:bCs w:val="0"/>
          <w:sz w:val="28"/>
          <w:szCs w:val="28"/>
        </w:rPr>
        <w:t>9</w:t>
      </w:r>
      <w:r w:rsidR="006475A0" w:rsidRPr="00EF5929">
        <w:rPr>
          <w:bCs w:val="0"/>
          <w:sz w:val="28"/>
          <w:szCs w:val="28"/>
        </w:rPr>
        <w:t>.1. Реализация программы духовно-нравственного воспитания «Социокультурные истоки»</w:t>
      </w:r>
    </w:p>
    <w:p w:rsidR="00EF5929" w:rsidRPr="00EF5929" w:rsidRDefault="00EF5929" w:rsidP="006475A0">
      <w:pPr>
        <w:pStyle w:val="32"/>
        <w:shd w:val="clear" w:color="auto" w:fill="auto"/>
        <w:tabs>
          <w:tab w:val="left" w:pos="0"/>
        </w:tabs>
        <w:spacing w:after="0" w:line="240" w:lineRule="auto"/>
        <w:ind w:firstLine="0"/>
        <w:jc w:val="both"/>
        <w:rPr>
          <w:color w:val="000000"/>
          <w:sz w:val="28"/>
          <w:szCs w:val="28"/>
          <w:lang w:eastAsia="ru-RU"/>
        </w:rPr>
      </w:pPr>
    </w:p>
    <w:p w:rsidR="00000726" w:rsidRPr="00AF7C3A" w:rsidRDefault="006475A0" w:rsidP="00E51642">
      <w:pPr>
        <w:pStyle w:val="a3"/>
        <w:widowControl w:val="0"/>
        <w:numPr>
          <w:ilvl w:val="0"/>
          <w:numId w:val="2"/>
        </w:numPr>
        <w:spacing w:after="0" w:line="240" w:lineRule="auto"/>
        <w:ind w:left="0" w:firstLine="360"/>
        <w:jc w:val="both"/>
        <w:rPr>
          <w:rFonts w:ascii="Times New Roman" w:eastAsia="Times New Roman" w:hAnsi="Times New Roman" w:cs="Times New Roman"/>
          <w:bCs/>
          <w:sz w:val="24"/>
          <w:szCs w:val="24"/>
        </w:rPr>
      </w:pPr>
      <w:r w:rsidRPr="00AF7C3A">
        <w:rPr>
          <w:rFonts w:ascii="Times New Roman" w:eastAsia="Times New Roman" w:hAnsi="Times New Roman" w:cs="Times New Roman"/>
          <w:bCs/>
          <w:sz w:val="24"/>
          <w:szCs w:val="24"/>
        </w:rPr>
        <w:t>Реализация программы духовно-нравственного воспитания «Социокультурные истоки» осуществляется в обра</w:t>
      </w:r>
      <w:r w:rsidR="00000726" w:rsidRPr="00AF7C3A">
        <w:rPr>
          <w:rFonts w:ascii="Times New Roman" w:eastAsia="Times New Roman" w:hAnsi="Times New Roman" w:cs="Times New Roman"/>
          <w:bCs/>
          <w:sz w:val="24"/>
          <w:szCs w:val="24"/>
        </w:rPr>
        <w:t xml:space="preserve">зовательных </w:t>
      </w:r>
      <w:r w:rsidR="00EF5929">
        <w:rPr>
          <w:rFonts w:ascii="Times New Roman" w:eastAsia="Times New Roman" w:hAnsi="Times New Roman" w:cs="Times New Roman"/>
          <w:bCs/>
          <w:sz w:val="24"/>
          <w:szCs w:val="24"/>
        </w:rPr>
        <w:t xml:space="preserve">учреждениях </w:t>
      </w:r>
      <w:r w:rsidR="00000726" w:rsidRPr="00AF7C3A">
        <w:rPr>
          <w:rFonts w:ascii="Times New Roman" w:eastAsia="Times New Roman" w:hAnsi="Times New Roman" w:cs="Times New Roman"/>
          <w:bCs/>
          <w:sz w:val="24"/>
          <w:szCs w:val="24"/>
        </w:rPr>
        <w:t>города Мегион</w:t>
      </w:r>
      <w:r w:rsidR="00EF5929">
        <w:rPr>
          <w:rFonts w:ascii="Times New Roman" w:eastAsia="Times New Roman" w:hAnsi="Times New Roman" w:cs="Times New Roman"/>
          <w:bCs/>
          <w:sz w:val="24"/>
          <w:szCs w:val="24"/>
        </w:rPr>
        <w:t>а</w:t>
      </w:r>
      <w:r w:rsidR="00000726" w:rsidRPr="00AF7C3A">
        <w:rPr>
          <w:rFonts w:ascii="Times New Roman" w:eastAsia="Times New Roman" w:hAnsi="Times New Roman" w:cs="Times New Roman"/>
          <w:bCs/>
          <w:sz w:val="24"/>
          <w:szCs w:val="24"/>
        </w:rPr>
        <w:t xml:space="preserve">  на основании  приказа Департамента образования и молодежной политики Ханты-Мансийского автономного округа – Югры от 18.07.2017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 приказа департамента социальной политики от 21.05.2018 № 475-О «Об утверждении плана мероприятий (дорожная карта) по реализации программы «Социокультурные истоки» в образовательных организациях городского округа город Мегион».</w:t>
      </w:r>
    </w:p>
    <w:p w:rsidR="006475A0" w:rsidRDefault="00A204AE" w:rsidP="00A204AE">
      <w:pPr>
        <w:widowControl w:val="0"/>
        <w:spacing w:after="0" w:line="240" w:lineRule="auto"/>
        <w:ind w:firstLine="709"/>
        <w:jc w:val="both"/>
        <w:rPr>
          <w:rFonts w:ascii="Times New Roman" w:eastAsia="Times New Roman" w:hAnsi="Times New Roman" w:cs="Times New Roman"/>
          <w:bCs/>
          <w:sz w:val="24"/>
          <w:szCs w:val="24"/>
        </w:rPr>
      </w:pPr>
      <w:r w:rsidRPr="001266D6">
        <w:rPr>
          <w:rFonts w:ascii="Times New Roman" w:eastAsia="Times New Roman" w:hAnsi="Times New Roman" w:cs="Times New Roman"/>
          <w:bCs/>
          <w:sz w:val="24"/>
          <w:szCs w:val="24"/>
        </w:rPr>
        <w:t xml:space="preserve">В образовательных </w:t>
      </w:r>
      <w:r w:rsidR="00D904ED">
        <w:rPr>
          <w:rFonts w:ascii="Times New Roman" w:eastAsia="Times New Roman" w:hAnsi="Times New Roman" w:cs="Times New Roman"/>
          <w:bCs/>
          <w:sz w:val="24"/>
          <w:szCs w:val="24"/>
        </w:rPr>
        <w:t xml:space="preserve">учреждениях </w:t>
      </w:r>
      <w:r w:rsidRPr="001266D6">
        <w:rPr>
          <w:rFonts w:ascii="Times New Roman" w:eastAsia="Times New Roman" w:hAnsi="Times New Roman" w:cs="Times New Roman"/>
          <w:bCs/>
          <w:sz w:val="24"/>
          <w:szCs w:val="24"/>
        </w:rPr>
        <w:t>программа духовно-нравственного воспитания «Социокультурные истоки» реализуется в рамках внеурочной деятельности основной образовательной программы (общеобразовательные</w:t>
      </w:r>
      <w:r w:rsidR="00D904ED">
        <w:rPr>
          <w:rFonts w:ascii="Times New Roman" w:eastAsia="Times New Roman" w:hAnsi="Times New Roman" w:cs="Times New Roman"/>
          <w:bCs/>
          <w:sz w:val="24"/>
          <w:szCs w:val="24"/>
        </w:rPr>
        <w:t xml:space="preserve"> учреждения</w:t>
      </w:r>
      <w:r w:rsidRPr="001266D6">
        <w:rPr>
          <w:rFonts w:ascii="Times New Roman" w:eastAsia="Times New Roman" w:hAnsi="Times New Roman" w:cs="Times New Roman"/>
          <w:bCs/>
          <w:sz w:val="24"/>
          <w:szCs w:val="24"/>
        </w:rPr>
        <w:t>)</w:t>
      </w:r>
      <w:r w:rsidR="001266D6" w:rsidRPr="001266D6">
        <w:rPr>
          <w:rFonts w:ascii="Times New Roman" w:eastAsia="Times New Roman" w:hAnsi="Times New Roman" w:cs="Times New Roman"/>
          <w:bCs/>
          <w:sz w:val="24"/>
          <w:szCs w:val="24"/>
        </w:rPr>
        <w:t>,</w:t>
      </w:r>
      <w:r w:rsidRPr="001266D6">
        <w:rPr>
          <w:rFonts w:ascii="Times New Roman" w:eastAsia="Times New Roman" w:hAnsi="Times New Roman" w:cs="Times New Roman"/>
          <w:bCs/>
          <w:sz w:val="24"/>
          <w:szCs w:val="24"/>
        </w:rPr>
        <w:t xml:space="preserve"> за счет часов, формируемых участниками образовательных отношений, как самостоятельная программа (дошкольные</w:t>
      </w:r>
      <w:r w:rsidR="00D904ED">
        <w:rPr>
          <w:rFonts w:ascii="Times New Roman" w:eastAsia="Times New Roman" w:hAnsi="Times New Roman" w:cs="Times New Roman"/>
          <w:bCs/>
          <w:sz w:val="24"/>
          <w:szCs w:val="24"/>
        </w:rPr>
        <w:t xml:space="preserve"> учреждения</w:t>
      </w:r>
      <w:r w:rsidRPr="001266D6">
        <w:rPr>
          <w:rFonts w:ascii="Times New Roman" w:eastAsia="Times New Roman" w:hAnsi="Times New Roman" w:cs="Times New Roman"/>
          <w:bCs/>
          <w:sz w:val="24"/>
          <w:szCs w:val="24"/>
        </w:rPr>
        <w:t>).</w:t>
      </w:r>
    </w:p>
    <w:p w:rsidR="005F2292" w:rsidRDefault="00000726" w:rsidP="00000726">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течение </w:t>
      </w:r>
      <w:r w:rsidR="005F2292">
        <w:rPr>
          <w:rFonts w:ascii="Times New Roman" w:eastAsia="Times New Roman" w:hAnsi="Times New Roman" w:cs="Times New Roman"/>
          <w:bCs/>
          <w:sz w:val="24"/>
          <w:szCs w:val="24"/>
        </w:rPr>
        <w:t xml:space="preserve">1 полугодия 2023 года </w:t>
      </w:r>
      <w:r w:rsidRPr="00D5007B">
        <w:rPr>
          <w:rFonts w:ascii="Times New Roman" w:eastAsia="Times New Roman" w:hAnsi="Times New Roman" w:cs="Times New Roman"/>
          <w:bCs/>
          <w:sz w:val="24"/>
          <w:szCs w:val="24"/>
        </w:rPr>
        <w:t xml:space="preserve">прошли обучение по данному направлению </w:t>
      </w:r>
      <w:r w:rsidR="005F2292">
        <w:rPr>
          <w:rFonts w:ascii="Times New Roman" w:eastAsia="Times New Roman" w:hAnsi="Times New Roman" w:cs="Times New Roman"/>
          <w:bCs/>
          <w:sz w:val="24"/>
          <w:szCs w:val="24"/>
        </w:rPr>
        <w:t>102</w:t>
      </w:r>
      <w:r w:rsidRPr="00D904ED">
        <w:rPr>
          <w:rFonts w:ascii="Times New Roman" w:eastAsia="Times New Roman" w:hAnsi="Times New Roman" w:cs="Times New Roman"/>
          <w:bCs/>
          <w:sz w:val="24"/>
          <w:szCs w:val="24"/>
        </w:rPr>
        <w:t xml:space="preserve"> педагогических</w:t>
      </w:r>
      <w:r w:rsidR="005F2292">
        <w:rPr>
          <w:rFonts w:ascii="Times New Roman" w:eastAsia="Times New Roman" w:hAnsi="Times New Roman" w:cs="Times New Roman"/>
          <w:bCs/>
          <w:sz w:val="24"/>
          <w:szCs w:val="24"/>
        </w:rPr>
        <w:t xml:space="preserve"> работника</w:t>
      </w:r>
      <w:r>
        <w:rPr>
          <w:rFonts w:ascii="Times New Roman" w:eastAsia="Times New Roman" w:hAnsi="Times New Roman" w:cs="Times New Roman"/>
          <w:bCs/>
          <w:sz w:val="24"/>
          <w:szCs w:val="24"/>
        </w:rPr>
        <w:t xml:space="preserve"> </w:t>
      </w:r>
      <w:r w:rsidRPr="00D5007B">
        <w:rPr>
          <w:rFonts w:ascii="Times New Roman" w:eastAsia="Times New Roman" w:hAnsi="Times New Roman" w:cs="Times New Roman"/>
          <w:bCs/>
          <w:sz w:val="24"/>
          <w:szCs w:val="24"/>
        </w:rPr>
        <w:t>г</w:t>
      </w:r>
      <w:r w:rsidR="005F2292">
        <w:rPr>
          <w:rFonts w:ascii="Times New Roman" w:eastAsia="Times New Roman" w:hAnsi="Times New Roman" w:cs="Times New Roman"/>
          <w:bCs/>
          <w:sz w:val="24"/>
          <w:szCs w:val="24"/>
        </w:rPr>
        <w:t xml:space="preserve">орода, из </w:t>
      </w:r>
      <w:r w:rsidR="005F2292" w:rsidRPr="005F2292">
        <w:rPr>
          <w:rFonts w:ascii="Times New Roman" w:eastAsia="Times New Roman" w:hAnsi="Times New Roman" w:cs="Times New Roman"/>
          <w:bCs/>
          <w:sz w:val="24"/>
          <w:szCs w:val="24"/>
        </w:rPr>
        <w:t xml:space="preserve">них 71 педагог ДОУ и 31 педагог ОУ. КПК по программе «Социокультурные истоки» были организованы АУ ДПО «Институт развития образования» Ханты-Мансийского автономного округа-Югры; </w:t>
      </w:r>
      <w:r w:rsidR="005F2292" w:rsidRPr="005F2292">
        <w:rPr>
          <w:rFonts w:ascii="Times New Roman" w:hAnsi="Times New Roman" w:cs="Times New Roman"/>
          <w:sz w:val="24"/>
          <w:szCs w:val="24"/>
          <w:shd w:val="clear" w:color="auto" w:fill="FFFFFF"/>
        </w:rPr>
        <w:t xml:space="preserve">АНО ДПО "Инновационный образовательный центр повышения квалификации и переподготовки "Мой университет" г. Петрозаводск; республика Карелия; СурГУ, г.Сургут </w:t>
      </w:r>
      <w:r w:rsidR="005F2292" w:rsidRPr="005F2292">
        <w:rPr>
          <w:rFonts w:ascii="Times New Roman" w:eastAsia="Times New Roman" w:hAnsi="Times New Roman" w:cs="Times New Roman"/>
          <w:bCs/>
          <w:sz w:val="24"/>
          <w:szCs w:val="24"/>
        </w:rPr>
        <w:t xml:space="preserve">Ханты-Мансийского автономного округа-Югры; </w:t>
      </w:r>
      <w:r w:rsidR="005F2292" w:rsidRPr="005F2292">
        <w:rPr>
          <w:rFonts w:ascii="Times New Roman" w:hAnsi="Times New Roman" w:cs="Times New Roman"/>
          <w:sz w:val="24"/>
          <w:szCs w:val="24"/>
        </w:rPr>
        <w:t>АНО ДПО «ОЦ Каменный город» г.</w:t>
      </w:r>
      <w:r w:rsidR="005F2292">
        <w:rPr>
          <w:rFonts w:ascii="Times New Roman" w:hAnsi="Times New Roman" w:cs="Times New Roman"/>
          <w:sz w:val="24"/>
          <w:szCs w:val="24"/>
        </w:rPr>
        <w:t xml:space="preserve"> </w:t>
      </w:r>
      <w:r w:rsidR="005F2292" w:rsidRPr="005F2292">
        <w:rPr>
          <w:rFonts w:ascii="Times New Roman" w:hAnsi="Times New Roman" w:cs="Times New Roman"/>
          <w:sz w:val="24"/>
          <w:szCs w:val="24"/>
        </w:rPr>
        <w:t>Пермь; ООО "Институт дополнительного образования", Башкортостан г. Уфа.</w:t>
      </w:r>
    </w:p>
    <w:p w:rsidR="005F2292" w:rsidRPr="005F2292" w:rsidRDefault="005F2292" w:rsidP="005F2292">
      <w:pPr>
        <w:pStyle w:val="32"/>
        <w:shd w:val="clear" w:color="auto" w:fill="auto"/>
        <w:spacing w:after="0" w:line="240" w:lineRule="auto"/>
        <w:ind w:firstLine="708"/>
        <w:jc w:val="both"/>
        <w:rPr>
          <w:b w:val="0"/>
          <w:color w:val="auto"/>
          <w:sz w:val="24"/>
          <w:szCs w:val="24"/>
        </w:rPr>
      </w:pPr>
      <w:r>
        <w:rPr>
          <w:bCs w:val="0"/>
          <w:sz w:val="24"/>
          <w:szCs w:val="24"/>
        </w:rPr>
        <w:t xml:space="preserve"> </w:t>
      </w:r>
      <w:r w:rsidRPr="005F2292">
        <w:rPr>
          <w:b w:val="0"/>
          <w:color w:val="auto"/>
          <w:sz w:val="24"/>
          <w:szCs w:val="24"/>
        </w:rPr>
        <w:t>С 2018 года для обеспечения более высокого уровня профессиональной компетентности педагогов на основе внедрения современных педагогический технологий в образовательный процесс для раскрытия личностного потенциала учителя и обучающихся по программе «Социокультурные истоки» создана лаборатория духовно-нравственного воспитани</w:t>
      </w:r>
      <w:r>
        <w:rPr>
          <w:b w:val="0"/>
          <w:color w:val="auto"/>
          <w:sz w:val="24"/>
          <w:szCs w:val="24"/>
        </w:rPr>
        <w:t>я и развития «Истоки» 1-4 классов</w:t>
      </w:r>
      <w:r w:rsidRPr="005F2292">
        <w:rPr>
          <w:b w:val="0"/>
          <w:color w:val="auto"/>
          <w:sz w:val="24"/>
          <w:szCs w:val="24"/>
        </w:rPr>
        <w:t xml:space="preserve"> ОУ и лаборатория духовно-нравственного воспитания и развития «Истоки» ДОУ.</w:t>
      </w:r>
      <w:r w:rsidRPr="005F2292">
        <w:rPr>
          <w:color w:val="auto"/>
          <w:sz w:val="24"/>
          <w:szCs w:val="24"/>
        </w:rPr>
        <w:t xml:space="preserve">  </w:t>
      </w:r>
      <w:r w:rsidRPr="005F2292">
        <w:rPr>
          <w:b w:val="0"/>
          <w:color w:val="auto"/>
          <w:sz w:val="24"/>
          <w:szCs w:val="24"/>
        </w:rPr>
        <w:t>На основании приказа департамента образования и молодежной политики администрации города от 09.08.2021 №360-О «Об утверждении положения о создании и функционировании муниципальной системы научно-методического сопровождения педагогических работников и управленческих кадров на территории муниципального образования город Мегион», с целью организационно-методической поддержки педагогических работников была создана лаборатория духовно-нравственного воспитания и развития «Истоки» образовательных организаций 5-9 класс</w:t>
      </w:r>
      <w:r w:rsidR="00E32601">
        <w:rPr>
          <w:b w:val="0"/>
          <w:color w:val="auto"/>
          <w:sz w:val="24"/>
          <w:szCs w:val="24"/>
        </w:rPr>
        <w:t>ы</w:t>
      </w:r>
      <w:r w:rsidRPr="005F2292">
        <w:rPr>
          <w:b w:val="0"/>
          <w:color w:val="auto"/>
          <w:sz w:val="24"/>
          <w:szCs w:val="24"/>
        </w:rPr>
        <w:t xml:space="preserve"> (приказ ДО от 10.06.2022 №305-О)</w:t>
      </w:r>
    </w:p>
    <w:p w:rsidR="006475A0" w:rsidRPr="005E254D" w:rsidRDefault="006475A0" w:rsidP="00F950E9">
      <w:pPr>
        <w:widowControl w:val="0"/>
        <w:spacing w:after="0" w:line="240" w:lineRule="auto"/>
        <w:ind w:firstLine="708"/>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 xml:space="preserve">За </w:t>
      </w:r>
      <w:r w:rsidR="00000726" w:rsidRPr="005E254D">
        <w:rPr>
          <w:rFonts w:ascii="Times New Roman" w:eastAsia="Times New Roman" w:hAnsi="Times New Roman" w:cs="Times New Roman"/>
          <w:bCs/>
          <w:sz w:val="24"/>
          <w:szCs w:val="24"/>
        </w:rPr>
        <w:t xml:space="preserve">отчётный период </w:t>
      </w:r>
      <w:r w:rsidRPr="005E254D">
        <w:rPr>
          <w:rFonts w:ascii="Times New Roman" w:eastAsia="Times New Roman" w:hAnsi="Times New Roman" w:cs="Times New Roman"/>
          <w:bCs/>
          <w:sz w:val="24"/>
          <w:szCs w:val="24"/>
        </w:rPr>
        <w:t xml:space="preserve">в рамках деятельности </w:t>
      </w:r>
      <w:r w:rsidR="00F40525" w:rsidRPr="005E254D">
        <w:rPr>
          <w:rFonts w:ascii="Times New Roman" w:eastAsia="Times New Roman" w:hAnsi="Times New Roman" w:cs="Times New Roman"/>
          <w:bCs/>
          <w:sz w:val="24"/>
          <w:szCs w:val="24"/>
        </w:rPr>
        <w:t>л</w:t>
      </w:r>
      <w:r w:rsidR="004423E9" w:rsidRPr="005E254D">
        <w:rPr>
          <w:rFonts w:ascii="Times New Roman" w:eastAsia="Times New Roman" w:hAnsi="Times New Roman" w:cs="Times New Roman"/>
          <w:bCs/>
          <w:sz w:val="24"/>
          <w:szCs w:val="24"/>
        </w:rPr>
        <w:t>аборатории духовно-нравственного воспитания и развития «Истоки»</w:t>
      </w:r>
      <w:r w:rsidR="004423E9" w:rsidRPr="005E254D">
        <w:rPr>
          <w:rFonts w:ascii="Times New Roman" w:eastAsia="Times New Roman" w:hAnsi="Times New Roman" w:cs="Times New Roman"/>
          <w:bCs/>
          <w:color w:val="FF0000"/>
          <w:sz w:val="24"/>
          <w:szCs w:val="24"/>
        </w:rPr>
        <w:t xml:space="preserve"> </w:t>
      </w:r>
      <w:r w:rsidR="00E32601" w:rsidRPr="00E32601">
        <w:rPr>
          <w:rFonts w:ascii="Times New Roman" w:eastAsia="Times New Roman" w:hAnsi="Times New Roman" w:cs="Times New Roman"/>
          <w:bCs/>
          <w:sz w:val="24"/>
          <w:szCs w:val="24"/>
        </w:rPr>
        <w:t>(ДОУ, 1-4 класс</w:t>
      </w:r>
      <w:r w:rsidR="00E32601">
        <w:rPr>
          <w:rFonts w:ascii="Times New Roman" w:eastAsia="Times New Roman" w:hAnsi="Times New Roman" w:cs="Times New Roman"/>
          <w:bCs/>
          <w:sz w:val="24"/>
          <w:szCs w:val="24"/>
        </w:rPr>
        <w:t>ы</w:t>
      </w:r>
      <w:r w:rsidR="00E32601" w:rsidRPr="00E32601">
        <w:rPr>
          <w:rFonts w:ascii="Times New Roman" w:eastAsia="Times New Roman" w:hAnsi="Times New Roman" w:cs="Times New Roman"/>
          <w:bCs/>
          <w:sz w:val="24"/>
          <w:szCs w:val="24"/>
        </w:rPr>
        <w:t>, 5-6 класс</w:t>
      </w:r>
      <w:r w:rsidR="00E32601">
        <w:rPr>
          <w:rFonts w:ascii="Times New Roman" w:eastAsia="Times New Roman" w:hAnsi="Times New Roman" w:cs="Times New Roman"/>
          <w:bCs/>
          <w:sz w:val="24"/>
          <w:szCs w:val="24"/>
        </w:rPr>
        <w:t>ы</w:t>
      </w:r>
      <w:r w:rsidR="00E32601" w:rsidRPr="00E32601">
        <w:rPr>
          <w:rFonts w:ascii="Times New Roman" w:eastAsia="Times New Roman" w:hAnsi="Times New Roman" w:cs="Times New Roman"/>
          <w:bCs/>
          <w:sz w:val="24"/>
          <w:szCs w:val="24"/>
        </w:rPr>
        <w:t xml:space="preserve">) </w:t>
      </w:r>
      <w:r w:rsidRPr="005E254D">
        <w:rPr>
          <w:rFonts w:ascii="Times New Roman" w:eastAsia="Times New Roman" w:hAnsi="Times New Roman" w:cs="Times New Roman"/>
          <w:bCs/>
          <w:sz w:val="24"/>
          <w:szCs w:val="24"/>
        </w:rPr>
        <w:t>были проведены мероприятия:</w:t>
      </w:r>
    </w:p>
    <w:p w:rsidR="006475A0" w:rsidRPr="005E254D" w:rsidRDefault="00E32601" w:rsidP="005E254D">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C95D00">
        <w:rPr>
          <w:rFonts w:ascii="Times New Roman" w:eastAsia="Times New Roman" w:hAnsi="Times New Roman" w:cs="Times New Roman"/>
          <w:bCs/>
          <w:sz w:val="24"/>
          <w:szCs w:val="24"/>
        </w:rPr>
        <w:t xml:space="preserve"> </w:t>
      </w:r>
      <w:r w:rsidR="006475A0" w:rsidRPr="005E254D">
        <w:rPr>
          <w:rFonts w:ascii="Times New Roman" w:eastAsia="Times New Roman" w:hAnsi="Times New Roman" w:cs="Times New Roman"/>
          <w:bCs/>
          <w:sz w:val="24"/>
          <w:szCs w:val="24"/>
        </w:rPr>
        <w:t>заседаний (ко</w:t>
      </w:r>
      <w:r w:rsidR="008B5F65" w:rsidRPr="005E254D">
        <w:rPr>
          <w:rFonts w:ascii="Times New Roman" w:eastAsia="Times New Roman" w:hAnsi="Times New Roman" w:cs="Times New Roman"/>
          <w:bCs/>
          <w:sz w:val="24"/>
          <w:szCs w:val="24"/>
        </w:rPr>
        <w:t>личество участников составило</w:t>
      </w:r>
      <w:r>
        <w:rPr>
          <w:rFonts w:ascii="Times New Roman" w:eastAsia="Times New Roman" w:hAnsi="Times New Roman" w:cs="Times New Roman"/>
          <w:bCs/>
          <w:sz w:val="24"/>
          <w:szCs w:val="24"/>
        </w:rPr>
        <w:t xml:space="preserve"> 179</w:t>
      </w:r>
      <w:r w:rsidR="006475A0" w:rsidRPr="005E254D">
        <w:rPr>
          <w:rFonts w:ascii="Times New Roman" w:eastAsia="Times New Roman" w:hAnsi="Times New Roman" w:cs="Times New Roman"/>
          <w:bCs/>
          <w:sz w:val="24"/>
          <w:szCs w:val="24"/>
        </w:rPr>
        <w:t xml:space="preserve"> человек);</w:t>
      </w:r>
    </w:p>
    <w:p w:rsidR="006475A0" w:rsidRDefault="00E32601" w:rsidP="005E254D">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8B5F65" w:rsidRPr="005E254D">
        <w:rPr>
          <w:rFonts w:ascii="Times New Roman" w:eastAsia="Times New Roman" w:hAnsi="Times New Roman" w:cs="Times New Roman"/>
          <w:bCs/>
          <w:sz w:val="24"/>
          <w:szCs w:val="24"/>
        </w:rPr>
        <w:t xml:space="preserve"> консультаций (количество участников составило </w:t>
      </w:r>
      <w:r>
        <w:rPr>
          <w:rFonts w:ascii="Times New Roman" w:eastAsia="Times New Roman" w:hAnsi="Times New Roman" w:cs="Times New Roman"/>
          <w:bCs/>
          <w:sz w:val="24"/>
          <w:szCs w:val="24"/>
        </w:rPr>
        <w:t>51</w:t>
      </w:r>
      <w:r w:rsidR="00B62D80" w:rsidRPr="005E254D">
        <w:rPr>
          <w:rFonts w:ascii="Times New Roman" w:eastAsia="Times New Roman" w:hAnsi="Times New Roman" w:cs="Times New Roman"/>
          <w:bCs/>
          <w:sz w:val="24"/>
          <w:szCs w:val="24"/>
        </w:rPr>
        <w:t xml:space="preserve"> человек);</w:t>
      </w:r>
    </w:p>
    <w:p w:rsidR="00E32601" w:rsidRPr="00E32601" w:rsidRDefault="00E32601" w:rsidP="00E32601">
      <w:pPr>
        <w:widowControl w:val="0"/>
        <w:spacing w:after="0" w:line="240" w:lineRule="auto"/>
        <w:jc w:val="both"/>
        <w:rPr>
          <w:rFonts w:ascii="Times New Roman" w:eastAsia="Times New Roman" w:hAnsi="Times New Roman" w:cs="Times New Roman"/>
          <w:bCs/>
          <w:sz w:val="24"/>
          <w:szCs w:val="24"/>
        </w:rPr>
      </w:pPr>
      <w:r w:rsidRPr="00E32601">
        <w:rPr>
          <w:rFonts w:ascii="Times New Roman" w:eastAsia="Times New Roman" w:hAnsi="Times New Roman" w:cs="Times New Roman"/>
          <w:bCs/>
          <w:sz w:val="24"/>
          <w:szCs w:val="24"/>
        </w:rPr>
        <w:t xml:space="preserve">1 </w:t>
      </w:r>
      <w:r w:rsidR="001D3EF9">
        <w:rPr>
          <w:rFonts w:ascii="Times New Roman" w:eastAsia="Times New Roman" w:hAnsi="Times New Roman" w:cs="Times New Roman"/>
          <w:bCs/>
          <w:sz w:val="24"/>
          <w:szCs w:val="24"/>
        </w:rPr>
        <w:t>фестиваль «Радуга истоков» (к</w:t>
      </w:r>
      <w:r w:rsidR="001D3EF9" w:rsidRPr="00E32601">
        <w:rPr>
          <w:rFonts w:ascii="Times New Roman" w:eastAsia="Times New Roman" w:hAnsi="Times New Roman" w:cs="Times New Roman"/>
          <w:bCs/>
          <w:sz w:val="24"/>
          <w:szCs w:val="24"/>
        </w:rPr>
        <w:t>оличество участников составило 11 человек</w:t>
      </w:r>
      <w:r w:rsidR="001D3EF9">
        <w:rPr>
          <w:rFonts w:ascii="Times New Roman" w:eastAsia="Times New Roman" w:hAnsi="Times New Roman" w:cs="Times New Roman"/>
          <w:bCs/>
          <w:sz w:val="24"/>
          <w:szCs w:val="24"/>
        </w:rPr>
        <w:t>)</w:t>
      </w:r>
      <w:r w:rsidRPr="00E32601">
        <w:rPr>
          <w:rFonts w:ascii="Times New Roman" w:eastAsia="Times New Roman" w:hAnsi="Times New Roman" w:cs="Times New Roman"/>
          <w:bCs/>
          <w:sz w:val="24"/>
          <w:szCs w:val="24"/>
        </w:rPr>
        <w:t xml:space="preserve"> </w:t>
      </w:r>
      <w:r w:rsidR="001D3EF9">
        <w:rPr>
          <w:rFonts w:ascii="Times New Roman" w:eastAsia="Times New Roman" w:hAnsi="Times New Roman" w:cs="Times New Roman"/>
          <w:bCs/>
          <w:sz w:val="24"/>
          <w:szCs w:val="24"/>
        </w:rPr>
        <w:t>(</w:t>
      </w:r>
      <w:r w:rsidRPr="00E32601">
        <w:rPr>
          <w:rFonts w:ascii="Times New Roman" w:eastAsia="Times New Roman" w:hAnsi="Times New Roman" w:cs="Times New Roman"/>
          <w:bCs/>
          <w:sz w:val="24"/>
          <w:szCs w:val="24"/>
        </w:rPr>
        <w:t>приняли участие педагоги, реализующие программу «Социокультурные истоки» в 5-6 классах согласно приказу департамента образовани</w:t>
      </w:r>
      <w:r>
        <w:rPr>
          <w:rFonts w:ascii="Times New Roman" w:eastAsia="Times New Roman" w:hAnsi="Times New Roman" w:cs="Times New Roman"/>
          <w:bCs/>
          <w:sz w:val="24"/>
          <w:szCs w:val="24"/>
        </w:rPr>
        <w:t xml:space="preserve">я администрации города Мегиона </w:t>
      </w:r>
      <w:r w:rsidRPr="00E32601">
        <w:rPr>
          <w:rFonts w:ascii="Times New Roman" w:eastAsia="Times New Roman" w:hAnsi="Times New Roman" w:cs="Times New Roman"/>
          <w:bCs/>
          <w:sz w:val="24"/>
          <w:szCs w:val="24"/>
        </w:rPr>
        <w:t>№271-О от 17.05.2023 «Об организации</w:t>
      </w:r>
      <w:r>
        <w:rPr>
          <w:rFonts w:ascii="Times New Roman" w:eastAsia="Times New Roman" w:hAnsi="Times New Roman" w:cs="Times New Roman"/>
          <w:bCs/>
          <w:sz w:val="24"/>
          <w:szCs w:val="24"/>
        </w:rPr>
        <w:t xml:space="preserve"> и</w:t>
      </w:r>
      <w:r w:rsidRPr="00E32601">
        <w:rPr>
          <w:rFonts w:ascii="Times New Roman" w:eastAsia="Times New Roman" w:hAnsi="Times New Roman" w:cs="Times New Roman"/>
          <w:bCs/>
          <w:sz w:val="24"/>
          <w:szCs w:val="24"/>
        </w:rPr>
        <w:t xml:space="preserve"> проведении муниципал</w:t>
      </w:r>
      <w:r w:rsidR="001D3EF9">
        <w:rPr>
          <w:rFonts w:ascii="Times New Roman" w:eastAsia="Times New Roman" w:hAnsi="Times New Roman" w:cs="Times New Roman"/>
          <w:bCs/>
          <w:sz w:val="24"/>
          <w:szCs w:val="24"/>
        </w:rPr>
        <w:t>ьного фестиваля «Радуга истоков</w:t>
      </w:r>
      <w:proofErr w:type="gramStart"/>
      <w:r w:rsidR="001D3EF9">
        <w:rPr>
          <w:rFonts w:ascii="Times New Roman" w:eastAsia="Times New Roman" w:hAnsi="Times New Roman" w:cs="Times New Roman"/>
          <w:bCs/>
          <w:sz w:val="24"/>
          <w:szCs w:val="24"/>
        </w:rPr>
        <w:t>»</w:t>
      </w:r>
      <w:proofErr w:type="gramEnd"/>
      <w:r w:rsidR="001D3EF9">
        <w:rPr>
          <w:rFonts w:ascii="Times New Roman" w:eastAsia="Times New Roman" w:hAnsi="Times New Roman" w:cs="Times New Roman"/>
          <w:bCs/>
          <w:sz w:val="24"/>
          <w:szCs w:val="24"/>
        </w:rPr>
        <w:t>).</w:t>
      </w:r>
      <w:r w:rsidRPr="00E32601">
        <w:rPr>
          <w:rFonts w:ascii="Times New Roman" w:eastAsia="Times New Roman" w:hAnsi="Times New Roman" w:cs="Times New Roman"/>
          <w:bCs/>
          <w:sz w:val="24"/>
          <w:szCs w:val="24"/>
        </w:rPr>
        <w:t xml:space="preserve"> </w:t>
      </w:r>
    </w:p>
    <w:p w:rsidR="006475A0" w:rsidRPr="005E254D" w:rsidRDefault="006475A0" w:rsidP="005E254D">
      <w:pPr>
        <w:pStyle w:val="32"/>
        <w:shd w:val="clear" w:color="auto" w:fill="auto"/>
        <w:spacing w:after="0" w:line="240" w:lineRule="auto"/>
        <w:ind w:left="60" w:firstLine="648"/>
        <w:jc w:val="both"/>
        <w:rPr>
          <w:b w:val="0"/>
          <w:sz w:val="24"/>
          <w:szCs w:val="24"/>
        </w:rPr>
      </w:pPr>
      <w:r w:rsidRPr="005E254D">
        <w:rPr>
          <w:b w:val="0"/>
          <w:bCs w:val="0"/>
          <w:sz w:val="24"/>
          <w:szCs w:val="24"/>
        </w:rPr>
        <w:t xml:space="preserve">Заседания </w:t>
      </w:r>
      <w:r w:rsidR="00F40525" w:rsidRPr="005E254D">
        <w:rPr>
          <w:b w:val="0"/>
          <w:bCs w:val="0"/>
          <w:sz w:val="24"/>
          <w:szCs w:val="24"/>
        </w:rPr>
        <w:t xml:space="preserve">лаборатории </w:t>
      </w:r>
      <w:r w:rsidRPr="005E254D">
        <w:rPr>
          <w:b w:val="0"/>
          <w:bCs w:val="0"/>
          <w:sz w:val="24"/>
          <w:szCs w:val="24"/>
        </w:rPr>
        <w:t xml:space="preserve">«Истоки» были проведены в форме методических семинаров, семинаров-практикумов. Наиболее востребованными у педагогов по-прежнему остаются практико-ориентированные формы работы (открытые занятия, научно-практические конференции, работа в творческих группах, круглые столы). </w:t>
      </w:r>
    </w:p>
    <w:p w:rsidR="00644EFA" w:rsidRPr="005E254D" w:rsidRDefault="00644EFA" w:rsidP="005E254D">
      <w:pPr>
        <w:widowControl w:val="0"/>
        <w:spacing w:after="0" w:line="240" w:lineRule="auto"/>
        <w:ind w:firstLine="709"/>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 xml:space="preserve">В результате работы </w:t>
      </w:r>
      <w:r w:rsidR="00F40525" w:rsidRPr="005E254D">
        <w:rPr>
          <w:rFonts w:ascii="Times New Roman" w:eastAsia="Times New Roman" w:hAnsi="Times New Roman" w:cs="Times New Roman"/>
          <w:bCs/>
          <w:sz w:val="24"/>
          <w:szCs w:val="24"/>
        </w:rPr>
        <w:t>лаб</w:t>
      </w:r>
      <w:r w:rsidR="001D3EF9">
        <w:rPr>
          <w:rFonts w:ascii="Times New Roman" w:eastAsia="Times New Roman" w:hAnsi="Times New Roman" w:cs="Times New Roman"/>
          <w:bCs/>
          <w:sz w:val="24"/>
          <w:szCs w:val="24"/>
        </w:rPr>
        <w:t>ораторий</w:t>
      </w:r>
      <w:r w:rsidR="00F40525" w:rsidRPr="005E254D">
        <w:rPr>
          <w:rFonts w:ascii="Times New Roman" w:eastAsia="Times New Roman" w:hAnsi="Times New Roman" w:cs="Times New Roman"/>
          <w:bCs/>
          <w:sz w:val="24"/>
          <w:szCs w:val="24"/>
        </w:rPr>
        <w:t xml:space="preserve"> </w:t>
      </w:r>
      <w:r w:rsidR="001D3EF9">
        <w:rPr>
          <w:rFonts w:ascii="Times New Roman" w:eastAsia="Times New Roman" w:hAnsi="Times New Roman" w:cs="Times New Roman"/>
          <w:bCs/>
          <w:sz w:val="24"/>
          <w:szCs w:val="24"/>
        </w:rPr>
        <w:t xml:space="preserve">духовно-нравственного воспитания и развития </w:t>
      </w:r>
      <w:r w:rsidRPr="005E254D">
        <w:rPr>
          <w:rFonts w:ascii="Times New Roman" w:eastAsia="Times New Roman" w:hAnsi="Times New Roman" w:cs="Times New Roman"/>
          <w:bCs/>
          <w:sz w:val="24"/>
          <w:szCs w:val="24"/>
        </w:rPr>
        <w:t>«Истоки» созданы методические продукты в виде:</w:t>
      </w:r>
    </w:p>
    <w:p w:rsidR="00644EFA" w:rsidRPr="005E254D" w:rsidRDefault="00644EFA" w:rsidP="005E254D">
      <w:pPr>
        <w:pStyle w:val="a3"/>
        <w:widowControl w:val="0"/>
        <w:spacing w:after="0" w:line="240" w:lineRule="auto"/>
        <w:ind w:hanging="720"/>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информирующие: информационно-методические выставки;</w:t>
      </w:r>
      <w:r w:rsidR="00F40525" w:rsidRPr="005E254D">
        <w:rPr>
          <w:rFonts w:ascii="Times New Roman" w:eastAsia="Times New Roman" w:hAnsi="Times New Roman" w:cs="Times New Roman"/>
          <w:bCs/>
          <w:sz w:val="24"/>
          <w:szCs w:val="24"/>
        </w:rPr>
        <w:t xml:space="preserve"> виртуальная площадка;</w:t>
      </w:r>
    </w:p>
    <w:p w:rsidR="00644EFA" w:rsidRPr="005E254D" w:rsidRDefault="00644EFA" w:rsidP="005E254D">
      <w:pPr>
        <w:pStyle w:val="a3"/>
        <w:widowControl w:val="0"/>
        <w:spacing w:after="0" w:line="240" w:lineRule="auto"/>
        <w:ind w:hanging="720"/>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инструктирующие: методические памятки, инструкции, методические рекомендации;</w:t>
      </w:r>
    </w:p>
    <w:p w:rsidR="00644EFA" w:rsidRPr="00D5007B" w:rsidRDefault="00644EFA" w:rsidP="005E254D">
      <w:pPr>
        <w:pStyle w:val="a3"/>
        <w:widowControl w:val="0"/>
        <w:spacing w:after="0" w:line="240" w:lineRule="auto"/>
        <w:ind w:hanging="720"/>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описывающие: методические комментарии, методические описания;</w:t>
      </w:r>
    </w:p>
    <w:p w:rsidR="00644EFA" w:rsidRDefault="00644EFA" w:rsidP="005E254D">
      <w:pPr>
        <w:pStyle w:val="a3"/>
        <w:widowControl w:val="0"/>
        <w:spacing w:after="0" w:line="240" w:lineRule="auto"/>
        <w:ind w:hanging="720"/>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прикладные: тематические подборки материалов, методические разработки.</w:t>
      </w:r>
    </w:p>
    <w:p w:rsidR="00F950E9" w:rsidRPr="00F950E9" w:rsidRDefault="00F950E9" w:rsidP="00F950E9">
      <w:pPr>
        <w:widowControl w:val="0"/>
        <w:spacing w:after="0" w:line="240" w:lineRule="auto"/>
        <w:ind w:firstLine="708"/>
        <w:jc w:val="both"/>
        <w:rPr>
          <w:rFonts w:ascii="Times New Roman" w:eastAsia="Courier New" w:hAnsi="Times New Roman" w:cs="Times New Roman"/>
          <w:sz w:val="24"/>
          <w:szCs w:val="24"/>
          <w:lang w:eastAsia="ru-RU"/>
        </w:rPr>
      </w:pPr>
      <w:r w:rsidRPr="003C0097">
        <w:rPr>
          <w:rFonts w:ascii="Times New Roman" w:hAnsi="Times New Roman" w:cs="Times New Roman"/>
          <w:sz w:val="24"/>
          <w:szCs w:val="24"/>
        </w:rPr>
        <w:t xml:space="preserve">Материалы по итогам работы площадок сетевого взаимодействия размещены на сайтах </w:t>
      </w:r>
      <w:r>
        <w:rPr>
          <w:rFonts w:ascii="Times New Roman" w:eastAsia="Courier New" w:hAnsi="Times New Roman" w:cs="Times New Roman"/>
          <w:sz w:val="24"/>
          <w:szCs w:val="24"/>
          <w:lang w:eastAsia="ru-RU"/>
        </w:rPr>
        <w:t>базовых площадок (</w:t>
      </w:r>
      <w:hyperlink r:id="rId42" w:history="1">
        <w:r w:rsidRPr="003C0097">
          <w:rPr>
            <w:rStyle w:val="a5"/>
            <w:rFonts w:ascii="Times New Roman" w:eastAsia="Courier New" w:hAnsi="Times New Roman" w:cs="Times New Roman"/>
            <w:color w:val="5B9BD5" w:themeColor="accent1"/>
            <w:sz w:val="24"/>
            <w:szCs w:val="24"/>
            <w:lang w:eastAsia="ru-RU"/>
          </w:rPr>
          <w:t>http://school4-megion.ru/?section_id=165</w:t>
        </w:r>
      </w:hyperlink>
      <w:r>
        <w:rPr>
          <w:rStyle w:val="a5"/>
          <w:rFonts w:ascii="Times New Roman" w:eastAsia="Courier New" w:hAnsi="Times New Roman" w:cs="Times New Roman"/>
          <w:color w:val="5B9BD5" w:themeColor="accent1"/>
          <w:sz w:val="24"/>
          <w:szCs w:val="24"/>
          <w:lang w:eastAsia="ru-RU"/>
        </w:rPr>
        <w:t xml:space="preserve">; </w:t>
      </w:r>
      <w:hyperlink r:id="rId43" w:history="1">
        <w:r w:rsidRPr="003C0097">
          <w:rPr>
            <w:rStyle w:val="a5"/>
            <w:rFonts w:ascii="Times New Roman" w:eastAsia="Courier New" w:hAnsi="Times New Roman" w:cs="Times New Roman"/>
            <w:color w:val="5B9BD5" w:themeColor="accent1"/>
            <w:sz w:val="24"/>
            <w:szCs w:val="24"/>
            <w:lang w:eastAsia="ru-RU"/>
          </w:rPr>
          <w:t>https://ds-umka.hmansy.prosadiki.ru/laboratoriy_Istoki</w:t>
        </w:r>
      </w:hyperlink>
      <w:r>
        <w:rPr>
          <w:rStyle w:val="a5"/>
          <w:rFonts w:ascii="Times New Roman" w:eastAsia="Courier New" w:hAnsi="Times New Roman" w:cs="Times New Roman"/>
          <w:color w:val="5B9BD5" w:themeColor="accent1"/>
          <w:sz w:val="24"/>
          <w:szCs w:val="24"/>
          <w:lang w:eastAsia="ru-RU"/>
        </w:rPr>
        <w:t>).</w:t>
      </w:r>
    </w:p>
    <w:p w:rsidR="00F950E9" w:rsidRPr="003C0097" w:rsidRDefault="00F950E9" w:rsidP="00F950E9">
      <w:pPr>
        <w:widowControl w:val="0"/>
        <w:spacing w:after="0" w:line="240" w:lineRule="auto"/>
        <w:ind w:firstLine="708"/>
        <w:jc w:val="both"/>
        <w:rPr>
          <w:rFonts w:ascii="Times New Roman" w:eastAsia="Courier New" w:hAnsi="Times New Roman" w:cs="Times New Roman"/>
          <w:sz w:val="24"/>
          <w:szCs w:val="24"/>
          <w:lang w:eastAsia="ru-RU"/>
        </w:rPr>
      </w:pPr>
      <w:r w:rsidRPr="003C0097">
        <w:rPr>
          <w:rFonts w:ascii="Times New Roman" w:eastAsia="Courier New" w:hAnsi="Times New Roman" w:cs="Times New Roman"/>
          <w:sz w:val="24"/>
          <w:szCs w:val="24"/>
          <w:lang w:eastAsia="ru-RU"/>
        </w:rPr>
        <w:t xml:space="preserve"> </w:t>
      </w:r>
      <w:r w:rsidRPr="003C0097">
        <w:rPr>
          <w:rFonts w:ascii="Times New Roman" w:hAnsi="Times New Roman" w:cs="Times New Roman"/>
          <w:sz w:val="24"/>
          <w:szCs w:val="24"/>
        </w:rPr>
        <w:t xml:space="preserve"> Таким образом, </w:t>
      </w:r>
      <w:r w:rsidRPr="003C0097">
        <w:rPr>
          <w:rFonts w:ascii="Times New Roman" w:eastAsia="Courier New" w:hAnsi="Times New Roman" w:cs="Times New Roman"/>
          <w:sz w:val="24"/>
          <w:szCs w:val="24"/>
          <w:lang w:eastAsia="ru-RU"/>
        </w:rPr>
        <w:t xml:space="preserve">план проведения мероприятий в рамках деятельности </w:t>
      </w:r>
      <w:r w:rsidRPr="003C0097">
        <w:rPr>
          <w:rFonts w:ascii="Times New Roman" w:hAnsi="Times New Roman" w:cs="Times New Roman"/>
        </w:rPr>
        <w:t>лабораторий духовно-нравственного воспитания и развития «Истоки»</w:t>
      </w:r>
      <w:r>
        <w:rPr>
          <w:rFonts w:ascii="Times New Roman" w:eastAsia="Courier New" w:hAnsi="Times New Roman" w:cs="Times New Roman"/>
          <w:sz w:val="24"/>
          <w:szCs w:val="24"/>
          <w:lang w:eastAsia="ru-RU"/>
        </w:rPr>
        <w:t xml:space="preserve"> за </w:t>
      </w:r>
      <w:r w:rsidR="001D3EF9">
        <w:rPr>
          <w:rFonts w:ascii="Times New Roman" w:eastAsia="Courier New" w:hAnsi="Times New Roman" w:cs="Times New Roman"/>
          <w:sz w:val="24"/>
          <w:szCs w:val="24"/>
          <w:lang w:eastAsia="ru-RU"/>
        </w:rPr>
        <w:t xml:space="preserve">1 полугодие 2023 учебного года </w:t>
      </w:r>
      <w:r w:rsidRPr="003C0097">
        <w:rPr>
          <w:rFonts w:ascii="Times New Roman" w:eastAsia="Courier New" w:hAnsi="Times New Roman" w:cs="Times New Roman"/>
          <w:sz w:val="24"/>
          <w:szCs w:val="24"/>
          <w:lang w:eastAsia="ru-RU"/>
        </w:rPr>
        <w:t>выполнен в полном объёме.</w:t>
      </w:r>
    </w:p>
    <w:p w:rsidR="00F9547D" w:rsidRDefault="00981B4A" w:rsidP="00F82FBB">
      <w:pPr>
        <w:pStyle w:val="32"/>
        <w:shd w:val="clear" w:color="auto" w:fill="auto"/>
        <w:tabs>
          <w:tab w:val="left" w:pos="0"/>
        </w:tabs>
        <w:spacing w:after="0" w:line="240" w:lineRule="auto"/>
        <w:ind w:firstLine="0"/>
        <w:jc w:val="both"/>
        <w:rPr>
          <w:b w:val="0"/>
          <w:i/>
          <w:sz w:val="24"/>
          <w:szCs w:val="24"/>
          <w:lang w:eastAsia="ru-RU"/>
        </w:rPr>
      </w:pPr>
      <w:r>
        <w:rPr>
          <w:rFonts w:eastAsiaTheme="minorHAnsi"/>
          <w:b w:val="0"/>
          <w:bCs w:val="0"/>
          <w:color w:val="auto"/>
          <w:sz w:val="24"/>
          <w:szCs w:val="24"/>
        </w:rPr>
        <w:tab/>
      </w:r>
      <w:r w:rsidR="00F82FBB" w:rsidRPr="00F82FBB">
        <w:rPr>
          <w:b w:val="0"/>
          <w:sz w:val="24"/>
          <w:szCs w:val="24"/>
          <w:lang w:eastAsia="ru-RU"/>
        </w:rPr>
        <w:t>В целях развития кадрового потенциала системы образования города, выявления                  и стимулирования творческих педагогов, использующих в своей работе инновационные эффективные методики и технологии, МКУ «Центр р</w:t>
      </w:r>
      <w:r w:rsidR="000D059C">
        <w:rPr>
          <w:b w:val="0"/>
          <w:sz w:val="24"/>
          <w:szCs w:val="24"/>
          <w:lang w:eastAsia="ru-RU"/>
        </w:rPr>
        <w:t>азвития образования» организовано               и проведено</w:t>
      </w:r>
      <w:r w:rsidR="00F82FBB" w:rsidRPr="00F82FBB">
        <w:rPr>
          <w:b w:val="0"/>
          <w:sz w:val="24"/>
          <w:szCs w:val="24"/>
          <w:lang w:eastAsia="ru-RU"/>
        </w:rPr>
        <w:t xml:space="preserve"> </w:t>
      </w:r>
      <w:r w:rsidR="00F9547D">
        <w:rPr>
          <w:b w:val="0"/>
          <w:sz w:val="24"/>
          <w:szCs w:val="24"/>
          <w:lang w:eastAsia="ru-RU"/>
        </w:rPr>
        <w:t>3 мероприятия</w:t>
      </w:r>
      <w:r w:rsidR="000A3D46" w:rsidRPr="00417009">
        <w:rPr>
          <w:b w:val="0"/>
          <w:sz w:val="24"/>
          <w:szCs w:val="24"/>
          <w:lang w:eastAsia="ru-RU"/>
        </w:rPr>
        <w:t xml:space="preserve"> с общим охва</w:t>
      </w:r>
      <w:r w:rsidR="00F9547D">
        <w:rPr>
          <w:b w:val="0"/>
          <w:sz w:val="24"/>
          <w:szCs w:val="24"/>
          <w:lang w:eastAsia="ru-RU"/>
        </w:rPr>
        <w:t>том 149</w:t>
      </w:r>
      <w:r w:rsidR="00106382">
        <w:rPr>
          <w:b w:val="0"/>
          <w:sz w:val="24"/>
          <w:szCs w:val="24"/>
          <w:lang w:eastAsia="ru-RU"/>
        </w:rPr>
        <w:t xml:space="preserve"> педагогов</w:t>
      </w:r>
      <w:r w:rsidR="00F9547D">
        <w:rPr>
          <w:b w:val="0"/>
          <w:sz w:val="24"/>
          <w:szCs w:val="24"/>
          <w:lang w:eastAsia="ru-RU"/>
        </w:rPr>
        <w:t>.</w:t>
      </w:r>
      <w:r w:rsidR="001E7C3E" w:rsidRPr="00417009">
        <w:rPr>
          <w:b w:val="0"/>
          <w:sz w:val="24"/>
          <w:szCs w:val="24"/>
          <w:lang w:eastAsia="ru-RU"/>
        </w:rPr>
        <w:t xml:space="preserve"> </w:t>
      </w:r>
      <w:r w:rsidR="00905849">
        <w:rPr>
          <w:b w:val="0"/>
          <w:i/>
          <w:sz w:val="24"/>
          <w:szCs w:val="24"/>
          <w:lang w:eastAsia="ru-RU"/>
        </w:rPr>
        <w:t>(Приложение 8</w:t>
      </w:r>
      <w:r w:rsidR="00F82FBB" w:rsidRPr="00452982">
        <w:rPr>
          <w:b w:val="0"/>
          <w:i/>
          <w:sz w:val="24"/>
          <w:szCs w:val="24"/>
          <w:lang w:eastAsia="ru-RU"/>
        </w:rPr>
        <w:t>)</w:t>
      </w:r>
    </w:p>
    <w:p w:rsidR="00F9547D" w:rsidRPr="00F9547D" w:rsidRDefault="00F82FBB" w:rsidP="00F9547D">
      <w:pPr>
        <w:pStyle w:val="32"/>
        <w:shd w:val="clear" w:color="auto" w:fill="auto"/>
        <w:tabs>
          <w:tab w:val="left" w:pos="0"/>
        </w:tabs>
        <w:spacing w:after="0" w:line="240" w:lineRule="auto"/>
        <w:ind w:firstLine="0"/>
        <w:jc w:val="both"/>
        <w:rPr>
          <w:b w:val="0"/>
          <w:color w:val="auto"/>
          <w:sz w:val="24"/>
          <w:szCs w:val="24"/>
          <w:lang w:eastAsia="ru-RU"/>
        </w:rPr>
      </w:pPr>
      <w:r w:rsidRPr="000D059C">
        <w:rPr>
          <w:b w:val="0"/>
          <w:i/>
          <w:sz w:val="24"/>
          <w:szCs w:val="24"/>
          <w:lang w:eastAsia="ru-RU"/>
        </w:rPr>
        <w:t xml:space="preserve"> </w:t>
      </w:r>
      <w:r w:rsidR="00F9547D">
        <w:rPr>
          <w:b w:val="0"/>
          <w:i/>
          <w:sz w:val="24"/>
          <w:szCs w:val="24"/>
          <w:lang w:eastAsia="ru-RU"/>
        </w:rPr>
        <w:tab/>
      </w:r>
      <w:r w:rsidR="00F9547D" w:rsidRPr="00F9547D">
        <w:rPr>
          <w:b w:val="0"/>
          <w:bCs w:val="0"/>
          <w:color w:val="auto"/>
          <w:sz w:val="24"/>
          <w:szCs w:val="24"/>
        </w:rPr>
        <w:t>Всего в рамках реализации программы духовно-нравственного воспитания «Социокультурные истоки» за 1 полугодие 2023 года было проведено 21 мероприятие</w:t>
      </w:r>
      <w:r w:rsidR="00F9547D">
        <w:rPr>
          <w:b w:val="0"/>
          <w:bCs w:val="0"/>
          <w:color w:val="auto"/>
          <w:sz w:val="24"/>
          <w:szCs w:val="24"/>
        </w:rPr>
        <w:t xml:space="preserve">, </w:t>
      </w:r>
      <w:r w:rsidR="00F9547D" w:rsidRPr="00F9547D">
        <w:rPr>
          <w:b w:val="0"/>
          <w:bCs w:val="0"/>
          <w:color w:val="auto"/>
          <w:sz w:val="24"/>
          <w:szCs w:val="24"/>
        </w:rPr>
        <w:t xml:space="preserve">в которых приняли участие 390 педагогических работников (один человек учитывался несколько раз). </w:t>
      </w:r>
    </w:p>
    <w:p w:rsidR="00452982" w:rsidRPr="00452982" w:rsidRDefault="00452982" w:rsidP="00F82FBB">
      <w:pPr>
        <w:pStyle w:val="32"/>
        <w:shd w:val="clear" w:color="auto" w:fill="auto"/>
        <w:tabs>
          <w:tab w:val="left" w:pos="0"/>
        </w:tabs>
        <w:spacing w:after="0" w:line="240" w:lineRule="auto"/>
        <w:ind w:firstLine="0"/>
        <w:jc w:val="both"/>
        <w:rPr>
          <w:b w:val="0"/>
          <w:i/>
          <w:sz w:val="24"/>
          <w:szCs w:val="24"/>
          <w:lang w:eastAsia="ru-RU"/>
        </w:rPr>
      </w:pPr>
    </w:p>
    <w:p w:rsidR="00542DAB" w:rsidRPr="00AF7C3A" w:rsidRDefault="00542DAB" w:rsidP="00E51642">
      <w:pPr>
        <w:pStyle w:val="a3"/>
        <w:widowControl w:val="0"/>
        <w:numPr>
          <w:ilvl w:val="0"/>
          <w:numId w:val="2"/>
        </w:numPr>
        <w:spacing w:after="0" w:line="240" w:lineRule="auto"/>
        <w:ind w:left="0" w:firstLine="360"/>
        <w:jc w:val="both"/>
        <w:rPr>
          <w:rFonts w:ascii="Times New Roman" w:eastAsia="Times New Roman" w:hAnsi="Times New Roman" w:cs="Times New Roman"/>
          <w:bCs/>
          <w:sz w:val="24"/>
          <w:szCs w:val="24"/>
        </w:rPr>
      </w:pPr>
      <w:r w:rsidRPr="00AF7C3A">
        <w:rPr>
          <w:rFonts w:ascii="Times New Roman" w:eastAsia="Times New Roman" w:hAnsi="Times New Roman" w:cs="Times New Roman"/>
          <w:bCs/>
          <w:sz w:val="24"/>
          <w:szCs w:val="24"/>
        </w:rPr>
        <w:t>С целью обмена информацией, взаимодействия, анализа и обобщения накопленного опыта совместной работы в области духовно-нравственного воспитания и образования, а также развития межэтнического и межнационального направления 01.06.2018 был подписан договор о сотрудничестве между МКУ «Центр развития образования» и Местными религиозными организациями пр</w:t>
      </w:r>
      <w:r w:rsidR="00F9547D">
        <w:rPr>
          <w:rFonts w:ascii="Times New Roman" w:eastAsia="Times New Roman" w:hAnsi="Times New Roman" w:cs="Times New Roman"/>
          <w:bCs/>
          <w:sz w:val="24"/>
          <w:szCs w:val="24"/>
        </w:rPr>
        <w:t>авославных храмов г.Мегиона (с 18.09.2023</w:t>
      </w:r>
      <w:r w:rsidRPr="00AF7C3A">
        <w:rPr>
          <w:rFonts w:ascii="Times New Roman" w:eastAsia="Times New Roman" w:hAnsi="Times New Roman" w:cs="Times New Roman"/>
          <w:bCs/>
          <w:sz w:val="24"/>
          <w:szCs w:val="24"/>
        </w:rPr>
        <w:t xml:space="preserve"> данный договор пролонгирован).</w:t>
      </w:r>
    </w:p>
    <w:p w:rsidR="009E52E8" w:rsidRPr="00D5007B" w:rsidRDefault="00AF7C3A" w:rsidP="00542DAB">
      <w:pPr>
        <w:widowControl w:val="0"/>
        <w:spacing w:after="0" w:line="240" w:lineRule="auto"/>
        <w:ind w:firstLine="708"/>
        <w:jc w:val="both"/>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С</w:t>
      </w:r>
      <w:r w:rsidR="009E52E8" w:rsidRPr="00D5007B">
        <w:rPr>
          <w:rFonts w:ascii="Times New Roman" w:eastAsia="Times New Roman" w:hAnsi="Times New Roman" w:cs="Times New Roman"/>
          <w:sz w:val="24"/>
          <w:szCs w:val="24"/>
          <w:lang w:eastAsia="ru-RU"/>
        </w:rPr>
        <w:t xml:space="preserve">овместно с </w:t>
      </w:r>
      <w:r w:rsidR="009E52E8" w:rsidRPr="00D5007B">
        <w:rPr>
          <w:rFonts w:ascii="Times New Roman" w:eastAsia="Calibri" w:hAnsi="Times New Roman" w:cs="Times New Roman"/>
          <w:sz w:val="24"/>
          <w:szCs w:val="24"/>
          <w:lang w:eastAsia="ru-RU"/>
        </w:rPr>
        <w:t>М</w:t>
      </w:r>
      <w:r w:rsidR="009E52E8" w:rsidRPr="00D5007B">
        <w:rPr>
          <w:rFonts w:ascii="Times New Roman" w:eastAsia="Courier New" w:hAnsi="Times New Roman" w:cs="Times New Roman"/>
          <w:sz w:val="24"/>
          <w:szCs w:val="24"/>
          <w:lang w:eastAsia="ru-RU"/>
        </w:rPr>
        <w:t xml:space="preserve">естной религиозной организацией </w:t>
      </w:r>
      <w:r w:rsidR="009E52E8" w:rsidRPr="00D5007B">
        <w:rPr>
          <w:rFonts w:ascii="Times New Roman" w:eastAsia="Calibri" w:hAnsi="Times New Roman" w:cs="Times New Roman"/>
          <w:sz w:val="24"/>
          <w:szCs w:val="24"/>
          <w:lang w:eastAsia="ru-RU"/>
        </w:rPr>
        <w:t>православный Приход храма Покрова Божией Матери г.Меги</w:t>
      </w:r>
      <w:r w:rsidR="0070075A">
        <w:rPr>
          <w:rFonts w:ascii="Times New Roman" w:eastAsia="Calibri" w:hAnsi="Times New Roman" w:cs="Times New Roman"/>
          <w:sz w:val="24"/>
          <w:szCs w:val="24"/>
          <w:lang w:eastAsia="ru-RU"/>
        </w:rPr>
        <w:t>она,</w:t>
      </w:r>
      <w:r w:rsidR="009E52E8" w:rsidRPr="00D5007B">
        <w:rPr>
          <w:rFonts w:ascii="Times New Roman" w:eastAsia="Calibri" w:hAnsi="Times New Roman" w:cs="Times New Roman"/>
          <w:sz w:val="24"/>
          <w:szCs w:val="24"/>
          <w:lang w:eastAsia="ru-RU"/>
        </w:rPr>
        <w:t xml:space="preserve"> </w:t>
      </w:r>
      <w:r w:rsidR="009E52E8" w:rsidRPr="00D5007B">
        <w:rPr>
          <w:rFonts w:ascii="Times New Roman" w:eastAsia="Courier New" w:hAnsi="Times New Roman" w:cs="Times New Roman"/>
          <w:sz w:val="24"/>
          <w:szCs w:val="24"/>
          <w:lang w:eastAsia="ru-RU"/>
        </w:rPr>
        <w:t>Местной религиозной организацией православный Приход храма в честь преподобномученицы великой княгини Елизаветы г.Мегиона</w:t>
      </w:r>
      <w:r w:rsidR="00D678EE">
        <w:rPr>
          <w:rFonts w:ascii="Times New Roman" w:eastAsia="Courier New" w:hAnsi="Times New Roman" w:cs="Times New Roman"/>
          <w:sz w:val="24"/>
          <w:szCs w:val="24"/>
          <w:lang w:eastAsia="ru-RU"/>
        </w:rPr>
        <w:t xml:space="preserve">, </w:t>
      </w:r>
      <w:r w:rsidR="00442788">
        <w:rPr>
          <w:rFonts w:ascii="Times New Roman" w:eastAsia="Courier New" w:hAnsi="Times New Roman" w:cs="Times New Roman"/>
          <w:sz w:val="24"/>
          <w:szCs w:val="24"/>
          <w:lang w:eastAsia="ru-RU"/>
        </w:rPr>
        <w:t>Местной религиозной</w:t>
      </w:r>
      <w:r w:rsidR="00D678EE">
        <w:rPr>
          <w:rFonts w:ascii="Times New Roman" w:eastAsia="Courier New" w:hAnsi="Times New Roman" w:cs="Times New Roman"/>
          <w:sz w:val="24"/>
          <w:szCs w:val="24"/>
          <w:lang w:eastAsia="ru-RU"/>
        </w:rPr>
        <w:t xml:space="preserve"> организацией </w:t>
      </w:r>
      <w:r w:rsidR="00D678EE" w:rsidRPr="003C0097">
        <w:rPr>
          <w:rFonts w:ascii="Times New Roman" w:eastAsia="Calibri" w:hAnsi="Times New Roman" w:cs="Times New Roman"/>
          <w:sz w:val="24"/>
          <w:szCs w:val="24"/>
          <w:lang w:eastAsia="ru-RU"/>
        </w:rPr>
        <w:t>православный Приход храма Первоверховных Петра и Павла п.Высокий</w:t>
      </w:r>
      <w:r w:rsidR="00442788">
        <w:rPr>
          <w:rFonts w:ascii="Times New Roman" w:eastAsia="Courier New" w:hAnsi="Times New Roman" w:cs="Times New Roman"/>
          <w:sz w:val="24"/>
          <w:szCs w:val="24"/>
          <w:lang w:eastAsia="ru-RU"/>
        </w:rPr>
        <w:t xml:space="preserve"> </w:t>
      </w:r>
      <w:r w:rsidR="009E52E8" w:rsidRPr="00D5007B">
        <w:rPr>
          <w:rFonts w:ascii="Times New Roman" w:eastAsia="Courier New" w:hAnsi="Times New Roman" w:cs="Times New Roman"/>
          <w:sz w:val="24"/>
          <w:szCs w:val="24"/>
          <w:lang w:eastAsia="ru-RU"/>
        </w:rPr>
        <w:t xml:space="preserve"> </w:t>
      </w:r>
      <w:r w:rsidR="00D678EE">
        <w:rPr>
          <w:rFonts w:ascii="Times New Roman" w:eastAsia="Times New Roman" w:hAnsi="Times New Roman" w:cs="Times New Roman"/>
          <w:sz w:val="24"/>
          <w:szCs w:val="24"/>
          <w:lang w:eastAsia="ru-RU"/>
        </w:rPr>
        <w:t xml:space="preserve">в </w:t>
      </w:r>
      <w:r w:rsidR="00F9547D">
        <w:rPr>
          <w:rFonts w:ascii="Times New Roman" w:eastAsia="Times New Roman" w:hAnsi="Times New Roman" w:cs="Times New Roman"/>
          <w:sz w:val="24"/>
          <w:szCs w:val="24"/>
          <w:lang w:eastAsia="ru-RU"/>
        </w:rPr>
        <w:t>1 полугодии 2023 года</w:t>
      </w:r>
      <w:r w:rsidR="009E52E8" w:rsidRPr="00D5007B">
        <w:rPr>
          <w:rFonts w:ascii="Times New Roman" w:eastAsia="Times New Roman" w:hAnsi="Times New Roman" w:cs="Times New Roman"/>
          <w:sz w:val="24"/>
          <w:szCs w:val="24"/>
          <w:lang w:eastAsia="ru-RU"/>
        </w:rPr>
        <w:t xml:space="preserve"> были организованы встречи </w:t>
      </w:r>
      <w:r w:rsidR="009E52E8" w:rsidRPr="00D5007B">
        <w:rPr>
          <w:rFonts w:ascii="Times New Roman" w:eastAsia="Courier New" w:hAnsi="Times New Roman" w:cs="Times New Roman"/>
          <w:sz w:val="24"/>
          <w:szCs w:val="24"/>
          <w:lang w:eastAsia="ru-RU"/>
        </w:rPr>
        <w:t xml:space="preserve">на духовно-нравственную тематику в общеобразовательных </w:t>
      </w:r>
      <w:r w:rsidR="00D678EE">
        <w:rPr>
          <w:rFonts w:ascii="Times New Roman" w:eastAsia="Courier New" w:hAnsi="Times New Roman" w:cs="Times New Roman"/>
          <w:sz w:val="24"/>
          <w:szCs w:val="24"/>
          <w:lang w:eastAsia="ru-RU"/>
        </w:rPr>
        <w:t xml:space="preserve">учреждениях </w:t>
      </w:r>
      <w:r w:rsidR="009E52E8" w:rsidRPr="00D5007B">
        <w:rPr>
          <w:rFonts w:ascii="Times New Roman" w:eastAsia="Courier New" w:hAnsi="Times New Roman" w:cs="Times New Roman"/>
          <w:sz w:val="24"/>
          <w:szCs w:val="24"/>
          <w:lang w:eastAsia="ru-RU"/>
        </w:rPr>
        <w:t xml:space="preserve">и дошкольных образовательных </w:t>
      </w:r>
      <w:r w:rsidR="002D6314">
        <w:rPr>
          <w:rFonts w:ascii="Times New Roman" w:eastAsia="Courier New" w:hAnsi="Times New Roman" w:cs="Times New Roman"/>
          <w:sz w:val="24"/>
          <w:szCs w:val="24"/>
          <w:lang w:eastAsia="ru-RU"/>
        </w:rPr>
        <w:t xml:space="preserve">учреждениях </w:t>
      </w:r>
      <w:r w:rsidR="009E52E8" w:rsidRPr="00D5007B">
        <w:rPr>
          <w:rFonts w:ascii="Times New Roman" w:eastAsia="Courier New" w:hAnsi="Times New Roman" w:cs="Times New Roman"/>
          <w:sz w:val="24"/>
          <w:szCs w:val="24"/>
          <w:lang w:eastAsia="ru-RU"/>
        </w:rPr>
        <w:t xml:space="preserve">города </w:t>
      </w:r>
      <w:r w:rsidR="009E52E8" w:rsidRPr="00000E5C">
        <w:rPr>
          <w:rFonts w:ascii="Times New Roman" w:eastAsia="Courier New" w:hAnsi="Times New Roman" w:cs="Times New Roman"/>
          <w:sz w:val="24"/>
          <w:szCs w:val="24"/>
          <w:lang w:eastAsia="ru-RU"/>
        </w:rPr>
        <w:t>Мегион</w:t>
      </w:r>
      <w:r w:rsidR="002D6314" w:rsidRPr="00000E5C">
        <w:rPr>
          <w:rFonts w:ascii="Times New Roman" w:eastAsia="Courier New" w:hAnsi="Times New Roman" w:cs="Times New Roman"/>
          <w:sz w:val="24"/>
          <w:szCs w:val="24"/>
          <w:lang w:eastAsia="ru-RU"/>
        </w:rPr>
        <w:t>а</w:t>
      </w:r>
      <w:r w:rsidR="009E52E8" w:rsidRPr="00000E5C">
        <w:rPr>
          <w:rFonts w:ascii="Times New Roman" w:eastAsia="Courier New" w:hAnsi="Times New Roman" w:cs="Times New Roman"/>
          <w:sz w:val="24"/>
          <w:szCs w:val="24"/>
          <w:lang w:eastAsia="ru-RU"/>
        </w:rPr>
        <w:t xml:space="preserve"> в количестве </w:t>
      </w:r>
      <w:r w:rsidR="00F9547D">
        <w:rPr>
          <w:rFonts w:ascii="Times New Roman" w:eastAsia="Courier New" w:hAnsi="Times New Roman" w:cs="Times New Roman"/>
          <w:sz w:val="24"/>
          <w:szCs w:val="24"/>
          <w:lang w:eastAsia="ru-RU"/>
        </w:rPr>
        <w:t>2124</w:t>
      </w:r>
      <w:r w:rsidR="009E52E8" w:rsidRPr="00000E5C">
        <w:rPr>
          <w:rFonts w:ascii="Times New Roman" w:eastAsia="Courier New" w:hAnsi="Times New Roman" w:cs="Times New Roman"/>
          <w:sz w:val="24"/>
          <w:szCs w:val="24"/>
          <w:lang w:eastAsia="ru-RU"/>
        </w:rPr>
        <w:t xml:space="preserve"> мероприятий, из них:</w:t>
      </w:r>
    </w:p>
    <w:p w:rsidR="009E52E8" w:rsidRPr="00D5007B" w:rsidRDefault="00F9547D" w:rsidP="009E52E8">
      <w:pPr>
        <w:widowControl w:val="0"/>
        <w:spacing w:after="0" w:line="240"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21 экскурсия</w:t>
      </w:r>
      <w:r w:rsidR="009E52E8" w:rsidRPr="00D5007B">
        <w:rPr>
          <w:rFonts w:ascii="Times New Roman" w:eastAsia="Courier New" w:hAnsi="Times New Roman" w:cs="Times New Roman"/>
          <w:sz w:val="24"/>
          <w:szCs w:val="24"/>
          <w:lang w:eastAsia="ru-RU"/>
        </w:rPr>
        <w:t xml:space="preserve"> в Храм, во время которых детей и подростков знакомили с устройством храма, значением традиций и обрядов;</w:t>
      </w:r>
    </w:p>
    <w:p w:rsidR="009E52E8" w:rsidRPr="00D5007B" w:rsidRDefault="00F9547D" w:rsidP="009E52E8">
      <w:pPr>
        <w:widowControl w:val="0"/>
        <w:spacing w:after="0" w:line="240"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w:t>
      </w:r>
      <w:r w:rsidR="009E52E8" w:rsidRPr="00D5007B">
        <w:rPr>
          <w:rFonts w:ascii="Times New Roman" w:eastAsia="Courier New" w:hAnsi="Times New Roman" w:cs="Times New Roman"/>
          <w:sz w:val="24"/>
          <w:szCs w:val="24"/>
          <w:lang w:eastAsia="ru-RU"/>
        </w:rPr>
        <w:t xml:space="preserve"> встреч</w:t>
      </w:r>
      <w:r w:rsidR="005E254D">
        <w:rPr>
          <w:rFonts w:ascii="Times New Roman" w:eastAsia="Courier New" w:hAnsi="Times New Roman" w:cs="Times New Roman"/>
          <w:sz w:val="24"/>
          <w:szCs w:val="24"/>
          <w:lang w:eastAsia="ru-RU"/>
        </w:rPr>
        <w:t>и</w:t>
      </w:r>
      <w:r w:rsidR="009E52E8" w:rsidRPr="00D5007B">
        <w:rPr>
          <w:rFonts w:ascii="Times New Roman" w:eastAsia="Courier New" w:hAnsi="Times New Roman" w:cs="Times New Roman"/>
          <w:sz w:val="24"/>
          <w:szCs w:val="24"/>
          <w:lang w:eastAsia="ru-RU"/>
        </w:rPr>
        <w:t xml:space="preserve"> с педагогами, на которых обсуждались проблемные вопросы духовно-нравственног</w:t>
      </w:r>
      <w:r w:rsidR="00A5291C">
        <w:rPr>
          <w:rFonts w:ascii="Times New Roman" w:eastAsia="Courier New" w:hAnsi="Times New Roman" w:cs="Times New Roman"/>
          <w:sz w:val="24"/>
          <w:szCs w:val="24"/>
          <w:lang w:eastAsia="ru-RU"/>
        </w:rPr>
        <w:t>о воспитания и преподавания курсов</w:t>
      </w:r>
      <w:r w:rsidR="009E52E8" w:rsidRPr="00D5007B">
        <w:rPr>
          <w:rFonts w:ascii="Times New Roman" w:eastAsia="Courier New" w:hAnsi="Times New Roman" w:cs="Times New Roman"/>
          <w:sz w:val="24"/>
          <w:szCs w:val="24"/>
          <w:lang w:eastAsia="ru-RU"/>
        </w:rPr>
        <w:t xml:space="preserve"> «Социокультурные истоки» и </w:t>
      </w:r>
      <w:r>
        <w:rPr>
          <w:rFonts w:ascii="Times New Roman" w:eastAsia="Courier New" w:hAnsi="Times New Roman" w:cs="Times New Roman"/>
          <w:sz w:val="24"/>
          <w:szCs w:val="24"/>
          <w:lang w:eastAsia="ru-RU"/>
        </w:rPr>
        <w:t xml:space="preserve">модуля </w:t>
      </w:r>
      <w:r w:rsidR="009E52E8" w:rsidRPr="00D5007B">
        <w:rPr>
          <w:rFonts w:ascii="Times New Roman" w:eastAsia="Courier New" w:hAnsi="Times New Roman" w:cs="Times New Roman"/>
          <w:sz w:val="24"/>
          <w:szCs w:val="24"/>
          <w:lang w:eastAsia="ru-RU"/>
        </w:rPr>
        <w:t>«Основы православной культуры»;</w:t>
      </w:r>
    </w:p>
    <w:p w:rsidR="009E52E8" w:rsidRPr="00D5007B" w:rsidRDefault="00F9547D" w:rsidP="009E52E8">
      <w:pPr>
        <w:widowControl w:val="0"/>
        <w:spacing w:after="0" w:line="240"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22</w:t>
      </w:r>
      <w:r w:rsidR="009E52E8" w:rsidRPr="00D5007B">
        <w:rPr>
          <w:rFonts w:ascii="Times New Roman" w:eastAsia="Courier New" w:hAnsi="Times New Roman" w:cs="Times New Roman"/>
          <w:sz w:val="24"/>
          <w:szCs w:val="24"/>
          <w:lang w:eastAsia="ru-RU"/>
        </w:rPr>
        <w:t xml:space="preserve"> встреч</w:t>
      </w:r>
      <w:r>
        <w:rPr>
          <w:rFonts w:ascii="Times New Roman" w:eastAsia="Courier New" w:hAnsi="Times New Roman" w:cs="Times New Roman"/>
          <w:sz w:val="24"/>
          <w:szCs w:val="24"/>
          <w:lang w:eastAsia="ru-RU"/>
        </w:rPr>
        <w:t>и</w:t>
      </w:r>
      <w:r w:rsidR="009E52E8" w:rsidRPr="00D5007B">
        <w:rPr>
          <w:rFonts w:ascii="Times New Roman" w:eastAsia="Courier New" w:hAnsi="Times New Roman" w:cs="Times New Roman"/>
          <w:sz w:val="24"/>
          <w:szCs w:val="24"/>
          <w:lang w:eastAsia="ru-RU"/>
        </w:rPr>
        <w:t xml:space="preserve"> с родителями, на которых обсуждались темы: «Сохранение духовно-нравственного здоровья детей», «Дом (</w:t>
      </w:r>
      <w:r w:rsidR="009E52E8" w:rsidRPr="00D5007B">
        <w:rPr>
          <w:rFonts w:ascii="Times New Roman" w:eastAsia="Calibri" w:hAnsi="Times New Roman" w:cs="Times New Roman"/>
          <w:sz w:val="24"/>
          <w:szCs w:val="24"/>
          <w:lang w:eastAsia="ru-RU"/>
        </w:rPr>
        <w:t>Порядок, уклад, ритм жизни дома. Чувство единения, заботы, любви.</w:t>
      </w:r>
      <w:r w:rsidR="009E52E8" w:rsidRPr="00D5007B">
        <w:rPr>
          <w:rFonts w:ascii="Times New Roman" w:eastAsia="Courier New" w:hAnsi="Times New Roman" w:cs="Times New Roman"/>
          <w:sz w:val="24"/>
          <w:szCs w:val="24"/>
          <w:lang w:eastAsia="ru-RU"/>
        </w:rPr>
        <w:t>)»</w:t>
      </w:r>
      <w:r w:rsidR="009E52E8">
        <w:rPr>
          <w:rFonts w:ascii="Times New Roman" w:eastAsia="Courier New" w:hAnsi="Times New Roman" w:cs="Times New Roman"/>
          <w:sz w:val="24"/>
          <w:szCs w:val="24"/>
          <w:lang w:eastAsia="ru-RU"/>
        </w:rPr>
        <w:t>, «</w:t>
      </w:r>
      <w:r w:rsidR="0067156D">
        <w:rPr>
          <w:rFonts w:ascii="Times New Roman" w:eastAsia="Courier New" w:hAnsi="Times New Roman" w:cs="Times New Roman"/>
          <w:sz w:val="24"/>
          <w:szCs w:val="24"/>
          <w:lang w:eastAsia="ru-RU"/>
        </w:rPr>
        <w:t xml:space="preserve">Роль отца </w:t>
      </w:r>
      <w:r w:rsidR="009E52E8">
        <w:rPr>
          <w:rFonts w:ascii="Times New Roman" w:eastAsia="Courier New" w:hAnsi="Times New Roman" w:cs="Times New Roman"/>
          <w:sz w:val="24"/>
          <w:szCs w:val="24"/>
          <w:lang w:eastAsia="ru-RU"/>
        </w:rPr>
        <w:t>в семье», «Роль матери в семье», «Основы семейного воспитания»</w:t>
      </w:r>
      <w:r w:rsidR="009E52E8" w:rsidRPr="00D5007B">
        <w:rPr>
          <w:rFonts w:ascii="Times New Roman" w:eastAsia="Courier New" w:hAnsi="Times New Roman" w:cs="Times New Roman"/>
          <w:sz w:val="24"/>
          <w:szCs w:val="24"/>
          <w:lang w:eastAsia="ru-RU"/>
        </w:rPr>
        <w:t xml:space="preserve"> и др.;</w:t>
      </w:r>
    </w:p>
    <w:p w:rsidR="009E52E8" w:rsidRPr="00D5007B" w:rsidRDefault="00F9547D" w:rsidP="009E52E8">
      <w:pPr>
        <w:widowControl w:val="0"/>
        <w:spacing w:after="0" w:line="240"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55 </w:t>
      </w:r>
      <w:r w:rsidR="009E52E8" w:rsidRPr="00D5007B">
        <w:rPr>
          <w:rFonts w:ascii="Times New Roman" w:eastAsia="Courier New" w:hAnsi="Times New Roman" w:cs="Times New Roman"/>
          <w:sz w:val="24"/>
          <w:szCs w:val="24"/>
          <w:lang w:eastAsia="ru-RU"/>
        </w:rPr>
        <w:t>бесед с детьми, на которых обсуждались темы: «Добро и Зло», «Напутственное слово», «Умение уступать»</w:t>
      </w:r>
      <w:r w:rsidR="0067156D">
        <w:rPr>
          <w:rFonts w:ascii="Times New Roman" w:eastAsia="Courier New" w:hAnsi="Times New Roman" w:cs="Times New Roman"/>
          <w:sz w:val="24"/>
          <w:szCs w:val="24"/>
          <w:lang w:eastAsia="ru-RU"/>
        </w:rPr>
        <w:t>, «Совесть», «Правда», «Путь», «Слово»</w:t>
      </w:r>
      <w:r w:rsidR="009E52E8" w:rsidRPr="00D5007B">
        <w:rPr>
          <w:rFonts w:ascii="Times New Roman" w:eastAsia="Courier New" w:hAnsi="Times New Roman" w:cs="Times New Roman"/>
          <w:sz w:val="24"/>
          <w:szCs w:val="24"/>
          <w:lang w:eastAsia="ru-RU"/>
        </w:rPr>
        <w:t xml:space="preserve"> и др.</w:t>
      </w:r>
    </w:p>
    <w:p w:rsidR="007559B8" w:rsidRPr="007559B8" w:rsidRDefault="00F9547D" w:rsidP="007559B8">
      <w:pPr>
        <w:spacing w:after="0" w:line="240" w:lineRule="auto"/>
        <w:ind w:firstLine="708"/>
        <w:jc w:val="both"/>
        <w:rPr>
          <w:rFonts w:ascii="Times New Roman" w:hAnsi="Times New Roman" w:cs="Times New Roman"/>
          <w:sz w:val="24"/>
          <w:szCs w:val="24"/>
        </w:rPr>
      </w:pPr>
      <w:r>
        <w:rPr>
          <w:rFonts w:ascii="Times New Roman" w:eastAsia="Courier New" w:hAnsi="Times New Roman" w:cs="Times New Roman"/>
          <w:sz w:val="24"/>
          <w:szCs w:val="24"/>
          <w:lang w:eastAsia="ru-RU"/>
        </w:rPr>
        <w:t>На базе МАОУ «СОШ №2»</w:t>
      </w:r>
      <w:r w:rsidR="0067156D">
        <w:rPr>
          <w:rFonts w:ascii="Times New Roman" w:eastAsia="Courier New" w:hAnsi="Times New Roman" w:cs="Times New Roman"/>
          <w:sz w:val="24"/>
          <w:szCs w:val="24"/>
          <w:lang w:eastAsia="ru-RU"/>
        </w:rPr>
        <w:t xml:space="preserve"> </w:t>
      </w:r>
      <w:r>
        <w:rPr>
          <w:rFonts w:ascii="Times New Roman" w:eastAsia="Courier New" w:hAnsi="Times New Roman" w:cs="Times New Roman"/>
          <w:sz w:val="24"/>
          <w:szCs w:val="24"/>
          <w:lang w:eastAsia="ru-RU"/>
        </w:rPr>
        <w:t>для 10</w:t>
      </w:r>
      <w:r w:rsidR="0067156D" w:rsidRPr="008F7DE2">
        <w:rPr>
          <w:rFonts w:ascii="Times New Roman" w:eastAsia="Courier New" w:hAnsi="Times New Roman" w:cs="Times New Roman"/>
          <w:sz w:val="24"/>
          <w:szCs w:val="24"/>
          <w:lang w:eastAsia="ru-RU"/>
        </w:rPr>
        <w:t xml:space="preserve"> классов </w:t>
      </w:r>
      <w:r>
        <w:rPr>
          <w:rFonts w:ascii="Times New Roman" w:eastAsia="Courier New" w:hAnsi="Times New Roman" w:cs="Times New Roman"/>
          <w:sz w:val="24"/>
          <w:szCs w:val="24"/>
          <w:lang w:eastAsia="ru-RU"/>
        </w:rPr>
        <w:t xml:space="preserve">было </w:t>
      </w:r>
      <w:r w:rsidR="0067156D" w:rsidRPr="008F7DE2">
        <w:rPr>
          <w:rFonts w:ascii="Times New Roman" w:eastAsia="Courier New" w:hAnsi="Times New Roman" w:cs="Times New Roman"/>
          <w:sz w:val="24"/>
          <w:szCs w:val="24"/>
          <w:lang w:eastAsia="ru-RU"/>
        </w:rPr>
        <w:t>организовано преподавание курса «Нрав</w:t>
      </w:r>
      <w:r>
        <w:rPr>
          <w:rFonts w:ascii="Times New Roman" w:eastAsia="Courier New" w:hAnsi="Times New Roman" w:cs="Times New Roman"/>
          <w:sz w:val="24"/>
          <w:szCs w:val="24"/>
          <w:lang w:eastAsia="ru-RU"/>
        </w:rPr>
        <w:t xml:space="preserve">ственные основы семейной жизни». </w:t>
      </w:r>
      <w:r w:rsidRPr="007559B8">
        <w:rPr>
          <w:rFonts w:ascii="Times New Roman" w:eastAsia="Courier New" w:hAnsi="Times New Roman" w:cs="Times New Roman"/>
          <w:sz w:val="24"/>
          <w:szCs w:val="24"/>
          <w:lang w:eastAsia="ru-RU"/>
        </w:rPr>
        <w:t>В период с марта по май 2023 года было проведено 5 занятий</w:t>
      </w:r>
      <w:r w:rsidR="007559B8">
        <w:rPr>
          <w:rFonts w:ascii="Times New Roman" w:eastAsia="Courier New" w:hAnsi="Times New Roman" w:cs="Times New Roman"/>
          <w:sz w:val="24"/>
          <w:szCs w:val="24"/>
          <w:lang w:eastAsia="ru-RU"/>
        </w:rPr>
        <w:t xml:space="preserve"> в форме </w:t>
      </w:r>
      <w:r w:rsidRPr="007559B8">
        <w:rPr>
          <w:rFonts w:ascii="Times New Roman" w:eastAsia="Courier New" w:hAnsi="Times New Roman" w:cs="Times New Roman"/>
          <w:sz w:val="24"/>
          <w:szCs w:val="24"/>
          <w:lang w:eastAsia="ru-RU"/>
        </w:rPr>
        <w:t>факультативного занятия.</w:t>
      </w:r>
      <w:r w:rsidR="002D6314" w:rsidRPr="007559B8">
        <w:rPr>
          <w:rFonts w:ascii="Times New Roman" w:eastAsia="Courier New" w:hAnsi="Times New Roman" w:cs="Times New Roman"/>
          <w:sz w:val="24"/>
          <w:szCs w:val="24"/>
          <w:lang w:eastAsia="ru-RU"/>
        </w:rPr>
        <w:t xml:space="preserve"> </w:t>
      </w:r>
      <w:r w:rsidR="002D6314">
        <w:rPr>
          <w:rFonts w:ascii="Times New Roman" w:eastAsia="Courier New" w:hAnsi="Times New Roman" w:cs="Times New Roman"/>
          <w:sz w:val="24"/>
          <w:szCs w:val="24"/>
          <w:lang w:eastAsia="ru-RU"/>
        </w:rPr>
        <w:t xml:space="preserve">Преподавал </w:t>
      </w:r>
      <w:r w:rsidR="0067156D" w:rsidRPr="008F7DE2">
        <w:rPr>
          <w:rFonts w:ascii="Times New Roman" w:eastAsia="Courier New" w:hAnsi="Times New Roman" w:cs="Times New Roman"/>
          <w:sz w:val="24"/>
          <w:szCs w:val="24"/>
          <w:lang w:eastAsia="ru-RU"/>
        </w:rPr>
        <w:t xml:space="preserve">данный курс Владимир Василенко, настоятель </w:t>
      </w:r>
      <w:r w:rsidR="0067156D" w:rsidRPr="008F7DE2">
        <w:rPr>
          <w:rFonts w:ascii="Times New Roman" w:eastAsia="Times New Roman" w:hAnsi="Times New Roman" w:cs="Times New Roman"/>
          <w:sz w:val="24"/>
          <w:szCs w:val="24"/>
          <w:lang w:eastAsia="ru-RU"/>
        </w:rPr>
        <w:t>православного Прихода храма в честь преподобномученицы великой княгини Елизаветы г.Мегиона. Да</w:t>
      </w:r>
      <w:r w:rsidR="002D6314">
        <w:rPr>
          <w:rFonts w:ascii="Times New Roman" w:eastAsia="Times New Roman" w:hAnsi="Times New Roman" w:cs="Times New Roman"/>
          <w:sz w:val="24"/>
          <w:szCs w:val="24"/>
          <w:lang w:eastAsia="ru-RU"/>
        </w:rPr>
        <w:t>нный курс вызывал</w:t>
      </w:r>
      <w:r w:rsidR="0067156D" w:rsidRPr="008F7DE2">
        <w:rPr>
          <w:rFonts w:ascii="Times New Roman" w:eastAsia="Times New Roman" w:hAnsi="Times New Roman" w:cs="Times New Roman"/>
          <w:sz w:val="24"/>
          <w:szCs w:val="24"/>
          <w:lang w:eastAsia="ru-RU"/>
        </w:rPr>
        <w:t xml:space="preserve"> живой интерес у обучающихся.</w:t>
      </w:r>
      <w:r w:rsidR="007559B8" w:rsidRPr="007559B8">
        <w:rPr>
          <w:rFonts w:ascii="Times New Roman" w:hAnsi="Times New Roman" w:cs="Times New Roman"/>
          <w:color w:val="FF0000"/>
          <w:sz w:val="24"/>
          <w:szCs w:val="24"/>
        </w:rPr>
        <w:t xml:space="preserve"> </w:t>
      </w:r>
      <w:r w:rsidR="007559B8" w:rsidRPr="007559B8">
        <w:rPr>
          <w:rFonts w:ascii="Times New Roman" w:hAnsi="Times New Roman" w:cs="Times New Roman"/>
          <w:sz w:val="24"/>
          <w:szCs w:val="24"/>
        </w:rPr>
        <w:t>На каждом занятии присутствовало до 35 обучающихся 10 классов МАОУ «СОШ№2».</w:t>
      </w:r>
    </w:p>
    <w:p w:rsidR="0067156D" w:rsidRDefault="009F5FB6" w:rsidP="000D059C">
      <w:pPr>
        <w:pStyle w:val="32"/>
        <w:shd w:val="clear" w:color="auto" w:fill="auto"/>
        <w:tabs>
          <w:tab w:val="left" w:pos="0"/>
        </w:tabs>
        <w:spacing w:after="0" w:line="240" w:lineRule="auto"/>
        <w:ind w:firstLine="0"/>
        <w:jc w:val="both"/>
        <w:rPr>
          <w:b w:val="0"/>
          <w:sz w:val="24"/>
          <w:szCs w:val="24"/>
        </w:rPr>
      </w:pPr>
      <w:r>
        <w:rPr>
          <w:b w:val="0"/>
          <w:sz w:val="24"/>
          <w:szCs w:val="24"/>
        </w:rPr>
        <w:tab/>
      </w:r>
      <w:r w:rsidR="0070075A">
        <w:rPr>
          <w:b w:val="0"/>
          <w:sz w:val="24"/>
          <w:szCs w:val="24"/>
        </w:rPr>
        <w:t xml:space="preserve">Проведено </w:t>
      </w:r>
      <w:r w:rsidR="007559B8">
        <w:rPr>
          <w:b w:val="0"/>
          <w:sz w:val="24"/>
          <w:szCs w:val="24"/>
        </w:rPr>
        <w:t>19</w:t>
      </w:r>
      <w:r w:rsidR="00D678EE">
        <w:rPr>
          <w:b w:val="0"/>
          <w:sz w:val="24"/>
          <w:szCs w:val="24"/>
        </w:rPr>
        <w:t xml:space="preserve"> встреч </w:t>
      </w:r>
      <w:r w:rsidR="00C558CD">
        <w:rPr>
          <w:b w:val="0"/>
          <w:sz w:val="24"/>
          <w:szCs w:val="24"/>
        </w:rPr>
        <w:t>в рамках мероприятия</w:t>
      </w:r>
      <w:r w:rsidR="0067156D" w:rsidRPr="000D059C">
        <w:rPr>
          <w:b w:val="0"/>
          <w:sz w:val="24"/>
          <w:szCs w:val="24"/>
        </w:rPr>
        <w:t xml:space="preserve"> </w:t>
      </w:r>
      <w:r w:rsidR="004423E9" w:rsidRPr="000D059C">
        <w:rPr>
          <w:b w:val="0"/>
          <w:sz w:val="24"/>
          <w:szCs w:val="24"/>
        </w:rPr>
        <w:t>«</w:t>
      </w:r>
      <w:r w:rsidR="0067156D" w:rsidRPr="000D059C">
        <w:rPr>
          <w:b w:val="0"/>
          <w:sz w:val="24"/>
          <w:szCs w:val="24"/>
        </w:rPr>
        <w:t>Час священника</w:t>
      </w:r>
      <w:r w:rsidR="004423E9" w:rsidRPr="000D059C">
        <w:rPr>
          <w:b w:val="0"/>
          <w:sz w:val="24"/>
          <w:szCs w:val="24"/>
        </w:rPr>
        <w:t>»</w:t>
      </w:r>
      <w:r w:rsidR="0067156D" w:rsidRPr="000D059C">
        <w:rPr>
          <w:b w:val="0"/>
          <w:sz w:val="24"/>
          <w:szCs w:val="24"/>
        </w:rPr>
        <w:t xml:space="preserve">. </w:t>
      </w:r>
      <w:r w:rsidR="006667BC" w:rsidRPr="000D059C">
        <w:rPr>
          <w:b w:val="0"/>
          <w:sz w:val="24"/>
          <w:szCs w:val="24"/>
        </w:rPr>
        <w:t xml:space="preserve">За консультацией или с личным вопросом </w:t>
      </w:r>
      <w:r w:rsidR="0067156D" w:rsidRPr="000D059C">
        <w:rPr>
          <w:b w:val="0"/>
          <w:sz w:val="24"/>
          <w:szCs w:val="24"/>
        </w:rPr>
        <w:t xml:space="preserve">к священнослужителю </w:t>
      </w:r>
      <w:r w:rsidR="002D6314">
        <w:rPr>
          <w:b w:val="0"/>
          <w:sz w:val="24"/>
          <w:szCs w:val="24"/>
        </w:rPr>
        <w:t>могли</w:t>
      </w:r>
      <w:r w:rsidR="006667BC" w:rsidRPr="000D059C">
        <w:rPr>
          <w:b w:val="0"/>
          <w:sz w:val="24"/>
          <w:szCs w:val="24"/>
        </w:rPr>
        <w:t xml:space="preserve"> обратиться </w:t>
      </w:r>
      <w:r w:rsidR="009513A2">
        <w:rPr>
          <w:b w:val="0"/>
          <w:sz w:val="24"/>
          <w:szCs w:val="24"/>
        </w:rPr>
        <w:t xml:space="preserve">как </w:t>
      </w:r>
      <w:r w:rsidR="006667BC" w:rsidRPr="000D059C">
        <w:rPr>
          <w:b w:val="0"/>
          <w:sz w:val="24"/>
          <w:szCs w:val="24"/>
        </w:rPr>
        <w:t>педагоги</w:t>
      </w:r>
      <w:r w:rsidR="0000779E" w:rsidRPr="000D059C">
        <w:rPr>
          <w:b w:val="0"/>
          <w:sz w:val="24"/>
          <w:szCs w:val="24"/>
        </w:rPr>
        <w:t>ческие работники</w:t>
      </w:r>
      <w:r w:rsidR="0067156D" w:rsidRPr="000D059C">
        <w:rPr>
          <w:b w:val="0"/>
          <w:sz w:val="24"/>
          <w:szCs w:val="24"/>
        </w:rPr>
        <w:t xml:space="preserve">, </w:t>
      </w:r>
      <w:r w:rsidR="009513A2">
        <w:rPr>
          <w:b w:val="0"/>
          <w:sz w:val="24"/>
          <w:szCs w:val="24"/>
        </w:rPr>
        <w:t xml:space="preserve">так и </w:t>
      </w:r>
      <w:r w:rsidR="006667BC" w:rsidRPr="000D059C">
        <w:rPr>
          <w:b w:val="0"/>
          <w:sz w:val="24"/>
          <w:szCs w:val="24"/>
        </w:rPr>
        <w:t xml:space="preserve">обучающиеся, семьи </w:t>
      </w:r>
      <w:r w:rsidR="00323CDC" w:rsidRPr="000D059C">
        <w:rPr>
          <w:b w:val="0"/>
          <w:sz w:val="24"/>
          <w:szCs w:val="24"/>
        </w:rPr>
        <w:t>воспитанников/</w:t>
      </w:r>
      <w:r w:rsidR="006667BC" w:rsidRPr="000D059C">
        <w:rPr>
          <w:b w:val="0"/>
          <w:sz w:val="24"/>
          <w:szCs w:val="24"/>
        </w:rPr>
        <w:t>обучающихся</w:t>
      </w:r>
      <w:r w:rsidR="0067156D" w:rsidRPr="000D059C">
        <w:rPr>
          <w:b w:val="0"/>
          <w:sz w:val="24"/>
          <w:szCs w:val="24"/>
        </w:rPr>
        <w:t xml:space="preserve">. </w:t>
      </w:r>
    </w:p>
    <w:p w:rsidR="007716AE" w:rsidRPr="00E218DF" w:rsidRDefault="007559B8" w:rsidP="007716AE">
      <w:pPr>
        <w:widowControl w:val="0"/>
        <w:spacing w:after="0" w:line="240" w:lineRule="auto"/>
        <w:ind w:firstLine="708"/>
        <w:jc w:val="both"/>
        <w:rPr>
          <w:rFonts w:ascii="Times New Roman" w:eastAsia="Times New Roman" w:hAnsi="Times New Roman" w:cs="Times New Roman"/>
          <w:bCs/>
          <w:sz w:val="24"/>
          <w:szCs w:val="24"/>
        </w:rPr>
      </w:pPr>
      <w:r w:rsidRPr="007559B8">
        <w:rPr>
          <w:rFonts w:ascii="Times New Roman" w:eastAsia="Times New Roman" w:hAnsi="Times New Roman" w:cs="Times New Roman"/>
          <w:bCs/>
          <w:sz w:val="24"/>
          <w:szCs w:val="24"/>
        </w:rPr>
        <w:t xml:space="preserve">Обеспечена открытость </w:t>
      </w:r>
      <w:r>
        <w:rPr>
          <w:rFonts w:ascii="Times New Roman" w:eastAsia="Times New Roman" w:hAnsi="Times New Roman" w:cs="Times New Roman"/>
          <w:bCs/>
          <w:sz w:val="24"/>
          <w:szCs w:val="24"/>
        </w:rPr>
        <w:t xml:space="preserve">реализации </w:t>
      </w:r>
      <w:r w:rsidRPr="007559B8">
        <w:rPr>
          <w:rFonts w:ascii="Times New Roman" w:eastAsia="Times New Roman" w:hAnsi="Times New Roman" w:cs="Times New Roman"/>
          <w:bCs/>
          <w:sz w:val="24"/>
          <w:szCs w:val="24"/>
        </w:rPr>
        <w:t>программы духовно-нравственного воспитания и развития «Социокультурные истоки» через информационную поддержку ключевых мероприятий в СМИ, официальных Интернет-ресурсах, создан специальный раздел на официальном сайте М</w:t>
      </w:r>
      <w:r w:rsidR="007716AE">
        <w:rPr>
          <w:rFonts w:ascii="Times New Roman" w:eastAsia="Times New Roman" w:hAnsi="Times New Roman" w:cs="Times New Roman"/>
          <w:bCs/>
          <w:sz w:val="24"/>
          <w:szCs w:val="24"/>
        </w:rPr>
        <w:t>КУ «Центр развития образования»</w:t>
      </w:r>
      <w:r w:rsidR="007716AE" w:rsidRPr="007716AE">
        <w:rPr>
          <w:rFonts w:ascii="Times New Roman" w:eastAsia="Times New Roman" w:hAnsi="Times New Roman" w:cs="Times New Roman"/>
          <w:bCs/>
          <w:sz w:val="24"/>
          <w:szCs w:val="24"/>
        </w:rPr>
        <w:t xml:space="preserve"> (</w:t>
      </w:r>
      <w:hyperlink r:id="rId44" w:history="1">
        <w:r w:rsidR="007716AE" w:rsidRPr="00D951A4">
          <w:rPr>
            <w:rStyle w:val="a5"/>
            <w:bCs/>
            <w:sz w:val="24"/>
            <w:szCs w:val="24"/>
          </w:rPr>
          <w:t>https://cro.admmegion.ru/activity/scisoki/section/695/</w:t>
        </w:r>
      </w:hyperlink>
      <w:r w:rsidR="00E218DF">
        <w:rPr>
          <w:bCs/>
          <w:sz w:val="24"/>
          <w:szCs w:val="24"/>
        </w:rPr>
        <w:t>)</w:t>
      </w:r>
    </w:p>
    <w:p w:rsidR="007716AE" w:rsidRPr="00D245E5" w:rsidRDefault="007716AE" w:rsidP="007716AE">
      <w:pPr>
        <w:widowControl w:val="0"/>
        <w:spacing w:after="0" w:line="240" w:lineRule="auto"/>
        <w:ind w:firstLine="709"/>
        <w:jc w:val="both"/>
        <w:rPr>
          <w:rFonts w:ascii="Times New Roman" w:hAnsi="Times New Roman" w:cs="Times New Roman"/>
          <w:sz w:val="24"/>
          <w:szCs w:val="24"/>
        </w:rPr>
      </w:pPr>
    </w:p>
    <w:p w:rsidR="00905483" w:rsidRPr="00D245E5" w:rsidRDefault="00905483" w:rsidP="00AF0D2A">
      <w:pPr>
        <w:spacing w:after="0" w:line="240" w:lineRule="auto"/>
        <w:jc w:val="both"/>
        <w:rPr>
          <w:rFonts w:ascii="Times New Roman" w:hAnsi="Times New Roman" w:cs="Times New Roman"/>
          <w:sz w:val="24"/>
          <w:szCs w:val="24"/>
        </w:rPr>
      </w:pPr>
    </w:p>
    <w:p w:rsidR="00477763" w:rsidRDefault="00477763" w:rsidP="00477763">
      <w:pPr>
        <w:pStyle w:val="ac"/>
        <w:jc w:val="both"/>
        <w:rPr>
          <w:rFonts w:ascii="Times New Roman" w:hAnsi="Times New Roman" w:cs="Times New Roman"/>
          <w:b/>
          <w:color w:val="auto"/>
          <w:sz w:val="28"/>
          <w:szCs w:val="28"/>
        </w:rPr>
      </w:pPr>
      <w:r w:rsidRPr="002D6314">
        <w:rPr>
          <w:rFonts w:ascii="Times New Roman" w:hAnsi="Times New Roman" w:cs="Times New Roman"/>
          <w:b/>
          <w:color w:val="auto"/>
          <w:sz w:val="28"/>
          <w:szCs w:val="28"/>
        </w:rPr>
        <w:t>Выбор модуля комплексного курса ОРКСЭ (Основы религиозных культур и светской этики)</w:t>
      </w:r>
    </w:p>
    <w:p w:rsidR="002D6314" w:rsidRPr="002D6314" w:rsidRDefault="002D6314" w:rsidP="00477763">
      <w:pPr>
        <w:pStyle w:val="ac"/>
        <w:jc w:val="both"/>
        <w:rPr>
          <w:rFonts w:ascii="Times New Roman" w:hAnsi="Times New Roman" w:cs="Times New Roman"/>
          <w:b/>
          <w:color w:val="auto"/>
          <w:sz w:val="28"/>
          <w:szCs w:val="28"/>
        </w:rPr>
      </w:pPr>
    </w:p>
    <w:p w:rsidR="00477763" w:rsidRPr="00162933" w:rsidRDefault="00162933" w:rsidP="00477763">
      <w:pPr>
        <w:pStyle w:val="af0"/>
        <w:shd w:val="clear" w:color="auto" w:fill="FFFFFF"/>
        <w:spacing w:before="0" w:beforeAutospacing="0" w:after="0" w:afterAutospacing="0"/>
        <w:ind w:firstLine="708"/>
        <w:jc w:val="both"/>
      </w:pPr>
      <w:r w:rsidRPr="007F7B1A">
        <w:t>Согласно Регламенту о выборе модуля курса ОРКСЭ от Министерства образования и нау</w:t>
      </w:r>
      <w:r w:rsidR="007F491F">
        <w:t>ки РФ от 31 марта 2015г №</w:t>
      </w:r>
      <w:r w:rsidR="00EB6CF4" w:rsidRPr="00EB6CF4">
        <w:t xml:space="preserve"> </w:t>
      </w:r>
      <w:r w:rsidR="007F491F">
        <w:t>08-461</w:t>
      </w:r>
      <w:r w:rsidRPr="007F7B1A">
        <w:t xml:space="preserve"> родители заранее (не менее чем за неделю) должны быть уведомлены о предстоящем им выборе модуля ОРКСЭ. </w:t>
      </w:r>
      <w:r w:rsidR="00477763" w:rsidRPr="00162933">
        <w:t>Из всех модулей для изучения выбирается только один. Выбор модуля осуществляется родителями самостоятельно, абсолютно добровольно и индивидуально</w:t>
      </w:r>
      <w:r w:rsidR="007F491F">
        <w:t>.</w:t>
      </w:r>
    </w:p>
    <w:p w:rsidR="00477763" w:rsidRPr="00162933" w:rsidRDefault="00162933" w:rsidP="00477763">
      <w:pPr>
        <w:pStyle w:val="ac"/>
        <w:ind w:firstLine="709"/>
        <w:jc w:val="both"/>
        <w:rPr>
          <w:rFonts w:ascii="Times New Roman" w:hAnsi="Times New Roman" w:cs="Times New Roman"/>
          <w:color w:val="auto"/>
        </w:rPr>
      </w:pPr>
      <w:r w:rsidRPr="00162933">
        <w:rPr>
          <w:rFonts w:ascii="Times New Roman" w:hAnsi="Times New Roman" w:cs="Times New Roman"/>
          <w:color w:val="auto"/>
        </w:rPr>
        <w:t xml:space="preserve">В </w:t>
      </w:r>
      <w:r w:rsidR="00905483" w:rsidRPr="00162933">
        <w:rPr>
          <w:rFonts w:ascii="Times New Roman" w:hAnsi="Times New Roman" w:cs="Times New Roman"/>
          <w:color w:val="auto"/>
        </w:rPr>
        <w:t>марте</w:t>
      </w:r>
      <w:r w:rsidR="00477763" w:rsidRPr="00162933">
        <w:rPr>
          <w:rFonts w:ascii="Times New Roman" w:hAnsi="Times New Roman" w:cs="Times New Roman"/>
          <w:color w:val="auto"/>
        </w:rPr>
        <w:t xml:space="preserve"> - </w:t>
      </w:r>
      <w:r w:rsidR="00EB6CF4">
        <w:rPr>
          <w:rFonts w:ascii="Times New Roman" w:hAnsi="Times New Roman" w:cs="Times New Roman"/>
          <w:color w:val="auto"/>
        </w:rPr>
        <w:t>апреле 2023</w:t>
      </w:r>
      <w:r w:rsidR="00905483" w:rsidRPr="00162933">
        <w:rPr>
          <w:rFonts w:ascii="Times New Roman" w:hAnsi="Times New Roman" w:cs="Times New Roman"/>
          <w:color w:val="auto"/>
        </w:rPr>
        <w:t xml:space="preserve"> года м</w:t>
      </w:r>
      <w:r w:rsidR="00477763" w:rsidRPr="00162933">
        <w:rPr>
          <w:rFonts w:ascii="Times New Roman" w:hAnsi="Times New Roman" w:cs="Times New Roman"/>
          <w:color w:val="auto"/>
        </w:rPr>
        <w:t xml:space="preserve">униципальным казенным учреждением «Центр развития образования» совместно с общеобразовательными </w:t>
      </w:r>
      <w:r w:rsidR="002D6314">
        <w:rPr>
          <w:rFonts w:ascii="Times New Roman" w:hAnsi="Times New Roman" w:cs="Times New Roman"/>
          <w:color w:val="auto"/>
        </w:rPr>
        <w:t xml:space="preserve">учреждениями </w:t>
      </w:r>
      <w:r w:rsidR="00477763" w:rsidRPr="00162933">
        <w:rPr>
          <w:rFonts w:ascii="Times New Roman" w:hAnsi="Times New Roman" w:cs="Times New Roman"/>
          <w:color w:val="auto"/>
        </w:rPr>
        <w:t xml:space="preserve">города Мегиона были организованы и проведены родительские собрания с родителями будущих 4-классников по выбору модуля курса ОРКСЭ с привлечением священнослужителей. </w:t>
      </w:r>
    </w:p>
    <w:p w:rsidR="00477763" w:rsidRPr="007F491F" w:rsidRDefault="00477763" w:rsidP="00477763">
      <w:pPr>
        <w:pStyle w:val="ac"/>
        <w:ind w:firstLine="709"/>
        <w:jc w:val="both"/>
        <w:rPr>
          <w:rFonts w:ascii="Times New Roman" w:hAnsi="Times New Roman" w:cs="Times New Roman"/>
          <w:color w:val="auto"/>
        </w:rPr>
      </w:pPr>
      <w:r w:rsidRPr="007F491F">
        <w:rPr>
          <w:rFonts w:ascii="Times New Roman" w:hAnsi="Times New Roman" w:cs="Times New Roman"/>
          <w:color w:val="auto"/>
        </w:rPr>
        <w:t xml:space="preserve">По </w:t>
      </w:r>
      <w:r w:rsidR="00F109F2">
        <w:rPr>
          <w:rFonts w:ascii="Times New Roman" w:hAnsi="Times New Roman" w:cs="Times New Roman"/>
          <w:color w:val="auto"/>
        </w:rPr>
        <w:t>результатам мониторинга реализации предметной области «</w:t>
      </w:r>
      <w:r w:rsidR="00136ABF">
        <w:rPr>
          <w:rFonts w:ascii="Times New Roman" w:hAnsi="Times New Roman" w:cs="Times New Roman"/>
          <w:color w:val="auto"/>
        </w:rPr>
        <w:t>Основы религиозных к</w:t>
      </w:r>
      <w:r w:rsidR="00EB6CF4">
        <w:rPr>
          <w:rFonts w:ascii="Times New Roman" w:hAnsi="Times New Roman" w:cs="Times New Roman"/>
          <w:color w:val="auto"/>
        </w:rPr>
        <w:t>ультур и светской этики» на 2024</w:t>
      </w:r>
      <w:r w:rsidR="00AE50AC">
        <w:rPr>
          <w:rFonts w:ascii="Times New Roman" w:hAnsi="Times New Roman" w:cs="Times New Roman"/>
          <w:color w:val="auto"/>
        </w:rPr>
        <w:t xml:space="preserve"> учебный год</w:t>
      </w:r>
      <w:r w:rsidR="00136ABF">
        <w:rPr>
          <w:rFonts w:ascii="Times New Roman" w:hAnsi="Times New Roman" w:cs="Times New Roman"/>
          <w:color w:val="auto"/>
        </w:rPr>
        <w:t xml:space="preserve"> </w:t>
      </w:r>
      <w:r w:rsidR="007F491F">
        <w:rPr>
          <w:rFonts w:ascii="Times New Roman" w:hAnsi="Times New Roman" w:cs="Times New Roman"/>
          <w:color w:val="auto"/>
        </w:rPr>
        <w:t>получены</w:t>
      </w:r>
      <w:r w:rsidRPr="007F491F">
        <w:rPr>
          <w:rFonts w:ascii="Times New Roman" w:hAnsi="Times New Roman" w:cs="Times New Roman"/>
          <w:color w:val="auto"/>
        </w:rPr>
        <w:t xml:space="preserve"> следующие результаты:</w:t>
      </w:r>
    </w:p>
    <w:p w:rsidR="00477763" w:rsidRPr="006030F3" w:rsidRDefault="006030F3" w:rsidP="00162933">
      <w:pPr>
        <w:pStyle w:val="ac"/>
        <w:jc w:val="both"/>
        <w:rPr>
          <w:rFonts w:ascii="Times New Roman" w:hAnsi="Times New Roman" w:cs="Times New Roman"/>
          <w:color w:val="auto"/>
        </w:rPr>
      </w:pPr>
      <w:r w:rsidRPr="006030F3">
        <w:rPr>
          <w:rFonts w:ascii="Times New Roman" w:hAnsi="Times New Roman" w:cs="Times New Roman"/>
          <w:color w:val="auto"/>
        </w:rPr>
        <w:t>Общее количество 4 классов – 30</w:t>
      </w:r>
      <w:r w:rsidR="00477763" w:rsidRPr="006030F3">
        <w:rPr>
          <w:rFonts w:ascii="Times New Roman" w:hAnsi="Times New Roman" w:cs="Times New Roman"/>
          <w:color w:val="auto"/>
        </w:rPr>
        <w:t>;</w:t>
      </w:r>
    </w:p>
    <w:p w:rsidR="00477763" w:rsidRPr="006030F3" w:rsidRDefault="00477763" w:rsidP="00162933">
      <w:pPr>
        <w:pStyle w:val="ac"/>
        <w:jc w:val="both"/>
        <w:rPr>
          <w:rFonts w:ascii="Times New Roman" w:hAnsi="Times New Roman" w:cs="Times New Roman"/>
          <w:color w:val="auto"/>
        </w:rPr>
      </w:pPr>
      <w:r w:rsidRPr="006030F3">
        <w:rPr>
          <w:rFonts w:ascii="Times New Roman" w:hAnsi="Times New Roman" w:cs="Times New Roman"/>
          <w:color w:val="auto"/>
        </w:rPr>
        <w:t>Общее количество обучающихся в 4 классах –</w:t>
      </w:r>
      <w:r w:rsidR="00831217" w:rsidRPr="006030F3">
        <w:rPr>
          <w:rFonts w:ascii="Times New Roman" w:hAnsi="Times New Roman" w:cs="Times New Roman"/>
          <w:color w:val="auto"/>
        </w:rPr>
        <w:t xml:space="preserve"> 7</w:t>
      </w:r>
      <w:r w:rsidR="00EB6CF4">
        <w:rPr>
          <w:rFonts w:ascii="Times New Roman" w:hAnsi="Times New Roman" w:cs="Times New Roman"/>
          <w:color w:val="auto"/>
        </w:rPr>
        <w:t>20</w:t>
      </w:r>
      <w:r w:rsidR="00162933" w:rsidRPr="006030F3">
        <w:rPr>
          <w:rFonts w:ascii="Times New Roman" w:hAnsi="Times New Roman" w:cs="Times New Roman"/>
          <w:color w:val="auto"/>
        </w:rPr>
        <w:t xml:space="preserve"> (100%);</w:t>
      </w:r>
    </w:p>
    <w:p w:rsidR="00162933" w:rsidRPr="006030F3" w:rsidRDefault="00477763" w:rsidP="00162933">
      <w:pPr>
        <w:pStyle w:val="ac"/>
        <w:jc w:val="both"/>
        <w:rPr>
          <w:rFonts w:ascii="Times New Roman" w:hAnsi="Times New Roman" w:cs="Times New Roman"/>
          <w:color w:val="auto"/>
        </w:rPr>
      </w:pPr>
      <w:r w:rsidRPr="006030F3">
        <w:rPr>
          <w:rFonts w:ascii="Times New Roman" w:hAnsi="Times New Roman" w:cs="Times New Roman"/>
          <w:color w:val="auto"/>
        </w:rPr>
        <w:t>О</w:t>
      </w:r>
      <w:r w:rsidR="00EB6CF4">
        <w:rPr>
          <w:rFonts w:ascii="Times New Roman" w:hAnsi="Times New Roman" w:cs="Times New Roman"/>
          <w:color w:val="auto"/>
        </w:rPr>
        <w:t>сновы светской этики выбрали 350</w:t>
      </w:r>
      <w:r w:rsidR="00162933" w:rsidRPr="006030F3">
        <w:rPr>
          <w:rFonts w:ascii="Times New Roman" w:hAnsi="Times New Roman" w:cs="Times New Roman"/>
          <w:color w:val="auto"/>
        </w:rPr>
        <w:t xml:space="preserve"> человек (</w:t>
      </w:r>
      <w:r w:rsidR="00EB6CF4">
        <w:rPr>
          <w:rFonts w:ascii="Times New Roman" w:hAnsi="Times New Roman" w:cs="Times New Roman"/>
          <w:color w:val="auto"/>
        </w:rPr>
        <w:t>48,6</w:t>
      </w:r>
      <w:r w:rsidR="00162933" w:rsidRPr="006030F3">
        <w:rPr>
          <w:rFonts w:ascii="Times New Roman" w:hAnsi="Times New Roman" w:cs="Times New Roman"/>
          <w:color w:val="auto"/>
        </w:rPr>
        <w:t xml:space="preserve">%); </w:t>
      </w:r>
    </w:p>
    <w:p w:rsidR="00162933" w:rsidRPr="006030F3" w:rsidRDefault="00477763" w:rsidP="00162933">
      <w:pPr>
        <w:pStyle w:val="ac"/>
        <w:jc w:val="both"/>
        <w:rPr>
          <w:rFonts w:ascii="Times New Roman" w:hAnsi="Times New Roman" w:cs="Times New Roman"/>
          <w:color w:val="auto"/>
        </w:rPr>
      </w:pPr>
      <w:r w:rsidRPr="006030F3">
        <w:rPr>
          <w:rFonts w:ascii="Times New Roman" w:hAnsi="Times New Roman" w:cs="Times New Roman"/>
          <w:color w:val="auto"/>
        </w:rPr>
        <w:t>Основы мировых религиозных культур выб</w:t>
      </w:r>
      <w:r w:rsidR="00EB6CF4">
        <w:rPr>
          <w:rFonts w:ascii="Times New Roman" w:hAnsi="Times New Roman" w:cs="Times New Roman"/>
          <w:color w:val="auto"/>
        </w:rPr>
        <w:t>рали 112</w:t>
      </w:r>
      <w:r w:rsidRPr="006030F3">
        <w:rPr>
          <w:rFonts w:ascii="Times New Roman" w:hAnsi="Times New Roman" w:cs="Times New Roman"/>
          <w:color w:val="auto"/>
        </w:rPr>
        <w:t xml:space="preserve"> человек</w:t>
      </w:r>
      <w:r w:rsidR="00EB6CF4">
        <w:rPr>
          <w:rFonts w:ascii="Times New Roman" w:hAnsi="Times New Roman" w:cs="Times New Roman"/>
          <w:color w:val="auto"/>
        </w:rPr>
        <w:t xml:space="preserve"> (15,5</w:t>
      </w:r>
      <w:r w:rsidR="00162933" w:rsidRPr="006030F3">
        <w:rPr>
          <w:rFonts w:ascii="Times New Roman" w:hAnsi="Times New Roman" w:cs="Times New Roman"/>
          <w:color w:val="auto"/>
        </w:rPr>
        <w:t>%);</w:t>
      </w:r>
    </w:p>
    <w:p w:rsidR="00477763" w:rsidRPr="006030F3" w:rsidRDefault="00477763" w:rsidP="00162933">
      <w:pPr>
        <w:pStyle w:val="ac"/>
        <w:jc w:val="both"/>
        <w:rPr>
          <w:rFonts w:ascii="Times New Roman" w:hAnsi="Times New Roman" w:cs="Times New Roman"/>
          <w:color w:val="auto"/>
        </w:rPr>
      </w:pPr>
      <w:r w:rsidRPr="006030F3">
        <w:rPr>
          <w:rFonts w:ascii="Times New Roman" w:hAnsi="Times New Roman" w:cs="Times New Roman"/>
          <w:color w:val="auto"/>
        </w:rPr>
        <w:t>Основы п</w:t>
      </w:r>
      <w:r w:rsidR="00EB6CF4">
        <w:rPr>
          <w:rFonts w:ascii="Times New Roman" w:hAnsi="Times New Roman" w:cs="Times New Roman"/>
          <w:color w:val="auto"/>
        </w:rPr>
        <w:t>равославной культуры выбрали 16</w:t>
      </w:r>
      <w:r w:rsidR="00831217" w:rsidRPr="006030F3">
        <w:rPr>
          <w:rFonts w:ascii="Times New Roman" w:hAnsi="Times New Roman" w:cs="Times New Roman"/>
          <w:color w:val="auto"/>
        </w:rPr>
        <w:t>2</w:t>
      </w:r>
      <w:r w:rsidRPr="006030F3">
        <w:rPr>
          <w:rFonts w:ascii="Times New Roman" w:hAnsi="Times New Roman" w:cs="Times New Roman"/>
          <w:color w:val="auto"/>
        </w:rPr>
        <w:t xml:space="preserve"> человек</w:t>
      </w:r>
      <w:r w:rsidR="00EB6CF4">
        <w:rPr>
          <w:rFonts w:ascii="Times New Roman" w:hAnsi="Times New Roman" w:cs="Times New Roman"/>
          <w:color w:val="auto"/>
          <w:lang w:val="en-US"/>
        </w:rPr>
        <w:t>f</w:t>
      </w:r>
      <w:r w:rsidRPr="006030F3">
        <w:rPr>
          <w:rFonts w:ascii="Times New Roman" w:hAnsi="Times New Roman" w:cs="Times New Roman"/>
          <w:color w:val="auto"/>
        </w:rPr>
        <w:t xml:space="preserve"> </w:t>
      </w:r>
      <w:r w:rsidR="00EB6CF4">
        <w:rPr>
          <w:rFonts w:ascii="Times New Roman" w:hAnsi="Times New Roman" w:cs="Times New Roman"/>
          <w:color w:val="auto"/>
        </w:rPr>
        <w:t>(22,5</w:t>
      </w:r>
      <w:r w:rsidR="00162933" w:rsidRPr="006030F3">
        <w:rPr>
          <w:rFonts w:ascii="Times New Roman" w:hAnsi="Times New Roman" w:cs="Times New Roman"/>
          <w:color w:val="auto"/>
        </w:rPr>
        <w:t>%);</w:t>
      </w:r>
    </w:p>
    <w:p w:rsidR="006475A0" w:rsidRPr="00F82FBB" w:rsidRDefault="00477763" w:rsidP="00F82FBB">
      <w:pPr>
        <w:pStyle w:val="ac"/>
        <w:jc w:val="both"/>
        <w:rPr>
          <w:rFonts w:ascii="Times New Roman" w:hAnsi="Times New Roman" w:cs="Times New Roman"/>
          <w:color w:val="auto"/>
        </w:rPr>
      </w:pPr>
      <w:r w:rsidRPr="006030F3">
        <w:rPr>
          <w:rFonts w:ascii="Times New Roman" w:hAnsi="Times New Roman" w:cs="Times New Roman"/>
          <w:color w:val="auto"/>
        </w:rPr>
        <w:t>Осно</w:t>
      </w:r>
      <w:r w:rsidR="00EB6CF4">
        <w:rPr>
          <w:rFonts w:ascii="Times New Roman" w:hAnsi="Times New Roman" w:cs="Times New Roman"/>
          <w:color w:val="auto"/>
        </w:rPr>
        <w:t>вы исламской культуры выбрали 96</w:t>
      </w:r>
      <w:r w:rsidRPr="006030F3">
        <w:rPr>
          <w:rFonts w:ascii="Times New Roman" w:hAnsi="Times New Roman" w:cs="Times New Roman"/>
          <w:color w:val="auto"/>
        </w:rPr>
        <w:t xml:space="preserve"> человек</w:t>
      </w:r>
      <w:r w:rsidR="00EB6CF4">
        <w:rPr>
          <w:rFonts w:ascii="Times New Roman" w:hAnsi="Times New Roman" w:cs="Times New Roman"/>
          <w:color w:val="auto"/>
        </w:rPr>
        <w:t xml:space="preserve"> </w:t>
      </w:r>
      <w:r w:rsidR="00EB6CF4" w:rsidRPr="00EB6CF4">
        <w:rPr>
          <w:rFonts w:ascii="Times New Roman" w:hAnsi="Times New Roman" w:cs="Times New Roman"/>
          <w:color w:val="auto"/>
        </w:rPr>
        <w:t>(</w:t>
      </w:r>
      <w:r w:rsidR="00EB6CF4">
        <w:rPr>
          <w:rFonts w:ascii="Times New Roman" w:hAnsi="Times New Roman" w:cs="Times New Roman"/>
          <w:color w:val="auto"/>
        </w:rPr>
        <w:t>13,3</w:t>
      </w:r>
      <w:r w:rsidR="00162933" w:rsidRPr="006030F3">
        <w:rPr>
          <w:rFonts w:ascii="Times New Roman" w:hAnsi="Times New Roman" w:cs="Times New Roman"/>
          <w:color w:val="auto"/>
        </w:rPr>
        <w:t>%).</w:t>
      </w:r>
      <w:r w:rsidR="00C1195D" w:rsidRPr="00C1195D">
        <w:rPr>
          <w:b/>
        </w:rPr>
        <w:tab/>
      </w:r>
    </w:p>
    <w:p w:rsidR="009E5FC3" w:rsidRPr="00C1195D" w:rsidRDefault="009E5FC3" w:rsidP="00AF0D2A">
      <w:pPr>
        <w:pStyle w:val="34"/>
        <w:shd w:val="clear" w:color="auto" w:fill="auto"/>
        <w:spacing w:before="0" w:after="0" w:line="240" w:lineRule="auto"/>
        <w:ind w:right="20"/>
        <w:rPr>
          <w:sz w:val="24"/>
          <w:szCs w:val="24"/>
        </w:rPr>
      </w:pPr>
    </w:p>
    <w:p w:rsidR="00EE5F6C" w:rsidRPr="00F17BEC" w:rsidRDefault="00384DC1" w:rsidP="00EE5F6C">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Pr="00042566">
        <w:rPr>
          <w:rFonts w:ascii="Times New Roman" w:hAnsi="Times New Roman" w:cs="Times New Roman"/>
          <w:b/>
          <w:sz w:val="28"/>
          <w:szCs w:val="28"/>
          <w:shd w:val="clear" w:color="auto" w:fill="FFFFFF"/>
        </w:rPr>
        <w:t>9</w:t>
      </w:r>
      <w:r w:rsidR="00EE5F6C" w:rsidRPr="00F17BEC">
        <w:rPr>
          <w:rFonts w:ascii="Times New Roman" w:hAnsi="Times New Roman" w:cs="Times New Roman"/>
          <w:b/>
          <w:sz w:val="28"/>
          <w:szCs w:val="28"/>
          <w:shd w:val="clear" w:color="auto" w:fill="FFFFFF"/>
        </w:rPr>
        <w:t>.2.</w:t>
      </w:r>
      <w:r w:rsidR="002A143F">
        <w:rPr>
          <w:rFonts w:ascii="Times New Roman" w:hAnsi="Times New Roman" w:cs="Times New Roman"/>
          <w:b/>
          <w:sz w:val="28"/>
          <w:szCs w:val="28"/>
          <w:shd w:val="clear" w:color="auto" w:fill="FFFFFF"/>
        </w:rPr>
        <w:t xml:space="preserve"> </w:t>
      </w:r>
      <w:r w:rsidR="00EE5F6C" w:rsidRPr="00F17BEC">
        <w:rPr>
          <w:rFonts w:ascii="Times New Roman" w:hAnsi="Times New Roman" w:cs="Times New Roman"/>
          <w:b/>
          <w:sz w:val="28"/>
          <w:szCs w:val="28"/>
          <w:shd w:val="clear" w:color="auto" w:fill="FFFFFF"/>
        </w:rPr>
        <w:t xml:space="preserve">Реализация целевой модели наставничества в образовательных </w:t>
      </w:r>
      <w:r w:rsidR="00F17BEC">
        <w:rPr>
          <w:rFonts w:ascii="Times New Roman" w:hAnsi="Times New Roman" w:cs="Times New Roman"/>
          <w:b/>
          <w:sz w:val="28"/>
          <w:szCs w:val="28"/>
          <w:shd w:val="clear" w:color="auto" w:fill="FFFFFF"/>
        </w:rPr>
        <w:t xml:space="preserve">учреждениях </w:t>
      </w:r>
      <w:r w:rsidR="00EE5F6C" w:rsidRPr="00F17BEC">
        <w:rPr>
          <w:rFonts w:ascii="Times New Roman" w:hAnsi="Times New Roman" w:cs="Times New Roman"/>
          <w:b/>
          <w:sz w:val="28"/>
          <w:szCs w:val="28"/>
          <w:shd w:val="clear" w:color="auto" w:fill="FFFFFF"/>
        </w:rPr>
        <w:t>города Мегиона</w:t>
      </w:r>
    </w:p>
    <w:p w:rsidR="003778A9" w:rsidRDefault="003778A9" w:rsidP="00EE5F6C">
      <w:pPr>
        <w:widowControl w:val="0"/>
        <w:tabs>
          <w:tab w:val="left" w:pos="0"/>
        </w:tabs>
        <w:spacing w:after="0" w:line="240" w:lineRule="auto"/>
        <w:ind w:right="360"/>
        <w:jc w:val="both"/>
        <w:rPr>
          <w:rFonts w:ascii="Times New Roman" w:eastAsia="Times New Roman" w:hAnsi="Times New Roman" w:cs="Times New Roman"/>
          <w:sz w:val="24"/>
          <w:szCs w:val="24"/>
        </w:rPr>
      </w:pPr>
    </w:p>
    <w:p w:rsidR="0099737E" w:rsidRPr="00525878" w:rsidRDefault="00EE5F6C" w:rsidP="0099737E">
      <w:pPr>
        <w:spacing w:after="0" w:line="240" w:lineRule="auto"/>
        <w:jc w:val="both"/>
        <w:rPr>
          <w:rFonts w:ascii="Times New Roman" w:hAnsi="Times New Roman" w:cs="Times New Roman"/>
          <w:sz w:val="24"/>
          <w:szCs w:val="24"/>
        </w:rPr>
      </w:pPr>
      <w:r w:rsidRPr="00905C33">
        <w:rPr>
          <w:rFonts w:ascii="Times New Roman" w:eastAsia="Times New Roman" w:hAnsi="Times New Roman" w:cs="Times New Roman"/>
          <w:sz w:val="24"/>
          <w:szCs w:val="24"/>
        </w:rPr>
        <w:tab/>
      </w:r>
      <w:r w:rsidR="003778A9" w:rsidRPr="003778A9">
        <w:rPr>
          <w:rFonts w:ascii="Times New Roman" w:hAnsi="Times New Roman" w:cs="Times New Roman"/>
          <w:sz w:val="24"/>
          <w:szCs w:val="24"/>
        </w:rPr>
        <w:t>На основании при</w:t>
      </w:r>
      <w:r w:rsidR="00D523C5">
        <w:rPr>
          <w:rFonts w:ascii="Times New Roman" w:hAnsi="Times New Roman" w:cs="Times New Roman"/>
          <w:sz w:val="24"/>
          <w:szCs w:val="24"/>
        </w:rPr>
        <w:t xml:space="preserve">казов департамента образования </w:t>
      </w:r>
      <w:r w:rsidR="003778A9" w:rsidRPr="003778A9">
        <w:rPr>
          <w:rFonts w:ascii="Times New Roman" w:hAnsi="Times New Roman" w:cs="Times New Roman"/>
          <w:sz w:val="24"/>
          <w:szCs w:val="24"/>
        </w:rPr>
        <w:t>и молодежной политики администрации города Мегиона №128 от 26.02.2020 «Об исполнении мероприятий дорожной карты по реализации направления «Наставничество» в образовательных организациях городского округа город Мегион», №218-О от 10.04.2020 «О внедрении целевой модели наставничества в образовательных организациях городского округа город Мегион»</w:t>
      </w:r>
      <w:r w:rsidR="0099737E">
        <w:rPr>
          <w:rFonts w:ascii="Times New Roman" w:hAnsi="Times New Roman" w:cs="Times New Roman"/>
          <w:sz w:val="24"/>
          <w:szCs w:val="24"/>
        </w:rPr>
        <w:t>,</w:t>
      </w:r>
      <w:r w:rsidR="003778A9" w:rsidRPr="003778A9">
        <w:rPr>
          <w:rFonts w:ascii="Times New Roman" w:hAnsi="Times New Roman" w:cs="Times New Roman"/>
          <w:sz w:val="24"/>
          <w:szCs w:val="24"/>
        </w:rPr>
        <w:t xml:space="preserve"> </w:t>
      </w:r>
      <w:r w:rsidR="00525878" w:rsidRPr="00525878">
        <w:rPr>
          <w:rFonts w:ascii="Times New Roman" w:hAnsi="Times New Roman" w:cs="Times New Roman"/>
          <w:sz w:val="24"/>
          <w:szCs w:val="24"/>
        </w:rPr>
        <w:t>приказов</w:t>
      </w:r>
      <w:r w:rsidR="0099737E" w:rsidRPr="00525878">
        <w:rPr>
          <w:rFonts w:ascii="Times New Roman" w:hAnsi="Times New Roman" w:cs="Times New Roman"/>
          <w:sz w:val="24"/>
          <w:szCs w:val="24"/>
        </w:rPr>
        <w:t xml:space="preserve"> департамента образования администрации города Мегиона №758 от 23.12.2022 «О регламентирующих мерах стимулирования педагогических работников, реализующих целевую модель наставничества в образовательных организациях </w:t>
      </w:r>
      <w:r w:rsidR="00525878" w:rsidRPr="00525878">
        <w:rPr>
          <w:rFonts w:ascii="Times New Roman" w:hAnsi="Times New Roman" w:cs="Times New Roman"/>
          <w:sz w:val="24"/>
          <w:szCs w:val="24"/>
        </w:rPr>
        <w:t>городского округа город Мегион»,</w:t>
      </w:r>
      <w:r w:rsidR="0099737E" w:rsidRPr="00525878">
        <w:rPr>
          <w:rFonts w:ascii="Times New Roman" w:hAnsi="Times New Roman" w:cs="Times New Roman"/>
          <w:sz w:val="24"/>
          <w:szCs w:val="24"/>
        </w:rPr>
        <w:t xml:space="preserve"> №04-О от 10.01.2023 «О реализации целевой модели наставничества в образовательных организациях городского округа город Мегион на 2023-2025 годы» </w:t>
      </w:r>
      <w:r w:rsidR="0099737E" w:rsidRPr="00525878">
        <w:rPr>
          <w:rFonts w:ascii="Times New Roman" w:eastAsia="Times New Roman" w:hAnsi="Times New Roman" w:cs="Times New Roman"/>
          <w:sz w:val="24"/>
          <w:szCs w:val="24"/>
        </w:rPr>
        <w:t>в 1 полугодии 2023 года было проведено 10 мероприятий с охватом 501 педагогического работника.</w:t>
      </w:r>
    </w:p>
    <w:p w:rsidR="00276735" w:rsidRDefault="00652E0B" w:rsidP="00F91AE8">
      <w:pPr>
        <w:spacing w:after="0" w:line="240" w:lineRule="auto"/>
        <w:ind w:firstLine="708"/>
        <w:jc w:val="both"/>
        <w:rPr>
          <w:rFonts w:ascii="Times New Roman" w:hAnsi="Times New Roman" w:cs="Times New Roman"/>
          <w:sz w:val="24"/>
          <w:szCs w:val="24"/>
        </w:rPr>
      </w:pPr>
      <w:r w:rsidRPr="00EF34CD">
        <w:rPr>
          <w:rFonts w:ascii="Times New Roman" w:hAnsi="Times New Roman" w:cs="Times New Roman"/>
          <w:sz w:val="24"/>
          <w:szCs w:val="24"/>
        </w:rPr>
        <w:t xml:space="preserve">В соответствии с </w:t>
      </w:r>
      <w:r w:rsidRPr="00EF34CD">
        <w:rPr>
          <w:rFonts w:ascii="Times New Roman" w:eastAsia="Times New Roman" w:hAnsi="Times New Roman" w:cs="Times New Roman"/>
          <w:sz w:val="24"/>
          <w:szCs w:val="24"/>
        </w:rPr>
        <w:t>Распоряжением Министерства просвещения РФ от 25.12.2019 №Р-145 «О модели наставничества», приказом департамента образования и молодежной политики Ханты-Мансийского автономного округа - Югры от 25.11.2019 №1533 «Об утверждении регионального профессионального стандарта педагога-наставника», региональным проектом Ханты-Мансийского автономного округа - Югры «Учит</w:t>
      </w:r>
      <w:r>
        <w:rPr>
          <w:rFonts w:ascii="Times New Roman" w:eastAsia="Times New Roman" w:hAnsi="Times New Roman" w:cs="Times New Roman"/>
          <w:sz w:val="24"/>
          <w:szCs w:val="24"/>
        </w:rPr>
        <w:t>ель будущего» от 01.11.2018 был</w:t>
      </w:r>
      <w:r w:rsidR="007E6E4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утвержден</w:t>
      </w:r>
      <w:r w:rsidR="007E6E48">
        <w:rPr>
          <w:rFonts w:ascii="Times New Roman" w:eastAsia="Times New Roman" w:hAnsi="Times New Roman" w:cs="Times New Roman"/>
          <w:sz w:val="24"/>
          <w:szCs w:val="24"/>
        </w:rPr>
        <w:t>ы документы:</w:t>
      </w:r>
      <w:r>
        <w:rPr>
          <w:rFonts w:ascii="Times New Roman" w:eastAsia="Times New Roman" w:hAnsi="Times New Roman" w:cs="Times New Roman"/>
          <w:sz w:val="24"/>
          <w:szCs w:val="24"/>
        </w:rPr>
        <w:t xml:space="preserve"> </w:t>
      </w:r>
      <w:r w:rsidRPr="000E206E">
        <w:rPr>
          <w:rFonts w:ascii="Times New Roman" w:hAnsi="Times New Roman" w:cs="Times New Roman"/>
          <w:color w:val="000000"/>
          <w:sz w:val="24"/>
          <w:szCs w:val="24"/>
        </w:rPr>
        <w:t>списочный</w:t>
      </w:r>
      <w:r>
        <w:rPr>
          <w:rFonts w:ascii="Times New Roman" w:hAnsi="Times New Roman" w:cs="Times New Roman"/>
          <w:color w:val="000000"/>
          <w:sz w:val="24"/>
          <w:szCs w:val="24"/>
        </w:rPr>
        <w:t xml:space="preserve">    состав   </w:t>
      </w:r>
      <w:r w:rsidRPr="000E206E">
        <w:rPr>
          <w:rFonts w:ascii="Times New Roman" w:hAnsi="Times New Roman" w:cs="Times New Roman"/>
          <w:color w:val="000000"/>
          <w:sz w:val="24"/>
          <w:szCs w:val="24"/>
        </w:rPr>
        <w:t>Совет</w:t>
      </w:r>
      <w:r>
        <w:rPr>
          <w:rFonts w:ascii="Times New Roman" w:hAnsi="Times New Roman" w:cs="Times New Roman"/>
          <w:color w:val="000000"/>
          <w:sz w:val="24"/>
          <w:szCs w:val="24"/>
        </w:rPr>
        <w:t>а</w:t>
      </w:r>
      <w:r w:rsidRPr="000E20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молодых    педагогов</w:t>
      </w:r>
      <w:r w:rsidRPr="000E20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E206E">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 </w:t>
      </w:r>
      <w:r w:rsidRPr="000E206E">
        <w:rPr>
          <w:rFonts w:ascii="Times New Roman" w:hAnsi="Times New Roman" w:cs="Times New Roman"/>
          <w:sz w:val="24"/>
          <w:szCs w:val="24"/>
        </w:rPr>
        <w:t>и дошколь</w:t>
      </w:r>
      <w:r>
        <w:rPr>
          <w:rFonts w:ascii="Times New Roman" w:hAnsi="Times New Roman" w:cs="Times New Roman"/>
          <w:sz w:val="24"/>
          <w:szCs w:val="24"/>
        </w:rPr>
        <w:t>ных образовательных организаций</w:t>
      </w:r>
      <w:r w:rsidRPr="000E206E">
        <w:rPr>
          <w:rFonts w:ascii="Times New Roman" w:hAnsi="Times New Roman" w:cs="Times New Roman"/>
          <w:sz w:val="24"/>
          <w:szCs w:val="24"/>
        </w:rPr>
        <w:t xml:space="preserve"> городского округа город Мегион</w:t>
      </w:r>
      <w:r>
        <w:rPr>
          <w:rFonts w:ascii="Times New Roman" w:hAnsi="Times New Roman" w:cs="Times New Roman"/>
          <w:sz w:val="24"/>
          <w:szCs w:val="24"/>
        </w:rPr>
        <w:t xml:space="preserve">; </w:t>
      </w:r>
      <w:r w:rsidRPr="000E206E">
        <w:rPr>
          <w:rFonts w:ascii="Times New Roman" w:hAnsi="Times New Roman" w:cs="Times New Roman"/>
          <w:sz w:val="24"/>
          <w:szCs w:val="24"/>
        </w:rPr>
        <w:t xml:space="preserve">положение </w:t>
      </w:r>
      <w:r w:rsidRPr="000E206E">
        <w:rPr>
          <w:rFonts w:ascii="Times New Roman" w:hAnsi="Times New Roman" w:cs="Times New Roman"/>
          <w:color w:val="000000"/>
          <w:sz w:val="24"/>
          <w:szCs w:val="24"/>
        </w:rPr>
        <w:t xml:space="preserve">Совета </w:t>
      </w:r>
      <w:r>
        <w:rPr>
          <w:rFonts w:ascii="Times New Roman" w:hAnsi="Times New Roman" w:cs="Times New Roman"/>
          <w:color w:val="000000"/>
          <w:sz w:val="24"/>
          <w:szCs w:val="24"/>
        </w:rPr>
        <w:t>молодых педагогов</w:t>
      </w:r>
      <w:r w:rsidRPr="000E206E">
        <w:rPr>
          <w:rFonts w:ascii="Times New Roman" w:hAnsi="Times New Roman" w:cs="Times New Roman"/>
          <w:color w:val="000000"/>
          <w:sz w:val="24"/>
          <w:szCs w:val="24"/>
        </w:rPr>
        <w:t xml:space="preserve"> </w:t>
      </w:r>
      <w:r w:rsidRPr="000E206E">
        <w:rPr>
          <w:rFonts w:ascii="Times New Roman" w:hAnsi="Times New Roman" w:cs="Times New Roman"/>
          <w:sz w:val="24"/>
          <w:szCs w:val="24"/>
        </w:rPr>
        <w:t>образовательных и дошколь</w:t>
      </w:r>
      <w:r>
        <w:rPr>
          <w:rFonts w:ascii="Times New Roman" w:hAnsi="Times New Roman" w:cs="Times New Roman"/>
          <w:sz w:val="24"/>
          <w:szCs w:val="24"/>
        </w:rPr>
        <w:t>ных образовательных организаций</w:t>
      </w:r>
      <w:r w:rsidRPr="000E206E">
        <w:rPr>
          <w:rFonts w:ascii="Times New Roman" w:hAnsi="Times New Roman" w:cs="Times New Roman"/>
          <w:sz w:val="24"/>
          <w:szCs w:val="24"/>
        </w:rPr>
        <w:t xml:space="preserve"> городского округа город Мегион</w:t>
      </w:r>
      <w:r>
        <w:rPr>
          <w:rFonts w:ascii="Times New Roman" w:hAnsi="Times New Roman" w:cs="Times New Roman"/>
          <w:sz w:val="24"/>
          <w:szCs w:val="24"/>
        </w:rPr>
        <w:t xml:space="preserve">; </w:t>
      </w:r>
      <w:r w:rsidR="00134496">
        <w:rPr>
          <w:rFonts w:ascii="Times New Roman" w:hAnsi="Times New Roman" w:cs="Times New Roman"/>
          <w:sz w:val="24"/>
          <w:szCs w:val="24"/>
        </w:rPr>
        <w:t>п</w:t>
      </w:r>
      <w:r w:rsidRPr="008362A1">
        <w:rPr>
          <w:rFonts w:ascii="Times New Roman" w:hAnsi="Times New Roman" w:cs="Times New Roman"/>
          <w:sz w:val="24"/>
          <w:szCs w:val="24"/>
        </w:rPr>
        <w:t xml:space="preserve">лан мероприятий (дорожная карта) </w:t>
      </w:r>
      <w:r>
        <w:rPr>
          <w:rFonts w:ascii="Times New Roman" w:hAnsi="Times New Roman" w:cs="Times New Roman"/>
          <w:sz w:val="24"/>
          <w:szCs w:val="24"/>
        </w:rPr>
        <w:t>по работе с молодыми педагогами обще</w:t>
      </w:r>
      <w:r w:rsidRPr="008362A1">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  </w:t>
      </w:r>
      <w:r w:rsidRPr="008362A1">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8362A1">
        <w:rPr>
          <w:rFonts w:ascii="Times New Roman" w:hAnsi="Times New Roman" w:cs="Times New Roman"/>
          <w:sz w:val="24"/>
          <w:szCs w:val="24"/>
        </w:rPr>
        <w:t>дошколь</w:t>
      </w:r>
      <w:r>
        <w:rPr>
          <w:rFonts w:ascii="Times New Roman" w:hAnsi="Times New Roman" w:cs="Times New Roman"/>
          <w:sz w:val="24"/>
          <w:szCs w:val="24"/>
        </w:rPr>
        <w:t>ных   образовательных организаций</w:t>
      </w:r>
      <w:r w:rsidRPr="008362A1">
        <w:rPr>
          <w:rFonts w:ascii="Times New Roman" w:hAnsi="Times New Roman" w:cs="Times New Roman"/>
          <w:sz w:val="24"/>
          <w:szCs w:val="24"/>
        </w:rPr>
        <w:t xml:space="preserve"> города Мегиона</w:t>
      </w:r>
      <w:r>
        <w:rPr>
          <w:rFonts w:ascii="Times New Roman" w:hAnsi="Times New Roman" w:cs="Times New Roman"/>
          <w:sz w:val="24"/>
          <w:szCs w:val="24"/>
        </w:rPr>
        <w:t xml:space="preserve"> на </w:t>
      </w:r>
      <w:r w:rsidR="00525878">
        <w:rPr>
          <w:rFonts w:ascii="Times New Roman" w:hAnsi="Times New Roman" w:cs="Times New Roman"/>
          <w:sz w:val="24"/>
          <w:szCs w:val="24"/>
        </w:rPr>
        <w:t>2022-2023</w:t>
      </w:r>
      <w:r w:rsidRPr="008362A1">
        <w:rPr>
          <w:rFonts w:ascii="Times New Roman" w:hAnsi="Times New Roman" w:cs="Times New Roman"/>
          <w:sz w:val="24"/>
          <w:szCs w:val="24"/>
        </w:rPr>
        <w:t xml:space="preserve"> учебный год</w:t>
      </w:r>
      <w:r>
        <w:rPr>
          <w:rFonts w:ascii="Times New Roman" w:hAnsi="Times New Roman" w:cs="Times New Roman"/>
          <w:sz w:val="24"/>
          <w:szCs w:val="24"/>
        </w:rPr>
        <w:t xml:space="preserve"> (приказ ДО от 07.10.2021 №499-О).</w:t>
      </w:r>
    </w:p>
    <w:p w:rsidR="00F91AE8" w:rsidRPr="002611BE" w:rsidRDefault="00F91AE8" w:rsidP="005140EA">
      <w:pPr>
        <w:pStyle w:val="22"/>
        <w:shd w:val="clear" w:color="auto" w:fill="auto"/>
        <w:spacing w:line="240" w:lineRule="auto"/>
        <w:ind w:right="60" w:firstLine="720"/>
        <w:rPr>
          <w:sz w:val="24"/>
          <w:szCs w:val="24"/>
        </w:rPr>
      </w:pPr>
      <w:r w:rsidRPr="002611BE">
        <w:rPr>
          <w:sz w:val="24"/>
          <w:szCs w:val="24"/>
        </w:rPr>
        <w:t xml:space="preserve">В соответствии с Указом Президента Российской Федерации от 27 июня 2022 года № 401 «О проведении в Российской Федерации Года педагога и наставника», во исполнение пункта 7 Плана основных мероприятий, посвященных проведению в Ханты-Мансийском автономном округе Югре Года педагога и наставника в 2023 году, утвержденного распоряжением Правительства Ханты-Мансийского автономного округа </w:t>
      </w:r>
      <w:r w:rsidRPr="002611BE">
        <w:rPr>
          <w:rStyle w:val="12"/>
          <w:sz w:val="24"/>
          <w:szCs w:val="24"/>
        </w:rPr>
        <w:t xml:space="preserve">- </w:t>
      </w:r>
      <w:r w:rsidRPr="002611BE">
        <w:rPr>
          <w:sz w:val="24"/>
          <w:szCs w:val="24"/>
        </w:rPr>
        <w:t>Ю</w:t>
      </w:r>
      <w:r w:rsidR="005140EA">
        <w:rPr>
          <w:sz w:val="24"/>
          <w:szCs w:val="24"/>
        </w:rPr>
        <w:t>гры от 10 февраля 2023 года № 51</w:t>
      </w:r>
      <w:r w:rsidRPr="002611BE">
        <w:rPr>
          <w:sz w:val="24"/>
          <w:szCs w:val="24"/>
        </w:rPr>
        <w:t>-рп, МКУ «Центр развития образования» были организованы</w:t>
      </w:r>
      <w:r>
        <w:rPr>
          <w:sz w:val="24"/>
          <w:szCs w:val="24"/>
        </w:rPr>
        <w:t xml:space="preserve"> и проведены</w:t>
      </w:r>
      <w:r w:rsidRPr="002611BE">
        <w:rPr>
          <w:sz w:val="24"/>
          <w:szCs w:val="24"/>
        </w:rPr>
        <w:t xml:space="preserve"> следующие мероприятия:</w:t>
      </w:r>
    </w:p>
    <w:p w:rsidR="00F91AE8" w:rsidRPr="00905C33" w:rsidRDefault="00F91AE8" w:rsidP="00F91AE8">
      <w:pPr>
        <w:spacing w:after="0" w:line="240" w:lineRule="auto"/>
        <w:ind w:firstLine="708"/>
        <w:jc w:val="both"/>
        <w:rPr>
          <w:rFonts w:ascii="Times New Roman" w:eastAsia="Times New Roman" w:hAnsi="Times New Roman" w:cs="Times New Roman"/>
          <w:sz w:val="24"/>
          <w:szCs w:val="24"/>
        </w:rPr>
      </w:pPr>
    </w:p>
    <w:tbl>
      <w:tblPr>
        <w:tblStyle w:val="a4"/>
        <w:tblW w:w="0" w:type="auto"/>
        <w:tblLayout w:type="fixed"/>
        <w:tblLook w:val="04A0" w:firstRow="1" w:lastRow="0" w:firstColumn="1" w:lastColumn="0" w:noHBand="0" w:noVBand="1"/>
      </w:tblPr>
      <w:tblGrid>
        <w:gridCol w:w="562"/>
        <w:gridCol w:w="5103"/>
        <w:gridCol w:w="3963"/>
      </w:tblGrid>
      <w:tr w:rsidR="00EE5F6C" w:rsidRPr="008F7DE2" w:rsidTr="00CE30F7">
        <w:tc>
          <w:tcPr>
            <w:tcW w:w="562" w:type="dxa"/>
          </w:tcPr>
          <w:p w:rsidR="00EE5F6C" w:rsidRPr="00905C33" w:rsidRDefault="00EE5F6C" w:rsidP="00B1478C">
            <w:pPr>
              <w:widowControl w:val="0"/>
              <w:jc w:val="both"/>
              <w:rPr>
                <w:rFonts w:ascii="Times New Roman" w:eastAsia="Courier New" w:hAnsi="Times New Roman" w:cs="Times New Roman"/>
                <w:b/>
                <w:sz w:val="24"/>
                <w:szCs w:val="24"/>
                <w:lang w:eastAsia="ru-RU"/>
              </w:rPr>
            </w:pPr>
            <w:r w:rsidRPr="00905C33">
              <w:rPr>
                <w:rFonts w:ascii="Times New Roman" w:eastAsia="Courier New" w:hAnsi="Times New Roman" w:cs="Times New Roman"/>
                <w:b/>
                <w:sz w:val="24"/>
                <w:szCs w:val="24"/>
                <w:lang w:eastAsia="ru-RU"/>
              </w:rPr>
              <w:t>№ п/п</w:t>
            </w:r>
          </w:p>
        </w:tc>
        <w:tc>
          <w:tcPr>
            <w:tcW w:w="5103" w:type="dxa"/>
          </w:tcPr>
          <w:p w:rsidR="00EE5F6C" w:rsidRPr="00905C33" w:rsidRDefault="00EE5F6C" w:rsidP="009E5FC3">
            <w:pPr>
              <w:widowControl w:val="0"/>
              <w:jc w:val="center"/>
              <w:rPr>
                <w:rFonts w:ascii="Times New Roman" w:eastAsia="Courier New" w:hAnsi="Times New Roman" w:cs="Times New Roman"/>
                <w:b/>
                <w:sz w:val="24"/>
                <w:szCs w:val="24"/>
                <w:lang w:eastAsia="ru-RU"/>
              </w:rPr>
            </w:pPr>
            <w:r w:rsidRPr="00905C33">
              <w:rPr>
                <w:rFonts w:ascii="Times New Roman" w:eastAsia="Courier New" w:hAnsi="Times New Roman" w:cs="Times New Roman"/>
                <w:b/>
                <w:sz w:val="24"/>
                <w:szCs w:val="24"/>
                <w:lang w:eastAsia="ru-RU"/>
              </w:rPr>
              <w:t>Реализованные мероприятия</w:t>
            </w:r>
          </w:p>
        </w:tc>
        <w:tc>
          <w:tcPr>
            <w:tcW w:w="3963" w:type="dxa"/>
          </w:tcPr>
          <w:p w:rsidR="00EE5F6C" w:rsidRPr="008F7DE2" w:rsidRDefault="00EE5F6C" w:rsidP="009E5FC3">
            <w:pPr>
              <w:widowControl w:val="0"/>
              <w:jc w:val="center"/>
              <w:rPr>
                <w:rFonts w:ascii="Times New Roman" w:eastAsia="Courier New" w:hAnsi="Times New Roman" w:cs="Times New Roman"/>
                <w:b/>
                <w:sz w:val="24"/>
                <w:szCs w:val="24"/>
                <w:lang w:eastAsia="ru-RU"/>
              </w:rPr>
            </w:pPr>
            <w:r w:rsidRPr="00905C33">
              <w:rPr>
                <w:rFonts w:ascii="Times New Roman" w:eastAsia="Courier New" w:hAnsi="Times New Roman" w:cs="Times New Roman"/>
                <w:b/>
                <w:sz w:val="24"/>
                <w:szCs w:val="24"/>
                <w:lang w:eastAsia="ru-RU"/>
              </w:rPr>
              <w:t>Итоги реализованных мероприятий</w:t>
            </w:r>
          </w:p>
        </w:tc>
      </w:tr>
      <w:tr w:rsidR="00525878" w:rsidRPr="00491523" w:rsidTr="00CE30F7">
        <w:tc>
          <w:tcPr>
            <w:tcW w:w="562" w:type="dxa"/>
          </w:tcPr>
          <w:p w:rsidR="00525878" w:rsidRPr="0054183D" w:rsidRDefault="00525878"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w:t>
            </w:r>
          </w:p>
        </w:tc>
        <w:tc>
          <w:tcPr>
            <w:tcW w:w="5103" w:type="dxa"/>
          </w:tcPr>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Мониторинг реализации целевой модели наставничества в образователь</w:t>
            </w:r>
            <w:r w:rsidR="002C4690" w:rsidRPr="002C4690">
              <w:rPr>
                <w:rFonts w:ascii="Times New Roman" w:hAnsi="Times New Roman" w:cs="Times New Roman"/>
                <w:sz w:val="24"/>
                <w:szCs w:val="24"/>
              </w:rPr>
              <w:t>ных организациях города Мегиона</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Дата: март-апрель 2023</w:t>
            </w:r>
          </w:p>
          <w:p w:rsidR="00525878" w:rsidRPr="002C4690" w:rsidRDefault="00525878" w:rsidP="00525878">
            <w:pPr>
              <w:widowControl w:val="0"/>
              <w:rPr>
                <w:rFonts w:ascii="Times New Roman" w:eastAsia="Courier New" w:hAnsi="Times New Roman" w:cs="Times New Roman"/>
                <w:b/>
                <w:sz w:val="24"/>
                <w:szCs w:val="24"/>
                <w:lang w:eastAsia="ru-RU"/>
              </w:rPr>
            </w:pPr>
            <w:r w:rsidRPr="002C4690">
              <w:rPr>
                <w:rFonts w:ascii="Times New Roman" w:hAnsi="Times New Roman" w:cs="Times New Roman"/>
                <w:sz w:val="24"/>
                <w:szCs w:val="24"/>
              </w:rPr>
              <w:t>Ответственные: МКУ «ЦРО», общеобразовательные и дошкольные образовательные учреждения города Мегиона</w:t>
            </w:r>
          </w:p>
        </w:tc>
        <w:tc>
          <w:tcPr>
            <w:tcW w:w="3963" w:type="dxa"/>
          </w:tcPr>
          <w:p w:rsidR="00525878" w:rsidRPr="002C4690" w:rsidRDefault="00525878" w:rsidP="00525878">
            <w:pPr>
              <w:widowControl w:val="0"/>
              <w:rPr>
                <w:rFonts w:ascii="Times New Roman" w:eastAsia="Courier New" w:hAnsi="Times New Roman" w:cs="Times New Roman"/>
                <w:sz w:val="24"/>
                <w:szCs w:val="24"/>
                <w:lang w:eastAsia="ru-RU"/>
              </w:rPr>
            </w:pPr>
            <w:r w:rsidRPr="002C4690">
              <w:rPr>
                <w:rFonts w:ascii="Times New Roman" w:eastAsia="Courier New" w:hAnsi="Times New Roman" w:cs="Times New Roman"/>
                <w:sz w:val="24"/>
                <w:szCs w:val="24"/>
                <w:lang w:eastAsia="ru-RU"/>
              </w:rPr>
              <w:t>Приняли участие все образовательные организации города Мегиона</w:t>
            </w:r>
          </w:p>
          <w:p w:rsidR="00525878" w:rsidRPr="002C4690" w:rsidRDefault="006104D2" w:rsidP="00525878">
            <w:pPr>
              <w:widowControl w:val="0"/>
              <w:rPr>
                <w:rFonts w:ascii="Times New Roman" w:eastAsia="Courier New" w:hAnsi="Times New Roman" w:cs="Times New Roman"/>
                <w:sz w:val="24"/>
                <w:szCs w:val="24"/>
                <w:lang w:eastAsia="ru-RU"/>
              </w:rPr>
            </w:pPr>
            <w:hyperlink r:id="rId45" w:history="1">
              <w:r w:rsidR="00525878" w:rsidRPr="002C4690">
                <w:rPr>
                  <w:rStyle w:val="a5"/>
                  <w:rFonts w:ascii="Times New Roman" w:eastAsia="Courier New" w:hAnsi="Times New Roman" w:cs="Times New Roman"/>
                  <w:color w:val="auto"/>
                  <w:sz w:val="24"/>
                  <w:szCs w:val="24"/>
                  <w:lang w:eastAsia="ru-RU"/>
                </w:rPr>
                <w:t>https://cro.admmegion.ru/activity/nastavnichestvo/3657/</w:t>
              </w:r>
            </w:hyperlink>
          </w:p>
          <w:p w:rsidR="00525878" w:rsidRPr="002C4690" w:rsidRDefault="006104D2" w:rsidP="00525878">
            <w:pPr>
              <w:jc w:val="both"/>
              <w:rPr>
                <w:rFonts w:ascii="Times New Roman" w:hAnsi="Times New Roman" w:cs="Times New Roman"/>
                <w:sz w:val="24"/>
                <w:szCs w:val="24"/>
                <w:u w:val="single"/>
              </w:rPr>
            </w:pPr>
            <w:hyperlink r:id="rId46" w:history="1">
              <w:r w:rsidR="00525878" w:rsidRPr="002C4690">
                <w:rPr>
                  <w:rStyle w:val="a5"/>
                  <w:rFonts w:ascii="Times New Roman" w:hAnsi="Times New Roman" w:cs="Times New Roman"/>
                  <w:color w:val="auto"/>
                  <w:sz w:val="24"/>
                  <w:szCs w:val="24"/>
                </w:rPr>
                <w:t>https://disk.yandex.ru/i/LmczcY2Jn_tkIg</w:t>
              </w:r>
            </w:hyperlink>
          </w:p>
        </w:tc>
      </w:tr>
      <w:tr w:rsidR="00525878" w:rsidRPr="008D34F2" w:rsidTr="00CE30F7">
        <w:tc>
          <w:tcPr>
            <w:tcW w:w="562" w:type="dxa"/>
          </w:tcPr>
          <w:p w:rsidR="00525878" w:rsidRPr="00905C33" w:rsidRDefault="00525878" w:rsidP="00525878">
            <w:pPr>
              <w:widowControl w:val="0"/>
              <w:jc w:val="both"/>
              <w:rPr>
                <w:rFonts w:ascii="Times New Roman" w:eastAsia="Courier New" w:hAnsi="Times New Roman" w:cs="Times New Roman"/>
                <w:sz w:val="24"/>
                <w:szCs w:val="24"/>
                <w:lang w:eastAsia="ru-RU"/>
              </w:rPr>
            </w:pPr>
            <w:r w:rsidRPr="00905C33">
              <w:rPr>
                <w:rFonts w:ascii="Times New Roman" w:eastAsia="Courier New" w:hAnsi="Times New Roman" w:cs="Times New Roman"/>
                <w:sz w:val="24"/>
                <w:szCs w:val="24"/>
                <w:lang w:eastAsia="ru-RU"/>
              </w:rPr>
              <w:t>2</w:t>
            </w:r>
          </w:p>
        </w:tc>
        <w:tc>
          <w:tcPr>
            <w:tcW w:w="5103" w:type="dxa"/>
          </w:tcPr>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Торжественная церемония открытия Года педагога и наставника в Ханты-Мансийском округе – Югре</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Дата: март 2023</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Ответственные: МКУ «ЦРО», общеобразовательные и дошкольные образовательные учреждения города Мегиона</w:t>
            </w:r>
          </w:p>
        </w:tc>
        <w:tc>
          <w:tcPr>
            <w:tcW w:w="3963" w:type="dxa"/>
          </w:tcPr>
          <w:p w:rsidR="00525878" w:rsidRPr="002C4690" w:rsidRDefault="00525878" w:rsidP="00525878">
            <w:pPr>
              <w:widowControl w:val="0"/>
              <w:rPr>
                <w:rFonts w:ascii="Times New Roman" w:eastAsia="Courier New" w:hAnsi="Times New Roman" w:cs="Times New Roman"/>
                <w:sz w:val="24"/>
                <w:szCs w:val="24"/>
                <w:lang w:eastAsia="ru-RU"/>
              </w:rPr>
            </w:pPr>
            <w:r w:rsidRPr="002C4690">
              <w:rPr>
                <w:rFonts w:ascii="Times New Roman" w:eastAsia="Courier New" w:hAnsi="Times New Roman" w:cs="Times New Roman"/>
                <w:sz w:val="24"/>
                <w:szCs w:val="24"/>
                <w:lang w:eastAsia="ru-RU"/>
              </w:rPr>
              <w:t xml:space="preserve">Приняли участие 9 </w:t>
            </w:r>
            <w:r w:rsidR="002C4690">
              <w:rPr>
                <w:rFonts w:ascii="Times New Roman" w:eastAsia="Courier New" w:hAnsi="Times New Roman" w:cs="Times New Roman"/>
                <w:sz w:val="24"/>
                <w:szCs w:val="24"/>
                <w:lang w:eastAsia="ru-RU"/>
              </w:rPr>
              <w:t>человек (педагоги)</w:t>
            </w:r>
          </w:p>
        </w:tc>
      </w:tr>
      <w:tr w:rsidR="00525878" w:rsidRPr="008D34F2" w:rsidTr="00CE30F7">
        <w:tc>
          <w:tcPr>
            <w:tcW w:w="562" w:type="dxa"/>
          </w:tcPr>
          <w:p w:rsidR="00525878" w:rsidRPr="00905C33" w:rsidRDefault="00525878"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3</w:t>
            </w:r>
          </w:p>
        </w:tc>
        <w:tc>
          <w:tcPr>
            <w:tcW w:w="5103" w:type="dxa"/>
          </w:tcPr>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Проект «Ступени мастерства»: Лучшие наставнические практики. Обобщение и распространение положительного опыта наставничества в образовательной и дошкольной образовательной организации Дата: февраль-март 2023</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Ответственные: МКУ «ЦРО», общеобразовательные и дошкольные образовательные учреждения города Мегиона</w:t>
            </w:r>
          </w:p>
        </w:tc>
        <w:tc>
          <w:tcPr>
            <w:tcW w:w="3963" w:type="dxa"/>
          </w:tcPr>
          <w:p w:rsidR="002C4690" w:rsidRDefault="00525878" w:rsidP="00525878">
            <w:pPr>
              <w:widowControl w:val="0"/>
              <w:jc w:val="both"/>
              <w:rPr>
                <w:rFonts w:ascii="Times New Roman" w:hAnsi="Times New Roman" w:cs="Times New Roman"/>
                <w:sz w:val="24"/>
                <w:szCs w:val="24"/>
              </w:rPr>
            </w:pPr>
            <w:r w:rsidRPr="002C4690">
              <w:rPr>
                <w:rFonts w:ascii="Times New Roman" w:hAnsi="Times New Roman" w:cs="Times New Roman"/>
                <w:sz w:val="24"/>
                <w:szCs w:val="24"/>
              </w:rPr>
              <w:t xml:space="preserve">Приняли участие 190 </w:t>
            </w:r>
            <w:r w:rsidR="002C4690">
              <w:rPr>
                <w:rFonts w:ascii="Times New Roman" w:hAnsi="Times New Roman" w:cs="Times New Roman"/>
                <w:sz w:val="24"/>
                <w:szCs w:val="24"/>
              </w:rPr>
              <w:t>человек</w:t>
            </w:r>
          </w:p>
          <w:p w:rsidR="00525878" w:rsidRPr="002C4690" w:rsidRDefault="002C4690" w:rsidP="00525878">
            <w:pPr>
              <w:widowControl w:val="0"/>
              <w:jc w:val="both"/>
              <w:rPr>
                <w:rFonts w:ascii="Times New Roman" w:hAnsi="Times New Roman" w:cs="Times New Roman"/>
                <w:sz w:val="24"/>
                <w:szCs w:val="24"/>
              </w:rPr>
            </w:pPr>
            <w:r>
              <w:rPr>
                <w:rFonts w:ascii="Times New Roman" w:hAnsi="Times New Roman" w:cs="Times New Roman"/>
                <w:sz w:val="24"/>
                <w:szCs w:val="24"/>
              </w:rPr>
              <w:t>(</w:t>
            </w:r>
            <w:r w:rsidR="00525878" w:rsidRPr="002C4690">
              <w:rPr>
                <w:rFonts w:ascii="Times New Roman" w:hAnsi="Times New Roman" w:cs="Times New Roman"/>
                <w:sz w:val="24"/>
                <w:szCs w:val="24"/>
              </w:rPr>
              <w:t>пед</w:t>
            </w:r>
            <w:r>
              <w:rPr>
                <w:rFonts w:ascii="Times New Roman" w:hAnsi="Times New Roman" w:cs="Times New Roman"/>
                <w:sz w:val="24"/>
                <w:szCs w:val="24"/>
              </w:rPr>
              <w:t xml:space="preserve">агоги, </w:t>
            </w:r>
            <w:r w:rsidR="00525878" w:rsidRPr="002C4690">
              <w:rPr>
                <w:rFonts w:ascii="Times New Roman" w:hAnsi="Times New Roman" w:cs="Times New Roman"/>
                <w:sz w:val="24"/>
                <w:szCs w:val="24"/>
              </w:rPr>
              <w:t>Приказ департамента образования администрации города Мегиона №32-О от 20.01.2023</w:t>
            </w:r>
            <w:r>
              <w:rPr>
                <w:rFonts w:ascii="Times New Roman" w:hAnsi="Times New Roman" w:cs="Times New Roman"/>
                <w:sz w:val="24"/>
                <w:szCs w:val="24"/>
              </w:rPr>
              <w:t>)</w:t>
            </w:r>
          </w:p>
          <w:p w:rsidR="00525878" w:rsidRPr="002C4690" w:rsidRDefault="00525878" w:rsidP="00525878">
            <w:pPr>
              <w:widowControl w:val="0"/>
              <w:jc w:val="both"/>
            </w:pPr>
          </w:p>
          <w:p w:rsidR="002C4690" w:rsidRDefault="006104D2" w:rsidP="00525878">
            <w:pPr>
              <w:widowControl w:val="0"/>
              <w:jc w:val="both"/>
              <w:rPr>
                <w:rStyle w:val="a5"/>
                <w:rFonts w:ascii="Times New Roman" w:hAnsi="Times New Roman" w:cs="Times New Roman"/>
                <w:color w:val="auto"/>
                <w:sz w:val="24"/>
                <w:szCs w:val="24"/>
              </w:rPr>
            </w:pPr>
            <w:hyperlink r:id="rId47" w:history="1">
              <w:r w:rsidR="00525878" w:rsidRPr="002C4690">
                <w:rPr>
                  <w:rStyle w:val="a5"/>
                  <w:rFonts w:ascii="Times New Roman" w:hAnsi="Times New Roman" w:cs="Times New Roman"/>
                  <w:color w:val="auto"/>
                  <w:sz w:val="24"/>
                  <w:szCs w:val="24"/>
                </w:rPr>
                <w:t>https://cro.admmegion.ru/activity/nastavnichestvo/section/752/</w:t>
              </w:r>
            </w:hyperlink>
          </w:p>
          <w:p w:rsidR="00525878" w:rsidRPr="002C4690" w:rsidRDefault="00525878" w:rsidP="00525878">
            <w:pPr>
              <w:widowControl w:val="0"/>
              <w:jc w:val="both"/>
              <w:rPr>
                <w:rFonts w:ascii="Times New Roman" w:hAnsi="Times New Roman" w:cs="Times New Roman"/>
                <w:sz w:val="24"/>
                <w:szCs w:val="24"/>
              </w:rPr>
            </w:pPr>
          </w:p>
          <w:p w:rsidR="00525878" w:rsidRPr="002C4690" w:rsidRDefault="00525878" w:rsidP="00525878">
            <w:pPr>
              <w:widowControl w:val="0"/>
              <w:jc w:val="both"/>
              <w:rPr>
                <w:rFonts w:ascii="Times New Roman" w:eastAsia="Courier New" w:hAnsi="Times New Roman" w:cs="Times New Roman"/>
                <w:sz w:val="24"/>
                <w:szCs w:val="24"/>
                <w:lang w:eastAsia="ru-RU"/>
              </w:rPr>
            </w:pPr>
          </w:p>
        </w:tc>
      </w:tr>
      <w:tr w:rsidR="00525878" w:rsidRPr="008D34F2" w:rsidTr="00CE30F7">
        <w:tc>
          <w:tcPr>
            <w:tcW w:w="562" w:type="dxa"/>
          </w:tcPr>
          <w:p w:rsidR="00525878" w:rsidRPr="00905C33" w:rsidRDefault="00525878"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4</w:t>
            </w:r>
          </w:p>
        </w:tc>
        <w:tc>
          <w:tcPr>
            <w:tcW w:w="5103" w:type="dxa"/>
          </w:tcPr>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Чествование лучших учителей в рамках Года педагога и наставника. Создание виртуальной Доски почета лучших учителей</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Дата: март 2023</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Ответственные: МКУ «ЦРО», общеобразовательные учреждения города Мегиона</w:t>
            </w:r>
          </w:p>
        </w:tc>
        <w:tc>
          <w:tcPr>
            <w:tcW w:w="3963" w:type="dxa"/>
          </w:tcPr>
          <w:p w:rsidR="002C4690" w:rsidRDefault="002C4690" w:rsidP="00525878">
            <w:pPr>
              <w:jc w:val="both"/>
              <w:rPr>
                <w:rFonts w:ascii="Times New Roman" w:hAnsi="Times New Roman" w:cs="Times New Roman"/>
                <w:sz w:val="24"/>
                <w:szCs w:val="24"/>
              </w:rPr>
            </w:pPr>
            <w:r>
              <w:rPr>
                <w:rFonts w:ascii="Times New Roman" w:hAnsi="Times New Roman" w:cs="Times New Roman"/>
                <w:sz w:val="24"/>
                <w:szCs w:val="24"/>
              </w:rPr>
              <w:t>Приняли участие 56 человек</w:t>
            </w:r>
          </w:p>
          <w:p w:rsidR="00525878" w:rsidRPr="002C4690" w:rsidRDefault="002C4690" w:rsidP="00525878">
            <w:pPr>
              <w:jc w:val="both"/>
              <w:rPr>
                <w:rFonts w:ascii="Times New Roman" w:hAnsi="Times New Roman" w:cs="Times New Roman"/>
                <w:sz w:val="24"/>
                <w:szCs w:val="24"/>
              </w:rPr>
            </w:pPr>
            <w:r>
              <w:rPr>
                <w:rFonts w:ascii="Times New Roman" w:hAnsi="Times New Roman" w:cs="Times New Roman"/>
                <w:sz w:val="24"/>
                <w:szCs w:val="24"/>
              </w:rPr>
              <w:t>(педагоги ОУ)</w:t>
            </w:r>
          </w:p>
          <w:p w:rsidR="00525878" w:rsidRPr="002C4690" w:rsidRDefault="006104D2" w:rsidP="00525878">
            <w:pPr>
              <w:rPr>
                <w:rFonts w:ascii="Times New Roman" w:hAnsi="Times New Roman" w:cs="Times New Roman"/>
                <w:sz w:val="24"/>
                <w:szCs w:val="24"/>
              </w:rPr>
            </w:pPr>
            <w:hyperlink r:id="rId48" w:history="1">
              <w:r w:rsidR="00525878" w:rsidRPr="002C4690">
                <w:rPr>
                  <w:rStyle w:val="a5"/>
                  <w:rFonts w:ascii="Times New Roman" w:hAnsi="Times New Roman" w:cs="Times New Roman"/>
                  <w:color w:val="auto"/>
                  <w:sz w:val="24"/>
                  <w:szCs w:val="24"/>
                </w:rPr>
                <w:t>https://cro.admmegion.ru/activity/nastavnichestvo/section/764/</w:t>
              </w:r>
            </w:hyperlink>
          </w:p>
          <w:p w:rsidR="00525878" w:rsidRPr="002C4690" w:rsidRDefault="00525878" w:rsidP="00525878">
            <w:pPr>
              <w:rPr>
                <w:rFonts w:ascii="Times New Roman" w:hAnsi="Times New Roman" w:cs="Times New Roman"/>
                <w:sz w:val="24"/>
                <w:szCs w:val="24"/>
              </w:rPr>
            </w:pPr>
          </w:p>
        </w:tc>
      </w:tr>
      <w:tr w:rsidR="00525878" w:rsidRPr="008D34F2" w:rsidTr="00CE30F7">
        <w:tc>
          <w:tcPr>
            <w:tcW w:w="562" w:type="dxa"/>
          </w:tcPr>
          <w:p w:rsidR="00525878" w:rsidRPr="00905C33" w:rsidRDefault="00525878"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5</w:t>
            </w:r>
          </w:p>
        </w:tc>
        <w:tc>
          <w:tcPr>
            <w:tcW w:w="5103" w:type="dxa"/>
          </w:tcPr>
          <w:p w:rsidR="00525878" w:rsidRPr="002C4690" w:rsidRDefault="002C4690" w:rsidP="00525878">
            <w:pPr>
              <w:jc w:val="both"/>
              <w:rPr>
                <w:rFonts w:ascii="Times New Roman" w:hAnsi="Times New Roman" w:cs="Times New Roman"/>
                <w:sz w:val="24"/>
                <w:szCs w:val="24"/>
              </w:rPr>
            </w:pPr>
            <w:r>
              <w:rPr>
                <w:rFonts w:ascii="Times New Roman" w:hAnsi="Times New Roman" w:cs="Times New Roman"/>
                <w:sz w:val="24"/>
                <w:szCs w:val="24"/>
              </w:rPr>
              <w:t>Всероссийская просветительская акция</w:t>
            </w:r>
            <w:r w:rsidR="00525878" w:rsidRPr="002C4690">
              <w:rPr>
                <w:rFonts w:ascii="Times New Roman" w:hAnsi="Times New Roman" w:cs="Times New Roman"/>
                <w:sz w:val="24"/>
                <w:szCs w:val="24"/>
              </w:rPr>
              <w:t xml:space="preserve"> «Ученые – в школы»</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Дата: апрель 2023</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Ответственные: МКУ «ЦРО», общеобразовательные учреждения города Мегиона</w:t>
            </w:r>
          </w:p>
        </w:tc>
        <w:tc>
          <w:tcPr>
            <w:tcW w:w="3963" w:type="dxa"/>
          </w:tcPr>
          <w:p w:rsidR="002C4690" w:rsidRDefault="002C4690"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Приняли участие </w:t>
            </w:r>
            <w:r w:rsidR="00525878" w:rsidRPr="002C4690">
              <w:rPr>
                <w:rFonts w:ascii="Times New Roman" w:eastAsia="Courier New" w:hAnsi="Times New Roman" w:cs="Times New Roman"/>
                <w:sz w:val="24"/>
                <w:szCs w:val="24"/>
                <w:lang w:eastAsia="ru-RU"/>
              </w:rPr>
              <w:t xml:space="preserve">10 </w:t>
            </w:r>
            <w:r>
              <w:rPr>
                <w:rFonts w:ascii="Times New Roman" w:eastAsia="Courier New" w:hAnsi="Times New Roman" w:cs="Times New Roman"/>
                <w:sz w:val="24"/>
                <w:szCs w:val="24"/>
                <w:lang w:eastAsia="ru-RU"/>
              </w:rPr>
              <w:t xml:space="preserve">человек </w:t>
            </w:r>
          </w:p>
          <w:p w:rsidR="00525878" w:rsidRPr="002C4690" w:rsidRDefault="002C4690"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(педагоги)</w:t>
            </w:r>
          </w:p>
        </w:tc>
      </w:tr>
      <w:tr w:rsidR="00525878" w:rsidRPr="00DC0CA2" w:rsidTr="00CE30F7">
        <w:tc>
          <w:tcPr>
            <w:tcW w:w="562" w:type="dxa"/>
          </w:tcPr>
          <w:p w:rsidR="00525878" w:rsidRPr="00905C33" w:rsidRDefault="00525878"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6</w:t>
            </w:r>
          </w:p>
        </w:tc>
        <w:tc>
          <w:tcPr>
            <w:tcW w:w="5103" w:type="dxa"/>
          </w:tcPr>
          <w:p w:rsidR="00525878" w:rsidRPr="002C4690" w:rsidRDefault="002C4690" w:rsidP="00525878">
            <w:pPr>
              <w:pStyle w:val="ac"/>
              <w:jc w:val="both"/>
              <w:rPr>
                <w:rFonts w:ascii="Times New Roman" w:hAnsi="Times New Roman" w:cs="Times New Roman"/>
                <w:color w:val="auto"/>
              </w:rPr>
            </w:pPr>
            <w:r>
              <w:rPr>
                <w:rFonts w:ascii="Times New Roman" w:hAnsi="Times New Roman" w:cs="Times New Roman"/>
                <w:color w:val="auto"/>
              </w:rPr>
              <w:t>Просветительская Акция</w:t>
            </w:r>
            <w:r w:rsidR="00525878" w:rsidRPr="002C4690">
              <w:rPr>
                <w:rFonts w:ascii="Times New Roman" w:hAnsi="Times New Roman" w:cs="Times New Roman"/>
                <w:color w:val="auto"/>
              </w:rPr>
              <w:t xml:space="preserve"> для молодых педагогов Ханты-Мансийского автономного округа - Югры «Вектор наставничества: от идеи до реализации»</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Дата: апрель 2023</w:t>
            </w:r>
          </w:p>
          <w:p w:rsidR="00525878" w:rsidRPr="002C4690" w:rsidRDefault="00525878" w:rsidP="00525878">
            <w:pPr>
              <w:pStyle w:val="ac"/>
              <w:jc w:val="both"/>
              <w:rPr>
                <w:rFonts w:ascii="Times New Roman" w:hAnsi="Times New Roman"/>
                <w:color w:val="auto"/>
              </w:rPr>
            </w:pPr>
            <w:r w:rsidRPr="002C4690">
              <w:rPr>
                <w:rFonts w:ascii="Times New Roman" w:hAnsi="Times New Roman" w:cs="Times New Roman"/>
                <w:color w:val="auto"/>
              </w:rPr>
              <w:t>Ответственные: МКУ «ЦРО», общеобразовательные учреждения города Мегиона</w:t>
            </w:r>
          </w:p>
        </w:tc>
        <w:tc>
          <w:tcPr>
            <w:tcW w:w="3963" w:type="dxa"/>
          </w:tcPr>
          <w:p w:rsidR="00525878" w:rsidRPr="002C4690" w:rsidRDefault="002C4690" w:rsidP="00525878">
            <w:pPr>
              <w:rPr>
                <w:rFonts w:ascii="Times New Roman" w:hAnsi="Times New Roman" w:cs="Times New Roman"/>
                <w:sz w:val="24"/>
                <w:szCs w:val="24"/>
              </w:rPr>
            </w:pPr>
            <w:r>
              <w:rPr>
                <w:rFonts w:ascii="Times New Roman" w:eastAsia="Courier New" w:hAnsi="Times New Roman" w:cs="Times New Roman"/>
                <w:sz w:val="24"/>
                <w:szCs w:val="24"/>
                <w:lang w:eastAsia="ru-RU"/>
              </w:rPr>
              <w:t xml:space="preserve">Приняли участие </w:t>
            </w:r>
            <w:r w:rsidR="00525878" w:rsidRPr="002C4690">
              <w:rPr>
                <w:rFonts w:ascii="Times New Roman" w:hAnsi="Times New Roman" w:cs="Times New Roman"/>
                <w:sz w:val="24"/>
                <w:szCs w:val="24"/>
              </w:rPr>
              <w:t xml:space="preserve">49 </w:t>
            </w:r>
            <w:r>
              <w:rPr>
                <w:rFonts w:ascii="Times New Roman" w:hAnsi="Times New Roman" w:cs="Times New Roman"/>
                <w:sz w:val="24"/>
                <w:szCs w:val="24"/>
              </w:rPr>
              <w:t>человек (педагоги)</w:t>
            </w:r>
          </w:p>
        </w:tc>
      </w:tr>
      <w:tr w:rsidR="00525878" w:rsidRPr="00DC0CA2" w:rsidTr="00CE30F7">
        <w:tc>
          <w:tcPr>
            <w:tcW w:w="562" w:type="dxa"/>
          </w:tcPr>
          <w:p w:rsidR="00525878" w:rsidRPr="00905C33" w:rsidRDefault="00525878"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7</w:t>
            </w:r>
          </w:p>
        </w:tc>
        <w:tc>
          <w:tcPr>
            <w:tcW w:w="5103" w:type="dxa"/>
          </w:tcPr>
          <w:p w:rsidR="00525878" w:rsidRPr="002C4690" w:rsidRDefault="00F91AE8" w:rsidP="00525878">
            <w:pPr>
              <w:tabs>
                <w:tab w:val="left" w:pos="6675"/>
              </w:tabs>
              <w:jc w:val="both"/>
              <w:rPr>
                <w:rFonts w:ascii="Times New Roman" w:hAnsi="Times New Roman" w:cs="Times New Roman"/>
                <w:sz w:val="24"/>
                <w:szCs w:val="24"/>
              </w:rPr>
            </w:pPr>
            <w:r>
              <w:rPr>
                <w:rFonts w:ascii="Times New Roman" w:hAnsi="Times New Roman" w:cs="Times New Roman"/>
                <w:sz w:val="24"/>
                <w:szCs w:val="24"/>
              </w:rPr>
              <w:t>Цикл</w:t>
            </w:r>
            <w:r w:rsidR="00525878" w:rsidRPr="002C4690">
              <w:rPr>
                <w:rFonts w:ascii="Times New Roman" w:hAnsi="Times New Roman" w:cs="Times New Roman"/>
                <w:sz w:val="24"/>
                <w:szCs w:val="24"/>
              </w:rPr>
              <w:t xml:space="preserve"> вебинаров «Десять шагов к мастерству» с участием победителей регионального конкурса «Педагог - новатор – 2022»</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Дата: апрель 2023</w:t>
            </w:r>
          </w:p>
          <w:p w:rsidR="00525878" w:rsidRPr="002C4690" w:rsidRDefault="00525878" w:rsidP="00525878">
            <w:pPr>
              <w:tabs>
                <w:tab w:val="left" w:pos="6675"/>
              </w:tabs>
              <w:jc w:val="both"/>
              <w:rPr>
                <w:rFonts w:ascii="Times New Roman" w:hAnsi="Times New Roman" w:cs="Times New Roman"/>
                <w:sz w:val="24"/>
                <w:szCs w:val="24"/>
              </w:rPr>
            </w:pPr>
            <w:r w:rsidRPr="002C4690">
              <w:rPr>
                <w:rFonts w:ascii="Times New Roman" w:hAnsi="Times New Roman" w:cs="Times New Roman"/>
                <w:sz w:val="24"/>
                <w:szCs w:val="24"/>
              </w:rPr>
              <w:t>Ответственные: МКУ «ЦРО», общеобразовательные учреждения города Мегиона</w:t>
            </w:r>
          </w:p>
        </w:tc>
        <w:tc>
          <w:tcPr>
            <w:tcW w:w="3963" w:type="dxa"/>
          </w:tcPr>
          <w:p w:rsidR="00F91AE8" w:rsidRDefault="002C4690" w:rsidP="00F91AE8">
            <w:pPr>
              <w:rPr>
                <w:rFonts w:ascii="Times New Roman" w:hAnsi="Times New Roman" w:cs="Times New Roman"/>
                <w:sz w:val="24"/>
                <w:szCs w:val="24"/>
              </w:rPr>
            </w:pPr>
            <w:r>
              <w:rPr>
                <w:rFonts w:ascii="Times New Roman" w:eastAsia="Courier New" w:hAnsi="Times New Roman" w:cs="Times New Roman"/>
                <w:sz w:val="24"/>
                <w:szCs w:val="24"/>
                <w:lang w:eastAsia="ru-RU"/>
              </w:rPr>
              <w:t xml:space="preserve">Приняли участие </w:t>
            </w:r>
            <w:r w:rsidR="00525878" w:rsidRPr="002C4690">
              <w:rPr>
                <w:rFonts w:ascii="Times New Roman" w:hAnsi="Times New Roman" w:cs="Times New Roman"/>
                <w:sz w:val="24"/>
                <w:szCs w:val="24"/>
              </w:rPr>
              <w:t xml:space="preserve">65 </w:t>
            </w:r>
            <w:r w:rsidR="00F91AE8">
              <w:rPr>
                <w:rFonts w:ascii="Times New Roman" w:hAnsi="Times New Roman" w:cs="Times New Roman"/>
                <w:sz w:val="24"/>
                <w:szCs w:val="24"/>
              </w:rPr>
              <w:t xml:space="preserve">человек </w:t>
            </w:r>
          </w:p>
          <w:p w:rsidR="00525878" w:rsidRPr="002C4690" w:rsidRDefault="00E849E9" w:rsidP="00F91AE8">
            <w:pPr>
              <w:rPr>
                <w:rFonts w:ascii="Times New Roman" w:hAnsi="Times New Roman" w:cs="Times New Roman"/>
                <w:sz w:val="24"/>
                <w:szCs w:val="24"/>
              </w:rPr>
            </w:pPr>
            <w:r w:rsidRPr="00E849E9">
              <w:rPr>
                <w:rFonts w:ascii="Times New Roman" w:hAnsi="Times New Roman" w:cs="Times New Roman"/>
                <w:sz w:val="24"/>
                <w:szCs w:val="24"/>
              </w:rPr>
              <w:t>(выступление Марновой Е.В., учителя начальных классов МБОУ «СОШ№6» по теме «Проектно-исследовательская деятельность как средство формирования функциональной грамотности»)</w:t>
            </w:r>
          </w:p>
        </w:tc>
      </w:tr>
      <w:tr w:rsidR="00525878" w:rsidRPr="00DC0CA2" w:rsidTr="00CE30F7">
        <w:tc>
          <w:tcPr>
            <w:tcW w:w="562" w:type="dxa"/>
          </w:tcPr>
          <w:p w:rsidR="00525878" w:rsidRDefault="00525878"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8</w:t>
            </w:r>
          </w:p>
        </w:tc>
        <w:tc>
          <w:tcPr>
            <w:tcW w:w="5103" w:type="dxa"/>
          </w:tcPr>
          <w:p w:rsidR="00525878" w:rsidRPr="002C4690" w:rsidRDefault="00F91AE8" w:rsidP="00525878">
            <w:pPr>
              <w:tabs>
                <w:tab w:val="left" w:pos="6675"/>
              </w:tabs>
              <w:jc w:val="both"/>
              <w:rPr>
                <w:rFonts w:ascii="Times New Roman" w:hAnsi="Times New Roman" w:cs="Times New Roman"/>
                <w:sz w:val="24"/>
                <w:szCs w:val="24"/>
              </w:rPr>
            </w:pPr>
            <w:r>
              <w:rPr>
                <w:rFonts w:ascii="Times New Roman" w:hAnsi="Times New Roman" w:cs="Times New Roman"/>
                <w:sz w:val="24"/>
                <w:szCs w:val="24"/>
              </w:rPr>
              <w:t>Региональный форум</w:t>
            </w:r>
            <w:r w:rsidR="00525878" w:rsidRPr="002C4690">
              <w:rPr>
                <w:rFonts w:ascii="Times New Roman" w:hAnsi="Times New Roman" w:cs="Times New Roman"/>
                <w:sz w:val="24"/>
                <w:szCs w:val="24"/>
              </w:rPr>
              <w:t xml:space="preserve"> «Сила – в знании!» в рамках проведения Года педагога и наставника в Ханты-Мансийском автономном округе – Югре  </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Дата: апрель 2023</w:t>
            </w:r>
          </w:p>
          <w:p w:rsidR="00525878" w:rsidRPr="002C4690" w:rsidRDefault="00525878" w:rsidP="00525878">
            <w:pPr>
              <w:tabs>
                <w:tab w:val="left" w:pos="6675"/>
              </w:tabs>
              <w:jc w:val="both"/>
              <w:rPr>
                <w:rFonts w:ascii="Times New Roman" w:hAnsi="Times New Roman" w:cs="Times New Roman"/>
                <w:sz w:val="24"/>
                <w:szCs w:val="24"/>
              </w:rPr>
            </w:pPr>
            <w:r w:rsidRPr="002C4690">
              <w:rPr>
                <w:rFonts w:ascii="Times New Roman" w:hAnsi="Times New Roman" w:cs="Times New Roman"/>
                <w:sz w:val="24"/>
                <w:szCs w:val="24"/>
              </w:rPr>
              <w:t>Ответственные: МКУ «ЦРО», общеобразовательные учреждения города Мегиона</w:t>
            </w:r>
          </w:p>
        </w:tc>
        <w:tc>
          <w:tcPr>
            <w:tcW w:w="3963" w:type="dxa"/>
          </w:tcPr>
          <w:p w:rsidR="00525878" w:rsidRDefault="00F91AE8" w:rsidP="00F91AE8">
            <w:pPr>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00525878" w:rsidRPr="002C4690">
              <w:rPr>
                <w:rFonts w:ascii="Times New Roman" w:hAnsi="Times New Roman" w:cs="Times New Roman"/>
                <w:sz w:val="24"/>
                <w:szCs w:val="24"/>
              </w:rPr>
              <w:t xml:space="preserve">76 </w:t>
            </w:r>
            <w:r>
              <w:rPr>
                <w:rFonts w:ascii="Times New Roman" w:hAnsi="Times New Roman" w:cs="Times New Roman"/>
                <w:sz w:val="24"/>
                <w:szCs w:val="24"/>
              </w:rPr>
              <w:t>человек</w:t>
            </w:r>
          </w:p>
          <w:p w:rsidR="00E849E9" w:rsidRPr="002C4690" w:rsidRDefault="00E849E9" w:rsidP="00F91AE8">
            <w:pPr>
              <w:rPr>
                <w:rFonts w:ascii="Times New Roman" w:hAnsi="Times New Roman" w:cs="Times New Roman"/>
                <w:sz w:val="24"/>
                <w:szCs w:val="24"/>
              </w:rPr>
            </w:pPr>
            <w:r>
              <w:rPr>
                <w:rFonts w:ascii="Times New Roman" w:hAnsi="Times New Roman" w:cs="Times New Roman"/>
                <w:sz w:val="24"/>
                <w:szCs w:val="24"/>
              </w:rPr>
              <w:t>(</w:t>
            </w:r>
            <w:r w:rsidRPr="00E849E9">
              <w:rPr>
                <w:rFonts w:ascii="Times New Roman" w:hAnsi="Times New Roman" w:cs="Times New Roman"/>
                <w:sz w:val="24"/>
                <w:szCs w:val="24"/>
              </w:rPr>
              <w:t>выступление Марновой Е.В., учителя начальных классов МБОУ «СОШ№6» по теме «Особенности реализации проекта «Разговоры о важном «в работе классного руководителя в начальной школе»</w:t>
            </w:r>
            <w:r>
              <w:rPr>
                <w:rFonts w:ascii="Times New Roman" w:hAnsi="Times New Roman" w:cs="Times New Roman"/>
                <w:sz w:val="24"/>
                <w:szCs w:val="24"/>
              </w:rPr>
              <w:t>)</w:t>
            </w:r>
          </w:p>
        </w:tc>
      </w:tr>
      <w:tr w:rsidR="00525878" w:rsidRPr="00DC0CA2" w:rsidTr="00CE30F7">
        <w:tc>
          <w:tcPr>
            <w:tcW w:w="562" w:type="dxa"/>
          </w:tcPr>
          <w:p w:rsidR="00525878" w:rsidRDefault="00525878" w:rsidP="00525878">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9</w:t>
            </w:r>
          </w:p>
        </w:tc>
        <w:tc>
          <w:tcPr>
            <w:tcW w:w="5103" w:type="dxa"/>
          </w:tcPr>
          <w:p w:rsidR="00525878" w:rsidRPr="002C4690" w:rsidRDefault="00F91AE8" w:rsidP="00525878">
            <w:pPr>
              <w:jc w:val="both"/>
              <w:rPr>
                <w:rFonts w:ascii="Times New Roman" w:hAnsi="Times New Roman" w:cs="Times New Roman"/>
                <w:sz w:val="24"/>
                <w:szCs w:val="24"/>
              </w:rPr>
            </w:pPr>
            <w:r>
              <w:rPr>
                <w:rFonts w:ascii="Times New Roman" w:hAnsi="Times New Roman" w:cs="Times New Roman"/>
                <w:sz w:val="24"/>
                <w:szCs w:val="24"/>
              </w:rPr>
              <w:t>Всероссийский</w:t>
            </w:r>
            <w:r w:rsidR="00525878" w:rsidRPr="002C4690">
              <w:rPr>
                <w:rFonts w:ascii="Times New Roman" w:hAnsi="Times New Roman" w:cs="Times New Roman"/>
                <w:sz w:val="24"/>
                <w:szCs w:val="24"/>
              </w:rPr>
              <w:t xml:space="preserve"> фору</w:t>
            </w:r>
            <w:r>
              <w:rPr>
                <w:rFonts w:ascii="Times New Roman" w:hAnsi="Times New Roman" w:cs="Times New Roman"/>
                <w:sz w:val="24"/>
                <w:szCs w:val="24"/>
              </w:rPr>
              <w:t>м</w:t>
            </w:r>
            <w:r w:rsidR="00525878" w:rsidRPr="002C4690">
              <w:rPr>
                <w:rFonts w:ascii="Times New Roman" w:hAnsi="Times New Roman" w:cs="Times New Roman"/>
                <w:sz w:val="24"/>
                <w:szCs w:val="24"/>
              </w:rPr>
              <w:t xml:space="preserve"> молодых педагогов «Педагог. Профессия. Призвание.  Искусство»</w:t>
            </w:r>
            <w:r>
              <w:rPr>
                <w:rFonts w:ascii="Times New Roman" w:hAnsi="Times New Roman" w:cs="Times New Roman"/>
                <w:sz w:val="24"/>
                <w:szCs w:val="24"/>
              </w:rPr>
              <w:t xml:space="preserve"> </w:t>
            </w:r>
            <w:r w:rsidR="00525878" w:rsidRPr="002C4690">
              <w:rPr>
                <w:rFonts w:ascii="Times New Roman" w:hAnsi="Times New Roman" w:cs="Times New Roman"/>
                <w:sz w:val="24"/>
                <w:szCs w:val="24"/>
              </w:rPr>
              <w:t>в дистанционном формате</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Дата: апрель 2023</w:t>
            </w:r>
          </w:p>
          <w:p w:rsidR="00525878" w:rsidRPr="002C4690" w:rsidRDefault="00525878" w:rsidP="00525878">
            <w:pPr>
              <w:jc w:val="both"/>
              <w:rPr>
                <w:rFonts w:ascii="Times New Roman" w:hAnsi="Times New Roman" w:cs="Times New Roman"/>
                <w:sz w:val="24"/>
                <w:szCs w:val="24"/>
              </w:rPr>
            </w:pPr>
            <w:r w:rsidRPr="002C4690">
              <w:rPr>
                <w:rFonts w:ascii="Times New Roman" w:hAnsi="Times New Roman" w:cs="Times New Roman"/>
                <w:sz w:val="24"/>
                <w:szCs w:val="24"/>
              </w:rPr>
              <w:t xml:space="preserve">Ответственные: МКУ «ЦРО», общеобразовательные учреждения города Мегиона </w:t>
            </w:r>
          </w:p>
        </w:tc>
        <w:tc>
          <w:tcPr>
            <w:tcW w:w="3963" w:type="dxa"/>
          </w:tcPr>
          <w:p w:rsidR="00525878" w:rsidRPr="002C4690" w:rsidRDefault="00F91AE8" w:rsidP="00F91AE8">
            <w:pPr>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00525878" w:rsidRPr="002C4690">
              <w:rPr>
                <w:rFonts w:ascii="Times New Roman" w:hAnsi="Times New Roman" w:cs="Times New Roman"/>
                <w:sz w:val="24"/>
                <w:szCs w:val="24"/>
              </w:rPr>
              <w:t xml:space="preserve">44 </w:t>
            </w:r>
            <w:r>
              <w:rPr>
                <w:rFonts w:ascii="Times New Roman" w:hAnsi="Times New Roman" w:cs="Times New Roman"/>
                <w:sz w:val="24"/>
                <w:szCs w:val="24"/>
              </w:rPr>
              <w:t xml:space="preserve">человека </w:t>
            </w:r>
          </w:p>
        </w:tc>
      </w:tr>
      <w:tr w:rsidR="00E849E9" w:rsidRPr="00DC0CA2" w:rsidTr="00CE30F7">
        <w:tc>
          <w:tcPr>
            <w:tcW w:w="562" w:type="dxa"/>
          </w:tcPr>
          <w:p w:rsidR="00E849E9" w:rsidRDefault="00E849E9" w:rsidP="00E849E9">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10</w:t>
            </w:r>
          </w:p>
        </w:tc>
        <w:tc>
          <w:tcPr>
            <w:tcW w:w="5103" w:type="dxa"/>
          </w:tcPr>
          <w:p w:rsidR="00E849E9" w:rsidRPr="002C4690" w:rsidRDefault="00E849E9" w:rsidP="00E849E9">
            <w:pPr>
              <w:spacing w:line="276" w:lineRule="auto"/>
              <w:jc w:val="both"/>
              <w:rPr>
                <w:rFonts w:ascii="Times New Roman" w:hAnsi="Times New Roman" w:cs="Times New Roman"/>
                <w:sz w:val="24"/>
                <w:szCs w:val="24"/>
              </w:rPr>
            </w:pPr>
            <w:r>
              <w:rPr>
                <w:rFonts w:ascii="Times New Roman" w:hAnsi="Times New Roman" w:cs="Times New Roman"/>
                <w:sz w:val="24"/>
                <w:szCs w:val="24"/>
              </w:rPr>
              <w:t>Всероссийский</w:t>
            </w:r>
            <w:r w:rsidRPr="002C4690">
              <w:rPr>
                <w:rFonts w:ascii="Times New Roman" w:hAnsi="Times New Roman" w:cs="Times New Roman"/>
                <w:sz w:val="24"/>
                <w:szCs w:val="24"/>
              </w:rPr>
              <w:t xml:space="preserve"> отбор участников нового сезона телешоу «Классная тема!»</w:t>
            </w:r>
          </w:p>
          <w:p w:rsidR="00E849E9" w:rsidRPr="002C4690" w:rsidRDefault="00E849E9" w:rsidP="00E849E9">
            <w:pPr>
              <w:jc w:val="both"/>
              <w:rPr>
                <w:rFonts w:ascii="Times New Roman" w:hAnsi="Times New Roman" w:cs="Times New Roman"/>
                <w:sz w:val="24"/>
                <w:szCs w:val="24"/>
              </w:rPr>
            </w:pPr>
            <w:r w:rsidRPr="002C4690">
              <w:rPr>
                <w:rFonts w:ascii="Times New Roman" w:hAnsi="Times New Roman" w:cs="Times New Roman"/>
                <w:sz w:val="24"/>
                <w:szCs w:val="24"/>
              </w:rPr>
              <w:t>Дата: апрель-май 2023</w:t>
            </w:r>
          </w:p>
          <w:p w:rsidR="00E849E9" w:rsidRPr="002C4690" w:rsidRDefault="00E849E9" w:rsidP="00E849E9">
            <w:pPr>
              <w:spacing w:line="276" w:lineRule="auto"/>
              <w:jc w:val="both"/>
              <w:rPr>
                <w:rFonts w:ascii="Times New Roman" w:hAnsi="Times New Roman" w:cs="Times New Roman"/>
                <w:sz w:val="24"/>
                <w:szCs w:val="24"/>
              </w:rPr>
            </w:pPr>
            <w:r w:rsidRPr="002C4690">
              <w:rPr>
                <w:rFonts w:ascii="Times New Roman" w:hAnsi="Times New Roman" w:cs="Times New Roman"/>
                <w:sz w:val="24"/>
                <w:szCs w:val="24"/>
              </w:rPr>
              <w:t>Ответственные: МКУ «ЦРО», общеобразовательные учреждения города Мегиона</w:t>
            </w:r>
          </w:p>
        </w:tc>
        <w:tc>
          <w:tcPr>
            <w:tcW w:w="3963" w:type="dxa"/>
          </w:tcPr>
          <w:p w:rsidR="00E849E9" w:rsidRPr="002C4690" w:rsidRDefault="00E849E9" w:rsidP="00E849E9">
            <w:pPr>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Pr="002C4690">
              <w:rPr>
                <w:rFonts w:ascii="Times New Roman" w:hAnsi="Times New Roman" w:cs="Times New Roman"/>
                <w:sz w:val="24"/>
                <w:szCs w:val="24"/>
              </w:rPr>
              <w:t xml:space="preserve">2 </w:t>
            </w:r>
            <w:r>
              <w:rPr>
                <w:rFonts w:ascii="Times New Roman" w:hAnsi="Times New Roman" w:cs="Times New Roman"/>
                <w:sz w:val="24"/>
                <w:szCs w:val="24"/>
              </w:rPr>
              <w:t xml:space="preserve">человека </w:t>
            </w:r>
          </w:p>
        </w:tc>
      </w:tr>
      <w:tr w:rsidR="00E849E9" w:rsidRPr="00DC0CA2" w:rsidTr="00CE30F7">
        <w:tc>
          <w:tcPr>
            <w:tcW w:w="562" w:type="dxa"/>
          </w:tcPr>
          <w:p w:rsidR="00E849E9" w:rsidRDefault="00E849E9" w:rsidP="00E849E9">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11</w:t>
            </w:r>
          </w:p>
        </w:tc>
        <w:tc>
          <w:tcPr>
            <w:tcW w:w="5103" w:type="dxa"/>
          </w:tcPr>
          <w:p w:rsidR="00E849E9" w:rsidRPr="00E849E9" w:rsidRDefault="00E849E9" w:rsidP="00E849E9">
            <w:pPr>
              <w:jc w:val="both"/>
              <w:rPr>
                <w:rFonts w:ascii="Times New Roman" w:hAnsi="Times New Roman" w:cs="Times New Roman"/>
                <w:sz w:val="24"/>
                <w:szCs w:val="24"/>
              </w:rPr>
            </w:pPr>
            <w:r w:rsidRPr="00E849E9">
              <w:rPr>
                <w:rFonts w:ascii="Times New Roman" w:hAnsi="Times New Roman" w:cs="Times New Roman"/>
                <w:sz w:val="24"/>
                <w:szCs w:val="24"/>
              </w:rPr>
              <w:t>Открытое мероприятие «Воспитательное со</w:t>
            </w:r>
            <w:r>
              <w:rPr>
                <w:rFonts w:ascii="Times New Roman" w:hAnsi="Times New Roman" w:cs="Times New Roman"/>
                <w:sz w:val="24"/>
                <w:szCs w:val="24"/>
              </w:rPr>
              <w:t>бытие «Космическое путешествие»</w:t>
            </w:r>
            <w:r w:rsidRPr="00E849E9">
              <w:rPr>
                <w:rFonts w:ascii="Times New Roman" w:hAnsi="Times New Roman" w:cs="Times New Roman"/>
                <w:sz w:val="24"/>
                <w:szCs w:val="24"/>
              </w:rPr>
              <w:t xml:space="preserve"> </w:t>
            </w:r>
          </w:p>
          <w:p w:rsidR="00E849E9" w:rsidRPr="00E849E9" w:rsidRDefault="00E849E9" w:rsidP="00E849E9">
            <w:pPr>
              <w:jc w:val="both"/>
              <w:rPr>
                <w:rFonts w:ascii="Times New Roman" w:hAnsi="Times New Roman" w:cs="Times New Roman"/>
                <w:sz w:val="24"/>
                <w:szCs w:val="24"/>
              </w:rPr>
            </w:pPr>
            <w:r>
              <w:rPr>
                <w:rFonts w:ascii="Times New Roman" w:hAnsi="Times New Roman" w:cs="Times New Roman"/>
                <w:sz w:val="24"/>
                <w:szCs w:val="24"/>
              </w:rPr>
              <w:t xml:space="preserve">21.04.2023 </w:t>
            </w:r>
          </w:p>
          <w:p w:rsidR="00E849E9" w:rsidRPr="00E849E9" w:rsidRDefault="00E849E9" w:rsidP="00E849E9">
            <w:pPr>
              <w:jc w:val="both"/>
              <w:rPr>
                <w:rFonts w:ascii="Times New Roman" w:hAnsi="Times New Roman" w:cs="Times New Roman"/>
                <w:sz w:val="24"/>
                <w:szCs w:val="24"/>
              </w:rPr>
            </w:pPr>
            <w:r w:rsidRPr="00E849E9">
              <w:rPr>
                <w:rFonts w:ascii="Times New Roman" w:hAnsi="Times New Roman" w:cs="Times New Roman"/>
                <w:sz w:val="24"/>
                <w:szCs w:val="24"/>
              </w:rPr>
              <w:t>МАОУ СОШ№9», МКУ «ЦРО»</w:t>
            </w:r>
            <w:r>
              <w:rPr>
                <w:rFonts w:ascii="Times New Roman" w:hAnsi="Times New Roman" w:cs="Times New Roman"/>
                <w:sz w:val="24"/>
                <w:szCs w:val="24"/>
              </w:rPr>
              <w:t>, г.Мегион</w:t>
            </w:r>
          </w:p>
        </w:tc>
        <w:tc>
          <w:tcPr>
            <w:tcW w:w="3963" w:type="dxa"/>
          </w:tcPr>
          <w:p w:rsidR="00E849E9" w:rsidRPr="00E849E9" w:rsidRDefault="00E849E9" w:rsidP="00E849E9">
            <w:pPr>
              <w:jc w:val="both"/>
              <w:rPr>
                <w:rFonts w:ascii="Times New Roman" w:hAnsi="Times New Roman" w:cs="Times New Roman"/>
                <w:sz w:val="24"/>
                <w:szCs w:val="24"/>
              </w:rPr>
            </w:pPr>
            <w:r w:rsidRPr="00E849E9">
              <w:rPr>
                <w:rFonts w:ascii="Times New Roman" w:hAnsi="Times New Roman" w:cs="Times New Roman"/>
                <w:sz w:val="24"/>
                <w:szCs w:val="24"/>
              </w:rPr>
              <w:t xml:space="preserve">Приняли участие 21 человек </w:t>
            </w:r>
            <w:r>
              <w:rPr>
                <w:rFonts w:ascii="Times New Roman" w:hAnsi="Times New Roman" w:cs="Times New Roman"/>
                <w:sz w:val="24"/>
                <w:szCs w:val="24"/>
              </w:rPr>
              <w:t>(</w:t>
            </w:r>
            <w:r w:rsidRPr="00E849E9">
              <w:rPr>
                <w:rFonts w:ascii="Times New Roman" w:hAnsi="Times New Roman" w:cs="Times New Roman"/>
                <w:sz w:val="24"/>
                <w:szCs w:val="24"/>
              </w:rPr>
              <w:t>представлял Журавский А.А., учитель физики и астрономии МАОУ «СОШ№9», призер регионального этапа всероссийских конкурсов профессионального мастерства в сфере образования Ханты-Мансийского автономного округа-Югры «Педагог года Югры – 2023»</w:t>
            </w:r>
            <w:r>
              <w:rPr>
                <w:rFonts w:ascii="Times New Roman" w:hAnsi="Times New Roman" w:cs="Times New Roman"/>
                <w:sz w:val="24"/>
                <w:szCs w:val="24"/>
              </w:rPr>
              <w:t>)</w:t>
            </w:r>
          </w:p>
        </w:tc>
      </w:tr>
    </w:tbl>
    <w:p w:rsidR="006475A0" w:rsidRPr="00C1195D" w:rsidRDefault="006475A0" w:rsidP="006475A0">
      <w:pPr>
        <w:spacing w:after="0" w:line="240" w:lineRule="auto"/>
        <w:ind w:firstLine="708"/>
        <w:rPr>
          <w:rFonts w:ascii="Times New Roman" w:eastAsia="Calibri" w:hAnsi="Times New Roman" w:cs="Times New Roman"/>
          <w:sz w:val="24"/>
          <w:szCs w:val="24"/>
        </w:rPr>
      </w:pPr>
    </w:p>
    <w:p w:rsidR="006475A0" w:rsidRPr="00D5007B" w:rsidRDefault="006475A0" w:rsidP="006475A0">
      <w:pPr>
        <w:widowControl w:val="0"/>
        <w:spacing w:after="0" w:line="240" w:lineRule="auto"/>
        <w:rPr>
          <w:rFonts w:ascii="Times New Roman" w:eastAsia="Times New Roman" w:hAnsi="Times New Roman" w:cs="Times New Roman"/>
          <w:sz w:val="24"/>
          <w:szCs w:val="24"/>
        </w:rPr>
      </w:pPr>
    </w:p>
    <w:p w:rsidR="00905C33" w:rsidRPr="00E218DF" w:rsidRDefault="00905C33" w:rsidP="00905C33">
      <w:pPr>
        <w:widowControl w:val="0"/>
        <w:tabs>
          <w:tab w:val="left" w:pos="0"/>
        </w:tabs>
        <w:spacing w:after="0" w:line="240" w:lineRule="auto"/>
        <w:ind w:right="360"/>
        <w:jc w:val="both"/>
        <w:rPr>
          <w:rFonts w:ascii="Times New Roman" w:eastAsia="Times New Roman" w:hAnsi="Times New Roman" w:cs="Times New Roman"/>
          <w:b/>
          <w:sz w:val="24"/>
          <w:szCs w:val="24"/>
        </w:rPr>
      </w:pPr>
      <w:r w:rsidRPr="00E218DF">
        <w:rPr>
          <w:rFonts w:ascii="Times New Roman" w:eastAsia="Times New Roman" w:hAnsi="Times New Roman" w:cs="Times New Roman"/>
          <w:b/>
          <w:sz w:val="24"/>
          <w:szCs w:val="24"/>
          <w:lang w:val="en-US"/>
        </w:rPr>
        <w:t>IV</w:t>
      </w:r>
      <w:r w:rsidRPr="00E218DF">
        <w:rPr>
          <w:rFonts w:ascii="Times New Roman" w:eastAsia="Times New Roman" w:hAnsi="Times New Roman" w:cs="Times New Roman"/>
          <w:b/>
          <w:sz w:val="24"/>
          <w:szCs w:val="24"/>
        </w:rPr>
        <w:t>.ОБЩИЕ ВЫВОДЫ</w:t>
      </w:r>
    </w:p>
    <w:p w:rsidR="00D57AFB" w:rsidRPr="00E218DF" w:rsidRDefault="00D57AFB" w:rsidP="00905C33">
      <w:pPr>
        <w:widowControl w:val="0"/>
        <w:spacing w:after="0" w:line="240" w:lineRule="auto"/>
        <w:ind w:firstLine="709"/>
        <w:jc w:val="both"/>
        <w:rPr>
          <w:rFonts w:ascii="Times New Roman" w:eastAsia="Courier New" w:hAnsi="Times New Roman" w:cs="Times New Roman"/>
          <w:bCs/>
          <w:color w:val="000000"/>
          <w:sz w:val="24"/>
          <w:szCs w:val="24"/>
          <w:lang w:eastAsia="ru-RU"/>
        </w:rPr>
      </w:pPr>
    </w:p>
    <w:p w:rsidR="00D57AFB" w:rsidRPr="00E218DF" w:rsidRDefault="00905C33" w:rsidP="00D57AFB">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E218DF">
        <w:rPr>
          <w:rFonts w:ascii="Times New Roman" w:eastAsia="Courier New" w:hAnsi="Times New Roman" w:cs="Times New Roman"/>
          <w:bCs/>
          <w:color w:val="000000"/>
          <w:sz w:val="24"/>
          <w:szCs w:val="24"/>
          <w:lang w:eastAsia="ru-RU"/>
        </w:rPr>
        <w:t xml:space="preserve">Отчет о деятельности МКУ «ЦРО» за </w:t>
      </w:r>
      <w:r w:rsidR="00E218DF" w:rsidRPr="00E218DF">
        <w:rPr>
          <w:rFonts w:ascii="Times New Roman" w:eastAsia="Courier New" w:hAnsi="Times New Roman" w:cs="Times New Roman"/>
          <w:bCs/>
          <w:color w:val="000000"/>
          <w:sz w:val="24"/>
          <w:szCs w:val="24"/>
          <w:lang w:eastAsia="ru-RU"/>
        </w:rPr>
        <w:t xml:space="preserve">1 полугодие 2023 </w:t>
      </w:r>
      <w:r w:rsidR="00D57AFB" w:rsidRPr="00E218DF">
        <w:rPr>
          <w:rFonts w:ascii="Times New Roman" w:eastAsia="Courier New" w:hAnsi="Times New Roman" w:cs="Times New Roman"/>
          <w:bCs/>
          <w:color w:val="000000"/>
          <w:sz w:val="24"/>
          <w:szCs w:val="24"/>
          <w:lang w:eastAsia="ru-RU"/>
        </w:rPr>
        <w:t>год</w:t>
      </w:r>
      <w:r w:rsidR="00E218DF" w:rsidRPr="00E218DF">
        <w:rPr>
          <w:rFonts w:ascii="Times New Roman" w:eastAsia="Courier New" w:hAnsi="Times New Roman" w:cs="Times New Roman"/>
          <w:bCs/>
          <w:color w:val="000000"/>
          <w:sz w:val="24"/>
          <w:szCs w:val="24"/>
          <w:lang w:eastAsia="ru-RU"/>
        </w:rPr>
        <w:t>а</w:t>
      </w:r>
      <w:r w:rsidRPr="00E218DF">
        <w:rPr>
          <w:rFonts w:ascii="Times New Roman" w:eastAsia="Courier New" w:hAnsi="Times New Roman" w:cs="Times New Roman"/>
          <w:bCs/>
          <w:color w:val="000000"/>
          <w:sz w:val="24"/>
          <w:szCs w:val="24"/>
          <w:lang w:eastAsia="ru-RU"/>
        </w:rPr>
        <w:t xml:space="preserve"> основан на количественных и качественных данных о состоянии работы, полученного результата по итогам деятельности, что позволяет сделать вывод: деятельность коллектива осуществлялась целенаправленно и системно в соответствии с Уставом, на основе законодательных и нормативных правовых актов в сфере образования и методической деятельности.</w:t>
      </w:r>
      <w:r w:rsidR="00F31ADA" w:rsidRPr="00E218DF">
        <w:rPr>
          <w:rFonts w:ascii="Times New Roman" w:eastAsia="Courier New" w:hAnsi="Times New Roman" w:cs="Times New Roman"/>
          <w:bCs/>
          <w:color w:val="000000"/>
          <w:sz w:val="24"/>
          <w:szCs w:val="24"/>
          <w:lang w:eastAsia="ru-RU"/>
        </w:rPr>
        <w:t xml:space="preserve"> </w:t>
      </w:r>
      <w:r w:rsidRPr="00E218DF">
        <w:rPr>
          <w:rFonts w:ascii="Times New Roman" w:eastAsia="Courier New" w:hAnsi="Times New Roman" w:cs="Times New Roman"/>
          <w:bCs/>
          <w:color w:val="000000"/>
          <w:sz w:val="24"/>
          <w:szCs w:val="24"/>
          <w:lang w:eastAsia="ru-RU"/>
        </w:rPr>
        <w:t xml:space="preserve"> </w:t>
      </w:r>
    </w:p>
    <w:p w:rsidR="002A143F" w:rsidRPr="00E218DF" w:rsidRDefault="00D523C5" w:rsidP="002A143F">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E218DF">
        <w:rPr>
          <w:rFonts w:ascii="Times New Roman" w:eastAsia="Courier New" w:hAnsi="Times New Roman" w:cs="Times New Roman"/>
          <w:bCs/>
          <w:color w:val="000000"/>
          <w:sz w:val="24"/>
          <w:szCs w:val="24"/>
          <w:lang w:eastAsia="ru-RU"/>
        </w:rPr>
        <w:t xml:space="preserve">Специалистами МКУ «ЦРО» </w:t>
      </w:r>
      <w:r w:rsidR="009A4179" w:rsidRPr="00E218DF">
        <w:rPr>
          <w:rFonts w:ascii="Times New Roman" w:hAnsi="Times New Roman" w:cs="Times New Roman"/>
          <w:sz w:val="24"/>
          <w:szCs w:val="24"/>
        </w:rPr>
        <w:t>осуществлена</w:t>
      </w:r>
      <w:r w:rsidR="0046437B" w:rsidRPr="00E218DF">
        <w:rPr>
          <w:rFonts w:ascii="Times New Roman" w:hAnsi="Times New Roman" w:cs="Times New Roman"/>
          <w:sz w:val="24"/>
          <w:szCs w:val="24"/>
        </w:rPr>
        <w:t xml:space="preserve"> методическая и организационная поддержка для реализации возможности непрерывного повышения квалификации педагогических работников города; </w:t>
      </w:r>
      <w:r w:rsidRPr="00E218DF">
        <w:rPr>
          <w:rFonts w:ascii="Times New Roman" w:eastAsia="Courier New" w:hAnsi="Times New Roman" w:cs="Times New Roman"/>
          <w:bCs/>
          <w:color w:val="000000"/>
          <w:sz w:val="24"/>
          <w:szCs w:val="24"/>
          <w:lang w:eastAsia="ru-RU"/>
        </w:rPr>
        <w:t>проведена работа по развитию кадрового потенциала</w:t>
      </w:r>
      <w:r w:rsidR="00712BCF" w:rsidRPr="00E218DF">
        <w:rPr>
          <w:rFonts w:ascii="Times New Roman" w:eastAsia="Courier New" w:hAnsi="Times New Roman" w:cs="Times New Roman"/>
          <w:bCs/>
          <w:color w:val="000000"/>
          <w:sz w:val="24"/>
          <w:szCs w:val="24"/>
          <w:lang w:eastAsia="ru-RU"/>
        </w:rPr>
        <w:t>;</w:t>
      </w:r>
      <w:r w:rsidR="00741478" w:rsidRPr="00E218DF">
        <w:rPr>
          <w:rFonts w:ascii="Times New Roman" w:eastAsia="Courier New" w:hAnsi="Times New Roman" w:cs="Times New Roman"/>
          <w:bCs/>
          <w:color w:val="000000"/>
          <w:sz w:val="24"/>
          <w:szCs w:val="24"/>
          <w:lang w:eastAsia="ru-RU"/>
        </w:rPr>
        <w:t xml:space="preserve"> организации и проведению</w:t>
      </w:r>
      <w:r w:rsidRPr="00E218DF">
        <w:rPr>
          <w:rFonts w:ascii="Times New Roman" w:eastAsia="Courier New" w:hAnsi="Times New Roman" w:cs="Times New Roman"/>
          <w:bCs/>
          <w:color w:val="000000"/>
          <w:sz w:val="24"/>
          <w:szCs w:val="24"/>
          <w:lang w:eastAsia="ru-RU"/>
        </w:rPr>
        <w:t xml:space="preserve"> конференций, совещаний, семинаров для муниципальных образовательных учреждений; оказанию информационно-методической, консультационной помощи работникам муниципальных образов</w:t>
      </w:r>
      <w:r w:rsidR="009F5FB6" w:rsidRPr="00E218DF">
        <w:rPr>
          <w:rFonts w:ascii="Times New Roman" w:eastAsia="Courier New" w:hAnsi="Times New Roman" w:cs="Times New Roman"/>
          <w:bCs/>
          <w:color w:val="000000"/>
          <w:sz w:val="24"/>
          <w:szCs w:val="24"/>
          <w:lang w:eastAsia="ru-RU"/>
        </w:rPr>
        <w:t>ательных учреждений; организации</w:t>
      </w:r>
      <w:r w:rsidRPr="00E218DF">
        <w:rPr>
          <w:rFonts w:ascii="Times New Roman" w:eastAsia="Courier New" w:hAnsi="Times New Roman" w:cs="Times New Roman"/>
          <w:bCs/>
          <w:color w:val="000000"/>
          <w:sz w:val="24"/>
          <w:szCs w:val="24"/>
          <w:lang w:eastAsia="ru-RU"/>
        </w:rPr>
        <w:t xml:space="preserve"> деятельности территориальной психолого-медико-педагогической ко</w:t>
      </w:r>
      <w:r w:rsidR="009F5FB6" w:rsidRPr="00E218DF">
        <w:rPr>
          <w:rFonts w:ascii="Times New Roman" w:eastAsia="Courier New" w:hAnsi="Times New Roman" w:cs="Times New Roman"/>
          <w:bCs/>
          <w:color w:val="000000"/>
          <w:sz w:val="24"/>
          <w:szCs w:val="24"/>
          <w:lang w:eastAsia="ru-RU"/>
        </w:rPr>
        <w:t>миссии; психолого-педагогическому</w:t>
      </w:r>
      <w:r w:rsidRPr="00E218DF">
        <w:rPr>
          <w:rFonts w:ascii="Times New Roman" w:eastAsia="Courier New" w:hAnsi="Times New Roman" w:cs="Times New Roman"/>
          <w:bCs/>
          <w:color w:val="000000"/>
          <w:sz w:val="24"/>
          <w:szCs w:val="24"/>
          <w:lang w:eastAsia="ru-RU"/>
        </w:rPr>
        <w:t xml:space="preserve"> консульт</w:t>
      </w:r>
      <w:r w:rsidR="009F5FB6" w:rsidRPr="00E218DF">
        <w:rPr>
          <w:rFonts w:ascii="Times New Roman" w:eastAsia="Courier New" w:hAnsi="Times New Roman" w:cs="Times New Roman"/>
          <w:bCs/>
          <w:color w:val="000000"/>
          <w:sz w:val="24"/>
          <w:szCs w:val="24"/>
          <w:lang w:eastAsia="ru-RU"/>
        </w:rPr>
        <w:t>ированию</w:t>
      </w:r>
      <w:r w:rsidR="00712BCF" w:rsidRPr="00E218DF">
        <w:rPr>
          <w:rFonts w:ascii="Times New Roman" w:eastAsia="Courier New" w:hAnsi="Times New Roman" w:cs="Times New Roman"/>
          <w:bCs/>
          <w:color w:val="000000"/>
          <w:sz w:val="24"/>
          <w:szCs w:val="24"/>
          <w:lang w:eastAsia="ru-RU"/>
        </w:rPr>
        <w:t xml:space="preserve"> </w:t>
      </w:r>
      <w:r w:rsidRPr="00E218DF">
        <w:rPr>
          <w:rFonts w:ascii="Times New Roman" w:eastAsia="Courier New" w:hAnsi="Times New Roman" w:cs="Times New Roman"/>
          <w:bCs/>
          <w:color w:val="000000"/>
          <w:sz w:val="24"/>
          <w:szCs w:val="24"/>
          <w:lang w:eastAsia="ru-RU"/>
        </w:rPr>
        <w:t>педагогов и роди</w:t>
      </w:r>
      <w:r w:rsidR="001C1A8E" w:rsidRPr="00E218DF">
        <w:rPr>
          <w:rFonts w:ascii="Times New Roman" w:eastAsia="Courier New" w:hAnsi="Times New Roman" w:cs="Times New Roman"/>
          <w:bCs/>
          <w:color w:val="000000"/>
          <w:sz w:val="24"/>
          <w:szCs w:val="24"/>
          <w:lang w:eastAsia="ru-RU"/>
        </w:rPr>
        <w:t xml:space="preserve">телей. </w:t>
      </w:r>
      <w:r w:rsidR="00712BCF" w:rsidRPr="00E218DF">
        <w:rPr>
          <w:rFonts w:ascii="Times New Roman" w:eastAsia="Courier New" w:hAnsi="Times New Roman" w:cs="Times New Roman"/>
          <w:bCs/>
          <w:color w:val="000000"/>
          <w:sz w:val="24"/>
          <w:szCs w:val="24"/>
          <w:lang w:eastAsia="ru-RU"/>
        </w:rPr>
        <w:t>В</w:t>
      </w:r>
      <w:r w:rsidR="002A143F" w:rsidRPr="00E218DF">
        <w:rPr>
          <w:rFonts w:ascii="Times New Roman" w:eastAsia="Courier New" w:hAnsi="Times New Roman" w:cs="Times New Roman"/>
          <w:bCs/>
          <w:color w:val="000000"/>
          <w:sz w:val="24"/>
          <w:szCs w:val="24"/>
          <w:lang w:eastAsia="ru-RU"/>
        </w:rPr>
        <w:t xml:space="preserve"> плановом режиме осуществлялась организация и проведение мероприятий, направленных на поддержк</w:t>
      </w:r>
      <w:r w:rsidR="00712BCF" w:rsidRPr="00E218DF">
        <w:rPr>
          <w:rFonts w:ascii="Times New Roman" w:eastAsia="Courier New" w:hAnsi="Times New Roman" w:cs="Times New Roman"/>
          <w:bCs/>
          <w:color w:val="000000"/>
          <w:sz w:val="24"/>
          <w:szCs w:val="24"/>
          <w:lang w:eastAsia="ru-RU"/>
        </w:rPr>
        <w:t>у талантливых и одаренных детей.</w:t>
      </w:r>
      <w:r w:rsidR="002A143F" w:rsidRPr="00E218DF">
        <w:rPr>
          <w:rFonts w:ascii="Times New Roman" w:eastAsia="Courier New" w:hAnsi="Times New Roman" w:cs="Times New Roman"/>
          <w:bCs/>
          <w:color w:val="000000"/>
          <w:sz w:val="24"/>
          <w:szCs w:val="24"/>
          <w:lang w:eastAsia="ru-RU"/>
        </w:rPr>
        <w:t xml:space="preserve"> </w:t>
      </w:r>
    </w:p>
    <w:p w:rsidR="0046437B" w:rsidRPr="00E218DF" w:rsidRDefault="00B82A9E" w:rsidP="00B82A9E">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E218DF">
        <w:rPr>
          <w:rFonts w:ascii="Times New Roman" w:eastAsia="Courier New" w:hAnsi="Times New Roman" w:cs="Times New Roman"/>
          <w:bCs/>
          <w:color w:val="000000"/>
          <w:sz w:val="24"/>
          <w:szCs w:val="24"/>
          <w:lang w:eastAsia="ru-RU"/>
        </w:rPr>
        <w:t>Проведено организационно-техническое сопровождение порталов, информационных систем, баз данных, реестров в сфере образования. Осуществлено оказание информационно-методической, организационно-технической</w:t>
      </w:r>
      <w:r w:rsidR="001C1A8E" w:rsidRPr="00E218DF">
        <w:rPr>
          <w:rFonts w:ascii="Times New Roman" w:eastAsia="Courier New" w:hAnsi="Times New Roman" w:cs="Times New Roman"/>
          <w:bCs/>
          <w:color w:val="000000"/>
          <w:sz w:val="24"/>
          <w:szCs w:val="24"/>
          <w:lang w:eastAsia="ru-RU"/>
        </w:rPr>
        <w:t>,</w:t>
      </w:r>
      <w:r w:rsidRPr="00E218DF">
        <w:rPr>
          <w:rFonts w:ascii="Times New Roman" w:eastAsia="Courier New" w:hAnsi="Times New Roman" w:cs="Times New Roman"/>
          <w:bCs/>
          <w:color w:val="000000"/>
          <w:sz w:val="24"/>
          <w:szCs w:val="24"/>
          <w:lang w:eastAsia="ru-RU"/>
        </w:rPr>
        <w:t xml:space="preserve"> консультационной помощи работникам муниципальных образовательных учреждений. </w:t>
      </w:r>
    </w:p>
    <w:p w:rsidR="002D3686" w:rsidRPr="00E218DF" w:rsidRDefault="00B82A9E" w:rsidP="0046437B">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E218DF">
        <w:rPr>
          <w:rFonts w:ascii="Times New Roman" w:eastAsia="Courier New" w:hAnsi="Times New Roman" w:cs="Times New Roman"/>
          <w:bCs/>
          <w:color w:val="000000"/>
          <w:sz w:val="24"/>
          <w:szCs w:val="24"/>
          <w:lang w:eastAsia="ru-RU"/>
        </w:rPr>
        <w:t xml:space="preserve">МКУ «ЦРО» является </w:t>
      </w:r>
      <w:r w:rsidRPr="00E218DF">
        <w:rPr>
          <w:rFonts w:ascii="Times New Roman" w:eastAsia="Calibri" w:hAnsi="Times New Roman" w:cs="Times New Roman"/>
          <w:sz w:val="24"/>
          <w:szCs w:val="24"/>
        </w:rPr>
        <w:t>уполномоченной организацией по предоставлению сертификатов дополнительного образования в городе Мегионе.</w:t>
      </w:r>
      <w:r w:rsidR="00BC2DAC" w:rsidRPr="00E218DF">
        <w:rPr>
          <w:rFonts w:ascii="Times New Roman" w:eastAsia="Calibri" w:hAnsi="Times New Roman" w:cs="Times New Roman"/>
          <w:sz w:val="24"/>
          <w:szCs w:val="24"/>
        </w:rPr>
        <w:t xml:space="preserve"> В данную систему включено </w:t>
      </w:r>
      <w:r w:rsidR="00BC2DAC" w:rsidRPr="009D6605">
        <w:rPr>
          <w:rFonts w:ascii="Times New Roman" w:eastAsia="Calibri" w:hAnsi="Times New Roman" w:cs="Times New Roman"/>
          <w:sz w:val="24"/>
          <w:szCs w:val="24"/>
        </w:rPr>
        <w:t>30</w:t>
      </w:r>
      <w:r w:rsidR="00CB3FED" w:rsidRPr="009D6605">
        <w:rPr>
          <w:rFonts w:ascii="Times New Roman" w:eastAsia="Calibri" w:hAnsi="Times New Roman" w:cs="Times New Roman"/>
          <w:sz w:val="24"/>
          <w:szCs w:val="24"/>
        </w:rPr>
        <w:t xml:space="preserve"> поставщиков услуг</w:t>
      </w:r>
      <w:r w:rsidRPr="009D6605">
        <w:rPr>
          <w:rFonts w:ascii="Times New Roman" w:eastAsia="Calibri" w:hAnsi="Times New Roman" w:cs="Times New Roman"/>
          <w:sz w:val="24"/>
          <w:szCs w:val="24"/>
        </w:rPr>
        <w:t>, за</w:t>
      </w:r>
      <w:r w:rsidR="009D6605" w:rsidRPr="009D6605">
        <w:rPr>
          <w:rFonts w:ascii="Times New Roman" w:eastAsia="Calibri" w:hAnsi="Times New Roman" w:cs="Times New Roman"/>
          <w:sz w:val="24"/>
          <w:szCs w:val="24"/>
        </w:rPr>
        <w:t>1 полугодие</w:t>
      </w:r>
      <w:r w:rsidRPr="009D6605">
        <w:rPr>
          <w:rFonts w:ascii="Times New Roman" w:eastAsia="Calibri" w:hAnsi="Times New Roman" w:cs="Times New Roman"/>
          <w:sz w:val="24"/>
          <w:szCs w:val="24"/>
        </w:rPr>
        <w:t xml:space="preserve"> </w:t>
      </w:r>
      <w:r w:rsidR="00BC2DAC" w:rsidRPr="009D6605">
        <w:rPr>
          <w:rFonts w:ascii="Times New Roman" w:eastAsia="Calibri" w:hAnsi="Times New Roman" w:cs="Times New Roman"/>
          <w:sz w:val="24"/>
          <w:szCs w:val="24"/>
        </w:rPr>
        <w:t>202</w:t>
      </w:r>
      <w:r w:rsidR="009D6605" w:rsidRPr="009D6605">
        <w:rPr>
          <w:rFonts w:ascii="Times New Roman" w:eastAsia="Calibri" w:hAnsi="Times New Roman" w:cs="Times New Roman"/>
          <w:sz w:val="24"/>
          <w:szCs w:val="24"/>
        </w:rPr>
        <w:t>3</w:t>
      </w:r>
      <w:r w:rsidRPr="009D6605">
        <w:rPr>
          <w:rFonts w:ascii="Times New Roman" w:eastAsia="Calibri" w:hAnsi="Times New Roman" w:cs="Times New Roman"/>
          <w:sz w:val="24"/>
          <w:szCs w:val="24"/>
        </w:rPr>
        <w:t xml:space="preserve"> год</w:t>
      </w:r>
      <w:r w:rsidR="009D6605" w:rsidRPr="009D6605">
        <w:rPr>
          <w:rFonts w:ascii="Times New Roman" w:eastAsia="Calibri" w:hAnsi="Times New Roman" w:cs="Times New Roman"/>
          <w:sz w:val="24"/>
          <w:szCs w:val="24"/>
        </w:rPr>
        <w:t>а</w:t>
      </w:r>
      <w:r w:rsidRPr="009D6605">
        <w:rPr>
          <w:rFonts w:ascii="Times New Roman" w:eastAsia="Calibri" w:hAnsi="Times New Roman" w:cs="Times New Roman"/>
          <w:sz w:val="24"/>
          <w:szCs w:val="24"/>
        </w:rPr>
        <w:t xml:space="preserve"> </w:t>
      </w:r>
      <w:r w:rsidR="00BC2DAC" w:rsidRPr="009D6605">
        <w:rPr>
          <w:rFonts w:ascii="Times New Roman" w:eastAsia="Calibri" w:hAnsi="Times New Roman" w:cs="Times New Roman"/>
          <w:sz w:val="24"/>
          <w:szCs w:val="24"/>
        </w:rPr>
        <w:t xml:space="preserve">сертификатом воспользовались </w:t>
      </w:r>
      <w:r w:rsidR="009D6605" w:rsidRPr="009D6605">
        <w:rPr>
          <w:rFonts w:ascii="Times New Roman" w:eastAsia="Calibri" w:hAnsi="Times New Roman" w:cs="Times New Roman"/>
          <w:sz w:val="24"/>
          <w:szCs w:val="24"/>
        </w:rPr>
        <w:t>3 017</w:t>
      </w:r>
      <w:r w:rsidR="0082014D" w:rsidRPr="009D6605">
        <w:rPr>
          <w:rFonts w:ascii="Times New Roman" w:eastAsia="Calibri" w:hAnsi="Times New Roman" w:cs="Times New Roman"/>
          <w:sz w:val="24"/>
          <w:szCs w:val="24"/>
        </w:rPr>
        <w:t xml:space="preserve"> </w:t>
      </w:r>
      <w:r w:rsidR="00CB3FED" w:rsidRPr="009D6605">
        <w:rPr>
          <w:rFonts w:ascii="Times New Roman" w:eastAsia="Calibri" w:hAnsi="Times New Roman" w:cs="Times New Roman"/>
          <w:sz w:val="24"/>
          <w:szCs w:val="24"/>
        </w:rPr>
        <w:t>человек</w:t>
      </w:r>
      <w:r w:rsidRPr="009D6605">
        <w:rPr>
          <w:rFonts w:ascii="Times New Roman" w:eastAsia="Calibri" w:hAnsi="Times New Roman" w:cs="Times New Roman"/>
          <w:sz w:val="24"/>
          <w:szCs w:val="24"/>
        </w:rPr>
        <w:t>.</w:t>
      </w:r>
    </w:p>
    <w:p w:rsidR="00DA494C" w:rsidRDefault="00DA494C" w:rsidP="00DA494C">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E218DF">
        <w:rPr>
          <w:rFonts w:ascii="Times New Roman" w:eastAsia="Courier New" w:hAnsi="Times New Roman" w:cs="Times New Roman"/>
          <w:bCs/>
          <w:color w:val="000000"/>
          <w:sz w:val="24"/>
          <w:szCs w:val="24"/>
          <w:lang w:eastAsia="ru-RU"/>
        </w:rPr>
        <w:t>С учетом вышеизложенного</w:t>
      </w:r>
      <w:r w:rsidR="009E2156" w:rsidRPr="00E218DF">
        <w:rPr>
          <w:rFonts w:ascii="Times New Roman" w:eastAsia="Courier New" w:hAnsi="Times New Roman" w:cs="Times New Roman"/>
          <w:bCs/>
          <w:color w:val="000000"/>
          <w:sz w:val="24"/>
          <w:szCs w:val="24"/>
          <w:lang w:eastAsia="ru-RU"/>
        </w:rPr>
        <w:t>,</w:t>
      </w:r>
      <w:r w:rsidRPr="00E218DF">
        <w:rPr>
          <w:rFonts w:ascii="Times New Roman" w:eastAsia="Courier New" w:hAnsi="Times New Roman" w:cs="Times New Roman"/>
          <w:bCs/>
          <w:color w:val="000000"/>
          <w:sz w:val="24"/>
          <w:szCs w:val="24"/>
          <w:lang w:eastAsia="ru-RU"/>
        </w:rPr>
        <w:t xml:space="preserve"> можно говор</w:t>
      </w:r>
      <w:r w:rsidR="001C1A8E" w:rsidRPr="00E218DF">
        <w:rPr>
          <w:rFonts w:ascii="Times New Roman" w:eastAsia="Courier New" w:hAnsi="Times New Roman" w:cs="Times New Roman"/>
          <w:bCs/>
          <w:color w:val="000000"/>
          <w:sz w:val="24"/>
          <w:szCs w:val="24"/>
          <w:lang w:eastAsia="ru-RU"/>
        </w:rPr>
        <w:t xml:space="preserve">ить о том, что МКУ «ЦРО» за </w:t>
      </w:r>
      <w:r w:rsidR="009D6605">
        <w:rPr>
          <w:rFonts w:ascii="Times New Roman" w:eastAsia="Courier New" w:hAnsi="Times New Roman" w:cs="Times New Roman"/>
          <w:bCs/>
          <w:color w:val="000000"/>
          <w:sz w:val="24"/>
          <w:szCs w:val="24"/>
          <w:lang w:eastAsia="ru-RU"/>
        </w:rPr>
        <w:t xml:space="preserve">1 полугодие </w:t>
      </w:r>
      <w:r w:rsidR="001C1A8E" w:rsidRPr="00E218DF">
        <w:rPr>
          <w:rFonts w:ascii="Times New Roman" w:eastAsia="Courier New" w:hAnsi="Times New Roman" w:cs="Times New Roman"/>
          <w:bCs/>
          <w:color w:val="000000"/>
          <w:sz w:val="24"/>
          <w:szCs w:val="24"/>
          <w:lang w:eastAsia="ru-RU"/>
        </w:rPr>
        <w:t>202</w:t>
      </w:r>
      <w:r w:rsidR="009D6605">
        <w:rPr>
          <w:rFonts w:ascii="Times New Roman" w:eastAsia="Courier New" w:hAnsi="Times New Roman" w:cs="Times New Roman"/>
          <w:bCs/>
          <w:color w:val="000000"/>
          <w:sz w:val="24"/>
          <w:szCs w:val="24"/>
          <w:lang w:eastAsia="ru-RU"/>
        </w:rPr>
        <w:t>3</w:t>
      </w:r>
      <w:r w:rsidRPr="00E218DF">
        <w:rPr>
          <w:rFonts w:ascii="Times New Roman" w:eastAsia="Courier New" w:hAnsi="Times New Roman" w:cs="Times New Roman"/>
          <w:bCs/>
          <w:color w:val="000000"/>
          <w:sz w:val="24"/>
          <w:szCs w:val="24"/>
          <w:lang w:eastAsia="ru-RU"/>
        </w:rPr>
        <w:t xml:space="preserve"> год</w:t>
      </w:r>
      <w:r w:rsidR="009D6605">
        <w:rPr>
          <w:rFonts w:ascii="Times New Roman" w:eastAsia="Courier New" w:hAnsi="Times New Roman" w:cs="Times New Roman"/>
          <w:bCs/>
          <w:color w:val="000000"/>
          <w:sz w:val="24"/>
          <w:szCs w:val="24"/>
          <w:lang w:eastAsia="ru-RU"/>
        </w:rPr>
        <w:t>а</w:t>
      </w:r>
      <w:r w:rsidRPr="00E218DF">
        <w:rPr>
          <w:rFonts w:ascii="Times New Roman" w:eastAsia="Courier New" w:hAnsi="Times New Roman" w:cs="Times New Roman"/>
          <w:bCs/>
          <w:color w:val="000000"/>
          <w:sz w:val="24"/>
          <w:szCs w:val="24"/>
          <w:lang w:eastAsia="ru-RU"/>
        </w:rPr>
        <w:t xml:space="preserve"> установлен положительный уровень реализации поставленных целей и задач, основные направления деятельности учреждения -  содействие стабильному функционированию и развитию муниципальной системы образования; создание условий для развития кадрового потенциала муниципальных образовательных учреждений; оказание информационно-методической и технической поддержки информатизации муниципальных образовательных систем, реализация муниципальных программ - соответствовали выполнению миссии учреждения и целевым установкам департамента образования администрации города.</w:t>
      </w:r>
    </w:p>
    <w:p w:rsidR="001C1A8E" w:rsidRDefault="001C1A8E" w:rsidP="00DA494C">
      <w:pPr>
        <w:pStyle w:val="32"/>
        <w:shd w:val="clear" w:color="auto" w:fill="auto"/>
        <w:tabs>
          <w:tab w:val="left" w:pos="0"/>
        </w:tabs>
        <w:spacing w:after="0" w:line="240" w:lineRule="auto"/>
        <w:ind w:firstLine="0"/>
        <w:jc w:val="both"/>
        <w:rPr>
          <w:b w:val="0"/>
          <w:sz w:val="24"/>
          <w:szCs w:val="24"/>
          <w:shd w:val="clear" w:color="auto" w:fill="FFFFFF"/>
        </w:rPr>
      </w:pPr>
    </w:p>
    <w:p w:rsidR="00D57AFB" w:rsidRPr="00D57AFB" w:rsidRDefault="00D57AFB" w:rsidP="00905C33">
      <w:pPr>
        <w:widowControl w:val="0"/>
        <w:spacing w:after="0" w:line="240" w:lineRule="auto"/>
        <w:ind w:right="-1"/>
        <w:jc w:val="both"/>
        <w:rPr>
          <w:rFonts w:ascii="Times New Roman" w:eastAsia="Times New Roman" w:hAnsi="Times New Roman" w:cs="Times New Roman"/>
          <w:b/>
          <w:sz w:val="24"/>
          <w:szCs w:val="24"/>
        </w:rPr>
      </w:pPr>
    </w:p>
    <w:p w:rsidR="00905C33" w:rsidRPr="001C1A8E" w:rsidRDefault="00905C33" w:rsidP="00905C33">
      <w:pPr>
        <w:widowControl w:val="0"/>
        <w:spacing w:after="0" w:line="240" w:lineRule="auto"/>
        <w:ind w:right="-1"/>
        <w:jc w:val="both"/>
        <w:rPr>
          <w:rFonts w:ascii="Times New Roman" w:eastAsia="Times New Roman" w:hAnsi="Times New Roman" w:cs="Times New Roman"/>
          <w:b/>
          <w:sz w:val="24"/>
          <w:szCs w:val="24"/>
        </w:rPr>
      </w:pPr>
      <w:r w:rsidRPr="001C1A8E">
        <w:rPr>
          <w:rFonts w:ascii="Times New Roman" w:eastAsia="Times New Roman" w:hAnsi="Times New Roman" w:cs="Times New Roman"/>
          <w:b/>
          <w:sz w:val="24"/>
          <w:szCs w:val="24"/>
          <w:lang w:val="en-US"/>
        </w:rPr>
        <w:t>V</w:t>
      </w:r>
      <w:r w:rsidRPr="001C1A8E">
        <w:rPr>
          <w:rFonts w:ascii="Times New Roman" w:eastAsia="Times New Roman" w:hAnsi="Times New Roman" w:cs="Times New Roman"/>
          <w:b/>
          <w:sz w:val="24"/>
          <w:szCs w:val="24"/>
        </w:rPr>
        <w:t>.</w:t>
      </w:r>
      <w:r w:rsidR="00E63322" w:rsidRPr="001C1A8E">
        <w:rPr>
          <w:rFonts w:ascii="Times New Roman" w:eastAsia="Times New Roman" w:hAnsi="Times New Roman" w:cs="Times New Roman"/>
          <w:b/>
          <w:sz w:val="24"/>
          <w:szCs w:val="24"/>
        </w:rPr>
        <w:t xml:space="preserve"> </w:t>
      </w:r>
      <w:r w:rsidRPr="001C1A8E">
        <w:rPr>
          <w:rFonts w:ascii="Times New Roman" w:eastAsia="Times New Roman" w:hAnsi="Times New Roman" w:cs="Times New Roman"/>
          <w:b/>
          <w:sz w:val="24"/>
          <w:szCs w:val="24"/>
        </w:rPr>
        <w:t>ПЕРСПЕКТИВНЫЕ НАПРАВЛЕНИЯ ДЕЯТЕЛЬНОСТИ МКУ «ЦЕНТР РАЗВИТИЯ ОБРАЗОВАНИЯ</w:t>
      </w:r>
      <w:bookmarkStart w:id="4" w:name="bookmark19"/>
      <w:r w:rsidRPr="001C1A8E">
        <w:rPr>
          <w:rFonts w:ascii="Times New Roman" w:eastAsia="Times New Roman" w:hAnsi="Times New Roman" w:cs="Times New Roman"/>
          <w:b/>
          <w:sz w:val="24"/>
          <w:szCs w:val="24"/>
        </w:rPr>
        <w:t>»</w:t>
      </w:r>
      <w:bookmarkEnd w:id="4"/>
    </w:p>
    <w:p w:rsidR="00D57AFB" w:rsidRPr="00F520D2" w:rsidRDefault="00D57AFB" w:rsidP="00905C33">
      <w:pPr>
        <w:widowControl w:val="0"/>
        <w:spacing w:after="0" w:line="240" w:lineRule="auto"/>
        <w:ind w:right="-1"/>
        <w:jc w:val="both"/>
        <w:rPr>
          <w:rFonts w:ascii="Times New Roman" w:eastAsia="Times New Roman" w:hAnsi="Times New Roman" w:cs="Times New Roman"/>
          <w:b/>
          <w:sz w:val="24"/>
          <w:szCs w:val="24"/>
          <w:highlight w:val="yellow"/>
        </w:rPr>
      </w:pPr>
    </w:p>
    <w:p w:rsidR="00905C33" w:rsidRPr="009D6605" w:rsidRDefault="00905C33" w:rsidP="00905C33">
      <w:pPr>
        <w:autoSpaceDE w:val="0"/>
        <w:autoSpaceDN w:val="0"/>
        <w:adjustRightInd w:val="0"/>
        <w:spacing w:after="0" w:line="240" w:lineRule="auto"/>
        <w:ind w:firstLine="708"/>
        <w:jc w:val="both"/>
        <w:rPr>
          <w:rFonts w:ascii="Times New Roman" w:hAnsi="Times New Roman" w:cs="Times New Roman"/>
          <w:sz w:val="24"/>
          <w:szCs w:val="24"/>
        </w:rPr>
      </w:pPr>
      <w:r w:rsidRPr="009D6605">
        <w:rPr>
          <w:rFonts w:ascii="Times New Roman" w:hAnsi="Times New Roman" w:cs="Times New Roman"/>
          <w:sz w:val="24"/>
          <w:szCs w:val="24"/>
        </w:rPr>
        <w:t>Представленная в данном отчете информация иллюстрирует широкий спектр деятельности МКУ «ЦРО»</w:t>
      </w:r>
      <w:r w:rsidR="006D6AF2" w:rsidRPr="009D6605">
        <w:rPr>
          <w:rFonts w:ascii="Times New Roman" w:hAnsi="Times New Roman" w:cs="Times New Roman"/>
          <w:sz w:val="24"/>
          <w:szCs w:val="24"/>
        </w:rPr>
        <w:t xml:space="preserve"> в </w:t>
      </w:r>
      <w:r w:rsidR="009D6605" w:rsidRPr="009D6605">
        <w:rPr>
          <w:rFonts w:ascii="Times New Roman" w:hAnsi="Times New Roman" w:cs="Times New Roman"/>
          <w:sz w:val="24"/>
          <w:szCs w:val="24"/>
        </w:rPr>
        <w:t>1 полугодии 2023</w:t>
      </w:r>
      <w:r w:rsidR="00CB3D57" w:rsidRPr="009D6605">
        <w:rPr>
          <w:rFonts w:ascii="Times New Roman" w:hAnsi="Times New Roman" w:cs="Times New Roman"/>
          <w:sz w:val="24"/>
          <w:szCs w:val="24"/>
        </w:rPr>
        <w:t xml:space="preserve"> год</w:t>
      </w:r>
      <w:r w:rsidR="009D6605" w:rsidRPr="009D6605">
        <w:rPr>
          <w:rFonts w:ascii="Times New Roman" w:hAnsi="Times New Roman" w:cs="Times New Roman"/>
          <w:sz w:val="24"/>
          <w:szCs w:val="24"/>
        </w:rPr>
        <w:t>а</w:t>
      </w:r>
      <w:r w:rsidRPr="009D6605">
        <w:rPr>
          <w:rFonts w:ascii="Times New Roman" w:hAnsi="Times New Roman" w:cs="Times New Roman"/>
          <w:sz w:val="24"/>
          <w:szCs w:val="24"/>
        </w:rPr>
        <w:t>, направленной на удовлетворение образовательных запросов педагогических и руководящих работников города Мегиона, а также реализацию государственной политики в сфере образования.</w:t>
      </w:r>
    </w:p>
    <w:p w:rsidR="00CB3D57" w:rsidRPr="009D6605" w:rsidRDefault="00DA494C" w:rsidP="003B296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D6605">
        <w:rPr>
          <w:rFonts w:ascii="Times New Roman" w:hAnsi="Times New Roman" w:cs="Times New Roman"/>
          <w:color w:val="000000"/>
          <w:sz w:val="24"/>
          <w:szCs w:val="24"/>
        </w:rPr>
        <w:t>В</w:t>
      </w:r>
      <w:r w:rsidR="009D6605" w:rsidRPr="009D6605">
        <w:rPr>
          <w:rFonts w:ascii="Times New Roman" w:hAnsi="Times New Roman" w:cs="Times New Roman"/>
          <w:color w:val="000000"/>
          <w:sz w:val="24"/>
          <w:szCs w:val="24"/>
        </w:rPr>
        <w:t xml:space="preserve">о 2 полугодии </w:t>
      </w:r>
      <w:r w:rsidR="006D6AF2" w:rsidRPr="009D6605">
        <w:rPr>
          <w:rFonts w:ascii="Times New Roman" w:hAnsi="Times New Roman" w:cs="Times New Roman"/>
          <w:color w:val="000000"/>
          <w:sz w:val="24"/>
          <w:szCs w:val="24"/>
        </w:rPr>
        <w:t>2023</w:t>
      </w:r>
      <w:r w:rsidR="00CB3D57" w:rsidRPr="009D6605">
        <w:rPr>
          <w:rFonts w:ascii="Times New Roman" w:hAnsi="Times New Roman" w:cs="Times New Roman"/>
          <w:color w:val="000000"/>
          <w:sz w:val="24"/>
          <w:szCs w:val="24"/>
        </w:rPr>
        <w:t xml:space="preserve"> год</w:t>
      </w:r>
      <w:r w:rsidR="009D6605" w:rsidRPr="009D6605">
        <w:rPr>
          <w:rFonts w:ascii="Times New Roman" w:hAnsi="Times New Roman" w:cs="Times New Roman"/>
          <w:color w:val="000000"/>
          <w:sz w:val="24"/>
          <w:szCs w:val="24"/>
        </w:rPr>
        <w:t>а</w:t>
      </w:r>
      <w:r w:rsidR="00905C33" w:rsidRPr="009D6605">
        <w:rPr>
          <w:rFonts w:ascii="Times New Roman" w:hAnsi="Times New Roman" w:cs="Times New Roman"/>
          <w:color w:val="000000"/>
          <w:sz w:val="24"/>
          <w:szCs w:val="24"/>
        </w:rPr>
        <w:t xml:space="preserve"> МКУ «ЦРО» продолжит выполнение </w:t>
      </w:r>
      <w:r w:rsidR="006D6AF2" w:rsidRPr="009D6605">
        <w:rPr>
          <w:rFonts w:ascii="Times New Roman" w:hAnsi="Times New Roman" w:cs="Times New Roman"/>
          <w:color w:val="000000"/>
          <w:sz w:val="24"/>
          <w:szCs w:val="24"/>
        </w:rPr>
        <w:t xml:space="preserve">поставленных </w:t>
      </w:r>
      <w:r w:rsidR="003B2968" w:rsidRPr="009D6605">
        <w:rPr>
          <w:rFonts w:ascii="Times New Roman" w:hAnsi="Times New Roman" w:cs="Times New Roman"/>
          <w:color w:val="000000"/>
          <w:sz w:val="24"/>
          <w:szCs w:val="24"/>
        </w:rPr>
        <w:t xml:space="preserve">перед ним </w:t>
      </w:r>
      <w:r w:rsidR="006D6AF2" w:rsidRPr="009D6605">
        <w:rPr>
          <w:rFonts w:ascii="Times New Roman" w:hAnsi="Times New Roman" w:cs="Times New Roman"/>
          <w:color w:val="000000"/>
          <w:sz w:val="24"/>
          <w:szCs w:val="24"/>
        </w:rPr>
        <w:t>целей и задач, а также</w:t>
      </w:r>
      <w:r w:rsidR="006D6AF2" w:rsidRPr="009D6605">
        <w:rPr>
          <w:rFonts w:ascii="Times New Roman" w:hAnsi="Times New Roman"/>
          <w:sz w:val="24"/>
          <w:szCs w:val="24"/>
        </w:rPr>
        <w:t xml:space="preserve"> реализацию</w:t>
      </w:r>
      <w:r w:rsidR="006D6AF2" w:rsidRPr="009D6605">
        <w:rPr>
          <w:rFonts w:ascii="Times New Roman" w:hAnsi="Times New Roman" w:cs="Times New Roman"/>
          <w:color w:val="000000"/>
          <w:sz w:val="24"/>
          <w:szCs w:val="24"/>
        </w:rPr>
        <w:t xml:space="preserve"> </w:t>
      </w:r>
      <w:r w:rsidR="00CB3D57" w:rsidRPr="009D6605">
        <w:rPr>
          <w:rFonts w:ascii="Times New Roman" w:hAnsi="Times New Roman"/>
          <w:sz w:val="24"/>
          <w:szCs w:val="24"/>
        </w:rPr>
        <w:t>национальных и региональных проектов «Образование», «Демография», «Современная школа», «Успех каждого ребенка», «Цифровая образовательная среда», «Учитель будущего» (в части, соответствующей основным видам деятельности учреждения);</w:t>
      </w:r>
      <w:r w:rsidR="003B2968" w:rsidRPr="009D6605">
        <w:rPr>
          <w:rFonts w:ascii="Times New Roman" w:hAnsi="Times New Roman"/>
          <w:sz w:val="24"/>
          <w:szCs w:val="24"/>
        </w:rPr>
        <w:t xml:space="preserve"> муниципальной программы «Развитие кадрового потенциала общеобразовательных организаций в муниципальном образовании город Мегион на 2021-2024 год»</w:t>
      </w:r>
      <w:r w:rsidR="003B2968" w:rsidRPr="009D6605">
        <w:rPr>
          <w:rFonts w:ascii="Times New Roman" w:hAnsi="Times New Roman" w:cs="Times New Roman"/>
          <w:color w:val="000000"/>
          <w:sz w:val="24"/>
          <w:szCs w:val="24"/>
        </w:rPr>
        <w:t>.</w:t>
      </w:r>
    </w:p>
    <w:p w:rsidR="001340C3" w:rsidRDefault="001340C3" w:rsidP="00CB3D57">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1340C3" w:rsidRDefault="001340C3" w:rsidP="00905C33">
      <w:pPr>
        <w:widowControl w:val="0"/>
        <w:spacing w:after="0" w:line="240" w:lineRule="auto"/>
        <w:ind w:right="-1" w:firstLine="709"/>
        <w:jc w:val="both"/>
        <w:rPr>
          <w:rFonts w:ascii="Times New Roman" w:eastAsia="Times New Roman" w:hAnsi="Times New Roman" w:cs="Times New Roman"/>
          <w:b/>
          <w:sz w:val="24"/>
          <w:szCs w:val="24"/>
        </w:rPr>
      </w:pPr>
    </w:p>
    <w:p w:rsidR="001340C3" w:rsidRDefault="001340C3" w:rsidP="00905C33">
      <w:pPr>
        <w:widowControl w:val="0"/>
        <w:spacing w:after="0" w:line="240" w:lineRule="auto"/>
        <w:ind w:right="-1" w:firstLine="709"/>
        <w:jc w:val="both"/>
        <w:rPr>
          <w:rFonts w:ascii="Times New Roman" w:eastAsia="Times New Roman" w:hAnsi="Times New Roman" w:cs="Times New Roman"/>
          <w:b/>
          <w:sz w:val="24"/>
          <w:szCs w:val="24"/>
        </w:rPr>
      </w:pPr>
    </w:p>
    <w:p w:rsidR="00E92736" w:rsidRDefault="00E92736" w:rsidP="00AF0D2A">
      <w:pPr>
        <w:widowControl w:val="0"/>
        <w:spacing w:after="0" w:line="240" w:lineRule="auto"/>
        <w:ind w:right="-1"/>
        <w:jc w:val="both"/>
        <w:rPr>
          <w:rFonts w:ascii="Times New Roman" w:eastAsia="Times New Roman" w:hAnsi="Times New Roman" w:cs="Times New Roman"/>
          <w:b/>
          <w:sz w:val="24"/>
          <w:szCs w:val="24"/>
        </w:rPr>
      </w:pPr>
    </w:p>
    <w:p w:rsidR="008B57E7" w:rsidRDefault="008B57E7" w:rsidP="008641F9">
      <w:pPr>
        <w:widowControl w:val="0"/>
        <w:spacing w:after="0" w:line="240" w:lineRule="auto"/>
        <w:ind w:right="-1"/>
        <w:rPr>
          <w:rFonts w:ascii="Times New Roman" w:eastAsia="Times New Roman" w:hAnsi="Times New Roman" w:cs="Times New Roman"/>
          <w:b/>
          <w:sz w:val="24"/>
          <w:szCs w:val="24"/>
        </w:rPr>
      </w:pPr>
    </w:p>
    <w:p w:rsidR="00BF115F" w:rsidRDefault="00BF115F" w:rsidP="008641F9">
      <w:pPr>
        <w:widowControl w:val="0"/>
        <w:spacing w:after="0" w:line="240" w:lineRule="auto"/>
        <w:ind w:right="-1"/>
        <w:rPr>
          <w:rFonts w:ascii="Times New Roman" w:eastAsia="Times New Roman" w:hAnsi="Times New Roman" w:cs="Times New Roman"/>
          <w:b/>
          <w:sz w:val="24"/>
          <w:szCs w:val="24"/>
        </w:rPr>
      </w:pPr>
    </w:p>
    <w:p w:rsidR="00BF115F" w:rsidRDefault="00BF115F" w:rsidP="008641F9">
      <w:pPr>
        <w:widowControl w:val="0"/>
        <w:spacing w:after="0" w:line="240" w:lineRule="auto"/>
        <w:ind w:right="-1"/>
        <w:rPr>
          <w:rFonts w:ascii="Times New Roman" w:eastAsia="Times New Roman" w:hAnsi="Times New Roman" w:cs="Times New Roman"/>
          <w:b/>
          <w:sz w:val="24"/>
          <w:szCs w:val="24"/>
        </w:rPr>
      </w:pPr>
    </w:p>
    <w:p w:rsidR="00BF115F" w:rsidRPr="007163A7" w:rsidRDefault="00BF115F" w:rsidP="008641F9">
      <w:pPr>
        <w:widowControl w:val="0"/>
        <w:spacing w:after="0" w:line="240" w:lineRule="auto"/>
        <w:ind w:right="-1"/>
        <w:rPr>
          <w:rFonts w:ascii="Times New Roman" w:eastAsia="Times New Roman" w:hAnsi="Times New Roman" w:cs="Times New Roman"/>
          <w:b/>
          <w:sz w:val="24"/>
          <w:szCs w:val="24"/>
        </w:rPr>
      </w:pPr>
    </w:p>
    <w:p w:rsidR="00005222" w:rsidRDefault="00005222" w:rsidP="00B1478C">
      <w:pPr>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Приложение 1</w:t>
      </w:r>
      <w:r w:rsidRPr="00FC5606">
        <w:rPr>
          <w:rFonts w:ascii="Times New Roman" w:eastAsia="Calibri" w:hAnsi="Times New Roman" w:cs="Times New Roman"/>
          <w:sz w:val="20"/>
          <w:szCs w:val="20"/>
        </w:rPr>
        <w:t xml:space="preserve">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005222" w:rsidRDefault="008534E9" w:rsidP="00005222">
      <w:pPr>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 </w:t>
      </w:r>
      <w:r w:rsidR="00BD3401">
        <w:rPr>
          <w:rFonts w:ascii="Times New Roman" w:eastAsia="Calibri" w:hAnsi="Times New Roman" w:cs="Times New Roman"/>
          <w:sz w:val="20"/>
          <w:szCs w:val="20"/>
        </w:rPr>
        <w:t>1 полугодие 2023</w:t>
      </w:r>
      <w:r>
        <w:rPr>
          <w:rFonts w:ascii="Times New Roman" w:eastAsia="Calibri" w:hAnsi="Times New Roman" w:cs="Times New Roman"/>
          <w:sz w:val="20"/>
          <w:szCs w:val="20"/>
        </w:rPr>
        <w:t xml:space="preserve"> год</w:t>
      </w:r>
      <w:r w:rsidR="00BD3401">
        <w:rPr>
          <w:rFonts w:ascii="Times New Roman" w:eastAsia="Calibri" w:hAnsi="Times New Roman" w:cs="Times New Roman"/>
          <w:sz w:val="20"/>
          <w:szCs w:val="20"/>
        </w:rPr>
        <w:t>а</w:t>
      </w:r>
    </w:p>
    <w:p w:rsidR="00005222" w:rsidRDefault="00005222" w:rsidP="00005222">
      <w:pPr>
        <w:widowControl w:val="0"/>
        <w:spacing w:after="0" w:line="240" w:lineRule="auto"/>
        <w:jc w:val="both"/>
        <w:rPr>
          <w:rFonts w:ascii="Times New Roman" w:eastAsia="Calibri" w:hAnsi="Times New Roman" w:cs="Times New Roman"/>
          <w:sz w:val="20"/>
          <w:szCs w:val="20"/>
        </w:rPr>
      </w:pPr>
    </w:p>
    <w:p w:rsidR="00D82D1B" w:rsidRDefault="00D82D1B" w:rsidP="00B1478C">
      <w:pPr>
        <w:widowControl w:val="0"/>
        <w:spacing w:after="0" w:line="240" w:lineRule="auto"/>
        <w:jc w:val="center"/>
        <w:rPr>
          <w:rFonts w:ascii="Times New Roman" w:hAnsi="Times New Roman"/>
          <w:b/>
          <w:sz w:val="24"/>
          <w:szCs w:val="24"/>
        </w:rPr>
      </w:pPr>
      <w:r>
        <w:rPr>
          <w:rFonts w:ascii="Times New Roman" w:hAnsi="Times New Roman" w:cs="Times New Roman"/>
          <w:b/>
          <w:sz w:val="24"/>
          <w:szCs w:val="24"/>
        </w:rPr>
        <w:t>Основные направления</w:t>
      </w:r>
      <w:r w:rsidR="00005222" w:rsidRPr="00B1478C">
        <w:rPr>
          <w:rFonts w:ascii="Times New Roman" w:hAnsi="Times New Roman" w:cs="Times New Roman"/>
          <w:b/>
          <w:sz w:val="24"/>
          <w:szCs w:val="24"/>
        </w:rPr>
        <w:t xml:space="preserve"> программ</w:t>
      </w:r>
      <w:r w:rsidR="00B1478C" w:rsidRPr="00B1478C">
        <w:rPr>
          <w:rFonts w:ascii="Times New Roman" w:hAnsi="Times New Roman"/>
          <w:b/>
          <w:sz w:val="24"/>
          <w:szCs w:val="24"/>
        </w:rPr>
        <w:t xml:space="preserve"> курсов повышения квалификации </w:t>
      </w:r>
    </w:p>
    <w:p w:rsidR="00D82D1B" w:rsidRDefault="00B1478C" w:rsidP="00B1478C">
      <w:pPr>
        <w:widowControl w:val="0"/>
        <w:spacing w:after="0" w:line="240" w:lineRule="auto"/>
        <w:jc w:val="center"/>
        <w:rPr>
          <w:rFonts w:ascii="Times New Roman" w:hAnsi="Times New Roman"/>
          <w:b/>
          <w:sz w:val="24"/>
          <w:szCs w:val="24"/>
        </w:rPr>
      </w:pPr>
      <w:r w:rsidRPr="00B1478C">
        <w:rPr>
          <w:rFonts w:ascii="Times New Roman" w:hAnsi="Times New Roman"/>
          <w:b/>
          <w:sz w:val="24"/>
          <w:szCs w:val="24"/>
        </w:rPr>
        <w:t xml:space="preserve">по программам дополнительного профессионального образования </w:t>
      </w:r>
    </w:p>
    <w:p w:rsidR="00B1478C" w:rsidRPr="00B1478C" w:rsidRDefault="00B1478C" w:rsidP="00B1478C">
      <w:pPr>
        <w:widowControl w:val="0"/>
        <w:spacing w:after="0" w:line="240" w:lineRule="auto"/>
        <w:jc w:val="center"/>
        <w:rPr>
          <w:rFonts w:ascii="Times New Roman" w:hAnsi="Times New Roman"/>
          <w:b/>
          <w:sz w:val="24"/>
          <w:szCs w:val="24"/>
        </w:rPr>
      </w:pPr>
      <w:r w:rsidRPr="00B1478C">
        <w:rPr>
          <w:rFonts w:ascii="Times New Roman" w:hAnsi="Times New Roman"/>
          <w:b/>
          <w:sz w:val="24"/>
          <w:szCs w:val="24"/>
        </w:rPr>
        <w:t xml:space="preserve">образовательных </w:t>
      </w:r>
      <w:r w:rsidR="00D82D1B">
        <w:rPr>
          <w:rFonts w:ascii="Times New Roman" w:hAnsi="Times New Roman"/>
          <w:b/>
          <w:sz w:val="24"/>
          <w:szCs w:val="24"/>
        </w:rPr>
        <w:t xml:space="preserve">учреждений </w:t>
      </w:r>
      <w:r w:rsidR="00C66CB8">
        <w:rPr>
          <w:rFonts w:ascii="Times New Roman" w:hAnsi="Times New Roman"/>
          <w:b/>
          <w:sz w:val="24"/>
          <w:szCs w:val="24"/>
        </w:rPr>
        <w:t xml:space="preserve">за </w:t>
      </w:r>
      <w:r w:rsidR="00BD3401">
        <w:rPr>
          <w:rFonts w:ascii="Times New Roman" w:hAnsi="Times New Roman"/>
          <w:b/>
          <w:sz w:val="24"/>
          <w:szCs w:val="24"/>
        </w:rPr>
        <w:t>1 полугодие 2023</w:t>
      </w:r>
      <w:r w:rsidR="009B6C90">
        <w:rPr>
          <w:rFonts w:ascii="Times New Roman" w:hAnsi="Times New Roman"/>
          <w:b/>
          <w:sz w:val="24"/>
          <w:szCs w:val="24"/>
        </w:rPr>
        <w:t xml:space="preserve"> год</w:t>
      </w:r>
      <w:r w:rsidR="00BD3401">
        <w:rPr>
          <w:rFonts w:ascii="Times New Roman" w:hAnsi="Times New Roman"/>
          <w:b/>
          <w:sz w:val="24"/>
          <w:szCs w:val="24"/>
        </w:rPr>
        <w:t>а</w:t>
      </w:r>
    </w:p>
    <w:p w:rsidR="00B1478C" w:rsidRPr="004B24D8" w:rsidRDefault="00B1478C" w:rsidP="00B1478C">
      <w:pPr>
        <w:widowControl w:val="0"/>
        <w:spacing w:after="0" w:line="240" w:lineRule="auto"/>
        <w:jc w:val="center"/>
        <w:rPr>
          <w:rFonts w:ascii="Times New Roman" w:hAnsi="Times New Roman"/>
          <w:b/>
          <w:sz w:val="28"/>
        </w:rPr>
      </w:pPr>
    </w:p>
    <w:p w:rsidR="00B1478C" w:rsidRDefault="00B1478C" w:rsidP="00E51642">
      <w:pPr>
        <w:numPr>
          <w:ilvl w:val="0"/>
          <w:numId w:val="1"/>
        </w:numPr>
        <w:spacing w:after="200" w:line="276" w:lineRule="auto"/>
        <w:jc w:val="both"/>
        <w:rPr>
          <w:rFonts w:ascii="Times New Roman" w:hAnsi="Times New Roman"/>
          <w:sz w:val="24"/>
        </w:rPr>
      </w:pPr>
      <w:r>
        <w:rPr>
          <w:rFonts w:ascii="Times New Roman" w:hAnsi="Times New Roman"/>
          <w:sz w:val="24"/>
        </w:rPr>
        <w:t xml:space="preserve">Курсы повышения квалификации по программам дополнительного профессионального образования в общеобразовательных </w:t>
      </w:r>
      <w:r w:rsidR="00D82D1B">
        <w:rPr>
          <w:rFonts w:ascii="Times New Roman" w:hAnsi="Times New Roman"/>
          <w:sz w:val="24"/>
        </w:rPr>
        <w:t>учреждениях</w:t>
      </w:r>
    </w:p>
    <w:tbl>
      <w:tblPr>
        <w:tblW w:w="9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4"/>
        <w:gridCol w:w="5387"/>
        <w:gridCol w:w="1398"/>
        <w:gridCol w:w="2268"/>
      </w:tblGrid>
      <w:tr w:rsidR="00F42CBF" w:rsidRPr="00925E3A" w:rsidTr="00D05601">
        <w:trPr>
          <w:trHeight w:val="491"/>
          <w:jc w:val="center"/>
        </w:trPr>
        <w:tc>
          <w:tcPr>
            <w:tcW w:w="704" w:type="dxa"/>
            <w:vMerge w:val="restart"/>
            <w:vAlign w:val="center"/>
          </w:tcPr>
          <w:p w:rsidR="00F42CBF" w:rsidRPr="00925E3A"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w:t>
            </w:r>
          </w:p>
          <w:p w:rsidR="00F42CBF" w:rsidRPr="00925E3A"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п/п</w:t>
            </w:r>
          </w:p>
        </w:tc>
        <w:tc>
          <w:tcPr>
            <w:tcW w:w="5387" w:type="dxa"/>
            <w:vMerge w:val="restart"/>
            <w:vAlign w:val="center"/>
          </w:tcPr>
          <w:p w:rsidR="00D82D1B"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 xml:space="preserve">Наименование курсов </w:t>
            </w:r>
          </w:p>
          <w:p w:rsidR="00F42CBF" w:rsidRPr="00925E3A"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повышения квалификации</w:t>
            </w:r>
          </w:p>
        </w:tc>
        <w:tc>
          <w:tcPr>
            <w:tcW w:w="1398" w:type="dxa"/>
            <w:vMerge w:val="restart"/>
          </w:tcPr>
          <w:p w:rsidR="00F42CBF" w:rsidRPr="00925E3A" w:rsidRDefault="00F42CBF" w:rsidP="00FC672D">
            <w:pPr>
              <w:jc w:val="center"/>
              <w:rPr>
                <w:rFonts w:ascii="Times New Roman" w:hAnsi="Times New Roman" w:cs="Times New Roman"/>
                <w:b/>
                <w:sz w:val="24"/>
                <w:szCs w:val="24"/>
              </w:rPr>
            </w:pPr>
            <w:r w:rsidRPr="00925E3A">
              <w:rPr>
                <w:rFonts w:ascii="Times New Roman" w:hAnsi="Times New Roman" w:cs="Times New Roman"/>
                <w:b/>
                <w:sz w:val="24"/>
                <w:szCs w:val="24"/>
              </w:rPr>
              <w:t>Даты проведения курсов</w:t>
            </w:r>
          </w:p>
        </w:tc>
        <w:tc>
          <w:tcPr>
            <w:tcW w:w="2268" w:type="dxa"/>
            <w:vMerge w:val="restart"/>
            <w:vAlign w:val="center"/>
          </w:tcPr>
          <w:p w:rsidR="00F42CBF" w:rsidRPr="00925E3A" w:rsidRDefault="00F42CBF" w:rsidP="00FC672D">
            <w:pPr>
              <w:jc w:val="center"/>
              <w:rPr>
                <w:rFonts w:ascii="Times New Roman" w:hAnsi="Times New Roman" w:cs="Times New Roman"/>
                <w:b/>
                <w:sz w:val="24"/>
                <w:szCs w:val="24"/>
              </w:rPr>
            </w:pPr>
            <w:r w:rsidRPr="00925E3A">
              <w:rPr>
                <w:rFonts w:ascii="Times New Roman" w:hAnsi="Times New Roman" w:cs="Times New Roman"/>
                <w:b/>
                <w:sz w:val="24"/>
                <w:szCs w:val="24"/>
              </w:rPr>
              <w:t>Количе</w:t>
            </w:r>
            <w:r w:rsidR="00D82D1B">
              <w:rPr>
                <w:rFonts w:ascii="Times New Roman" w:hAnsi="Times New Roman" w:cs="Times New Roman"/>
                <w:b/>
                <w:sz w:val="24"/>
                <w:szCs w:val="24"/>
              </w:rPr>
              <w:t>ство слушателей, наименование ОУ</w:t>
            </w:r>
          </w:p>
        </w:tc>
      </w:tr>
      <w:tr w:rsidR="00F42CBF" w:rsidRPr="00925E3A" w:rsidTr="00D05601">
        <w:trPr>
          <w:trHeight w:val="491"/>
          <w:jc w:val="center"/>
        </w:trPr>
        <w:tc>
          <w:tcPr>
            <w:tcW w:w="704" w:type="dxa"/>
            <w:vMerge/>
            <w:vAlign w:val="center"/>
          </w:tcPr>
          <w:p w:rsidR="00F42CBF" w:rsidRPr="00925E3A" w:rsidRDefault="00F42CBF" w:rsidP="00F42CBF">
            <w:pPr>
              <w:jc w:val="center"/>
              <w:rPr>
                <w:rFonts w:ascii="Times New Roman" w:hAnsi="Times New Roman" w:cs="Times New Roman"/>
                <w:b/>
                <w:sz w:val="24"/>
                <w:szCs w:val="24"/>
              </w:rPr>
            </w:pPr>
          </w:p>
        </w:tc>
        <w:tc>
          <w:tcPr>
            <w:tcW w:w="5387" w:type="dxa"/>
            <w:vMerge/>
            <w:vAlign w:val="center"/>
          </w:tcPr>
          <w:p w:rsidR="00F42CBF" w:rsidRPr="00925E3A" w:rsidRDefault="00F42CBF" w:rsidP="00F42CBF">
            <w:pPr>
              <w:jc w:val="center"/>
              <w:rPr>
                <w:rFonts w:ascii="Times New Roman" w:hAnsi="Times New Roman" w:cs="Times New Roman"/>
                <w:b/>
                <w:sz w:val="24"/>
                <w:szCs w:val="24"/>
              </w:rPr>
            </w:pPr>
          </w:p>
        </w:tc>
        <w:tc>
          <w:tcPr>
            <w:tcW w:w="1398" w:type="dxa"/>
            <w:vMerge/>
          </w:tcPr>
          <w:p w:rsidR="00F42CBF" w:rsidRPr="00925E3A" w:rsidRDefault="00F42CBF" w:rsidP="00FC672D">
            <w:pPr>
              <w:jc w:val="center"/>
              <w:rPr>
                <w:rFonts w:ascii="Times New Roman" w:hAnsi="Times New Roman" w:cs="Times New Roman"/>
                <w:b/>
                <w:sz w:val="24"/>
                <w:szCs w:val="24"/>
              </w:rPr>
            </w:pPr>
          </w:p>
        </w:tc>
        <w:tc>
          <w:tcPr>
            <w:tcW w:w="2268" w:type="dxa"/>
            <w:vMerge/>
            <w:vAlign w:val="center"/>
          </w:tcPr>
          <w:p w:rsidR="00F42CBF" w:rsidRPr="00925E3A" w:rsidRDefault="00F42CBF" w:rsidP="00FC672D">
            <w:pPr>
              <w:jc w:val="both"/>
              <w:rPr>
                <w:rFonts w:ascii="Times New Roman" w:hAnsi="Times New Roman" w:cs="Times New Roman"/>
                <w:b/>
                <w:sz w:val="24"/>
                <w:szCs w:val="24"/>
              </w:rPr>
            </w:pP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«Преподавание отечественной истории в школе: внешняя политика в XV – начале XX веков»</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 ФГАОУ ДПО «Академия Минпросвещения РФ»,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07.02.2023 – 03.04.2023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№3</w:t>
            </w:r>
            <w:r w:rsidRPr="003050E0">
              <w:rPr>
                <w:rFonts w:ascii="Times New Roman" w:hAnsi="Times New Roman" w:cs="Times New Roman"/>
              </w:rPr>
              <w:t xml:space="preserve"> </w:t>
            </w:r>
            <w:r w:rsidRPr="00DF7A20">
              <w:rPr>
                <w:rFonts w:ascii="Times New Roman" w:hAnsi="Times New Roman" w:cs="Times New Roman"/>
              </w:rPr>
              <w:t>им. И.И. Рынкового», МАОУ «СОШ №4»)</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«Использование языка </w:t>
            </w:r>
            <w:proofErr w:type="spellStart"/>
            <w:r w:rsidRPr="00A2783E">
              <w:rPr>
                <w:rFonts w:ascii="Times New Roman" w:hAnsi="Times New Roman" w:cs="Times New Roman"/>
              </w:rPr>
              <w:t>Python</w:t>
            </w:r>
            <w:proofErr w:type="spellEnd"/>
            <w:r w:rsidRPr="00A2783E">
              <w:rPr>
                <w:rFonts w:ascii="Times New Roman" w:hAnsi="Times New Roman" w:cs="Times New Roman"/>
              </w:rPr>
              <w:t xml:space="preserve"> при обучении информатике на уровне основного </w:t>
            </w:r>
            <w:r w:rsidR="00320FC4">
              <w:rPr>
                <w:rFonts w:ascii="Times New Roman" w:hAnsi="Times New Roman" w:cs="Times New Roman"/>
              </w:rPr>
              <w:t xml:space="preserve">и среднего общего образования </w:t>
            </w:r>
            <w:proofErr w:type="gramStart"/>
            <w:r w:rsidR="00320FC4">
              <w:rPr>
                <w:rFonts w:ascii="Times New Roman" w:hAnsi="Times New Roman" w:cs="Times New Roman"/>
              </w:rPr>
              <w:t xml:space="preserve">в </w:t>
            </w:r>
            <w:r w:rsidRPr="00A2783E">
              <w:rPr>
                <w:rFonts w:ascii="Times New Roman" w:hAnsi="Times New Roman" w:cs="Times New Roman"/>
              </w:rPr>
              <w:t>условиях</w:t>
            </w:r>
            <w:proofErr w:type="gramEnd"/>
            <w:r w:rsidRPr="00A2783E">
              <w:rPr>
                <w:rFonts w:ascii="Times New Roman" w:hAnsi="Times New Roman" w:cs="Times New Roman"/>
              </w:rPr>
              <w:t xml:space="preserve"> обновленных ФГОС»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 ФГАОУ ДПО «Академия Минпросвещения РФ»,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08.02.2023 – 10.04.2023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(МАОУ «СОШ №3</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им. И.И.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«Информационная безопасность детей: социальные и технологические аспекты»</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 ФГАОУ ДПО «Академия Минпросвещения РФ»,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13.02.2023 – 17.04.2023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№3</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им. И.И.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4</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по проверке итогового </w:t>
            </w:r>
            <w:r w:rsidRPr="00320FC4">
              <w:rPr>
                <w:rFonts w:ascii="Times New Roman" w:hAnsi="Times New Roman" w:cs="Times New Roman"/>
              </w:rPr>
              <w:t>сочинения и итогового собеседования</w:t>
            </w:r>
            <w:r w:rsidRPr="00A2783E">
              <w:rPr>
                <w:rFonts w:ascii="Times New Roman" w:hAnsi="Times New Roman" w:cs="Times New Roman"/>
              </w:rPr>
              <w:t>»</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13.02.2023 – 22.02.2023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7</w:t>
            </w:r>
            <w:r w:rsidRPr="00DF7A20">
              <w:rPr>
                <w:rFonts w:ascii="Times New Roman" w:hAnsi="Times New Roman" w:cs="Times New Roman"/>
                <w:lang w:val="tr-TR"/>
              </w:rPr>
              <w:t xml:space="preserve"> </w:t>
            </w:r>
            <w:r w:rsidRPr="00DF7A20">
              <w:rPr>
                <w:rFonts w:ascii="Times New Roman" w:hAnsi="Times New Roman" w:cs="Times New Roman"/>
              </w:rPr>
              <w:t>(</w:t>
            </w:r>
            <w:r w:rsidRPr="00DF7A20">
              <w:rPr>
                <w:rFonts w:ascii="Times New Roman" w:hAnsi="Times New Roman" w:cs="Times New Roman"/>
                <w:lang w:val="tr-TR"/>
              </w:rPr>
              <w:t>МАОУ «СОШ №3 им. И.И.Рынкового»</w:t>
            </w:r>
            <w:r w:rsidRPr="00DF7A20">
              <w:rPr>
                <w:rFonts w:ascii="Times New Roman" w:hAnsi="Times New Roman" w:cs="Times New Roman"/>
              </w:rPr>
              <w:t xml:space="preserve">, </w:t>
            </w:r>
            <w:r w:rsidRPr="00DF7A20">
              <w:rPr>
                <w:rFonts w:ascii="Times New Roman" w:hAnsi="Times New Roman" w:cs="Times New Roman"/>
                <w:lang w:val="tr-TR"/>
              </w:rPr>
              <w:t>МАОУ «СОШ №4»</w:t>
            </w:r>
            <w:r w:rsidRPr="00DF7A20">
              <w:rPr>
                <w:rFonts w:ascii="Times New Roman" w:hAnsi="Times New Roman" w:cs="Times New Roman"/>
              </w:rPr>
              <w:t xml:space="preserve">, </w:t>
            </w:r>
            <w:r w:rsidRPr="00DF7A20">
              <w:rPr>
                <w:rFonts w:ascii="Times New Roman" w:hAnsi="Times New Roman" w:cs="Times New Roman"/>
                <w:lang w:val="tr-TR"/>
              </w:rPr>
              <w:t>МБОУ «СОШ №6»</w:t>
            </w:r>
            <w:r w:rsidRPr="00DF7A20">
              <w:rPr>
                <w:rFonts w:ascii="Times New Roman" w:hAnsi="Times New Roman" w:cs="Times New Roman"/>
              </w:rPr>
              <w:t>)</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5</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Pr>
                <w:rFonts w:ascii="Times New Roman" w:hAnsi="Times New Roman" w:cs="Times New Roman"/>
              </w:rPr>
              <w:t>«</w:t>
            </w:r>
            <w:r w:rsidRPr="00A2783E">
              <w:rPr>
                <w:rFonts w:ascii="Times New Roman" w:hAnsi="Times New Roman" w:cs="Times New Roman"/>
              </w:rPr>
              <w:t xml:space="preserve">Тьюторское сопровождение обучающихся с ОВЗ в образовательных организация»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16.02.2023 – 11.03.2023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№3 им. И.И. Рынкового», МАОУ «СОШ №2»)</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6</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«Реализация системы наставничества педагогических работников в образовательных организациях»</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 ФГАОУ ДПО «Академия Минпросвещения РФ»,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21.02.2023 – 23.03.2023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8 (МАОУ «СОШ №1», МАОУ «СОШ №3</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им. И.И. Рынкового», МАОУ «СОШ №4»)</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7</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«Обучение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для кандидатов в эксперты по учебному предмету физика</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25.02.2023 –09.03.2023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№3 им. И.И.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8</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для кандидатов в эксперты по учебному предмету </w:t>
            </w:r>
            <w:r w:rsidRPr="00320FC4">
              <w:rPr>
                <w:rFonts w:ascii="Times New Roman" w:hAnsi="Times New Roman" w:cs="Times New Roman"/>
              </w:rPr>
              <w:t>русский язык</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25.02.2023 –07.03.2023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№1», МАОУ «СОШ №3 им. И.И.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9</w:t>
            </w:r>
            <w:r>
              <w:rPr>
                <w:rFonts w:ascii="Times New Roman" w:hAnsi="Times New Roman" w:cs="Times New Roman"/>
                <w:color w:val="auto"/>
              </w:rPr>
              <w:t>.</w:t>
            </w:r>
          </w:p>
        </w:tc>
        <w:tc>
          <w:tcPr>
            <w:tcW w:w="5387" w:type="dxa"/>
          </w:tcPr>
          <w:p w:rsidR="00FC672D" w:rsidRPr="00320FC4"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для кандидатов в эксперты по учебному предмету </w:t>
            </w:r>
            <w:r w:rsidRPr="00320FC4">
              <w:rPr>
                <w:rFonts w:ascii="Times New Roman" w:hAnsi="Times New Roman" w:cs="Times New Roman"/>
              </w:rPr>
              <w:t>география</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25.02.2023 –09.03.2023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№1»)</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10</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«Российские цифровые инструменты и сервисы в деятельности современного педагога дополнительного образования»</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 ФГАОУ ДПО «Академия Минпросвещения РФ»,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28.02.2023 – 10.04.2023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№3 им. И.И.Рынкового»)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11</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«Школа современного учителя: достижения российской науки»</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 ФГАОУ ДПО «Академия Минпросвещения РФ»,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01.03.2023 –  24.04.2023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34 (все школы города)</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12</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«Обучение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для кандидатов в эксперты по учебному предмету иностранный язык</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06.03.2023 –16.03.2023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№4», МАОУ №5 «Гимназия»)</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13</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«Обучение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для кандидатов в эксперты по учебному предмету биология</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07.03.2023 –18.03.2023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№1»)</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14</w:t>
            </w:r>
            <w:r>
              <w:rPr>
                <w:rFonts w:ascii="Times New Roman" w:hAnsi="Times New Roman" w:cs="Times New Roman"/>
                <w:color w:val="auto"/>
              </w:rPr>
              <w:t>.</w:t>
            </w:r>
          </w:p>
        </w:tc>
        <w:tc>
          <w:tcPr>
            <w:tcW w:w="5387" w:type="dxa"/>
          </w:tcPr>
          <w:p w:rsidR="00FC672D" w:rsidRPr="00320FC4"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для кандидатов в эксперты по учебному предмету </w:t>
            </w:r>
            <w:r w:rsidRPr="00320FC4">
              <w:rPr>
                <w:rFonts w:ascii="Times New Roman" w:hAnsi="Times New Roman" w:cs="Times New Roman"/>
              </w:rPr>
              <w:t>математика</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10.03.2023 – 21.03.2023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№2»)</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15</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для кандидатов в эксперты по учебному предмету </w:t>
            </w:r>
            <w:r w:rsidRPr="00320FC4">
              <w:rPr>
                <w:rFonts w:ascii="Times New Roman" w:hAnsi="Times New Roman" w:cs="Times New Roman"/>
              </w:rPr>
              <w:t>обществознание</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10.03.2023 – 21.03.2023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№3 им. И.И.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16</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для кандидатов в эксперты по учебному предмету </w:t>
            </w:r>
            <w:r w:rsidRPr="00320FC4">
              <w:rPr>
                <w:rFonts w:ascii="Times New Roman" w:hAnsi="Times New Roman" w:cs="Times New Roman"/>
              </w:rPr>
              <w:t>химия</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10.03.2023 – 21.03.2023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№1», МАОУ «СОШ №3 им. И.И.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17</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для кандидатов в эксперты по учебному предмету русский язык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15.03.2023 – 24.03.2023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(МАОУ «СОШ №1», МАОУ «СОШ №2», МАОУ «СОШ №4»)</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18</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«Сопровождение программ наставничества педагогических работников в образовательной организации»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20.03.2023 – 08.04.2023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№2», СОШ №3 им. И.И.Рынкового»)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19</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Pr>
                <w:rFonts w:ascii="Times New Roman" w:hAnsi="Times New Roman" w:cs="Times New Roman"/>
              </w:rPr>
              <w:t>«</w:t>
            </w:r>
            <w:r w:rsidRPr="00A2783E">
              <w:rPr>
                <w:rFonts w:ascii="Times New Roman" w:hAnsi="Times New Roman" w:cs="Times New Roman"/>
              </w:rPr>
              <w:t>Обучения по дополнительной профессиональной программе в рамках повышения квалификации - Школа педагогического мастерства МЭО</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(ООО «Мобильное Электронное Образование»,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20.03.2023 – 20.04.2023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№5 «Гимназия»)</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20</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«Реализация </w:t>
            </w:r>
            <w:proofErr w:type="gramStart"/>
            <w:r w:rsidRPr="00A2783E">
              <w:rPr>
                <w:rFonts w:ascii="Times New Roman" w:hAnsi="Times New Roman" w:cs="Times New Roman"/>
              </w:rPr>
              <w:t>требований</w:t>
            </w:r>
            <w:proofErr w:type="gramEnd"/>
            <w:r w:rsidRPr="00A2783E">
              <w:rPr>
                <w:rFonts w:ascii="Times New Roman" w:hAnsi="Times New Roman" w:cs="Times New Roman"/>
              </w:rPr>
              <w:t xml:space="preserve"> обновленных ФГОС начального общего образования, ФГОС основного общего образования в работе учителя»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20.03.2023 – 29.03.2023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27 (МАОУ «СОШ №2», МАОУ «СОШ №3 им. И.И.Рынкового», МАОУ «СОШ №4» МАОУ №5 «Гимназия», МБОУ «СОШ №6», МАОУ «СОШ №9»)</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21</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«Содержание и методика преподавания курса финансовой грамотности различным категориям обучающихся» - основное общее образование</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(БУ «СурГУ», г.Сургут)</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20.03.2023 –08.04.2023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4 (МАОУ «СОШ №2», МАОУ №5 «Гимназия», МБОУ «СОШ №6»)</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22</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«Обучение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для кандидатов в эксперты по учебному предмету математика</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23.03.2023 – 01.04.2023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№3 им. И.И.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23</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«Межнациональные отношения в молодежной среде Ханты-Мансийского автономного округа – Югры: теоретические и практические аспекты»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(БУ «СурГУ», г.Сургут)</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27.03.2023 – 04.04.2023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(МАОУ «СОШ №3 им. И.И.Рынкового, МБОУ «СОШ №5», МАОУ «СОШ №9»)</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24</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«Антитеррористическая безопасность в образовательной организации. Профилактика </w:t>
            </w:r>
            <w:proofErr w:type="spellStart"/>
            <w:r w:rsidRPr="00A2783E">
              <w:rPr>
                <w:rFonts w:ascii="Times New Roman" w:hAnsi="Times New Roman" w:cs="Times New Roman"/>
              </w:rPr>
              <w:t>скулшутинга</w:t>
            </w:r>
            <w:proofErr w:type="spellEnd"/>
            <w:r w:rsidRPr="00A2783E">
              <w:rPr>
                <w:rFonts w:ascii="Times New Roman" w:hAnsi="Times New Roman" w:cs="Times New Roman"/>
              </w:rPr>
              <w:t xml:space="preserve"> и общественно-опасного поведения в подростковой среде»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27.03.2023 – 15.0</w:t>
            </w:r>
            <w:r w:rsidRPr="00A2783E">
              <w:rPr>
                <w:rFonts w:ascii="Times New Roman" w:hAnsi="Times New Roman" w:cs="Times New Roman"/>
                <w:lang w:val="en-US"/>
              </w:rPr>
              <w:t>4</w:t>
            </w:r>
            <w:r w:rsidRPr="00A2783E">
              <w:rPr>
                <w:rFonts w:ascii="Times New Roman" w:hAnsi="Times New Roman" w:cs="Times New Roman"/>
              </w:rPr>
              <w:t>.2023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(МАОУ «СОШ №1», СОШ №3 им. И.И.Рынкового», МБОУ «СОШ №6»)</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25</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Pr>
                <w:rFonts w:ascii="Times New Roman" w:hAnsi="Times New Roman" w:cs="Times New Roman"/>
              </w:rPr>
              <w:t>«</w:t>
            </w:r>
            <w:r w:rsidRPr="00A2783E">
              <w:rPr>
                <w:rFonts w:ascii="Times New Roman" w:hAnsi="Times New Roman" w:cs="Times New Roman"/>
              </w:rPr>
              <w:t>Методика проведения занятий по начальной военной подготовке» в рамках повышения квалификации педагогов и руководителей в вопросе реализации дисциплины «Начальная военная подготовка»</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«Центр военно-патриотического воспитания и подготовки граждан к военной службе»,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28.03.2023 – 31.03.2023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(МАОУ «СОШ №3 им. И.И.Рынкового», МБОУ «СОШ №6», МАОУ «СОШ №2»)</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26</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для кандидатов в эксперты по учебному предмету </w:t>
            </w:r>
            <w:r w:rsidRPr="00320FC4">
              <w:rPr>
                <w:rFonts w:ascii="Times New Roman" w:hAnsi="Times New Roman" w:cs="Times New Roman"/>
              </w:rPr>
              <w:t>география</w:t>
            </w:r>
            <w:r w:rsidRPr="00A2783E">
              <w:rPr>
                <w:rFonts w:ascii="Times New Roman" w:hAnsi="Times New Roman" w:cs="Times New Roman"/>
              </w:rPr>
              <w:t xml:space="preserve">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31.03.2023 – 13.04.2023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№9»)</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27</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«Основы проектирования современного урока с использованием ресурсов Центров «Точка роста», «Школьный </w:t>
            </w:r>
            <w:proofErr w:type="spellStart"/>
            <w:r w:rsidRPr="00A2783E">
              <w:rPr>
                <w:rFonts w:ascii="Times New Roman" w:hAnsi="Times New Roman" w:cs="Times New Roman"/>
              </w:rPr>
              <w:t>кванториум</w:t>
            </w:r>
            <w:proofErr w:type="spellEnd"/>
            <w:r w:rsidRPr="00A2783E">
              <w:rPr>
                <w:rFonts w:ascii="Times New Roman" w:hAnsi="Times New Roman" w:cs="Times New Roman"/>
              </w:rPr>
              <w:t xml:space="preserve">»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31.03.2023 – 20.04.2023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№2»)</w:t>
            </w:r>
          </w:p>
          <w:p w:rsidR="00FC672D" w:rsidRPr="00DF7A20" w:rsidRDefault="00FC672D" w:rsidP="00FC672D">
            <w:pPr>
              <w:pStyle w:val="ac"/>
              <w:jc w:val="both"/>
              <w:rPr>
                <w:rFonts w:ascii="Times New Roman" w:hAnsi="Times New Roman" w:cs="Times New Roman"/>
              </w:rPr>
            </w:pP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28</w:t>
            </w:r>
            <w:r>
              <w:rPr>
                <w:rFonts w:ascii="Times New Roman" w:hAnsi="Times New Roman" w:cs="Times New Roman"/>
                <w:color w:val="auto"/>
              </w:rPr>
              <w:t>.</w:t>
            </w:r>
          </w:p>
        </w:tc>
        <w:tc>
          <w:tcPr>
            <w:tcW w:w="5387" w:type="dxa"/>
          </w:tcPr>
          <w:p w:rsidR="00FC672D" w:rsidRPr="00320FC4" w:rsidRDefault="00FC672D" w:rsidP="00FC672D">
            <w:pPr>
              <w:pStyle w:val="ac"/>
              <w:jc w:val="both"/>
              <w:rPr>
                <w:rFonts w:ascii="Times New Roman" w:hAnsi="Times New Roman" w:cs="Times New Roman"/>
              </w:rPr>
            </w:pPr>
            <w:r w:rsidRPr="00A2783E">
              <w:rPr>
                <w:rFonts w:ascii="Times New Roman" w:hAnsi="Times New Roman" w:cs="Times New Roman"/>
              </w:rPr>
              <w:t xml:space="preserve">«Обучение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для кандидатов в эксперты по учебному предмету </w:t>
            </w:r>
            <w:r w:rsidRPr="00320FC4">
              <w:rPr>
                <w:rFonts w:ascii="Times New Roman" w:hAnsi="Times New Roman" w:cs="Times New Roman"/>
              </w:rPr>
              <w:t>физика</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03.04.2023 – 13.04.2023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№3 им. И.И.Рынкового», МАОУ №5 «Гимназия»)</w:t>
            </w:r>
          </w:p>
          <w:p w:rsidR="00FC672D" w:rsidRPr="00DF7A20" w:rsidRDefault="00FC672D" w:rsidP="00FC672D">
            <w:pPr>
              <w:pStyle w:val="ac"/>
              <w:jc w:val="both"/>
              <w:rPr>
                <w:rFonts w:ascii="Times New Roman" w:hAnsi="Times New Roman" w:cs="Times New Roman"/>
              </w:rPr>
            </w:pP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29</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«Новые технологии персонифицированной образовательной деятельности, направленной на выявление, под</w:t>
            </w:r>
            <w:r>
              <w:rPr>
                <w:rFonts w:ascii="Times New Roman" w:hAnsi="Times New Roman" w:cs="Times New Roman"/>
              </w:rPr>
              <w:t xml:space="preserve">держку и развитие способностей </w:t>
            </w:r>
            <w:r w:rsidRPr="00A2783E">
              <w:rPr>
                <w:rFonts w:ascii="Times New Roman" w:hAnsi="Times New Roman" w:cs="Times New Roman"/>
              </w:rPr>
              <w:t xml:space="preserve">и талантов, а также на самоопределение обучающихся»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03.04.2023 – 22.04.2023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 xml:space="preserve">1 (МАОУ «СОШ №3 </w:t>
            </w:r>
            <w:proofErr w:type="spellStart"/>
            <w:r w:rsidRPr="00DF7A20">
              <w:rPr>
                <w:rFonts w:ascii="Times New Roman" w:hAnsi="Times New Roman" w:cs="Times New Roman"/>
              </w:rPr>
              <w:t>им.И.И</w:t>
            </w:r>
            <w:proofErr w:type="spellEnd"/>
            <w:r w:rsidRPr="00DF7A20">
              <w:rPr>
                <w:rFonts w:ascii="Times New Roman" w:hAnsi="Times New Roman" w:cs="Times New Roman"/>
              </w:rPr>
              <w:t>.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30</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«Подготовка членов государственной комиссии при проведении государственной аттестации по образовательным программам основного общего образования»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10.04.2023 – 16.04.2023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(МАОУ «СОШ №9», МБОУ «СОШ №6», Департамент образования)</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31</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«Обучение руководителей ППЭ основного государственного экзамена»</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10.04.2023 – 19.04.2023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№4», МБОУ «СОШ №6»)</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32</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«Содержание и методика преподавания курса финансовой грамотности различным категориям обучающихся» - начальное общее образование</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(БУ «СурГУ», г.Сургут)</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10.04.2023 –29.04.2023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5 (МАОУ «СОШ №2», МАОУ «СОШ №4», МАОУ №5 «Гимназия», МБОУ «СОШ №6»)</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33</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«Организация и содержание деятельности образовательной организации по урегулированию конфликтов в рамках школьной службы примирения (медиации)»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«ИРО»,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10.04.2023 – 29.04.2023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(МАОУ «СОШ №1», МАОУ «СОШ №2», МБОУ «СОШ №6»)</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34</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«Разговоры о важном»: система работы классного руководителя (куратора)» (АУ «ИРО», г.Ханты-Мансийск; ФГАОУ ДПО «Академия Минпросвещения РФ»,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11.04.2023 – 22.04.2023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 xml:space="preserve">17 (МАОУ «СОШ №4», МБОУ «СОШ №6», МАОУ «СОШ №3 </w:t>
            </w:r>
            <w:proofErr w:type="spellStart"/>
            <w:r w:rsidRPr="00DF7A20">
              <w:rPr>
                <w:rFonts w:ascii="Times New Roman" w:hAnsi="Times New Roman" w:cs="Times New Roman"/>
              </w:rPr>
              <w:t>им.И.И</w:t>
            </w:r>
            <w:proofErr w:type="spellEnd"/>
            <w:r w:rsidRPr="00DF7A20">
              <w:rPr>
                <w:rFonts w:ascii="Times New Roman" w:hAnsi="Times New Roman" w:cs="Times New Roman"/>
              </w:rPr>
              <w:t>.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35</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«Организация образовательного процесса в условиях ФГОС обучающихся с ОВЗ, в том числе с РАС и иными ментальными нарушениями»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13.04.2023 – 04.05.2023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№3 им. И.И. 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36</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«Развитие математической грамотности»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17.04.2023 – 26.04.2023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4 (МАОУ «СОШ №4», МАОУ №5 «Гимназия»)</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37</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«Подготовка членов государственной комиссии при проведении государственной аттестации по образовательным программам среднего общего образования»</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26.04.2023 – 13.05.2023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(ДО, МАОУ «СОШ №2»)</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38</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«Психолого-педагогическое сопровождение несовершеннолетних иностранных граждан в образовательной организации»</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15.05.2023 – 24.05.2023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№3 им. И.И.Рынкового»)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39</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«Проектирование учебных занятий для развития естественнонаучной грамотности школьников» (АУ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highlight w:val="yellow"/>
              </w:rPr>
            </w:pPr>
            <w:r w:rsidRPr="00A2783E">
              <w:rPr>
                <w:rFonts w:ascii="Times New Roman" w:hAnsi="Times New Roman" w:cs="Times New Roman"/>
              </w:rPr>
              <w:t>22.05.2023 – 10.06.2023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№3 им. И.И.Рынкового»)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40</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«Формирование объективной </w:t>
            </w:r>
            <w:proofErr w:type="spellStart"/>
            <w:r w:rsidRPr="00A2783E">
              <w:rPr>
                <w:rFonts w:ascii="Times New Roman" w:hAnsi="Times New Roman" w:cs="Times New Roman"/>
              </w:rPr>
              <w:t>внутришкольной</w:t>
            </w:r>
            <w:proofErr w:type="spellEnd"/>
            <w:r w:rsidRPr="00A2783E">
              <w:rPr>
                <w:rFonts w:ascii="Times New Roman" w:hAnsi="Times New Roman" w:cs="Times New Roman"/>
              </w:rPr>
              <w:t xml:space="preserve"> системы оценки качества образования (ВСОКО)» (АУ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24.05.2023 – 14.06.2023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№3 им. И.И.Рынкового»)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sidRPr="000920FC">
              <w:rPr>
                <w:rFonts w:ascii="Times New Roman" w:hAnsi="Times New Roman" w:cs="Times New Roman"/>
                <w:color w:val="auto"/>
              </w:rPr>
              <w:t>41</w:t>
            </w:r>
            <w:r>
              <w:rPr>
                <w:rFonts w:ascii="Times New Roman" w:hAnsi="Times New Roman" w:cs="Times New Roman"/>
                <w:color w:val="auto"/>
              </w:rPr>
              <w:t>.</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«Роль педагога в обеспечении информационной безопасности обучающихся в сети интернет»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31.05.2023 – 08.06.2023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lang w:val="en-US"/>
              </w:rPr>
              <w:t>2 (</w:t>
            </w:r>
            <w:r w:rsidRPr="00DF7A20">
              <w:rPr>
                <w:rFonts w:ascii="Times New Roman" w:hAnsi="Times New Roman" w:cs="Times New Roman"/>
              </w:rPr>
              <w:t>МАОУ «СОШ №4»)</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Pr>
                <w:rFonts w:ascii="Times New Roman" w:hAnsi="Times New Roman" w:cs="Times New Roman"/>
                <w:color w:val="auto"/>
              </w:rPr>
              <w:t>42.</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«Основы проектирования современного урока с использованием ресурсов Центров «Точка роста», «Школьный </w:t>
            </w:r>
            <w:proofErr w:type="spellStart"/>
            <w:r w:rsidRPr="00A2783E">
              <w:rPr>
                <w:rFonts w:ascii="Times New Roman" w:hAnsi="Times New Roman" w:cs="Times New Roman"/>
              </w:rPr>
              <w:t>кванториум</w:t>
            </w:r>
            <w:proofErr w:type="spellEnd"/>
            <w:r w:rsidRPr="00A2783E">
              <w:rPr>
                <w:rFonts w:ascii="Times New Roman" w:hAnsi="Times New Roman" w:cs="Times New Roman"/>
              </w:rPr>
              <w:t>» (АУ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05.06.2023</w:t>
            </w:r>
            <w:r>
              <w:rPr>
                <w:rFonts w:ascii="Times New Roman" w:hAnsi="Times New Roman" w:cs="Times New Roman"/>
              </w:rPr>
              <w:t xml:space="preserve"> </w:t>
            </w:r>
            <w:r w:rsidRPr="00A2783E">
              <w:rPr>
                <w:rFonts w:ascii="Times New Roman" w:hAnsi="Times New Roman" w:cs="Times New Roman"/>
              </w:rPr>
              <w:t>– 24.06.2023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№3 им. И.И.Рынкового»)</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Pr>
                <w:rFonts w:ascii="Times New Roman" w:hAnsi="Times New Roman" w:cs="Times New Roman"/>
                <w:color w:val="auto"/>
              </w:rPr>
              <w:t>43.</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 xml:space="preserve">«Федеральная образовательная программа дошкольного образования (ФОП ДО): планируемые результаты и особенности организации образовательного процесса в условиях ФГОС» </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июнь</w:t>
            </w:r>
            <w:r>
              <w:rPr>
                <w:rFonts w:ascii="Times New Roman" w:hAnsi="Times New Roman" w:cs="Times New Roman"/>
              </w:rPr>
              <w:t xml:space="preserve"> –</w:t>
            </w:r>
            <w:r w:rsidRPr="00A2783E">
              <w:rPr>
                <w:rFonts w:ascii="Times New Roman" w:hAnsi="Times New Roman" w:cs="Times New Roman"/>
              </w:rPr>
              <w:t>сентябрь</w:t>
            </w:r>
            <w:r>
              <w:rPr>
                <w:rFonts w:ascii="Times New Roman" w:hAnsi="Times New Roman" w:cs="Times New Roman"/>
              </w:rPr>
              <w:t xml:space="preserve"> </w:t>
            </w:r>
            <w:r w:rsidRPr="00A2783E">
              <w:rPr>
                <w:rFonts w:ascii="Times New Roman" w:hAnsi="Times New Roman" w:cs="Times New Roman"/>
              </w:rPr>
              <w:t>2023</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11 (МАДОУ №1 «Сказка»)</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Pr>
                <w:rFonts w:ascii="Times New Roman" w:hAnsi="Times New Roman" w:cs="Times New Roman"/>
                <w:color w:val="auto"/>
              </w:rPr>
              <w:t>44.</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«Методическая деятельность в условиях реализации обновлённых ФГОС общего образования»</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 АО «Академия «Просвещение»,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в течение 2023 года</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(МАОУ «СОШ №1»)</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Pr>
                <w:rFonts w:ascii="Times New Roman" w:hAnsi="Times New Roman" w:cs="Times New Roman"/>
                <w:color w:val="auto"/>
              </w:rPr>
              <w:t>45.</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«Проектирование учебного занятия в соответствии с требованиями обновленных ФГОС общего образования»</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 АО «Академия «Просвещение»,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в течение 2023 года</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3 (МАОУ СОШ №1»)</w:t>
            </w:r>
          </w:p>
        </w:tc>
      </w:tr>
      <w:tr w:rsidR="00FC672D" w:rsidRPr="00925E3A" w:rsidTr="00D05601">
        <w:trPr>
          <w:trHeight w:val="390"/>
          <w:jc w:val="center"/>
        </w:trPr>
        <w:tc>
          <w:tcPr>
            <w:tcW w:w="704" w:type="dxa"/>
          </w:tcPr>
          <w:p w:rsidR="00FC672D" w:rsidRPr="000920FC" w:rsidRDefault="00FC672D" w:rsidP="00FC672D">
            <w:pPr>
              <w:pStyle w:val="ac"/>
              <w:rPr>
                <w:rFonts w:ascii="Times New Roman" w:hAnsi="Times New Roman" w:cs="Times New Roman"/>
                <w:color w:val="auto"/>
              </w:rPr>
            </w:pPr>
            <w:r>
              <w:rPr>
                <w:rFonts w:ascii="Times New Roman" w:hAnsi="Times New Roman" w:cs="Times New Roman"/>
                <w:color w:val="auto"/>
              </w:rPr>
              <w:t>46.</w:t>
            </w:r>
          </w:p>
        </w:tc>
        <w:tc>
          <w:tcPr>
            <w:tcW w:w="5387" w:type="dxa"/>
          </w:tcPr>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«Профессиональная деятельность учителя начальных классов в соответствии с требованиями обновлённого ФГОС НОО»</w:t>
            </w:r>
          </w:p>
          <w:p w:rsidR="00FC672D" w:rsidRPr="00A2783E" w:rsidRDefault="00FC672D" w:rsidP="00FC672D">
            <w:pPr>
              <w:pStyle w:val="ac"/>
              <w:jc w:val="both"/>
              <w:rPr>
                <w:rFonts w:ascii="Times New Roman" w:hAnsi="Times New Roman" w:cs="Times New Roman"/>
              </w:rPr>
            </w:pPr>
            <w:r w:rsidRPr="00A2783E">
              <w:rPr>
                <w:rFonts w:ascii="Times New Roman" w:hAnsi="Times New Roman" w:cs="Times New Roman"/>
              </w:rPr>
              <w:t>(АУ «Институт развития образования», г.Ханты-Мансийск, АО «Академия «Просвещение», г.Москва)</w:t>
            </w:r>
          </w:p>
        </w:tc>
        <w:tc>
          <w:tcPr>
            <w:tcW w:w="1398" w:type="dxa"/>
          </w:tcPr>
          <w:p w:rsidR="00FC672D" w:rsidRPr="00A2783E" w:rsidRDefault="00FC672D" w:rsidP="00FC672D">
            <w:pPr>
              <w:pStyle w:val="ac"/>
              <w:jc w:val="center"/>
              <w:rPr>
                <w:rFonts w:ascii="Times New Roman" w:hAnsi="Times New Roman" w:cs="Times New Roman"/>
              </w:rPr>
            </w:pPr>
            <w:r w:rsidRPr="00A2783E">
              <w:rPr>
                <w:rFonts w:ascii="Times New Roman" w:hAnsi="Times New Roman" w:cs="Times New Roman"/>
              </w:rPr>
              <w:t>в течение 2023 года</w:t>
            </w:r>
          </w:p>
        </w:tc>
        <w:tc>
          <w:tcPr>
            <w:tcW w:w="2268"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(МАОУ «СОШ №1»)</w:t>
            </w:r>
          </w:p>
        </w:tc>
      </w:tr>
    </w:tbl>
    <w:p w:rsidR="00F42CBF" w:rsidRPr="0076151A" w:rsidRDefault="00F42CBF" w:rsidP="00F42CBF">
      <w:pPr>
        <w:rPr>
          <w:rFonts w:ascii="Times New Roman" w:hAnsi="Times New Roman"/>
          <w:sz w:val="24"/>
        </w:rPr>
      </w:pPr>
    </w:p>
    <w:p w:rsidR="00F42CBF" w:rsidRPr="00F53A60" w:rsidRDefault="00F42CBF" w:rsidP="00E51642">
      <w:pPr>
        <w:pStyle w:val="a3"/>
        <w:numPr>
          <w:ilvl w:val="0"/>
          <w:numId w:val="1"/>
        </w:numPr>
        <w:spacing w:after="200" w:line="276" w:lineRule="auto"/>
        <w:jc w:val="center"/>
        <w:rPr>
          <w:rFonts w:ascii="Times New Roman" w:hAnsi="Times New Roman"/>
          <w:sz w:val="24"/>
        </w:rPr>
      </w:pPr>
      <w:r w:rsidRPr="00F53A60">
        <w:rPr>
          <w:rFonts w:ascii="Times New Roman" w:hAnsi="Times New Roman"/>
          <w:sz w:val="24"/>
        </w:rPr>
        <w:t xml:space="preserve">Курсы повышения квалификации по программам дополнительного профессионального образования в дошкольных образовательных </w:t>
      </w:r>
      <w:r w:rsidR="00D82D1B" w:rsidRPr="00F53A60">
        <w:rPr>
          <w:rFonts w:ascii="Times New Roman" w:hAnsi="Times New Roman"/>
          <w:sz w:val="24"/>
        </w:rPr>
        <w:t>учреждениях</w:t>
      </w:r>
    </w:p>
    <w:tbl>
      <w:tblPr>
        <w:tblW w:w="9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4"/>
        <w:gridCol w:w="5245"/>
        <w:gridCol w:w="1559"/>
        <w:gridCol w:w="2249"/>
      </w:tblGrid>
      <w:tr w:rsidR="00EA463A" w:rsidRPr="00EE3381" w:rsidTr="00B77562">
        <w:trPr>
          <w:trHeight w:val="537"/>
          <w:jc w:val="center"/>
        </w:trPr>
        <w:tc>
          <w:tcPr>
            <w:tcW w:w="704" w:type="dxa"/>
            <w:vMerge w:val="restart"/>
            <w:vAlign w:val="center"/>
          </w:tcPr>
          <w:p w:rsidR="00EA463A" w:rsidRPr="00EA463A" w:rsidRDefault="00EA463A" w:rsidP="00EA463A">
            <w:pPr>
              <w:pStyle w:val="ac"/>
              <w:ind w:left="720" w:right="-57" w:hanging="640"/>
              <w:rPr>
                <w:rFonts w:ascii="Times New Roman" w:hAnsi="Times New Roman" w:cs="Times New Roman"/>
                <w:b/>
              </w:rPr>
            </w:pPr>
            <w:r w:rsidRPr="00EA463A">
              <w:rPr>
                <w:rFonts w:ascii="Times New Roman" w:hAnsi="Times New Roman" w:cs="Times New Roman"/>
                <w:b/>
              </w:rPr>
              <w:t>№</w:t>
            </w:r>
          </w:p>
          <w:p w:rsidR="00EA463A" w:rsidRPr="00EE3381" w:rsidRDefault="00EA463A" w:rsidP="00EA463A">
            <w:pPr>
              <w:pStyle w:val="ac"/>
              <w:ind w:left="720" w:hanging="640"/>
              <w:rPr>
                <w:rFonts w:ascii="Times New Roman" w:hAnsi="Times New Roman" w:cs="Times New Roman"/>
                <w:b/>
                <w:highlight w:val="yellow"/>
              </w:rPr>
            </w:pPr>
            <w:r w:rsidRPr="00EA463A">
              <w:rPr>
                <w:rFonts w:ascii="Times New Roman" w:hAnsi="Times New Roman" w:cs="Times New Roman"/>
                <w:b/>
              </w:rPr>
              <w:t>п/п</w:t>
            </w:r>
          </w:p>
        </w:tc>
        <w:tc>
          <w:tcPr>
            <w:tcW w:w="5245" w:type="dxa"/>
            <w:vMerge w:val="restart"/>
            <w:vAlign w:val="center"/>
          </w:tcPr>
          <w:p w:rsidR="00EA463A" w:rsidRPr="00EA463A" w:rsidRDefault="00EA463A" w:rsidP="00FC672D">
            <w:pPr>
              <w:pStyle w:val="ac"/>
              <w:jc w:val="center"/>
              <w:rPr>
                <w:rFonts w:ascii="Times New Roman" w:hAnsi="Times New Roman" w:cs="Times New Roman"/>
                <w:b/>
              </w:rPr>
            </w:pPr>
            <w:r w:rsidRPr="00EA463A">
              <w:rPr>
                <w:rFonts w:ascii="Times New Roman" w:hAnsi="Times New Roman" w:cs="Times New Roman"/>
                <w:b/>
              </w:rPr>
              <w:t>Наименование курсов</w:t>
            </w:r>
          </w:p>
          <w:p w:rsidR="00EA463A" w:rsidRPr="00EE3381" w:rsidRDefault="00EA463A" w:rsidP="00FC672D">
            <w:pPr>
              <w:pStyle w:val="ac"/>
              <w:jc w:val="center"/>
              <w:rPr>
                <w:rFonts w:ascii="Times New Roman" w:hAnsi="Times New Roman" w:cs="Times New Roman"/>
                <w:b/>
                <w:highlight w:val="yellow"/>
              </w:rPr>
            </w:pPr>
            <w:r w:rsidRPr="00EA463A">
              <w:rPr>
                <w:rFonts w:ascii="Times New Roman" w:hAnsi="Times New Roman" w:cs="Times New Roman"/>
                <w:b/>
              </w:rPr>
              <w:t>повышения квалификации</w:t>
            </w:r>
          </w:p>
        </w:tc>
        <w:tc>
          <w:tcPr>
            <w:tcW w:w="1559" w:type="dxa"/>
            <w:vMerge w:val="restart"/>
            <w:vAlign w:val="center"/>
          </w:tcPr>
          <w:p w:rsidR="00EA463A" w:rsidRPr="00EE3381" w:rsidRDefault="00EA463A" w:rsidP="00FC672D">
            <w:pPr>
              <w:pStyle w:val="ac"/>
              <w:jc w:val="center"/>
              <w:rPr>
                <w:rFonts w:ascii="Times New Roman" w:hAnsi="Times New Roman" w:cs="Times New Roman"/>
                <w:b/>
                <w:highlight w:val="yellow"/>
              </w:rPr>
            </w:pPr>
            <w:r w:rsidRPr="00EA463A">
              <w:rPr>
                <w:rFonts w:ascii="Times New Roman" w:hAnsi="Times New Roman" w:cs="Times New Roman"/>
                <w:b/>
              </w:rPr>
              <w:t>Даты проведения курсов</w:t>
            </w:r>
          </w:p>
        </w:tc>
        <w:tc>
          <w:tcPr>
            <w:tcW w:w="2249" w:type="dxa"/>
            <w:vMerge w:val="restart"/>
            <w:vAlign w:val="center"/>
          </w:tcPr>
          <w:p w:rsidR="00EA463A" w:rsidRPr="00EE3381" w:rsidRDefault="00EA463A" w:rsidP="00FC672D">
            <w:pPr>
              <w:pStyle w:val="ac"/>
              <w:jc w:val="center"/>
              <w:rPr>
                <w:rFonts w:ascii="Times New Roman" w:hAnsi="Times New Roman" w:cs="Times New Roman"/>
                <w:b/>
                <w:highlight w:val="yellow"/>
              </w:rPr>
            </w:pPr>
            <w:r w:rsidRPr="00EA463A">
              <w:rPr>
                <w:rFonts w:ascii="Times New Roman" w:hAnsi="Times New Roman" w:cs="Times New Roman"/>
                <w:b/>
              </w:rPr>
              <w:t>Количество слушателей, наименование ОУ</w:t>
            </w:r>
          </w:p>
        </w:tc>
      </w:tr>
      <w:tr w:rsidR="00EA463A" w:rsidRPr="00EE3381" w:rsidTr="00B77562">
        <w:trPr>
          <w:trHeight w:val="537"/>
          <w:jc w:val="center"/>
        </w:trPr>
        <w:tc>
          <w:tcPr>
            <w:tcW w:w="704" w:type="dxa"/>
            <w:vMerge/>
            <w:vAlign w:val="center"/>
          </w:tcPr>
          <w:p w:rsidR="00EA463A" w:rsidRPr="00EE3381" w:rsidRDefault="00EA463A" w:rsidP="00EA463A">
            <w:pPr>
              <w:ind w:firstLine="709"/>
              <w:rPr>
                <w:rFonts w:ascii="Times New Roman" w:hAnsi="Times New Roman"/>
                <w:b/>
                <w:color w:val="000000"/>
                <w:sz w:val="24"/>
                <w:szCs w:val="24"/>
                <w:highlight w:val="yellow"/>
              </w:rPr>
            </w:pPr>
          </w:p>
        </w:tc>
        <w:tc>
          <w:tcPr>
            <w:tcW w:w="5245" w:type="dxa"/>
            <w:vMerge/>
            <w:vAlign w:val="center"/>
          </w:tcPr>
          <w:p w:rsidR="00EA463A" w:rsidRPr="00EE3381" w:rsidRDefault="00EA463A" w:rsidP="00FC672D">
            <w:pPr>
              <w:ind w:firstLine="709"/>
              <w:jc w:val="both"/>
              <w:rPr>
                <w:rFonts w:ascii="Times New Roman" w:hAnsi="Times New Roman"/>
                <w:b/>
                <w:color w:val="000000"/>
                <w:sz w:val="24"/>
                <w:szCs w:val="24"/>
                <w:highlight w:val="yellow"/>
              </w:rPr>
            </w:pPr>
          </w:p>
        </w:tc>
        <w:tc>
          <w:tcPr>
            <w:tcW w:w="1559" w:type="dxa"/>
            <w:vMerge/>
          </w:tcPr>
          <w:p w:rsidR="00EA463A" w:rsidRPr="00EE3381" w:rsidRDefault="00EA463A" w:rsidP="00FC672D">
            <w:pPr>
              <w:ind w:firstLine="709"/>
              <w:jc w:val="center"/>
              <w:rPr>
                <w:rFonts w:ascii="Times New Roman" w:hAnsi="Times New Roman"/>
                <w:b/>
                <w:color w:val="000000"/>
                <w:sz w:val="24"/>
                <w:szCs w:val="24"/>
                <w:highlight w:val="yellow"/>
              </w:rPr>
            </w:pPr>
          </w:p>
        </w:tc>
        <w:tc>
          <w:tcPr>
            <w:tcW w:w="2249" w:type="dxa"/>
            <w:vMerge/>
            <w:vAlign w:val="center"/>
          </w:tcPr>
          <w:p w:rsidR="00EA463A" w:rsidRPr="00EE3381" w:rsidRDefault="00EA463A" w:rsidP="00FC672D">
            <w:pPr>
              <w:ind w:firstLine="709"/>
              <w:jc w:val="both"/>
              <w:rPr>
                <w:rFonts w:ascii="Times New Roman" w:hAnsi="Times New Roman"/>
                <w:b/>
                <w:color w:val="000000"/>
                <w:sz w:val="24"/>
                <w:szCs w:val="24"/>
                <w:highlight w:val="yellow"/>
              </w:rPr>
            </w:pPr>
          </w:p>
        </w:tc>
      </w:tr>
      <w:tr w:rsidR="00FC672D" w:rsidRPr="00EE3381" w:rsidTr="00B77562">
        <w:trPr>
          <w:trHeight w:val="390"/>
          <w:jc w:val="center"/>
        </w:trPr>
        <w:tc>
          <w:tcPr>
            <w:tcW w:w="704" w:type="dxa"/>
          </w:tcPr>
          <w:p w:rsidR="00FC672D" w:rsidRPr="00EA463A" w:rsidRDefault="00FC672D" w:rsidP="00FC672D">
            <w:pPr>
              <w:pStyle w:val="ac"/>
              <w:rPr>
                <w:rFonts w:ascii="Times New Roman" w:hAnsi="Times New Roman" w:cs="Times New Roman"/>
              </w:rPr>
            </w:pPr>
            <w:r w:rsidRPr="00EA463A">
              <w:rPr>
                <w:rFonts w:ascii="Times New Roman" w:hAnsi="Times New Roman" w:cs="Times New Roman"/>
              </w:rPr>
              <w:t>1.</w:t>
            </w:r>
          </w:p>
        </w:tc>
        <w:tc>
          <w:tcPr>
            <w:tcW w:w="5245"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«Первые шаги по ступенькам финансовой грамотности»</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(БУ «СурГУ», г.Сургут)</w:t>
            </w:r>
          </w:p>
        </w:tc>
        <w:tc>
          <w:tcPr>
            <w:tcW w:w="1559" w:type="dxa"/>
          </w:tcPr>
          <w:p w:rsidR="00FC672D" w:rsidRPr="00DF7A20" w:rsidRDefault="00FC672D" w:rsidP="00FC672D">
            <w:pPr>
              <w:pStyle w:val="ac"/>
              <w:jc w:val="center"/>
              <w:rPr>
                <w:rFonts w:ascii="Times New Roman" w:hAnsi="Times New Roman" w:cs="Times New Roman"/>
              </w:rPr>
            </w:pPr>
            <w:r w:rsidRPr="00DF7A20">
              <w:rPr>
                <w:rFonts w:ascii="Times New Roman" w:hAnsi="Times New Roman" w:cs="Times New Roman"/>
              </w:rPr>
              <w:t>28.02.2023 – 25.03.2023</w:t>
            </w:r>
          </w:p>
        </w:tc>
        <w:tc>
          <w:tcPr>
            <w:tcW w:w="2249"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15 (МАДОУ №1 «Сказка», МАДОУ «ДС №8 «Б</w:t>
            </w:r>
            <w:r>
              <w:rPr>
                <w:rFonts w:ascii="Times New Roman" w:hAnsi="Times New Roman" w:cs="Times New Roman"/>
              </w:rPr>
              <w:t>елоснежка», МАДОУ №15 «Югорка»,</w:t>
            </w:r>
            <w:r w:rsidRPr="00DF7A20">
              <w:rPr>
                <w:rFonts w:ascii="Times New Roman" w:hAnsi="Times New Roman" w:cs="Times New Roman"/>
              </w:rPr>
              <w:t xml:space="preserve"> МАДОУ «ДС №2 «Рябинка», МАДОУ ДС №14 «Умка», МАДОУ ДС №10 «Золотая рыбка», МБОУ «СОШ №6»)</w:t>
            </w:r>
          </w:p>
        </w:tc>
      </w:tr>
      <w:tr w:rsidR="00FC672D" w:rsidRPr="00EE3381" w:rsidTr="00B77562">
        <w:trPr>
          <w:trHeight w:val="390"/>
          <w:jc w:val="center"/>
        </w:trPr>
        <w:tc>
          <w:tcPr>
            <w:tcW w:w="704" w:type="dxa"/>
          </w:tcPr>
          <w:p w:rsidR="00FC672D" w:rsidRPr="00EA463A" w:rsidRDefault="00FC672D" w:rsidP="00FC672D">
            <w:pPr>
              <w:pStyle w:val="ac"/>
              <w:rPr>
                <w:rFonts w:ascii="Times New Roman" w:hAnsi="Times New Roman" w:cs="Times New Roman"/>
              </w:rPr>
            </w:pPr>
            <w:r w:rsidRPr="00EA463A">
              <w:rPr>
                <w:rFonts w:ascii="Times New Roman" w:hAnsi="Times New Roman" w:cs="Times New Roman"/>
              </w:rPr>
              <w:t>2.</w:t>
            </w:r>
          </w:p>
        </w:tc>
        <w:tc>
          <w:tcPr>
            <w:tcW w:w="5245"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 xml:space="preserve">«Сурдопедагогика» </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(АУ «ИРО», г.Ханты-Мансийск)</w:t>
            </w:r>
          </w:p>
        </w:tc>
        <w:tc>
          <w:tcPr>
            <w:tcW w:w="1559" w:type="dxa"/>
          </w:tcPr>
          <w:p w:rsidR="00FC672D" w:rsidRPr="00DF7A20" w:rsidRDefault="00FC672D" w:rsidP="00FC672D">
            <w:pPr>
              <w:pStyle w:val="ac"/>
              <w:jc w:val="center"/>
              <w:rPr>
                <w:rFonts w:ascii="Times New Roman" w:hAnsi="Times New Roman" w:cs="Times New Roman"/>
              </w:rPr>
            </w:pPr>
            <w:r w:rsidRPr="00DF7A20">
              <w:rPr>
                <w:rFonts w:ascii="Times New Roman" w:hAnsi="Times New Roman" w:cs="Times New Roman"/>
              </w:rPr>
              <w:t>25.03.2023 – 15.03.2023</w:t>
            </w:r>
          </w:p>
        </w:tc>
        <w:tc>
          <w:tcPr>
            <w:tcW w:w="2249"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(МАДОУ ДС №4 «Морозко»)</w:t>
            </w:r>
          </w:p>
        </w:tc>
      </w:tr>
      <w:tr w:rsidR="00FC672D" w:rsidRPr="00EE3381" w:rsidTr="00B77562">
        <w:trPr>
          <w:trHeight w:val="390"/>
          <w:jc w:val="center"/>
        </w:trPr>
        <w:tc>
          <w:tcPr>
            <w:tcW w:w="704" w:type="dxa"/>
          </w:tcPr>
          <w:p w:rsidR="00FC672D" w:rsidRPr="00EA463A" w:rsidRDefault="00FC672D" w:rsidP="00FC672D">
            <w:pPr>
              <w:pStyle w:val="ac"/>
              <w:rPr>
                <w:rFonts w:ascii="Times New Roman" w:hAnsi="Times New Roman" w:cs="Times New Roman"/>
              </w:rPr>
            </w:pPr>
            <w:r w:rsidRPr="00EA463A">
              <w:rPr>
                <w:rFonts w:ascii="Times New Roman" w:hAnsi="Times New Roman" w:cs="Times New Roman"/>
              </w:rPr>
              <w:t>3.</w:t>
            </w:r>
          </w:p>
        </w:tc>
        <w:tc>
          <w:tcPr>
            <w:tcW w:w="5245"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 xml:space="preserve">«Специфика деятельности воспитателя по предупреждению и преодолению нарушений речи у детей дошкольного возраста» </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(АУ «ИРО», г.Ханты-Мансийск)</w:t>
            </w:r>
          </w:p>
        </w:tc>
        <w:tc>
          <w:tcPr>
            <w:tcW w:w="1559" w:type="dxa"/>
          </w:tcPr>
          <w:p w:rsidR="00FC672D" w:rsidRPr="00DF7A20" w:rsidRDefault="00FC672D" w:rsidP="00FC672D">
            <w:pPr>
              <w:pStyle w:val="ac"/>
              <w:jc w:val="center"/>
              <w:rPr>
                <w:rFonts w:ascii="Times New Roman" w:hAnsi="Times New Roman" w:cs="Times New Roman"/>
              </w:rPr>
            </w:pPr>
            <w:r w:rsidRPr="00DF7A20">
              <w:rPr>
                <w:rFonts w:ascii="Times New Roman" w:hAnsi="Times New Roman" w:cs="Times New Roman"/>
              </w:rPr>
              <w:t>27.03.2023 – 15.04.2023</w:t>
            </w:r>
          </w:p>
        </w:tc>
        <w:tc>
          <w:tcPr>
            <w:tcW w:w="2249"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(МАДОУ ДС №4 «Морозко», МАДОУ №15 «Югорка»)</w:t>
            </w:r>
          </w:p>
        </w:tc>
      </w:tr>
      <w:tr w:rsidR="00FC672D" w:rsidRPr="00EE3381" w:rsidTr="00B77562">
        <w:trPr>
          <w:trHeight w:val="390"/>
          <w:jc w:val="center"/>
        </w:trPr>
        <w:tc>
          <w:tcPr>
            <w:tcW w:w="704" w:type="dxa"/>
          </w:tcPr>
          <w:p w:rsidR="00FC672D" w:rsidRPr="00EA463A" w:rsidRDefault="00FC672D" w:rsidP="00FC672D">
            <w:pPr>
              <w:pStyle w:val="ac"/>
              <w:rPr>
                <w:rFonts w:ascii="Times New Roman" w:hAnsi="Times New Roman" w:cs="Times New Roman"/>
              </w:rPr>
            </w:pPr>
            <w:r w:rsidRPr="00EA463A">
              <w:rPr>
                <w:rFonts w:ascii="Times New Roman" w:hAnsi="Times New Roman" w:cs="Times New Roman"/>
              </w:rPr>
              <w:t>4.</w:t>
            </w:r>
          </w:p>
        </w:tc>
        <w:tc>
          <w:tcPr>
            <w:tcW w:w="5245"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«Школа руководителя»</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 xml:space="preserve">(АНО ДПО «Аудит безопасности», </w:t>
            </w:r>
            <w:proofErr w:type="spellStart"/>
            <w:r w:rsidRPr="00DF7A20">
              <w:rPr>
                <w:rFonts w:ascii="Times New Roman" w:hAnsi="Times New Roman" w:cs="Times New Roman"/>
              </w:rPr>
              <w:t>г.Нижневартовск</w:t>
            </w:r>
            <w:proofErr w:type="spellEnd"/>
            <w:r w:rsidRPr="00DF7A20">
              <w:rPr>
                <w:rFonts w:ascii="Times New Roman" w:hAnsi="Times New Roman" w:cs="Times New Roman"/>
              </w:rPr>
              <w:t>)</w:t>
            </w:r>
          </w:p>
        </w:tc>
        <w:tc>
          <w:tcPr>
            <w:tcW w:w="1559" w:type="dxa"/>
          </w:tcPr>
          <w:p w:rsidR="00FC672D" w:rsidRPr="00DF7A20" w:rsidRDefault="00FC672D" w:rsidP="00FC672D">
            <w:pPr>
              <w:pStyle w:val="ac"/>
              <w:jc w:val="center"/>
              <w:rPr>
                <w:rFonts w:ascii="Times New Roman" w:hAnsi="Times New Roman" w:cs="Times New Roman"/>
              </w:rPr>
            </w:pPr>
            <w:r w:rsidRPr="00DF7A20">
              <w:rPr>
                <w:rFonts w:ascii="Times New Roman" w:hAnsi="Times New Roman" w:cs="Times New Roman"/>
              </w:rPr>
              <w:t>24.04.2023 - 15.05.2023</w:t>
            </w:r>
          </w:p>
        </w:tc>
        <w:tc>
          <w:tcPr>
            <w:tcW w:w="2249"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(МАДОУ №15 «Югорка»)</w:t>
            </w:r>
          </w:p>
        </w:tc>
      </w:tr>
      <w:tr w:rsidR="00FC672D" w:rsidRPr="00EE3381" w:rsidTr="00B77562">
        <w:trPr>
          <w:trHeight w:val="390"/>
          <w:jc w:val="center"/>
        </w:trPr>
        <w:tc>
          <w:tcPr>
            <w:tcW w:w="704" w:type="dxa"/>
          </w:tcPr>
          <w:p w:rsidR="00FC672D" w:rsidRPr="00EA463A" w:rsidRDefault="00FC672D" w:rsidP="00FC672D">
            <w:pPr>
              <w:pStyle w:val="ac"/>
              <w:rPr>
                <w:rFonts w:ascii="Times New Roman" w:hAnsi="Times New Roman" w:cs="Times New Roman"/>
              </w:rPr>
            </w:pPr>
            <w:r w:rsidRPr="00EA463A">
              <w:rPr>
                <w:rFonts w:ascii="Times New Roman" w:hAnsi="Times New Roman" w:cs="Times New Roman"/>
              </w:rPr>
              <w:t>5.</w:t>
            </w:r>
          </w:p>
        </w:tc>
        <w:tc>
          <w:tcPr>
            <w:tcW w:w="5245" w:type="dxa"/>
          </w:tcPr>
          <w:p w:rsidR="00FC672D" w:rsidRPr="00DF7A20" w:rsidRDefault="00FC672D" w:rsidP="00FC672D">
            <w:pPr>
              <w:pStyle w:val="ac"/>
              <w:jc w:val="both"/>
              <w:rPr>
                <w:rFonts w:ascii="Times New Roman" w:hAnsi="Times New Roman" w:cs="Times New Roman"/>
                <w:bCs/>
              </w:rPr>
            </w:pPr>
            <w:r w:rsidRPr="00DF7A20">
              <w:rPr>
                <w:rFonts w:ascii="Times New Roman" w:hAnsi="Times New Roman" w:cs="Times New Roman"/>
                <w:bCs/>
              </w:rPr>
              <w:t>«Цифровая образовательная среда: особенности организации работы с цифровым контентом в ДОУ»</w:t>
            </w:r>
          </w:p>
          <w:p w:rsidR="00FC672D" w:rsidRPr="00DF7A20" w:rsidRDefault="00FC672D" w:rsidP="00FC672D">
            <w:pPr>
              <w:pStyle w:val="ac"/>
              <w:jc w:val="both"/>
              <w:rPr>
                <w:rFonts w:ascii="Times New Roman" w:hAnsi="Times New Roman" w:cs="Times New Roman"/>
                <w:bCs/>
              </w:rPr>
            </w:pPr>
            <w:r w:rsidRPr="00DF7A20">
              <w:rPr>
                <w:rFonts w:ascii="Times New Roman" w:hAnsi="Times New Roman" w:cs="Times New Roman"/>
                <w:bCs/>
              </w:rPr>
              <w:t>(БУ «СурГУ», г.Сургут)</w:t>
            </w:r>
          </w:p>
        </w:tc>
        <w:tc>
          <w:tcPr>
            <w:tcW w:w="1559" w:type="dxa"/>
          </w:tcPr>
          <w:p w:rsidR="00FC672D" w:rsidRPr="00DF7A20" w:rsidRDefault="00FC672D" w:rsidP="00FC672D">
            <w:pPr>
              <w:pStyle w:val="ac"/>
              <w:jc w:val="center"/>
              <w:rPr>
                <w:rFonts w:ascii="Times New Roman" w:hAnsi="Times New Roman" w:cs="Times New Roman"/>
              </w:rPr>
            </w:pPr>
            <w:r w:rsidRPr="00DF7A20">
              <w:rPr>
                <w:rFonts w:ascii="Times New Roman" w:hAnsi="Times New Roman" w:cs="Times New Roman"/>
              </w:rPr>
              <w:t>апрель, май 2023</w:t>
            </w:r>
          </w:p>
        </w:tc>
        <w:tc>
          <w:tcPr>
            <w:tcW w:w="2249"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(МАДОУ №1 «Сказка»)</w:t>
            </w:r>
          </w:p>
        </w:tc>
      </w:tr>
      <w:tr w:rsidR="00FC672D" w:rsidRPr="00EE3381" w:rsidTr="00B77562">
        <w:trPr>
          <w:trHeight w:val="390"/>
          <w:jc w:val="center"/>
        </w:trPr>
        <w:tc>
          <w:tcPr>
            <w:tcW w:w="704" w:type="dxa"/>
          </w:tcPr>
          <w:p w:rsidR="00FC672D" w:rsidRPr="00EA463A" w:rsidRDefault="00FC672D" w:rsidP="00FC672D">
            <w:pPr>
              <w:pStyle w:val="ac"/>
              <w:rPr>
                <w:rFonts w:ascii="Times New Roman" w:hAnsi="Times New Roman" w:cs="Times New Roman"/>
              </w:rPr>
            </w:pPr>
            <w:r w:rsidRPr="00EA463A">
              <w:rPr>
                <w:rFonts w:ascii="Times New Roman" w:hAnsi="Times New Roman" w:cs="Times New Roman"/>
              </w:rPr>
              <w:t>6.</w:t>
            </w:r>
          </w:p>
        </w:tc>
        <w:tc>
          <w:tcPr>
            <w:tcW w:w="5245"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«Федераль</w:t>
            </w:r>
            <w:r w:rsidR="00B20E6D">
              <w:rPr>
                <w:rFonts w:ascii="Times New Roman" w:hAnsi="Times New Roman" w:cs="Times New Roman"/>
              </w:rPr>
              <w:t>н</w:t>
            </w:r>
            <w:r w:rsidRPr="00DF7A20">
              <w:rPr>
                <w:rFonts w:ascii="Times New Roman" w:hAnsi="Times New Roman" w:cs="Times New Roman"/>
              </w:rPr>
              <w:t>ая образовательная программа дошкольного образования (ФОП ДО): планируемые результаты и особенности организации образовательного процесса в условиях ФГОС»</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(АУ «Институт развития образования», г.Ханты-Мансийск, АО «Академия «Просвещение», г.Москва)</w:t>
            </w:r>
          </w:p>
        </w:tc>
        <w:tc>
          <w:tcPr>
            <w:tcW w:w="1559" w:type="dxa"/>
          </w:tcPr>
          <w:p w:rsidR="00FC672D" w:rsidRPr="00DF7A20" w:rsidRDefault="00FC672D" w:rsidP="00FC672D">
            <w:pPr>
              <w:pStyle w:val="ac"/>
              <w:jc w:val="center"/>
              <w:rPr>
                <w:rFonts w:ascii="Times New Roman" w:hAnsi="Times New Roman" w:cs="Times New Roman"/>
              </w:rPr>
            </w:pPr>
            <w:r w:rsidRPr="00DF7A20">
              <w:rPr>
                <w:rFonts w:ascii="Times New Roman" w:hAnsi="Times New Roman" w:cs="Times New Roman"/>
              </w:rPr>
              <w:t>02.05.2023 – 20.05.2023</w:t>
            </w:r>
          </w:p>
        </w:tc>
        <w:tc>
          <w:tcPr>
            <w:tcW w:w="2249"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1 (МАДОУ ДС №5 «Крепыш»)</w:t>
            </w:r>
          </w:p>
        </w:tc>
      </w:tr>
      <w:tr w:rsidR="00FC672D" w:rsidRPr="00EE3381" w:rsidTr="00B77562">
        <w:trPr>
          <w:trHeight w:val="390"/>
          <w:jc w:val="center"/>
        </w:trPr>
        <w:tc>
          <w:tcPr>
            <w:tcW w:w="704" w:type="dxa"/>
          </w:tcPr>
          <w:p w:rsidR="00FC672D" w:rsidRPr="00EA463A" w:rsidRDefault="00FC672D" w:rsidP="00FC672D">
            <w:pPr>
              <w:pStyle w:val="ac"/>
              <w:rPr>
                <w:rFonts w:ascii="Times New Roman" w:hAnsi="Times New Roman" w:cs="Times New Roman"/>
              </w:rPr>
            </w:pPr>
            <w:r w:rsidRPr="00EA463A">
              <w:rPr>
                <w:rFonts w:ascii="Times New Roman" w:hAnsi="Times New Roman" w:cs="Times New Roman"/>
              </w:rPr>
              <w:t>7.</w:t>
            </w:r>
          </w:p>
        </w:tc>
        <w:tc>
          <w:tcPr>
            <w:tcW w:w="5245"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 xml:space="preserve">«Организация и предоставление ранней коррекционной помощи детям дошкольного возраста» </w:t>
            </w:r>
          </w:p>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(АУ «Институт развития образования», г.Ханты-Мансийск)</w:t>
            </w:r>
          </w:p>
        </w:tc>
        <w:tc>
          <w:tcPr>
            <w:tcW w:w="1559" w:type="dxa"/>
          </w:tcPr>
          <w:p w:rsidR="00FC672D" w:rsidRPr="00DF7A20" w:rsidRDefault="00B20E6D" w:rsidP="00FC672D">
            <w:pPr>
              <w:pStyle w:val="ac"/>
              <w:jc w:val="center"/>
              <w:rPr>
                <w:rFonts w:ascii="Times New Roman" w:hAnsi="Times New Roman" w:cs="Times New Roman"/>
              </w:rPr>
            </w:pPr>
            <w:r>
              <w:rPr>
                <w:rFonts w:ascii="Times New Roman" w:hAnsi="Times New Roman" w:cs="Times New Roman"/>
              </w:rPr>
              <w:t xml:space="preserve">   </w:t>
            </w:r>
            <w:r w:rsidR="00FC672D" w:rsidRPr="00DF7A20">
              <w:rPr>
                <w:rFonts w:ascii="Times New Roman" w:hAnsi="Times New Roman" w:cs="Times New Roman"/>
              </w:rPr>
              <w:t>10.05.2023 – 30.05.2023</w:t>
            </w:r>
          </w:p>
        </w:tc>
        <w:tc>
          <w:tcPr>
            <w:tcW w:w="2249"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(МАДОУ №15 «Югорка»)</w:t>
            </w:r>
          </w:p>
        </w:tc>
      </w:tr>
      <w:tr w:rsidR="00FC672D" w:rsidRPr="00EE3381" w:rsidTr="00B77562">
        <w:trPr>
          <w:trHeight w:val="390"/>
          <w:jc w:val="center"/>
        </w:trPr>
        <w:tc>
          <w:tcPr>
            <w:tcW w:w="704" w:type="dxa"/>
          </w:tcPr>
          <w:p w:rsidR="00FC672D" w:rsidRPr="00EA463A" w:rsidRDefault="00FC672D" w:rsidP="00FC672D">
            <w:pPr>
              <w:pStyle w:val="ac"/>
              <w:rPr>
                <w:rFonts w:ascii="Times New Roman" w:hAnsi="Times New Roman" w:cs="Times New Roman"/>
              </w:rPr>
            </w:pPr>
            <w:r w:rsidRPr="00EA463A">
              <w:rPr>
                <w:rFonts w:ascii="Times New Roman" w:hAnsi="Times New Roman" w:cs="Times New Roman"/>
              </w:rPr>
              <w:t>8.</w:t>
            </w:r>
          </w:p>
        </w:tc>
        <w:tc>
          <w:tcPr>
            <w:tcW w:w="5245"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«Технологии сопровождения развития детей раннего возраста в соответствии с ФГОС дошкольного образования. Особенности организации ранней помощи» (АУ «Институт развития образования», г.Ханты-Мансийск)</w:t>
            </w:r>
          </w:p>
        </w:tc>
        <w:tc>
          <w:tcPr>
            <w:tcW w:w="1559" w:type="dxa"/>
          </w:tcPr>
          <w:p w:rsidR="00FC672D" w:rsidRPr="00DF7A20" w:rsidRDefault="00B20E6D" w:rsidP="00FC672D">
            <w:pPr>
              <w:pStyle w:val="ac"/>
              <w:jc w:val="center"/>
              <w:rPr>
                <w:rFonts w:ascii="Times New Roman" w:hAnsi="Times New Roman" w:cs="Times New Roman"/>
              </w:rPr>
            </w:pPr>
            <w:r>
              <w:rPr>
                <w:rFonts w:ascii="Times New Roman" w:hAnsi="Times New Roman" w:cs="Times New Roman"/>
              </w:rPr>
              <w:t xml:space="preserve">   </w:t>
            </w:r>
            <w:r w:rsidR="00FC672D" w:rsidRPr="00DF7A20">
              <w:rPr>
                <w:rFonts w:ascii="Times New Roman" w:hAnsi="Times New Roman" w:cs="Times New Roman"/>
              </w:rPr>
              <w:t>23.05.2023 – 01.06.2023</w:t>
            </w:r>
          </w:p>
        </w:tc>
        <w:tc>
          <w:tcPr>
            <w:tcW w:w="2249" w:type="dxa"/>
          </w:tcPr>
          <w:p w:rsidR="00FC672D" w:rsidRPr="00DF7A20" w:rsidRDefault="00FC672D" w:rsidP="00FC672D">
            <w:pPr>
              <w:pStyle w:val="ac"/>
              <w:jc w:val="both"/>
              <w:rPr>
                <w:rFonts w:ascii="Times New Roman" w:hAnsi="Times New Roman" w:cs="Times New Roman"/>
              </w:rPr>
            </w:pPr>
            <w:r w:rsidRPr="00DF7A20">
              <w:rPr>
                <w:rFonts w:ascii="Times New Roman" w:hAnsi="Times New Roman" w:cs="Times New Roman"/>
              </w:rPr>
              <w:t>2 (МАДОУ ДС №2 «Рябинка», МАДОУ ДС №7 «Незабудка»)</w:t>
            </w:r>
          </w:p>
        </w:tc>
      </w:tr>
    </w:tbl>
    <w:p w:rsidR="00EA463A" w:rsidRPr="00005222" w:rsidRDefault="00EA463A" w:rsidP="00EA463A">
      <w:pPr>
        <w:widowControl w:val="0"/>
        <w:spacing w:after="0" w:line="240" w:lineRule="auto"/>
        <w:jc w:val="both"/>
        <w:rPr>
          <w:rFonts w:ascii="Times New Roman" w:hAnsi="Times New Roman" w:cs="Times New Roman"/>
          <w:b/>
          <w:sz w:val="24"/>
          <w:szCs w:val="24"/>
        </w:rPr>
      </w:pPr>
    </w:p>
    <w:p w:rsidR="00F42CBF" w:rsidRDefault="00F42CBF" w:rsidP="00F42CBF">
      <w:pPr>
        <w:spacing w:after="200" w:line="276" w:lineRule="auto"/>
        <w:rPr>
          <w:rFonts w:ascii="Times New Roman" w:hAnsi="Times New Roman"/>
          <w:sz w:val="24"/>
        </w:rPr>
      </w:pPr>
    </w:p>
    <w:p w:rsidR="00B1478C" w:rsidRPr="00005222" w:rsidRDefault="00B1478C" w:rsidP="00005222">
      <w:pPr>
        <w:widowControl w:val="0"/>
        <w:spacing w:after="0" w:line="240" w:lineRule="auto"/>
        <w:jc w:val="both"/>
        <w:rPr>
          <w:rFonts w:ascii="Times New Roman" w:hAnsi="Times New Roman" w:cs="Times New Roman"/>
          <w:b/>
          <w:sz w:val="24"/>
          <w:szCs w:val="24"/>
        </w:rPr>
      </w:pPr>
    </w:p>
    <w:p w:rsidR="00FC5606" w:rsidRDefault="009B6C90" w:rsidP="00BD3401">
      <w:pPr>
        <w:pageBreakBefore/>
        <w:widowControl w:val="0"/>
        <w:spacing w:after="0" w:line="240" w:lineRule="auto"/>
        <w:ind w:right="170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C5606" w:rsidRPr="00FC5606">
        <w:rPr>
          <w:rFonts w:ascii="Times New Roman" w:eastAsia="Calibri" w:hAnsi="Times New Roman" w:cs="Times New Roman"/>
          <w:sz w:val="20"/>
          <w:szCs w:val="20"/>
        </w:rPr>
        <w:t xml:space="preserve">Приложение 2 </w:t>
      </w:r>
    </w:p>
    <w:p w:rsidR="00FC5606" w:rsidRDefault="00FC5606" w:rsidP="00BD3401">
      <w:pPr>
        <w:widowControl w:val="0"/>
        <w:tabs>
          <w:tab w:val="left" w:pos="7088"/>
        </w:tabs>
        <w:spacing w:after="0" w:line="240" w:lineRule="auto"/>
        <w:ind w:left="5812" w:right="282" w:firstLine="851"/>
        <w:jc w:val="right"/>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BD3401" w:rsidRDefault="00FC5606" w:rsidP="00BD3401">
      <w:pPr>
        <w:widowControl w:val="0"/>
        <w:spacing w:after="0" w:line="240" w:lineRule="auto"/>
        <w:ind w:left="5664" w:right="282" w:firstLine="680"/>
        <w:jc w:val="right"/>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FC5606" w:rsidRDefault="00BD3401" w:rsidP="00BD3401">
      <w:pPr>
        <w:widowControl w:val="0"/>
        <w:tabs>
          <w:tab w:val="left" w:pos="8222"/>
        </w:tabs>
        <w:spacing w:after="0" w:line="240" w:lineRule="auto"/>
        <w:ind w:left="5664" w:right="849" w:firstLine="573"/>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за 1полугодие 2023</w:t>
      </w:r>
      <w:r w:rsidR="001340C3">
        <w:rPr>
          <w:rFonts w:ascii="Times New Roman" w:eastAsia="Calibri" w:hAnsi="Times New Roman" w:cs="Times New Roman"/>
          <w:sz w:val="20"/>
          <w:szCs w:val="20"/>
        </w:rPr>
        <w:t xml:space="preserve"> год</w:t>
      </w:r>
      <w:r>
        <w:rPr>
          <w:rFonts w:ascii="Times New Roman" w:eastAsia="Calibri" w:hAnsi="Times New Roman" w:cs="Times New Roman"/>
          <w:sz w:val="20"/>
          <w:szCs w:val="20"/>
        </w:rPr>
        <w:t>а</w:t>
      </w:r>
    </w:p>
    <w:p w:rsidR="00FC5606" w:rsidRDefault="00FC5606" w:rsidP="00FC5606">
      <w:pPr>
        <w:widowControl w:val="0"/>
        <w:spacing w:after="0" w:line="240" w:lineRule="auto"/>
        <w:ind w:left="5664" w:firstLine="680"/>
        <w:jc w:val="both"/>
        <w:rPr>
          <w:rFonts w:ascii="Times New Roman" w:eastAsia="Calibri" w:hAnsi="Times New Roman" w:cs="Times New Roman"/>
          <w:sz w:val="20"/>
          <w:szCs w:val="20"/>
        </w:rPr>
      </w:pPr>
    </w:p>
    <w:p w:rsidR="001840EA" w:rsidRDefault="00221A70" w:rsidP="00221A70">
      <w:pPr>
        <w:widowControl w:val="0"/>
        <w:spacing w:after="0" w:line="240" w:lineRule="auto"/>
        <w:jc w:val="center"/>
        <w:rPr>
          <w:rFonts w:ascii="Times New Roman" w:hAnsi="Times New Roman" w:cs="Times New Roman"/>
          <w:b/>
          <w:sz w:val="28"/>
          <w:szCs w:val="28"/>
        </w:rPr>
      </w:pPr>
      <w:r w:rsidRPr="001340C3">
        <w:rPr>
          <w:rFonts w:ascii="Times New Roman" w:hAnsi="Times New Roman" w:cs="Times New Roman"/>
          <w:b/>
          <w:sz w:val="28"/>
          <w:szCs w:val="28"/>
        </w:rPr>
        <w:t xml:space="preserve">Организация проведения выставок, акций, конференций и совещаний </w:t>
      </w:r>
    </w:p>
    <w:p w:rsidR="00221A70" w:rsidRPr="001340C3" w:rsidRDefault="00221A70" w:rsidP="00221A70">
      <w:pPr>
        <w:widowControl w:val="0"/>
        <w:spacing w:after="0" w:line="240" w:lineRule="auto"/>
        <w:jc w:val="center"/>
        <w:rPr>
          <w:rFonts w:ascii="Times New Roman" w:hAnsi="Times New Roman" w:cs="Times New Roman"/>
          <w:b/>
          <w:sz w:val="28"/>
          <w:szCs w:val="28"/>
        </w:rPr>
      </w:pPr>
      <w:r w:rsidRPr="001340C3">
        <w:rPr>
          <w:rFonts w:ascii="Times New Roman" w:hAnsi="Times New Roman" w:cs="Times New Roman"/>
          <w:b/>
          <w:sz w:val="28"/>
          <w:szCs w:val="28"/>
        </w:rPr>
        <w:t xml:space="preserve">для </w:t>
      </w:r>
      <w:r w:rsidR="00FC672D">
        <w:rPr>
          <w:rFonts w:ascii="Times New Roman" w:hAnsi="Times New Roman" w:cs="Times New Roman"/>
          <w:b/>
          <w:sz w:val="28"/>
          <w:szCs w:val="28"/>
        </w:rPr>
        <w:t xml:space="preserve">педагогов </w:t>
      </w:r>
      <w:r w:rsidRPr="001340C3">
        <w:rPr>
          <w:rFonts w:ascii="Times New Roman" w:hAnsi="Times New Roman" w:cs="Times New Roman"/>
          <w:b/>
          <w:sz w:val="28"/>
          <w:szCs w:val="28"/>
        </w:rPr>
        <w:t>муниципальных образовательных учреждений</w:t>
      </w:r>
    </w:p>
    <w:p w:rsidR="00221A70" w:rsidRPr="00FC5606" w:rsidRDefault="00221A70" w:rsidP="00221A70">
      <w:pPr>
        <w:widowControl w:val="0"/>
        <w:spacing w:after="0" w:line="240" w:lineRule="auto"/>
        <w:jc w:val="both"/>
        <w:rPr>
          <w:rFonts w:ascii="Times New Roman" w:eastAsia="Calibri" w:hAnsi="Times New Roman" w:cs="Times New Roman"/>
          <w:sz w:val="20"/>
          <w:szCs w:val="20"/>
        </w:rPr>
      </w:pPr>
    </w:p>
    <w:tbl>
      <w:tblPr>
        <w:tblStyle w:val="a4"/>
        <w:tblW w:w="9634" w:type="dxa"/>
        <w:tblLook w:val="04A0" w:firstRow="1" w:lastRow="0" w:firstColumn="1" w:lastColumn="0" w:noHBand="0" w:noVBand="1"/>
      </w:tblPr>
      <w:tblGrid>
        <w:gridCol w:w="562"/>
        <w:gridCol w:w="5529"/>
        <w:gridCol w:w="3543"/>
      </w:tblGrid>
      <w:tr w:rsidR="00FC5606" w:rsidRPr="00D5007B" w:rsidTr="00072A30">
        <w:tc>
          <w:tcPr>
            <w:tcW w:w="562" w:type="dxa"/>
          </w:tcPr>
          <w:p w:rsidR="00FC5606" w:rsidRPr="00C41478" w:rsidRDefault="00FC5606" w:rsidP="00206165">
            <w:pPr>
              <w:widowControl w:val="0"/>
              <w:ind w:right="-1"/>
              <w:jc w:val="center"/>
              <w:rPr>
                <w:rFonts w:ascii="Times New Roman" w:eastAsia="Times New Roman" w:hAnsi="Times New Roman" w:cs="Times New Roman"/>
                <w:b/>
                <w:color w:val="000000"/>
                <w:sz w:val="24"/>
                <w:szCs w:val="24"/>
                <w:lang w:eastAsia="ru-RU"/>
              </w:rPr>
            </w:pPr>
            <w:r w:rsidRPr="00C41478">
              <w:rPr>
                <w:rFonts w:ascii="Times New Roman" w:hAnsi="Times New Roman" w:cs="Times New Roman"/>
                <w:b/>
                <w:color w:val="000000"/>
                <w:sz w:val="24"/>
                <w:szCs w:val="24"/>
                <w:lang w:eastAsia="ru-RU"/>
              </w:rPr>
              <w:t>№ п/п</w:t>
            </w:r>
          </w:p>
        </w:tc>
        <w:tc>
          <w:tcPr>
            <w:tcW w:w="5529" w:type="dxa"/>
          </w:tcPr>
          <w:p w:rsidR="00FC5606" w:rsidRPr="00C41478" w:rsidRDefault="00FC5606" w:rsidP="00206165">
            <w:pPr>
              <w:widowControl w:val="0"/>
              <w:ind w:right="-1"/>
              <w:jc w:val="center"/>
              <w:rPr>
                <w:rFonts w:ascii="Times New Roman" w:eastAsia="Times New Roman" w:hAnsi="Times New Roman" w:cs="Times New Roman"/>
                <w:b/>
                <w:color w:val="000000"/>
                <w:sz w:val="24"/>
                <w:szCs w:val="24"/>
                <w:lang w:eastAsia="ru-RU"/>
              </w:rPr>
            </w:pPr>
            <w:r w:rsidRPr="00C41478">
              <w:rPr>
                <w:rFonts w:ascii="Times New Roman" w:hAnsi="Times New Roman" w:cs="Times New Roman"/>
                <w:b/>
                <w:color w:val="000000"/>
                <w:sz w:val="24"/>
                <w:szCs w:val="24"/>
                <w:lang w:eastAsia="ru-RU"/>
              </w:rPr>
              <w:t>Реализованные мероприятия</w:t>
            </w:r>
          </w:p>
        </w:tc>
        <w:tc>
          <w:tcPr>
            <w:tcW w:w="3543" w:type="dxa"/>
          </w:tcPr>
          <w:p w:rsidR="00F1127F" w:rsidRPr="00C41478" w:rsidRDefault="00FC5606" w:rsidP="00206165">
            <w:pPr>
              <w:widowControl w:val="0"/>
              <w:ind w:right="-1"/>
              <w:jc w:val="center"/>
              <w:rPr>
                <w:rFonts w:ascii="Times New Roman" w:hAnsi="Times New Roman" w:cs="Times New Roman"/>
                <w:b/>
                <w:color w:val="000000"/>
                <w:sz w:val="24"/>
                <w:szCs w:val="24"/>
                <w:lang w:eastAsia="ru-RU"/>
              </w:rPr>
            </w:pPr>
            <w:r w:rsidRPr="00C41478">
              <w:rPr>
                <w:rFonts w:ascii="Times New Roman" w:hAnsi="Times New Roman" w:cs="Times New Roman"/>
                <w:b/>
                <w:color w:val="000000"/>
                <w:sz w:val="24"/>
                <w:szCs w:val="24"/>
                <w:lang w:eastAsia="ru-RU"/>
              </w:rPr>
              <w:t>Количество</w:t>
            </w:r>
          </w:p>
          <w:p w:rsidR="00FC5606" w:rsidRPr="00C41478" w:rsidRDefault="00FC5606" w:rsidP="00206165">
            <w:pPr>
              <w:widowControl w:val="0"/>
              <w:ind w:right="-1"/>
              <w:jc w:val="center"/>
              <w:rPr>
                <w:rFonts w:ascii="Times New Roman" w:eastAsia="Times New Roman" w:hAnsi="Times New Roman" w:cs="Times New Roman"/>
                <w:b/>
                <w:color w:val="000000"/>
                <w:sz w:val="24"/>
                <w:szCs w:val="24"/>
                <w:lang w:eastAsia="ru-RU"/>
              </w:rPr>
            </w:pPr>
            <w:r w:rsidRPr="00C41478">
              <w:rPr>
                <w:rFonts w:ascii="Times New Roman" w:hAnsi="Times New Roman" w:cs="Times New Roman"/>
                <w:b/>
                <w:color w:val="000000"/>
                <w:sz w:val="24"/>
                <w:szCs w:val="24"/>
                <w:lang w:eastAsia="ru-RU"/>
              </w:rPr>
              <w:t xml:space="preserve"> участников мероприятий</w:t>
            </w:r>
          </w:p>
        </w:tc>
      </w:tr>
      <w:tr w:rsidR="00FC672D" w:rsidRPr="00D5007B" w:rsidTr="00072A30">
        <w:tc>
          <w:tcPr>
            <w:tcW w:w="562" w:type="dxa"/>
          </w:tcPr>
          <w:p w:rsidR="00FC672D" w:rsidRPr="00C41478" w:rsidRDefault="00FC672D" w:rsidP="00FC672D">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w:t>
            </w:r>
          </w:p>
        </w:tc>
        <w:tc>
          <w:tcPr>
            <w:tcW w:w="5529" w:type="dxa"/>
          </w:tcPr>
          <w:p w:rsidR="00FC672D" w:rsidRDefault="00FC672D" w:rsidP="00320FC4">
            <w:pPr>
              <w:pStyle w:val="ac"/>
              <w:jc w:val="both"/>
              <w:rPr>
                <w:rFonts w:ascii="Times New Roman" w:hAnsi="Times New Roman"/>
              </w:rPr>
            </w:pPr>
            <w:r>
              <w:rPr>
                <w:rFonts w:ascii="Times New Roman" w:hAnsi="Times New Roman"/>
              </w:rPr>
              <w:t xml:space="preserve">Практико-ориентированный семинар в рамках работы </w:t>
            </w:r>
            <w:r w:rsidRPr="00235173">
              <w:rPr>
                <w:rFonts w:ascii="Times New Roman" w:hAnsi="Times New Roman"/>
              </w:rPr>
              <w:t xml:space="preserve">муниципальной стажировочной площадки на базе муниципального автономного общеобразовательного учреждения «Средняя общеобразовательная школа №4», имеющей положительный опыт по формированию и оценке функциональной грамотности обучающихся </w:t>
            </w:r>
            <w:r>
              <w:rPr>
                <w:rFonts w:ascii="Times New Roman" w:hAnsi="Times New Roman"/>
              </w:rPr>
              <w:t>«</w:t>
            </w:r>
            <w:r w:rsidRPr="000567A4">
              <w:rPr>
                <w:rFonts w:ascii="Times New Roman" w:hAnsi="Times New Roman"/>
              </w:rPr>
              <w:t>Формирование читательской грамотности в урочной и внеурочной деятельности</w:t>
            </w:r>
            <w:r>
              <w:rPr>
                <w:rFonts w:ascii="Times New Roman" w:hAnsi="Times New Roman"/>
              </w:rPr>
              <w:t>»</w:t>
            </w:r>
            <w:r>
              <w:t xml:space="preserve"> </w:t>
            </w:r>
            <w:r w:rsidRPr="000567A4">
              <w:rPr>
                <w:rFonts w:ascii="Times New Roman" w:hAnsi="Times New Roman"/>
              </w:rPr>
              <w:t>для педагогов общеобразовательных организаций города Мегиона</w:t>
            </w:r>
          </w:p>
          <w:p w:rsidR="00FC672D" w:rsidRPr="000567A4" w:rsidRDefault="00FC672D" w:rsidP="00320FC4">
            <w:pPr>
              <w:pStyle w:val="ac"/>
              <w:jc w:val="both"/>
              <w:rPr>
                <w:rFonts w:ascii="Times New Roman" w:hAnsi="Times New Roman"/>
                <w:lang w:val="tr-TR"/>
              </w:rPr>
            </w:pPr>
            <w:r>
              <w:rPr>
                <w:rFonts w:ascii="Times New Roman" w:hAnsi="Times New Roman"/>
                <w:lang w:val="tr-TR"/>
              </w:rPr>
              <w:t>21</w:t>
            </w:r>
            <w:r>
              <w:rPr>
                <w:rFonts w:ascii="Times New Roman" w:hAnsi="Times New Roman"/>
              </w:rPr>
              <w:t>.</w:t>
            </w:r>
            <w:r>
              <w:rPr>
                <w:rFonts w:ascii="Times New Roman" w:hAnsi="Times New Roman"/>
                <w:lang w:val="tr-TR"/>
              </w:rPr>
              <w:t>01</w:t>
            </w:r>
            <w:r>
              <w:rPr>
                <w:rFonts w:ascii="Times New Roman" w:hAnsi="Times New Roman"/>
              </w:rPr>
              <w:t>.202</w:t>
            </w:r>
            <w:r>
              <w:rPr>
                <w:rFonts w:ascii="Times New Roman" w:hAnsi="Times New Roman"/>
                <w:lang w:val="tr-TR"/>
              </w:rPr>
              <w:t>3</w:t>
            </w:r>
          </w:p>
          <w:p w:rsidR="00FC672D" w:rsidRPr="00016B40" w:rsidRDefault="00FC672D" w:rsidP="00320FC4">
            <w:pPr>
              <w:pStyle w:val="ac"/>
              <w:jc w:val="both"/>
              <w:rPr>
                <w:rFonts w:ascii="Times New Roman" w:hAnsi="Times New Roman"/>
              </w:rPr>
            </w:pPr>
            <w:r>
              <w:rPr>
                <w:rFonts w:ascii="Times New Roman" w:hAnsi="Times New Roman"/>
              </w:rPr>
              <w:t>МАОУ «СОШ №4», г. Мегион</w:t>
            </w:r>
          </w:p>
        </w:tc>
        <w:tc>
          <w:tcPr>
            <w:tcW w:w="3543" w:type="dxa"/>
          </w:tcPr>
          <w:p w:rsidR="00FC672D" w:rsidRPr="00016B40" w:rsidRDefault="00FC672D" w:rsidP="00FC672D">
            <w:pPr>
              <w:pStyle w:val="ac"/>
              <w:rPr>
                <w:rFonts w:ascii="Times New Roman" w:hAnsi="Times New Roman"/>
              </w:rPr>
            </w:pPr>
            <w:r>
              <w:rPr>
                <w:rFonts w:ascii="Times New Roman" w:hAnsi="Times New Roman"/>
              </w:rPr>
              <w:t xml:space="preserve">Приняли участие </w:t>
            </w:r>
            <w:r>
              <w:rPr>
                <w:rFonts w:ascii="Times New Roman" w:hAnsi="Times New Roman"/>
                <w:lang w:val="tr-TR"/>
              </w:rPr>
              <w:t>151</w:t>
            </w:r>
            <w:r>
              <w:rPr>
                <w:rFonts w:ascii="Times New Roman" w:hAnsi="Times New Roman"/>
              </w:rPr>
              <w:t xml:space="preserve"> человек</w:t>
            </w:r>
          </w:p>
        </w:tc>
      </w:tr>
      <w:tr w:rsidR="00150647" w:rsidRPr="00D5007B" w:rsidTr="00072A30">
        <w:tc>
          <w:tcPr>
            <w:tcW w:w="562" w:type="dxa"/>
          </w:tcPr>
          <w:p w:rsidR="00150647" w:rsidRPr="00C41478" w:rsidRDefault="00D82011" w:rsidP="00150647">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9D6605">
              <w:rPr>
                <w:rFonts w:ascii="Times New Roman" w:hAnsi="Times New Roman" w:cs="Times New Roman"/>
                <w:color w:val="000000"/>
                <w:sz w:val="24"/>
                <w:szCs w:val="24"/>
                <w:lang w:eastAsia="ru-RU"/>
              </w:rPr>
              <w:t>.</w:t>
            </w:r>
          </w:p>
        </w:tc>
        <w:tc>
          <w:tcPr>
            <w:tcW w:w="5529" w:type="dxa"/>
          </w:tcPr>
          <w:p w:rsidR="00150647" w:rsidRPr="00150647" w:rsidRDefault="00150647" w:rsidP="00150647">
            <w:pPr>
              <w:widowControl w:val="0"/>
              <w:ind w:right="-1"/>
              <w:jc w:val="both"/>
              <w:rPr>
                <w:rFonts w:ascii="Times New Roman" w:eastAsia="Calibri" w:hAnsi="Times New Roman" w:cs="Times New Roman"/>
                <w:sz w:val="24"/>
                <w:szCs w:val="24"/>
              </w:rPr>
            </w:pPr>
            <w:r w:rsidRPr="00150647">
              <w:rPr>
                <w:rFonts w:ascii="Times New Roman" w:eastAsia="Calibri" w:hAnsi="Times New Roman" w:cs="Times New Roman"/>
                <w:sz w:val="24"/>
                <w:szCs w:val="24"/>
              </w:rPr>
              <w:t>Организационное совещание с участием регионального координатора по вопросам реализации проекта «Код будущего» в рамках федерального проекта «Развитие кадрового потенциала ИТ-отрасли»</w:t>
            </w:r>
          </w:p>
          <w:p w:rsidR="00150647" w:rsidRPr="00150647" w:rsidRDefault="00150647" w:rsidP="00150647">
            <w:pPr>
              <w:rPr>
                <w:rFonts w:ascii="Times New Roman" w:eastAsia="Calibri" w:hAnsi="Times New Roman" w:cs="Times New Roman"/>
                <w:sz w:val="24"/>
                <w:szCs w:val="24"/>
              </w:rPr>
            </w:pPr>
            <w:r w:rsidRPr="00150647">
              <w:rPr>
                <w:rFonts w:ascii="Times New Roman" w:eastAsia="Calibri" w:hAnsi="Times New Roman" w:cs="Times New Roman"/>
                <w:sz w:val="24"/>
                <w:szCs w:val="24"/>
              </w:rPr>
              <w:t>24.01.2023,</w:t>
            </w:r>
          </w:p>
          <w:p w:rsidR="00150647" w:rsidRPr="00150647" w:rsidRDefault="00150647" w:rsidP="00150647">
            <w:pPr>
              <w:rPr>
                <w:rFonts w:ascii="Times New Roman" w:eastAsia="Calibri" w:hAnsi="Times New Roman" w:cs="Times New Roman"/>
                <w:sz w:val="24"/>
                <w:szCs w:val="24"/>
              </w:rPr>
            </w:pPr>
            <w:r w:rsidRPr="00150647">
              <w:rPr>
                <w:rFonts w:ascii="Times New Roman" w:eastAsia="Calibri" w:hAnsi="Times New Roman" w:cs="Times New Roman"/>
                <w:sz w:val="24"/>
                <w:szCs w:val="24"/>
              </w:rPr>
              <w:t>РЦ</w:t>
            </w:r>
            <w:r w:rsidRPr="00150647">
              <w:rPr>
                <w:rFonts w:ascii="Times New Roman" w:hAnsi="Times New Roman" w:cs="Times New Roman"/>
                <w:color w:val="000000"/>
                <w:sz w:val="24"/>
                <w:szCs w:val="24"/>
                <w:lang w:eastAsia="ru-RU"/>
              </w:rPr>
              <w:t xml:space="preserve"> «МЭО», Ханты-Мансийск</w:t>
            </w:r>
          </w:p>
        </w:tc>
        <w:tc>
          <w:tcPr>
            <w:tcW w:w="3543" w:type="dxa"/>
          </w:tcPr>
          <w:p w:rsidR="00150647" w:rsidRPr="00150647" w:rsidRDefault="00150647" w:rsidP="00150647">
            <w:pPr>
              <w:widowControl w:val="0"/>
              <w:ind w:right="-1"/>
              <w:jc w:val="both"/>
              <w:rPr>
                <w:rFonts w:ascii="Times New Roman" w:hAnsi="Times New Roman" w:cs="Times New Roman"/>
                <w:color w:val="000000"/>
                <w:sz w:val="24"/>
                <w:szCs w:val="24"/>
                <w:lang w:eastAsia="ru-RU"/>
              </w:rPr>
            </w:pPr>
            <w:r w:rsidRPr="00150647">
              <w:rPr>
                <w:rFonts w:ascii="Times New Roman" w:hAnsi="Times New Roman" w:cs="Times New Roman"/>
                <w:color w:val="000000"/>
                <w:sz w:val="24"/>
                <w:szCs w:val="24"/>
                <w:lang w:eastAsia="ru-RU"/>
              </w:rPr>
              <w:t>Приняли участие 5 человек</w:t>
            </w:r>
          </w:p>
        </w:tc>
      </w:tr>
      <w:tr w:rsidR="009D4325" w:rsidRPr="00D5007B" w:rsidTr="00072A30">
        <w:tc>
          <w:tcPr>
            <w:tcW w:w="562" w:type="dxa"/>
          </w:tcPr>
          <w:p w:rsidR="009D4325" w:rsidRPr="00C41478" w:rsidRDefault="00D82011" w:rsidP="009D4325">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9D6605">
              <w:rPr>
                <w:rFonts w:ascii="Times New Roman" w:hAnsi="Times New Roman" w:cs="Times New Roman"/>
                <w:color w:val="000000"/>
                <w:sz w:val="24"/>
                <w:szCs w:val="24"/>
                <w:lang w:eastAsia="ru-RU"/>
              </w:rPr>
              <w:t>.</w:t>
            </w:r>
          </w:p>
        </w:tc>
        <w:tc>
          <w:tcPr>
            <w:tcW w:w="5529" w:type="dxa"/>
          </w:tcPr>
          <w:p w:rsidR="009D4325" w:rsidRPr="009D4325" w:rsidRDefault="009D4325" w:rsidP="009D4325">
            <w:pPr>
              <w:jc w:val="both"/>
              <w:rPr>
                <w:rFonts w:ascii="Times New Roman" w:eastAsia="Times New Roman" w:hAnsi="Times New Roman" w:cs="Times New Roman"/>
                <w:sz w:val="24"/>
                <w:szCs w:val="24"/>
                <w:lang w:eastAsia="ru-RU"/>
              </w:rPr>
            </w:pPr>
            <w:r w:rsidRPr="009D4325">
              <w:rPr>
                <w:rFonts w:ascii="Times New Roman" w:eastAsia="Times New Roman" w:hAnsi="Times New Roman" w:cs="Times New Roman"/>
                <w:sz w:val="24"/>
                <w:szCs w:val="24"/>
                <w:lang w:eastAsia="ru-RU"/>
              </w:rPr>
              <w:t xml:space="preserve">Городское методическое мероприятие «Панорама педагогического опыта «Формирование читательской грамотности младших школьников» </w:t>
            </w:r>
          </w:p>
          <w:p w:rsidR="009D4325" w:rsidRPr="009D4325" w:rsidRDefault="009D4325" w:rsidP="009D4325">
            <w:pPr>
              <w:jc w:val="both"/>
              <w:rPr>
                <w:rFonts w:ascii="Times New Roman" w:eastAsia="Times New Roman" w:hAnsi="Times New Roman" w:cs="Times New Roman"/>
                <w:sz w:val="24"/>
                <w:szCs w:val="24"/>
                <w:lang w:eastAsia="ru-RU"/>
              </w:rPr>
            </w:pPr>
            <w:r w:rsidRPr="009D4325">
              <w:rPr>
                <w:rFonts w:ascii="Times New Roman" w:eastAsia="Times New Roman" w:hAnsi="Times New Roman" w:cs="Times New Roman"/>
                <w:sz w:val="24"/>
                <w:szCs w:val="24"/>
                <w:lang w:eastAsia="ru-RU"/>
              </w:rPr>
              <w:t>25.01.</w:t>
            </w:r>
            <w:r w:rsidRPr="009D4325">
              <w:rPr>
                <w:rFonts w:ascii="Times New Roman" w:hAnsi="Times New Roman" w:cs="Times New Roman"/>
                <w:color w:val="000000" w:themeColor="text1"/>
                <w:sz w:val="24"/>
                <w:szCs w:val="24"/>
              </w:rPr>
              <w:t>2023</w:t>
            </w:r>
          </w:p>
          <w:p w:rsidR="009D4325" w:rsidRPr="009D4325" w:rsidRDefault="009D4325" w:rsidP="009D4325">
            <w:pPr>
              <w:jc w:val="both"/>
              <w:rPr>
                <w:rFonts w:ascii="Times New Roman" w:eastAsia="Times New Roman" w:hAnsi="Times New Roman" w:cs="Times New Roman"/>
                <w:sz w:val="24"/>
                <w:szCs w:val="24"/>
                <w:lang w:eastAsia="ru-RU"/>
              </w:rPr>
            </w:pPr>
            <w:r w:rsidRPr="009D4325">
              <w:rPr>
                <w:rFonts w:ascii="Times New Roman" w:eastAsia="Times New Roman" w:hAnsi="Times New Roman" w:cs="Times New Roman"/>
                <w:sz w:val="24"/>
                <w:szCs w:val="24"/>
                <w:lang w:eastAsia="ru-RU"/>
              </w:rPr>
              <w:t>МАОУ «СОШ №9», Мегион</w:t>
            </w:r>
          </w:p>
        </w:tc>
        <w:tc>
          <w:tcPr>
            <w:tcW w:w="3543" w:type="dxa"/>
          </w:tcPr>
          <w:p w:rsidR="009D4325" w:rsidRPr="009D4325" w:rsidRDefault="009D4325" w:rsidP="009D4325">
            <w:pPr>
              <w:rPr>
                <w:rFonts w:ascii="Times New Roman" w:hAnsi="Times New Roman" w:cs="Times New Roman"/>
                <w:sz w:val="24"/>
                <w:szCs w:val="24"/>
                <w:lang w:eastAsia="ru-RU"/>
              </w:rPr>
            </w:pPr>
            <w:r w:rsidRPr="009D4325">
              <w:rPr>
                <w:rFonts w:ascii="Times New Roman" w:hAnsi="Times New Roman" w:cs="Times New Roman"/>
                <w:sz w:val="24"/>
                <w:szCs w:val="24"/>
                <w:lang w:eastAsia="ru-RU"/>
              </w:rPr>
              <w:t>Приняли участие 68 человек.</w:t>
            </w:r>
          </w:p>
        </w:tc>
      </w:tr>
      <w:tr w:rsidR="009D4325" w:rsidRPr="00D5007B" w:rsidTr="00CA3A6F">
        <w:tc>
          <w:tcPr>
            <w:tcW w:w="562" w:type="dxa"/>
          </w:tcPr>
          <w:p w:rsidR="009D4325" w:rsidRPr="00C41478" w:rsidRDefault="00D82011" w:rsidP="009D4325">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9D6605">
              <w:rPr>
                <w:rFonts w:ascii="Times New Roman" w:hAnsi="Times New Roman" w:cs="Times New Roman"/>
                <w:color w:val="000000"/>
                <w:sz w:val="24"/>
                <w:szCs w:val="24"/>
                <w:lang w:eastAsia="ru-RU"/>
              </w:rPr>
              <w:t>.</w:t>
            </w:r>
          </w:p>
        </w:tc>
        <w:tc>
          <w:tcPr>
            <w:tcW w:w="5529" w:type="dxa"/>
            <w:shd w:val="clear" w:color="auto" w:fill="auto"/>
          </w:tcPr>
          <w:p w:rsidR="009D4325" w:rsidRPr="009D4325" w:rsidRDefault="009D4325" w:rsidP="009D4325">
            <w:pPr>
              <w:ind w:hanging="32"/>
              <w:jc w:val="both"/>
              <w:rPr>
                <w:rFonts w:ascii="Times New Roman" w:hAnsi="Times New Roman" w:cs="Times New Roman"/>
                <w:color w:val="000000" w:themeColor="text1"/>
                <w:sz w:val="24"/>
                <w:szCs w:val="24"/>
              </w:rPr>
            </w:pPr>
            <w:r w:rsidRPr="009D4325">
              <w:rPr>
                <w:rFonts w:ascii="Times New Roman" w:hAnsi="Times New Roman" w:cs="Times New Roman"/>
                <w:color w:val="000000" w:themeColor="text1"/>
                <w:sz w:val="24"/>
                <w:szCs w:val="24"/>
              </w:rPr>
              <w:t xml:space="preserve">Вебинар «Цифровые сервисы для современной школы. </w:t>
            </w:r>
            <w:proofErr w:type="spellStart"/>
            <w:r w:rsidRPr="009D4325">
              <w:rPr>
                <w:rFonts w:ascii="Times New Roman" w:hAnsi="Times New Roman" w:cs="Times New Roman"/>
                <w:color w:val="000000" w:themeColor="text1"/>
                <w:sz w:val="24"/>
                <w:szCs w:val="24"/>
              </w:rPr>
              <w:t>ПРОвоспитание</w:t>
            </w:r>
            <w:proofErr w:type="spellEnd"/>
            <w:r w:rsidRPr="009D4325">
              <w:rPr>
                <w:rFonts w:ascii="Times New Roman" w:hAnsi="Times New Roman" w:cs="Times New Roman"/>
                <w:color w:val="000000" w:themeColor="text1"/>
                <w:sz w:val="24"/>
                <w:szCs w:val="24"/>
              </w:rPr>
              <w:t>»</w:t>
            </w:r>
          </w:p>
          <w:p w:rsidR="009D4325" w:rsidRPr="009D4325" w:rsidRDefault="009D4325" w:rsidP="009D4325">
            <w:pPr>
              <w:ind w:hanging="32"/>
              <w:jc w:val="both"/>
              <w:rPr>
                <w:rFonts w:ascii="Times New Roman" w:hAnsi="Times New Roman" w:cs="Times New Roman"/>
                <w:color w:val="000000" w:themeColor="text1"/>
                <w:sz w:val="24"/>
                <w:szCs w:val="24"/>
              </w:rPr>
            </w:pPr>
            <w:r w:rsidRPr="009D4325">
              <w:rPr>
                <w:rFonts w:ascii="Times New Roman" w:hAnsi="Times New Roman" w:cs="Times New Roman"/>
                <w:color w:val="000000" w:themeColor="text1"/>
                <w:sz w:val="24"/>
                <w:szCs w:val="24"/>
              </w:rPr>
              <w:t>28.01.2023</w:t>
            </w:r>
          </w:p>
          <w:p w:rsidR="009D4325" w:rsidRPr="009D4325" w:rsidRDefault="009D4325" w:rsidP="009D4325">
            <w:pPr>
              <w:ind w:hanging="32"/>
              <w:jc w:val="both"/>
              <w:rPr>
                <w:rFonts w:ascii="Times New Roman" w:hAnsi="Times New Roman" w:cs="Times New Roman"/>
                <w:color w:val="000000" w:themeColor="text1"/>
                <w:sz w:val="24"/>
                <w:szCs w:val="24"/>
              </w:rPr>
            </w:pPr>
            <w:r w:rsidRPr="009D4325">
              <w:rPr>
                <w:rFonts w:ascii="Times New Roman" w:hAnsi="Times New Roman" w:cs="Times New Roman"/>
                <w:color w:val="000000" w:themeColor="text1"/>
                <w:sz w:val="24"/>
                <w:szCs w:val="24"/>
              </w:rPr>
              <w:t>«Просвещение», Москва</w:t>
            </w:r>
          </w:p>
        </w:tc>
        <w:tc>
          <w:tcPr>
            <w:tcW w:w="3543" w:type="dxa"/>
            <w:shd w:val="clear" w:color="auto" w:fill="auto"/>
          </w:tcPr>
          <w:p w:rsidR="009D4325" w:rsidRPr="009D4325" w:rsidRDefault="009D4325" w:rsidP="009D4325">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9D4325">
              <w:rPr>
                <w:rFonts w:ascii="Times New Roman" w:eastAsia="Times New Roman" w:hAnsi="Times New Roman" w:cs="Times New Roman"/>
                <w:sz w:val="24"/>
                <w:szCs w:val="24"/>
                <w:lang w:eastAsia="ru-RU"/>
              </w:rPr>
              <w:t xml:space="preserve">Приняли участие </w:t>
            </w:r>
            <w:r>
              <w:rPr>
                <w:rFonts w:ascii="Times New Roman" w:eastAsia="Times New Roman" w:hAnsi="Times New Roman" w:cs="Times New Roman"/>
                <w:sz w:val="24"/>
                <w:szCs w:val="24"/>
                <w:lang w:eastAsia="ru-RU"/>
              </w:rPr>
              <w:t>3</w:t>
            </w:r>
            <w:r w:rsidRPr="009D4325">
              <w:rPr>
                <w:rFonts w:ascii="Times New Roman" w:eastAsia="Times New Roman" w:hAnsi="Times New Roman" w:cs="Times New Roman"/>
                <w:sz w:val="24"/>
                <w:szCs w:val="24"/>
                <w:lang w:eastAsia="ru-RU"/>
              </w:rPr>
              <w:t>2 человек.</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ind w:hanging="32"/>
              <w:jc w:val="both"/>
              <w:rPr>
                <w:rFonts w:ascii="Times New Roman" w:eastAsia="Times New Roman" w:hAnsi="Times New Roman" w:cs="Times New Roman"/>
                <w:color w:val="231F20"/>
                <w:sz w:val="24"/>
                <w:szCs w:val="24"/>
                <w:lang w:eastAsia="ru-RU"/>
              </w:rPr>
            </w:pPr>
            <w:r w:rsidRPr="00D97229">
              <w:rPr>
                <w:rFonts w:ascii="Times New Roman" w:eastAsia="Times New Roman" w:hAnsi="Times New Roman" w:cs="Times New Roman"/>
                <w:color w:val="231F20"/>
                <w:sz w:val="24"/>
                <w:szCs w:val="24"/>
                <w:lang w:eastAsia="ru-RU"/>
              </w:rPr>
              <w:t>Семинар по вопросам проведения апробации Примерной рабочей программы "Иностранный (английский) язык" 01.02.</w:t>
            </w:r>
            <w:r w:rsidRPr="00D97229">
              <w:rPr>
                <w:rFonts w:ascii="Times New Roman" w:hAnsi="Times New Roman" w:cs="Times New Roman"/>
                <w:color w:val="000000" w:themeColor="text1"/>
                <w:sz w:val="24"/>
                <w:szCs w:val="24"/>
              </w:rPr>
              <w:t>2023</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sz w:val="24"/>
                <w:szCs w:val="24"/>
              </w:rPr>
              <w:t xml:space="preserve">ФГБНУ "ИСРО РАО" </w:t>
            </w:r>
            <w:r w:rsidRPr="00D97229">
              <w:rPr>
                <w:rFonts w:ascii="Times New Roman" w:hAnsi="Times New Roman" w:cs="Times New Roman"/>
                <w:color w:val="000000" w:themeColor="text1"/>
                <w:sz w:val="24"/>
                <w:szCs w:val="24"/>
              </w:rPr>
              <w:t>Москва</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hAnsi="Times New Roman" w:cs="Times New Roman"/>
                <w:sz w:val="24"/>
                <w:szCs w:val="24"/>
                <w:lang w:eastAsia="ru-RU"/>
              </w:rPr>
              <w:t>Приняли</w:t>
            </w:r>
            <w:r w:rsidRPr="00D97229">
              <w:rPr>
                <w:rFonts w:ascii="Times New Roman" w:eastAsia="Times New Roman" w:hAnsi="Times New Roman" w:cs="Times New Roman"/>
                <w:sz w:val="24"/>
                <w:szCs w:val="24"/>
                <w:lang w:eastAsia="ru-RU"/>
              </w:rPr>
              <w:t xml:space="preserve"> участие 37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Методическое совещание «Формирование и оценка функциональной грамотности обучающихся»</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03.02.2023</w:t>
            </w:r>
          </w:p>
          <w:p w:rsidR="00D97229" w:rsidRPr="00150647"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АУ «ИРО», Ханты-Мансийск </w:t>
            </w:r>
          </w:p>
        </w:tc>
        <w:tc>
          <w:tcPr>
            <w:tcW w:w="3543" w:type="dxa"/>
          </w:tcPr>
          <w:p w:rsidR="00D97229" w:rsidRPr="00150647"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35 человек</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Методическое совещание «Методическое обеспечение реализации обновленных ФГОС НОО и ФГОС ООО» 10.02. 2023</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sz w:val="24"/>
                <w:szCs w:val="24"/>
              </w:rPr>
              <w:t xml:space="preserve">ФГБНУ "ИСРО РАО" </w:t>
            </w:r>
            <w:r w:rsidRPr="00D97229">
              <w:rPr>
                <w:rFonts w:ascii="Times New Roman" w:hAnsi="Times New Roman" w:cs="Times New Roman"/>
                <w:color w:val="000000" w:themeColor="text1"/>
                <w:sz w:val="24"/>
                <w:szCs w:val="24"/>
              </w:rPr>
              <w:t>Москва</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hAnsi="Times New Roman" w:cs="Times New Roman"/>
                <w:sz w:val="24"/>
                <w:szCs w:val="24"/>
                <w:lang w:eastAsia="ru-RU"/>
              </w:rPr>
              <w:t>Приняли</w:t>
            </w:r>
            <w:r w:rsidRPr="00D97229">
              <w:rPr>
                <w:rFonts w:ascii="Times New Roman" w:eastAsia="Times New Roman" w:hAnsi="Times New Roman" w:cs="Times New Roman"/>
                <w:sz w:val="24"/>
                <w:szCs w:val="24"/>
                <w:lang w:eastAsia="ru-RU"/>
              </w:rPr>
              <w:t xml:space="preserve"> участие 48 человек.</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Вебинар «Формирование читательской грамотности младших школьников средствами образовательных программ»</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14.02. 2023</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«Планета», Москва</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eastAsia="Times New Roman" w:hAnsi="Times New Roman" w:cs="Times New Roman"/>
                <w:sz w:val="24"/>
                <w:szCs w:val="24"/>
                <w:lang w:eastAsia="ru-RU"/>
              </w:rPr>
              <w:t>Приняли участие 58 человек.</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Семинар по вопросам проведения апробации Примерных рабочих программ ООО по физике и биологии</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15.02. 2023</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sz w:val="24"/>
                <w:szCs w:val="24"/>
              </w:rPr>
              <w:t xml:space="preserve">ФГБНУ "ИСРО РАО" </w:t>
            </w:r>
            <w:r w:rsidRPr="00D97229">
              <w:rPr>
                <w:rFonts w:ascii="Times New Roman" w:hAnsi="Times New Roman" w:cs="Times New Roman"/>
                <w:color w:val="000000" w:themeColor="text1"/>
                <w:sz w:val="24"/>
                <w:szCs w:val="24"/>
              </w:rPr>
              <w:t>Москва</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hAnsi="Times New Roman" w:cs="Times New Roman"/>
                <w:sz w:val="24"/>
                <w:szCs w:val="24"/>
                <w:lang w:eastAsia="ru-RU"/>
              </w:rPr>
              <w:t>Приняли</w:t>
            </w:r>
            <w:r w:rsidRPr="00D97229">
              <w:rPr>
                <w:rFonts w:ascii="Times New Roman" w:eastAsia="Times New Roman" w:hAnsi="Times New Roman" w:cs="Times New Roman"/>
                <w:sz w:val="24"/>
                <w:szCs w:val="24"/>
                <w:lang w:eastAsia="ru-RU"/>
              </w:rPr>
              <w:t xml:space="preserve"> участие 65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pStyle w:val="ac"/>
              <w:jc w:val="both"/>
              <w:rPr>
                <w:rFonts w:ascii="Times New Roman" w:hAnsi="Times New Roman"/>
                <w:bCs/>
              </w:rPr>
            </w:pPr>
            <w:r>
              <w:rPr>
                <w:rFonts w:ascii="Times New Roman" w:hAnsi="Times New Roman"/>
                <w:bCs/>
              </w:rPr>
              <w:t>Всероссийское совещание по актуальным вопросам развития суверенной национальной системы образования с руководителями всех ОО и муниципальных органов управления образованием РФ (прямая трансляция ВКС)</w:t>
            </w:r>
          </w:p>
          <w:p w:rsidR="00D97229" w:rsidRDefault="00D97229" w:rsidP="00D97229">
            <w:pPr>
              <w:pStyle w:val="ac"/>
              <w:jc w:val="both"/>
              <w:rPr>
                <w:rFonts w:ascii="Times New Roman" w:hAnsi="Times New Roman"/>
                <w:bCs/>
              </w:rPr>
            </w:pPr>
            <w:r>
              <w:rPr>
                <w:rFonts w:ascii="Times New Roman" w:hAnsi="Times New Roman"/>
                <w:bCs/>
              </w:rPr>
              <w:t>20.02.2023</w:t>
            </w:r>
          </w:p>
          <w:p w:rsidR="00D97229" w:rsidRPr="007E2A81" w:rsidRDefault="00D97229" w:rsidP="00D97229">
            <w:pPr>
              <w:pStyle w:val="ac"/>
              <w:jc w:val="both"/>
              <w:rPr>
                <w:rFonts w:ascii="Times New Roman" w:hAnsi="Times New Roman"/>
                <w:bCs/>
              </w:rPr>
            </w:pPr>
            <w:r>
              <w:rPr>
                <w:rFonts w:ascii="Times New Roman" w:hAnsi="Times New Roman"/>
                <w:bCs/>
              </w:rPr>
              <w:t xml:space="preserve">Министерство просвещения, г. Москва </w:t>
            </w:r>
          </w:p>
        </w:tc>
        <w:tc>
          <w:tcPr>
            <w:tcW w:w="3543" w:type="dxa"/>
          </w:tcPr>
          <w:p w:rsidR="00D97229" w:rsidRDefault="00D97229" w:rsidP="00D97229">
            <w:pPr>
              <w:pStyle w:val="ac"/>
              <w:rPr>
                <w:rFonts w:ascii="Times New Roman" w:hAnsi="Times New Roman"/>
              </w:rPr>
            </w:pPr>
            <w:r>
              <w:rPr>
                <w:rFonts w:ascii="Times New Roman" w:hAnsi="Times New Roman"/>
              </w:rPr>
              <w:t xml:space="preserve">Приняли участие 6 человек </w:t>
            </w:r>
          </w:p>
          <w:p w:rsidR="00D97229" w:rsidRDefault="00D97229" w:rsidP="00D97229">
            <w:pPr>
              <w:pStyle w:val="ac"/>
              <w:rPr>
                <w:rFonts w:ascii="Times New Roman" w:hAnsi="Times New Roman"/>
              </w:rPr>
            </w:pPr>
            <w:r>
              <w:rPr>
                <w:rFonts w:ascii="Times New Roman" w:hAnsi="Times New Roman"/>
              </w:rPr>
              <w:t>(все руководители ОО, кроме МАОУ №5 «Гимназия»)</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shd w:val="clear" w:color="auto" w:fill="FFFFFF" w:themeFill="background1"/>
              <w:jc w:val="both"/>
              <w:rPr>
                <w:rFonts w:ascii="Times New Roman" w:eastAsia="Times New Roman" w:hAnsi="Times New Roman" w:cs="Times New Roman"/>
                <w:color w:val="000000"/>
                <w:sz w:val="24"/>
                <w:szCs w:val="24"/>
                <w:lang w:eastAsia="ru-RU"/>
              </w:rPr>
            </w:pPr>
            <w:r w:rsidRPr="00D97229">
              <w:rPr>
                <w:rFonts w:ascii="Times New Roman" w:eastAsia="Times New Roman" w:hAnsi="Times New Roman" w:cs="Times New Roman"/>
                <w:color w:val="000000"/>
                <w:sz w:val="24"/>
                <w:szCs w:val="24"/>
                <w:lang w:eastAsia="ru-RU"/>
              </w:rPr>
              <w:t>Семинар «Модели смешанного обучения: начальная школа»</w:t>
            </w:r>
          </w:p>
          <w:p w:rsidR="00D97229" w:rsidRPr="00D97229" w:rsidRDefault="00D97229" w:rsidP="00D97229">
            <w:pPr>
              <w:shd w:val="clear" w:color="auto" w:fill="FFFFFF" w:themeFill="background1"/>
              <w:jc w:val="both"/>
              <w:rPr>
                <w:rFonts w:ascii="Times New Roman" w:eastAsia="Times New Roman" w:hAnsi="Times New Roman" w:cs="Times New Roman"/>
                <w:color w:val="000000"/>
                <w:sz w:val="24"/>
                <w:szCs w:val="24"/>
                <w:lang w:eastAsia="ru-RU"/>
              </w:rPr>
            </w:pPr>
            <w:r w:rsidRPr="00D97229">
              <w:rPr>
                <w:rFonts w:ascii="Times New Roman" w:eastAsia="Times New Roman" w:hAnsi="Times New Roman" w:cs="Times New Roman"/>
                <w:color w:val="000000"/>
                <w:sz w:val="24"/>
                <w:szCs w:val="24"/>
                <w:lang w:eastAsia="ru-RU"/>
              </w:rPr>
              <w:t>21.02.</w:t>
            </w:r>
            <w:r w:rsidRPr="00D97229">
              <w:rPr>
                <w:rFonts w:ascii="Times New Roman" w:hAnsi="Times New Roman" w:cs="Times New Roman"/>
                <w:color w:val="000000" w:themeColor="text1"/>
                <w:sz w:val="24"/>
                <w:szCs w:val="24"/>
              </w:rPr>
              <w:t xml:space="preserve"> 2023</w:t>
            </w:r>
          </w:p>
          <w:p w:rsidR="00D97229" w:rsidRPr="00D97229" w:rsidRDefault="00D97229" w:rsidP="00D97229">
            <w:pPr>
              <w:shd w:val="clear" w:color="auto" w:fill="FFFFFF" w:themeFill="background1"/>
              <w:jc w:val="both"/>
              <w:rPr>
                <w:rFonts w:ascii="Times New Roman" w:eastAsia="Times New Roman" w:hAnsi="Times New Roman" w:cs="Times New Roman"/>
                <w:color w:val="000000"/>
                <w:sz w:val="24"/>
                <w:szCs w:val="24"/>
                <w:lang w:eastAsia="ru-RU"/>
              </w:rPr>
            </w:pPr>
            <w:r w:rsidRPr="00D97229">
              <w:rPr>
                <w:rFonts w:ascii="Times New Roman" w:eastAsia="Times New Roman" w:hAnsi="Times New Roman" w:cs="Times New Roman"/>
                <w:color w:val="000000"/>
                <w:sz w:val="24"/>
                <w:szCs w:val="24"/>
                <w:lang w:eastAsia="ru-RU"/>
              </w:rPr>
              <w:t>«Учи.ру», Москва</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hAnsi="Times New Roman" w:cs="Times New Roman"/>
                <w:sz w:val="24"/>
                <w:szCs w:val="24"/>
                <w:lang w:eastAsia="ru-RU"/>
              </w:rPr>
              <w:t>Приняли</w:t>
            </w:r>
            <w:r w:rsidRPr="00D97229">
              <w:rPr>
                <w:rFonts w:ascii="Times New Roman" w:eastAsia="Times New Roman" w:hAnsi="Times New Roman" w:cs="Times New Roman"/>
                <w:sz w:val="24"/>
                <w:szCs w:val="24"/>
                <w:lang w:eastAsia="ru-RU"/>
              </w:rPr>
              <w:t xml:space="preserve"> участие 98 человек.</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Вебинар «Вопросы использования электронных форм учебников в школах ХМАО-Югры»</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26.02. 2023</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АУ «ИРО», Ханты-Мансийск</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eastAsia="Times New Roman" w:hAnsi="Times New Roman" w:cs="Times New Roman"/>
                <w:sz w:val="24"/>
                <w:szCs w:val="24"/>
                <w:lang w:eastAsia="ru-RU"/>
              </w:rPr>
              <w:t>Приняли участие 71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r w:rsidR="009D6605">
              <w:rPr>
                <w:rFonts w:ascii="Times New Roman" w:hAnsi="Times New Roman" w:cs="Times New Roman"/>
                <w:color w:val="000000"/>
                <w:sz w:val="24"/>
                <w:szCs w:val="24"/>
                <w:lang w:eastAsia="ru-RU"/>
              </w:rPr>
              <w:t>.</w:t>
            </w:r>
          </w:p>
        </w:tc>
        <w:tc>
          <w:tcPr>
            <w:tcW w:w="5529" w:type="dxa"/>
          </w:tcPr>
          <w:p w:rsidR="00D97229" w:rsidRPr="00150647" w:rsidRDefault="00D97229" w:rsidP="00D97229">
            <w:pPr>
              <w:widowControl w:val="0"/>
              <w:ind w:right="-1"/>
              <w:jc w:val="both"/>
              <w:rPr>
                <w:rFonts w:ascii="Times New Roman" w:eastAsia="Calibri" w:hAnsi="Times New Roman" w:cs="Times New Roman"/>
                <w:sz w:val="24"/>
                <w:szCs w:val="24"/>
              </w:rPr>
            </w:pPr>
            <w:r w:rsidRPr="00150647">
              <w:rPr>
                <w:rFonts w:ascii="Times New Roman" w:eastAsia="Calibri" w:hAnsi="Times New Roman" w:cs="Times New Roman"/>
                <w:sz w:val="24"/>
                <w:szCs w:val="24"/>
              </w:rPr>
              <w:t>Вебинары «Критическое мышление, семейное чтение и традиционные ценности»</w:t>
            </w:r>
          </w:p>
          <w:p w:rsidR="00D97229" w:rsidRPr="00150647" w:rsidRDefault="00D97229" w:rsidP="00D97229">
            <w:pPr>
              <w:rPr>
                <w:rFonts w:ascii="Times New Roman" w:eastAsia="Calibri" w:hAnsi="Times New Roman" w:cs="Times New Roman"/>
                <w:sz w:val="24"/>
                <w:szCs w:val="24"/>
              </w:rPr>
            </w:pPr>
            <w:r w:rsidRPr="00150647">
              <w:rPr>
                <w:rFonts w:ascii="Times New Roman" w:eastAsia="Calibri" w:hAnsi="Times New Roman" w:cs="Times New Roman"/>
                <w:sz w:val="24"/>
                <w:szCs w:val="24"/>
              </w:rPr>
              <w:t>03.03.2023-10.03.2023,</w:t>
            </w:r>
          </w:p>
          <w:p w:rsidR="00D97229" w:rsidRPr="00150647" w:rsidRDefault="00D97229" w:rsidP="00D97229">
            <w:pPr>
              <w:widowControl w:val="0"/>
              <w:ind w:right="-1"/>
              <w:jc w:val="both"/>
              <w:rPr>
                <w:rFonts w:ascii="Times New Roman" w:eastAsia="Calibri" w:hAnsi="Times New Roman" w:cs="Times New Roman"/>
                <w:sz w:val="24"/>
                <w:szCs w:val="24"/>
              </w:rPr>
            </w:pPr>
            <w:r w:rsidRPr="00150647">
              <w:rPr>
                <w:rFonts w:ascii="Times New Roman" w:eastAsia="Calibri" w:hAnsi="Times New Roman" w:cs="Times New Roman"/>
                <w:sz w:val="24"/>
                <w:szCs w:val="24"/>
              </w:rPr>
              <w:t>Издательство «Русское слово», г.Москва</w:t>
            </w:r>
          </w:p>
        </w:tc>
        <w:tc>
          <w:tcPr>
            <w:tcW w:w="3543" w:type="dxa"/>
          </w:tcPr>
          <w:p w:rsidR="00D97229" w:rsidRPr="00150647" w:rsidRDefault="00D97229" w:rsidP="00D97229">
            <w:pPr>
              <w:widowControl w:val="0"/>
              <w:ind w:right="-1"/>
              <w:jc w:val="both"/>
              <w:rPr>
                <w:rFonts w:ascii="Times New Roman" w:hAnsi="Times New Roman" w:cs="Times New Roman"/>
                <w:color w:val="000000"/>
                <w:sz w:val="24"/>
                <w:szCs w:val="24"/>
                <w:lang w:eastAsia="ru-RU"/>
              </w:rPr>
            </w:pPr>
            <w:r w:rsidRPr="00150647">
              <w:rPr>
                <w:rFonts w:ascii="Times New Roman" w:hAnsi="Times New Roman" w:cs="Times New Roman"/>
                <w:color w:val="000000"/>
                <w:sz w:val="24"/>
                <w:szCs w:val="24"/>
                <w:lang w:eastAsia="ru-RU"/>
              </w:rPr>
              <w:t>Приняли участие 65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Весенняя сессия онлайн-занятий Банка России по финансовой грамотности для граждан старшего поколения</w:t>
            </w:r>
          </w:p>
          <w:p w:rsidR="00D97229" w:rsidRPr="00CD534A" w:rsidRDefault="00D97229" w:rsidP="00D97229">
            <w:pPr>
              <w:rPr>
                <w:rFonts w:ascii="Times New Roman" w:eastAsia="Calibri" w:hAnsi="Times New Roman" w:cs="Times New Roman"/>
                <w:sz w:val="24"/>
                <w:szCs w:val="24"/>
              </w:rPr>
            </w:pPr>
            <w:r w:rsidRPr="00CD534A">
              <w:rPr>
                <w:rFonts w:ascii="Times New Roman" w:eastAsia="Calibri" w:hAnsi="Times New Roman" w:cs="Times New Roman"/>
                <w:sz w:val="24"/>
                <w:szCs w:val="24"/>
              </w:rPr>
              <w:t>06.03.2023-21.04.2023,</w:t>
            </w:r>
          </w:p>
          <w:p w:rsidR="00D97229" w:rsidRPr="00CD534A" w:rsidRDefault="00D97229" w:rsidP="00D97229">
            <w:pPr>
              <w:rPr>
                <w:rFonts w:ascii="Times New Roman" w:eastAsia="Calibri" w:hAnsi="Times New Roman" w:cs="Times New Roman"/>
                <w:sz w:val="24"/>
                <w:szCs w:val="24"/>
              </w:rPr>
            </w:pPr>
            <w:r w:rsidRPr="00CD534A">
              <w:rPr>
                <w:rFonts w:ascii="Times New Roman" w:eastAsia="Calibri" w:hAnsi="Times New Roman" w:cs="Times New Roman"/>
                <w:sz w:val="24"/>
                <w:szCs w:val="24"/>
              </w:rPr>
              <w:t xml:space="preserve">РРЦ ФГ, г.Сургут </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Приняли участие 31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г.Ханты-Мансийск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15.03.2023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 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r w:rsidR="009D6605">
              <w:rPr>
                <w:rFonts w:ascii="Times New Roman" w:hAnsi="Times New Roman" w:cs="Times New Roman"/>
                <w:color w:val="000000"/>
                <w:sz w:val="24"/>
                <w:szCs w:val="24"/>
                <w:lang w:eastAsia="ru-RU"/>
              </w:rPr>
              <w:t>.</w:t>
            </w:r>
          </w:p>
        </w:tc>
        <w:tc>
          <w:tcPr>
            <w:tcW w:w="5529" w:type="dxa"/>
          </w:tcPr>
          <w:p w:rsidR="00D97229" w:rsidRPr="00150647" w:rsidRDefault="00D97229" w:rsidP="00D97229">
            <w:pPr>
              <w:widowControl w:val="0"/>
              <w:ind w:right="-1"/>
              <w:jc w:val="both"/>
              <w:rPr>
                <w:rFonts w:ascii="Times New Roman" w:eastAsia="Calibri" w:hAnsi="Times New Roman" w:cs="Times New Roman"/>
                <w:sz w:val="24"/>
                <w:szCs w:val="24"/>
              </w:rPr>
            </w:pPr>
            <w:r w:rsidRPr="00150647">
              <w:rPr>
                <w:rFonts w:ascii="Times New Roman" w:eastAsia="Calibri" w:hAnsi="Times New Roman" w:cs="Times New Roman"/>
                <w:sz w:val="24"/>
                <w:szCs w:val="24"/>
                <w:lang w:val="en-US"/>
              </w:rPr>
              <w:t>VI</w:t>
            </w:r>
            <w:r w:rsidRPr="00150647">
              <w:rPr>
                <w:rFonts w:ascii="Times New Roman" w:eastAsia="Calibri" w:hAnsi="Times New Roman" w:cs="Times New Roman"/>
                <w:sz w:val="24"/>
                <w:szCs w:val="24"/>
              </w:rPr>
              <w:t xml:space="preserve"> Межрегиональная конфере</w:t>
            </w:r>
            <w:r>
              <w:rPr>
                <w:rFonts w:ascii="Times New Roman" w:eastAsia="Calibri" w:hAnsi="Times New Roman" w:cs="Times New Roman"/>
                <w:sz w:val="24"/>
                <w:szCs w:val="24"/>
              </w:rPr>
              <w:t xml:space="preserve">нция «Безопасность инфосистем». </w:t>
            </w:r>
            <w:r w:rsidRPr="00150647">
              <w:rPr>
                <w:rFonts w:ascii="Times New Roman" w:eastAsia="Calibri" w:hAnsi="Times New Roman" w:cs="Times New Roman"/>
                <w:sz w:val="24"/>
                <w:szCs w:val="24"/>
              </w:rPr>
              <w:t>Стратегическая сессия «Информационная безопасность в образовательной среде»</w:t>
            </w:r>
          </w:p>
          <w:p w:rsidR="00D97229" w:rsidRPr="00150647" w:rsidRDefault="00D97229" w:rsidP="00D97229">
            <w:pPr>
              <w:rPr>
                <w:rFonts w:ascii="Times New Roman" w:eastAsia="Calibri" w:hAnsi="Times New Roman" w:cs="Times New Roman"/>
                <w:sz w:val="24"/>
                <w:szCs w:val="24"/>
              </w:rPr>
            </w:pPr>
            <w:r w:rsidRPr="00150647">
              <w:rPr>
                <w:rFonts w:ascii="Times New Roman" w:eastAsia="Calibri" w:hAnsi="Times New Roman" w:cs="Times New Roman"/>
                <w:sz w:val="24"/>
                <w:szCs w:val="24"/>
              </w:rPr>
              <w:t>16.03.2023,</w:t>
            </w:r>
          </w:p>
          <w:p w:rsidR="00D97229" w:rsidRPr="00150647" w:rsidRDefault="00D97229" w:rsidP="00D97229">
            <w:pPr>
              <w:rPr>
                <w:rFonts w:ascii="Times New Roman" w:eastAsia="Calibri" w:hAnsi="Times New Roman" w:cs="Times New Roman"/>
                <w:sz w:val="24"/>
                <w:szCs w:val="24"/>
              </w:rPr>
            </w:pPr>
            <w:proofErr w:type="spellStart"/>
            <w:r w:rsidRPr="00150647">
              <w:rPr>
                <w:rFonts w:ascii="Times New Roman" w:eastAsia="Calibri" w:hAnsi="Times New Roman" w:cs="Times New Roman"/>
                <w:sz w:val="24"/>
                <w:szCs w:val="24"/>
              </w:rPr>
              <w:t>ДЕПОБРиН</w:t>
            </w:r>
            <w:proofErr w:type="spellEnd"/>
            <w:r w:rsidRPr="00150647">
              <w:rPr>
                <w:rFonts w:ascii="Times New Roman" w:eastAsia="Calibri" w:hAnsi="Times New Roman" w:cs="Times New Roman"/>
                <w:sz w:val="24"/>
                <w:szCs w:val="24"/>
              </w:rPr>
              <w:t xml:space="preserve">, </w:t>
            </w:r>
            <w:proofErr w:type="spellStart"/>
            <w:r w:rsidRPr="00150647">
              <w:rPr>
                <w:rFonts w:ascii="Times New Roman" w:eastAsia="Calibri" w:hAnsi="Times New Roman" w:cs="Times New Roman"/>
                <w:sz w:val="24"/>
                <w:szCs w:val="24"/>
              </w:rPr>
              <w:t>г.Сургут</w:t>
            </w:r>
            <w:proofErr w:type="spellEnd"/>
            <w:r w:rsidRPr="00150647">
              <w:rPr>
                <w:rFonts w:ascii="Times New Roman" w:eastAsia="Calibri" w:hAnsi="Times New Roman" w:cs="Times New Roman"/>
                <w:sz w:val="24"/>
                <w:szCs w:val="24"/>
              </w:rPr>
              <w:t xml:space="preserve"> </w:t>
            </w:r>
          </w:p>
        </w:tc>
        <w:tc>
          <w:tcPr>
            <w:tcW w:w="3543" w:type="dxa"/>
          </w:tcPr>
          <w:p w:rsidR="00D97229" w:rsidRPr="00150647" w:rsidRDefault="00D97229" w:rsidP="00D97229">
            <w:pPr>
              <w:widowControl w:val="0"/>
              <w:ind w:right="-1"/>
              <w:jc w:val="both"/>
              <w:rPr>
                <w:rFonts w:ascii="Times New Roman" w:hAnsi="Times New Roman" w:cs="Times New Roman"/>
                <w:color w:val="000000"/>
                <w:sz w:val="24"/>
                <w:szCs w:val="24"/>
                <w:lang w:eastAsia="ru-RU"/>
              </w:rPr>
            </w:pPr>
            <w:r w:rsidRPr="00150647">
              <w:rPr>
                <w:rFonts w:ascii="Times New Roman" w:hAnsi="Times New Roman" w:cs="Times New Roman"/>
                <w:color w:val="000000"/>
                <w:sz w:val="24"/>
                <w:szCs w:val="24"/>
                <w:lang w:eastAsia="ru-RU"/>
              </w:rPr>
              <w:t xml:space="preserve">Приняли участие </w:t>
            </w:r>
            <w:r w:rsidRPr="00CD534A">
              <w:rPr>
                <w:rFonts w:ascii="Times New Roman" w:eastAsia="Calibri" w:hAnsi="Times New Roman" w:cs="Times New Roman"/>
                <w:sz w:val="24"/>
                <w:szCs w:val="24"/>
              </w:rPr>
              <w:t>5</w:t>
            </w:r>
            <w:r w:rsidRPr="00150647">
              <w:rPr>
                <w:rFonts w:ascii="Times New Roman" w:eastAsia="Calibri" w:hAnsi="Times New Roman" w:cs="Times New Roman"/>
                <w:sz w:val="24"/>
                <w:szCs w:val="24"/>
              </w:rPr>
              <w:t>9</w:t>
            </w:r>
            <w:r w:rsidRPr="00CD534A">
              <w:rPr>
                <w:rFonts w:ascii="Times New Roman" w:eastAsia="Calibri" w:hAnsi="Times New Roman" w:cs="Times New Roman"/>
                <w:sz w:val="24"/>
                <w:szCs w:val="24"/>
              </w:rPr>
              <w:t xml:space="preserve"> </w:t>
            </w:r>
            <w:r w:rsidRPr="00150647">
              <w:rPr>
                <w:rFonts w:ascii="Times New Roman" w:eastAsia="Calibri" w:hAnsi="Times New Roman" w:cs="Times New Roman"/>
                <w:sz w:val="24"/>
                <w:szCs w:val="24"/>
              </w:rPr>
              <w:t>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r w:rsidR="009D6605">
              <w:rPr>
                <w:rFonts w:ascii="Times New Roman" w:hAnsi="Times New Roman" w:cs="Times New Roman"/>
                <w:color w:val="000000"/>
                <w:sz w:val="24"/>
                <w:szCs w:val="24"/>
                <w:lang w:eastAsia="ru-RU"/>
              </w:rPr>
              <w:t>.</w:t>
            </w:r>
          </w:p>
        </w:tc>
        <w:tc>
          <w:tcPr>
            <w:tcW w:w="5529" w:type="dxa"/>
          </w:tcPr>
          <w:p w:rsidR="00D97229" w:rsidRPr="00150647" w:rsidRDefault="00D97229" w:rsidP="00D97229">
            <w:pPr>
              <w:widowControl w:val="0"/>
              <w:ind w:right="-1"/>
              <w:jc w:val="both"/>
              <w:rPr>
                <w:rFonts w:ascii="Times New Roman" w:eastAsia="Calibri" w:hAnsi="Times New Roman" w:cs="Times New Roman"/>
                <w:sz w:val="24"/>
                <w:szCs w:val="24"/>
              </w:rPr>
            </w:pPr>
            <w:r w:rsidRPr="00150647">
              <w:rPr>
                <w:rFonts w:ascii="Times New Roman" w:eastAsia="Calibri" w:hAnsi="Times New Roman" w:cs="Times New Roman"/>
                <w:sz w:val="24"/>
                <w:szCs w:val="24"/>
              </w:rPr>
              <w:t xml:space="preserve">Реестр добровольцев, включенных в добровольческий корпус, в целях финансового просвещения населения Ханты-Мансийского автономного округа – Югры </w:t>
            </w:r>
          </w:p>
        </w:tc>
        <w:tc>
          <w:tcPr>
            <w:tcW w:w="3543" w:type="dxa"/>
          </w:tcPr>
          <w:p w:rsidR="00D97229" w:rsidRPr="00150647" w:rsidRDefault="00D97229" w:rsidP="00D97229">
            <w:pPr>
              <w:widowControl w:val="0"/>
              <w:ind w:right="-1"/>
              <w:jc w:val="both"/>
              <w:rPr>
                <w:rFonts w:ascii="Times New Roman" w:hAnsi="Times New Roman" w:cs="Times New Roman"/>
                <w:color w:val="000000"/>
                <w:sz w:val="24"/>
                <w:szCs w:val="24"/>
                <w:lang w:eastAsia="ru-RU"/>
              </w:rPr>
            </w:pPr>
            <w:r w:rsidRPr="00150647">
              <w:rPr>
                <w:rFonts w:ascii="Times New Roman" w:hAnsi="Times New Roman" w:cs="Times New Roman"/>
                <w:color w:val="000000"/>
                <w:sz w:val="24"/>
                <w:szCs w:val="24"/>
                <w:lang w:eastAsia="ru-RU"/>
              </w:rPr>
              <w:t>Приняли участие 28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r w:rsidR="009D6605">
              <w:rPr>
                <w:rFonts w:ascii="Times New Roman" w:hAnsi="Times New Roman" w:cs="Times New Roman"/>
                <w:color w:val="000000"/>
                <w:sz w:val="24"/>
                <w:szCs w:val="24"/>
                <w:lang w:eastAsia="ru-RU"/>
              </w:rPr>
              <w:t>.</w:t>
            </w:r>
          </w:p>
        </w:tc>
        <w:tc>
          <w:tcPr>
            <w:tcW w:w="5529" w:type="dxa"/>
          </w:tcPr>
          <w:p w:rsidR="00D97229" w:rsidRPr="00D82011" w:rsidRDefault="00D97229" w:rsidP="00D97229">
            <w:pPr>
              <w:pStyle w:val="ac"/>
              <w:jc w:val="both"/>
              <w:rPr>
                <w:rFonts w:ascii="Times New Roman" w:hAnsi="Times New Roman"/>
                <w:color w:val="auto"/>
              </w:rPr>
            </w:pPr>
            <w:r w:rsidRPr="00D82011">
              <w:rPr>
                <w:rFonts w:ascii="Times New Roman" w:hAnsi="Times New Roman"/>
                <w:color w:val="auto"/>
              </w:rPr>
              <w:t xml:space="preserve">Городская интенсивная образовательная сессия – игровое погружение детско-взрослого коллектива в решение открытых изобретательских задач </w:t>
            </w:r>
            <w:r w:rsidRPr="009D6605">
              <w:rPr>
                <w:rFonts w:ascii="Times New Roman" w:hAnsi="Times New Roman"/>
                <w:color w:val="auto"/>
              </w:rPr>
              <w:t>(в</w:t>
            </w:r>
            <w:r w:rsidRPr="00D82011">
              <w:rPr>
                <w:rFonts w:ascii="Times New Roman" w:hAnsi="Times New Roman"/>
                <w:b/>
                <w:color w:val="auto"/>
              </w:rPr>
              <w:t xml:space="preserve"> </w:t>
            </w:r>
            <w:r w:rsidRPr="009D6605">
              <w:rPr>
                <w:rFonts w:ascii="Times New Roman" w:hAnsi="Times New Roman"/>
                <w:color w:val="auto"/>
              </w:rPr>
              <w:t>рамках работы стажировочной площадки по функциональной грамотности)</w:t>
            </w:r>
          </w:p>
          <w:p w:rsidR="00D97229" w:rsidRPr="00D82011" w:rsidRDefault="00D97229" w:rsidP="00D97229">
            <w:pPr>
              <w:pStyle w:val="ac"/>
              <w:jc w:val="both"/>
              <w:rPr>
                <w:rFonts w:ascii="Times New Roman" w:hAnsi="Times New Roman"/>
                <w:color w:val="auto"/>
                <w:lang w:val="en-US"/>
              </w:rPr>
            </w:pPr>
            <w:r w:rsidRPr="00D82011">
              <w:rPr>
                <w:rFonts w:ascii="Times New Roman" w:hAnsi="Times New Roman"/>
                <w:color w:val="auto"/>
              </w:rPr>
              <w:t>24.03.2023</w:t>
            </w:r>
          </w:p>
          <w:p w:rsidR="00D97229" w:rsidRPr="00D82011" w:rsidRDefault="00D97229" w:rsidP="00D97229">
            <w:pPr>
              <w:pStyle w:val="ac"/>
              <w:jc w:val="both"/>
              <w:rPr>
                <w:rFonts w:ascii="Times New Roman" w:hAnsi="Times New Roman"/>
                <w:color w:val="auto"/>
              </w:rPr>
            </w:pPr>
            <w:r w:rsidRPr="00D82011">
              <w:rPr>
                <w:rFonts w:ascii="Times New Roman" w:hAnsi="Times New Roman"/>
                <w:color w:val="auto"/>
              </w:rPr>
              <w:t>МАОУ «СОШ №4», г. Мегион</w:t>
            </w:r>
          </w:p>
        </w:tc>
        <w:tc>
          <w:tcPr>
            <w:tcW w:w="3543" w:type="dxa"/>
          </w:tcPr>
          <w:p w:rsidR="00D97229" w:rsidRPr="00D82011" w:rsidRDefault="00D97229" w:rsidP="00D97229">
            <w:pPr>
              <w:pStyle w:val="ac"/>
              <w:rPr>
                <w:rFonts w:ascii="Times New Roman" w:hAnsi="Times New Roman"/>
                <w:color w:val="auto"/>
              </w:rPr>
            </w:pPr>
            <w:r w:rsidRPr="00D82011">
              <w:rPr>
                <w:rFonts w:ascii="Times New Roman" w:hAnsi="Times New Roman"/>
                <w:color w:val="auto"/>
              </w:rPr>
              <w:t>Приняли участие 42 человека (34 ребенка и 8 учителей начальных классов)</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Методическое совещание «Формирование и оценка функциональной грамотности обучающихся»</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24.03.2023</w:t>
            </w:r>
          </w:p>
          <w:p w:rsidR="00D97229" w:rsidRPr="008138D3" w:rsidRDefault="00D97229" w:rsidP="00D97229">
            <w:pPr>
              <w:pStyle w:val="ac"/>
              <w:jc w:val="both"/>
              <w:rPr>
                <w:rFonts w:ascii="Times New Roman" w:hAnsi="Times New Roman"/>
                <w:color w:val="0070C0"/>
              </w:rPr>
            </w:pPr>
            <w:r>
              <w:rPr>
                <w:rFonts w:ascii="Times New Roman" w:eastAsia="Calibri" w:hAnsi="Times New Roman" w:cs="Times New Roman"/>
              </w:rPr>
              <w:t>АУ «ИРО», Ханты-Мансийск</w:t>
            </w:r>
          </w:p>
        </w:tc>
        <w:tc>
          <w:tcPr>
            <w:tcW w:w="3543" w:type="dxa"/>
          </w:tcPr>
          <w:p w:rsidR="00D97229" w:rsidRPr="008138D3" w:rsidRDefault="00D97229" w:rsidP="00D97229">
            <w:pPr>
              <w:pStyle w:val="ac"/>
              <w:rPr>
                <w:rFonts w:ascii="Times New Roman" w:hAnsi="Times New Roman"/>
                <w:color w:val="0070C0"/>
              </w:rPr>
            </w:pPr>
            <w:r w:rsidRPr="000F39CE">
              <w:rPr>
                <w:rFonts w:ascii="Times New Roman" w:hAnsi="Times New Roman"/>
                <w:color w:val="auto"/>
              </w:rPr>
              <w:t>Приняли участие 40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r w:rsidR="009D6605">
              <w:rPr>
                <w:rFonts w:ascii="Times New Roman" w:hAnsi="Times New Roman" w:cs="Times New Roman"/>
                <w:color w:val="000000"/>
                <w:sz w:val="24"/>
                <w:szCs w:val="24"/>
                <w:lang w:eastAsia="ru-RU"/>
              </w:rPr>
              <w:t>.</w:t>
            </w:r>
          </w:p>
        </w:tc>
        <w:tc>
          <w:tcPr>
            <w:tcW w:w="5529" w:type="dxa"/>
          </w:tcPr>
          <w:p w:rsidR="00D97229" w:rsidRPr="000567A4" w:rsidRDefault="00D97229" w:rsidP="00D97229">
            <w:pPr>
              <w:pStyle w:val="ac"/>
              <w:jc w:val="both"/>
              <w:rPr>
                <w:rFonts w:ascii="Times New Roman" w:hAnsi="Times New Roman"/>
              </w:rPr>
            </w:pPr>
            <w:r>
              <w:rPr>
                <w:rFonts w:ascii="Times New Roman" w:hAnsi="Times New Roman"/>
              </w:rPr>
              <w:t xml:space="preserve">Практико-ориентированный семинар в рамках работы </w:t>
            </w:r>
            <w:r w:rsidRPr="00235173">
              <w:rPr>
                <w:rFonts w:ascii="Times New Roman" w:hAnsi="Times New Roman"/>
              </w:rPr>
              <w:t>муниципальной стажировочной площадки на базе муниципального автономного общеобразовательного учреждения «Средняя общеобразовательная школа №4», имеющей положительный опыт по формированию и оценке функциональной грамотности обучающихся</w:t>
            </w:r>
            <w:r>
              <w:rPr>
                <w:rFonts w:ascii="Times New Roman" w:hAnsi="Times New Roman"/>
              </w:rPr>
              <w:t xml:space="preserve"> </w:t>
            </w:r>
            <w:r w:rsidRPr="000567A4">
              <w:rPr>
                <w:rFonts w:ascii="Times New Roman" w:hAnsi="Times New Roman"/>
              </w:rPr>
              <w:t xml:space="preserve">«Формирование естественнонаучной грамотности на уроках и внеурочных занятиях» </w:t>
            </w:r>
          </w:p>
          <w:p w:rsidR="00D97229" w:rsidRDefault="00D97229" w:rsidP="00D97229">
            <w:pPr>
              <w:pStyle w:val="ac"/>
              <w:jc w:val="both"/>
              <w:rPr>
                <w:rFonts w:ascii="Times New Roman" w:hAnsi="Times New Roman"/>
              </w:rPr>
            </w:pPr>
            <w:r w:rsidRPr="000567A4">
              <w:rPr>
                <w:rFonts w:ascii="Times New Roman" w:hAnsi="Times New Roman"/>
              </w:rPr>
              <w:t>для педагогов общеобразовательных организаций города Мегиона</w:t>
            </w:r>
          </w:p>
          <w:p w:rsidR="00D97229" w:rsidRPr="000567A4" w:rsidRDefault="00D97229" w:rsidP="00D97229">
            <w:pPr>
              <w:pStyle w:val="ac"/>
              <w:jc w:val="both"/>
              <w:rPr>
                <w:rFonts w:ascii="Times New Roman" w:hAnsi="Times New Roman"/>
                <w:lang w:val="tr-TR"/>
              </w:rPr>
            </w:pPr>
            <w:r>
              <w:rPr>
                <w:rFonts w:ascii="Times New Roman" w:hAnsi="Times New Roman"/>
                <w:lang w:val="tr-TR"/>
              </w:rPr>
              <w:t>2</w:t>
            </w:r>
            <w:r>
              <w:rPr>
                <w:rFonts w:ascii="Times New Roman" w:hAnsi="Times New Roman"/>
              </w:rPr>
              <w:t>5.</w:t>
            </w:r>
            <w:r>
              <w:rPr>
                <w:rFonts w:ascii="Times New Roman" w:hAnsi="Times New Roman"/>
                <w:lang w:val="tr-TR"/>
              </w:rPr>
              <w:t>0</w:t>
            </w:r>
            <w:r>
              <w:rPr>
                <w:rFonts w:ascii="Times New Roman" w:hAnsi="Times New Roman"/>
              </w:rPr>
              <w:t>3.202</w:t>
            </w:r>
            <w:r>
              <w:rPr>
                <w:rFonts w:ascii="Times New Roman" w:hAnsi="Times New Roman"/>
                <w:lang w:val="tr-TR"/>
              </w:rPr>
              <w:t>3</w:t>
            </w:r>
          </w:p>
          <w:p w:rsidR="00D97229" w:rsidRPr="00016B40" w:rsidRDefault="00D97229" w:rsidP="00D97229">
            <w:pPr>
              <w:pStyle w:val="ac"/>
              <w:jc w:val="both"/>
              <w:rPr>
                <w:rFonts w:ascii="Times New Roman" w:hAnsi="Times New Roman"/>
              </w:rPr>
            </w:pPr>
            <w:r>
              <w:rPr>
                <w:rFonts w:ascii="Times New Roman" w:hAnsi="Times New Roman"/>
              </w:rPr>
              <w:t>МАОУ «СОШ №4», г. Мегион</w:t>
            </w:r>
          </w:p>
        </w:tc>
        <w:tc>
          <w:tcPr>
            <w:tcW w:w="3543" w:type="dxa"/>
          </w:tcPr>
          <w:p w:rsidR="00D97229" w:rsidRPr="00016B40" w:rsidRDefault="00D97229" w:rsidP="00D97229">
            <w:pPr>
              <w:pStyle w:val="ac"/>
              <w:rPr>
                <w:rFonts w:ascii="Times New Roman" w:hAnsi="Times New Roman"/>
              </w:rPr>
            </w:pPr>
            <w:r w:rsidRPr="00E354DC">
              <w:rPr>
                <w:rFonts w:ascii="Times New Roman" w:hAnsi="Times New Roman"/>
              </w:rPr>
              <w:t>Приняли участие 69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pStyle w:val="ac"/>
              <w:jc w:val="both"/>
              <w:rPr>
                <w:rFonts w:ascii="Times New Roman" w:hAnsi="Times New Roman"/>
                <w:bCs/>
              </w:rPr>
            </w:pPr>
            <w:r w:rsidRPr="00113D36">
              <w:rPr>
                <w:rFonts w:ascii="Times New Roman" w:hAnsi="Times New Roman"/>
                <w:bCs/>
              </w:rPr>
              <w:t>Выездн</w:t>
            </w:r>
            <w:r>
              <w:rPr>
                <w:rFonts w:ascii="Times New Roman" w:hAnsi="Times New Roman"/>
                <w:bCs/>
              </w:rPr>
              <w:t>ая</w:t>
            </w:r>
            <w:r w:rsidRPr="00113D36">
              <w:rPr>
                <w:rFonts w:ascii="Times New Roman" w:hAnsi="Times New Roman"/>
                <w:bCs/>
              </w:rPr>
              <w:t xml:space="preserve"> сесси</w:t>
            </w:r>
            <w:r>
              <w:rPr>
                <w:rFonts w:ascii="Times New Roman" w:hAnsi="Times New Roman"/>
                <w:bCs/>
              </w:rPr>
              <w:t>я</w:t>
            </w:r>
            <w:r w:rsidRPr="00113D36">
              <w:rPr>
                <w:rFonts w:ascii="Times New Roman" w:hAnsi="Times New Roman"/>
                <w:bCs/>
              </w:rPr>
              <w:t xml:space="preserve"> Форума классных руководителей и кураторов групп среднего профессионального образования Уральского федерального округа</w:t>
            </w:r>
          </w:p>
          <w:p w:rsidR="00D97229" w:rsidRDefault="00D97229" w:rsidP="00D97229">
            <w:pPr>
              <w:pStyle w:val="ac"/>
              <w:jc w:val="both"/>
              <w:rPr>
                <w:rFonts w:ascii="Times New Roman" w:hAnsi="Times New Roman"/>
                <w:bCs/>
              </w:rPr>
            </w:pPr>
            <w:r w:rsidRPr="00113D36">
              <w:rPr>
                <w:rFonts w:ascii="Times New Roman" w:hAnsi="Times New Roman"/>
                <w:bCs/>
              </w:rPr>
              <w:t>30</w:t>
            </w:r>
            <w:r>
              <w:rPr>
                <w:rFonts w:ascii="Times New Roman" w:hAnsi="Times New Roman"/>
                <w:bCs/>
              </w:rPr>
              <w:t>.03.</w:t>
            </w:r>
            <w:r w:rsidRPr="00113D36">
              <w:rPr>
                <w:rFonts w:ascii="Times New Roman" w:hAnsi="Times New Roman"/>
                <w:bCs/>
              </w:rPr>
              <w:t xml:space="preserve">2023 </w:t>
            </w:r>
          </w:p>
          <w:p w:rsidR="00D97229" w:rsidRPr="007E2A81" w:rsidRDefault="00D97229" w:rsidP="00D97229">
            <w:pPr>
              <w:pStyle w:val="ac"/>
              <w:jc w:val="both"/>
              <w:rPr>
                <w:rFonts w:ascii="Times New Roman" w:hAnsi="Times New Roman"/>
                <w:bCs/>
              </w:rPr>
            </w:pPr>
            <w:r>
              <w:rPr>
                <w:rFonts w:ascii="Times New Roman" w:hAnsi="Times New Roman"/>
                <w:bCs/>
              </w:rPr>
              <w:t>онлайн-формат, ГАОУ ДПО Свердловской обл. «Институт развития образования», г. Екатеринбург</w:t>
            </w:r>
          </w:p>
        </w:tc>
        <w:tc>
          <w:tcPr>
            <w:tcW w:w="3543" w:type="dxa"/>
          </w:tcPr>
          <w:p w:rsidR="00D97229" w:rsidRPr="006A325B" w:rsidRDefault="00D97229" w:rsidP="00D97229">
            <w:pPr>
              <w:pStyle w:val="ac"/>
              <w:rPr>
                <w:rFonts w:ascii="Times New Roman" w:hAnsi="Times New Roman"/>
              </w:rPr>
            </w:pPr>
            <w:r>
              <w:rPr>
                <w:rFonts w:ascii="Times New Roman" w:hAnsi="Times New Roman"/>
              </w:rPr>
              <w:t>Приняли участие 29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pStyle w:val="ac"/>
              <w:jc w:val="both"/>
              <w:rPr>
                <w:rFonts w:ascii="Times New Roman" w:hAnsi="Times New Roman"/>
                <w:bCs/>
              </w:rPr>
            </w:pPr>
            <w:r>
              <w:rPr>
                <w:rFonts w:ascii="Times New Roman" w:hAnsi="Times New Roman"/>
                <w:bCs/>
              </w:rPr>
              <w:t>Методическое совещание «Методическое обеспечение реализации обновлённых ФГОС НОО и ФГОС ООО»</w:t>
            </w:r>
          </w:p>
          <w:p w:rsidR="00D97229" w:rsidRDefault="00D97229" w:rsidP="00D97229">
            <w:pPr>
              <w:pStyle w:val="ac"/>
              <w:jc w:val="both"/>
              <w:rPr>
                <w:rFonts w:ascii="Times New Roman" w:hAnsi="Times New Roman"/>
                <w:bCs/>
              </w:rPr>
            </w:pPr>
            <w:r>
              <w:rPr>
                <w:rFonts w:ascii="Times New Roman" w:hAnsi="Times New Roman"/>
                <w:bCs/>
              </w:rPr>
              <w:t>30.03.2023</w:t>
            </w:r>
          </w:p>
          <w:p w:rsidR="00D97229" w:rsidRPr="00113D36" w:rsidRDefault="00D97229" w:rsidP="00D97229">
            <w:pPr>
              <w:pStyle w:val="ac"/>
              <w:jc w:val="both"/>
              <w:rPr>
                <w:rFonts w:ascii="Times New Roman" w:hAnsi="Times New Roman"/>
                <w:bCs/>
              </w:rPr>
            </w:pPr>
            <w:r>
              <w:rPr>
                <w:rFonts w:ascii="Times New Roman" w:hAnsi="Times New Roman"/>
                <w:bCs/>
              </w:rPr>
              <w:t>АУ «ИРО», Ханты-Мансийск</w:t>
            </w:r>
          </w:p>
        </w:tc>
        <w:tc>
          <w:tcPr>
            <w:tcW w:w="3543" w:type="dxa"/>
          </w:tcPr>
          <w:p w:rsidR="00D97229" w:rsidRDefault="00D97229" w:rsidP="00D97229">
            <w:pPr>
              <w:pStyle w:val="ac"/>
              <w:rPr>
                <w:rFonts w:ascii="Times New Roman" w:hAnsi="Times New Roman"/>
              </w:rPr>
            </w:pPr>
            <w:r>
              <w:rPr>
                <w:rFonts w:ascii="Times New Roman" w:hAnsi="Times New Roman"/>
              </w:rPr>
              <w:t>Приняли участие 16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r w:rsidR="009D6605">
              <w:rPr>
                <w:rFonts w:ascii="Times New Roman" w:hAnsi="Times New Roman" w:cs="Times New Roman"/>
                <w:color w:val="000000"/>
                <w:sz w:val="24"/>
                <w:szCs w:val="24"/>
                <w:lang w:eastAsia="ru-RU"/>
              </w:rPr>
              <w:t>.</w:t>
            </w:r>
          </w:p>
        </w:tc>
        <w:tc>
          <w:tcPr>
            <w:tcW w:w="5529" w:type="dxa"/>
          </w:tcPr>
          <w:p w:rsidR="00D97229" w:rsidRPr="003919C7" w:rsidRDefault="00D97229" w:rsidP="00D97229">
            <w:pPr>
              <w:pStyle w:val="ac"/>
              <w:jc w:val="both"/>
              <w:rPr>
                <w:rFonts w:ascii="Times New Roman" w:hAnsi="Times New Roman"/>
              </w:rPr>
            </w:pPr>
            <w:r>
              <w:rPr>
                <w:rFonts w:ascii="Times New Roman" w:hAnsi="Times New Roman"/>
              </w:rPr>
              <w:t>Г</w:t>
            </w:r>
            <w:r w:rsidRPr="003919C7">
              <w:rPr>
                <w:rFonts w:ascii="Times New Roman" w:hAnsi="Times New Roman"/>
              </w:rPr>
              <w:t>ородско</w:t>
            </w:r>
            <w:r>
              <w:rPr>
                <w:rFonts w:ascii="Times New Roman" w:hAnsi="Times New Roman"/>
              </w:rPr>
              <w:t>й</w:t>
            </w:r>
            <w:r w:rsidRPr="003919C7">
              <w:rPr>
                <w:rFonts w:ascii="Times New Roman" w:hAnsi="Times New Roman"/>
              </w:rPr>
              <w:t xml:space="preserve"> Фестивал</w:t>
            </w:r>
            <w:r>
              <w:rPr>
                <w:rFonts w:ascii="Times New Roman" w:hAnsi="Times New Roman"/>
              </w:rPr>
              <w:t>ь</w:t>
            </w:r>
            <w:r w:rsidRPr="003919C7">
              <w:rPr>
                <w:rFonts w:ascii="Times New Roman" w:hAnsi="Times New Roman"/>
              </w:rPr>
              <w:t xml:space="preserve"> методических идей</w:t>
            </w:r>
          </w:p>
          <w:p w:rsidR="00D97229" w:rsidRDefault="00D97229" w:rsidP="00D97229">
            <w:pPr>
              <w:pStyle w:val="ac"/>
              <w:jc w:val="both"/>
              <w:rPr>
                <w:rFonts w:ascii="Times New Roman" w:hAnsi="Times New Roman"/>
              </w:rPr>
            </w:pPr>
            <w:r w:rsidRPr="003919C7">
              <w:rPr>
                <w:rFonts w:ascii="Times New Roman" w:hAnsi="Times New Roman"/>
              </w:rPr>
              <w:t>«Успешные педагогические практики по формированию и оценке функциональной грамотности» для педагогов общеобразовательных организаций города Мегиона</w:t>
            </w:r>
          </w:p>
          <w:p w:rsidR="00D97229" w:rsidRDefault="00D97229" w:rsidP="00D97229">
            <w:pPr>
              <w:pStyle w:val="ac"/>
              <w:jc w:val="both"/>
              <w:rPr>
                <w:rFonts w:ascii="Times New Roman" w:hAnsi="Times New Roman"/>
              </w:rPr>
            </w:pPr>
            <w:r>
              <w:rPr>
                <w:rFonts w:ascii="Times New Roman" w:hAnsi="Times New Roman"/>
              </w:rPr>
              <w:t>с 01.04.2023 по 30.04.2023</w:t>
            </w:r>
          </w:p>
          <w:p w:rsidR="00D97229" w:rsidRPr="00805140" w:rsidRDefault="00D97229" w:rsidP="00D97229">
            <w:pPr>
              <w:pStyle w:val="ac"/>
              <w:jc w:val="both"/>
              <w:rPr>
                <w:rFonts w:ascii="Times New Roman" w:hAnsi="Times New Roman"/>
              </w:rPr>
            </w:pPr>
            <w:r>
              <w:rPr>
                <w:rFonts w:ascii="Times New Roman" w:hAnsi="Times New Roman"/>
              </w:rPr>
              <w:t>МАОУ «СОШ №4», г. Мегион</w:t>
            </w:r>
          </w:p>
        </w:tc>
        <w:tc>
          <w:tcPr>
            <w:tcW w:w="3543" w:type="dxa"/>
          </w:tcPr>
          <w:p w:rsidR="00D97229" w:rsidRPr="00016B40" w:rsidRDefault="00D97229" w:rsidP="00D97229">
            <w:pPr>
              <w:pStyle w:val="ac"/>
              <w:rPr>
                <w:rFonts w:ascii="Times New Roman" w:hAnsi="Times New Roman"/>
              </w:rPr>
            </w:pPr>
            <w:r w:rsidRPr="00E354DC">
              <w:rPr>
                <w:rFonts w:ascii="Times New Roman" w:hAnsi="Times New Roman"/>
              </w:rPr>
              <w:t xml:space="preserve">Приняли участие </w:t>
            </w:r>
            <w:r>
              <w:rPr>
                <w:rFonts w:ascii="Times New Roman" w:hAnsi="Times New Roman"/>
              </w:rPr>
              <w:t>33</w:t>
            </w:r>
            <w:r w:rsidRPr="00E354DC">
              <w:rPr>
                <w:rFonts w:ascii="Times New Roman" w:hAnsi="Times New Roman"/>
              </w:rPr>
              <w:t xml:space="preserve"> человек</w:t>
            </w:r>
            <w:r>
              <w:rPr>
                <w:rFonts w:ascii="Times New Roman" w:hAnsi="Times New Roman"/>
              </w:rPr>
              <w:t>а</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Проект «Педагогические династии России». Всероссийская акция «Учить, вдохновлять, развивать»</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01.04.2023-27.12.2023</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 xml:space="preserve">Министерство просвещения РФ, </w:t>
            </w:r>
            <w:proofErr w:type="spellStart"/>
            <w:r w:rsidRPr="00CD534A">
              <w:rPr>
                <w:rFonts w:ascii="Times New Roman" w:hAnsi="Times New Roman" w:cs="Times New Roman"/>
                <w:color w:val="000000"/>
                <w:sz w:val="24"/>
                <w:szCs w:val="24"/>
                <w:lang w:eastAsia="ru-RU"/>
              </w:rPr>
              <w:t>ДЕПОБРиН</w:t>
            </w:r>
            <w:proofErr w:type="spellEnd"/>
            <w:r w:rsidRPr="00CD534A">
              <w:rPr>
                <w:rFonts w:ascii="Times New Roman" w:hAnsi="Times New Roman" w:cs="Times New Roman"/>
                <w:color w:val="000000"/>
                <w:sz w:val="24"/>
                <w:szCs w:val="24"/>
                <w:lang w:eastAsia="ru-RU"/>
              </w:rPr>
              <w:t xml:space="preserve"> ХМАО-Югры</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Приняли участие 30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Методический семинар «Развитие творчества и воображения воспитанников на занятиях по финансовой грамотности в дошкольных образовательных организациях»</w:t>
            </w:r>
          </w:p>
          <w:p w:rsidR="00D97229" w:rsidRPr="00CD534A"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03.04.2023</w:t>
            </w:r>
            <w:r w:rsidRPr="00CD534A">
              <w:rPr>
                <w:rFonts w:ascii="Times New Roman" w:eastAsia="Calibri" w:hAnsi="Times New Roman" w:cs="Times New Roman"/>
                <w:sz w:val="24"/>
                <w:szCs w:val="24"/>
              </w:rPr>
              <w:t xml:space="preserve"> </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РРЦ ФГ, г. Сургут</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 xml:space="preserve">Приняли участие </w:t>
            </w:r>
            <w:r w:rsidRPr="00CD534A">
              <w:rPr>
                <w:rFonts w:ascii="Times New Roman" w:eastAsia="Calibri" w:hAnsi="Times New Roman" w:cs="Times New Roman"/>
                <w:sz w:val="24"/>
                <w:szCs w:val="24"/>
                <w:lang w:val="en-US"/>
              </w:rPr>
              <w:t xml:space="preserve">34 </w:t>
            </w:r>
            <w:r w:rsidRPr="00CD534A">
              <w:rPr>
                <w:rFonts w:ascii="Times New Roman" w:eastAsia="Calibri" w:hAnsi="Times New Roman" w:cs="Times New Roman"/>
                <w:sz w:val="24"/>
                <w:szCs w:val="24"/>
              </w:rPr>
              <w:t>человека</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Нефтеюганский район</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03.04.2023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Круглый стол «Потребности в финансовом просвещении лиц с ограниченными возможностями здоровья» в рамках Регионального марафона финансовой грамотности «</w:t>
            </w:r>
            <w:r w:rsidRPr="00CD534A">
              <w:rPr>
                <w:rFonts w:ascii="Times New Roman" w:eastAsia="Calibri" w:hAnsi="Times New Roman" w:cs="Times New Roman"/>
                <w:sz w:val="24"/>
                <w:szCs w:val="24"/>
                <w:lang w:val="en-US"/>
              </w:rPr>
              <w:t>Global</w:t>
            </w:r>
            <w:r w:rsidRPr="00CD534A">
              <w:rPr>
                <w:rFonts w:ascii="Times New Roman" w:eastAsia="Calibri" w:hAnsi="Times New Roman" w:cs="Times New Roman"/>
                <w:sz w:val="24"/>
                <w:szCs w:val="24"/>
              </w:rPr>
              <w:t xml:space="preserve"> </w:t>
            </w:r>
            <w:r w:rsidRPr="00CD534A">
              <w:rPr>
                <w:rFonts w:ascii="Times New Roman" w:eastAsia="Calibri" w:hAnsi="Times New Roman" w:cs="Times New Roman"/>
                <w:sz w:val="24"/>
                <w:szCs w:val="24"/>
                <w:lang w:val="en-US"/>
              </w:rPr>
              <w:t>money</w:t>
            </w:r>
            <w:r w:rsidRPr="00CD534A">
              <w:rPr>
                <w:rFonts w:ascii="Times New Roman" w:eastAsia="Calibri" w:hAnsi="Times New Roman" w:cs="Times New Roman"/>
                <w:sz w:val="24"/>
                <w:szCs w:val="24"/>
              </w:rPr>
              <w:t xml:space="preserve"> </w:t>
            </w:r>
            <w:r w:rsidRPr="00CD534A">
              <w:rPr>
                <w:rFonts w:ascii="Times New Roman" w:eastAsia="Calibri" w:hAnsi="Times New Roman" w:cs="Times New Roman"/>
                <w:sz w:val="24"/>
                <w:szCs w:val="24"/>
                <w:lang w:val="en-US"/>
              </w:rPr>
              <w:t>week</w:t>
            </w:r>
            <w:r w:rsidRPr="00CD534A">
              <w:rPr>
                <w:rFonts w:ascii="Times New Roman" w:eastAsia="Calibri" w:hAnsi="Times New Roman" w:cs="Times New Roman"/>
                <w:sz w:val="24"/>
                <w:szCs w:val="24"/>
              </w:rPr>
              <w:t xml:space="preserve"> по-Югорски»</w:t>
            </w:r>
          </w:p>
          <w:p w:rsidR="00D97229" w:rsidRPr="00CD534A" w:rsidRDefault="00D97229" w:rsidP="00D97229">
            <w:pPr>
              <w:rPr>
                <w:rFonts w:ascii="Times New Roman" w:eastAsia="Calibri" w:hAnsi="Times New Roman" w:cs="Times New Roman"/>
                <w:sz w:val="24"/>
                <w:szCs w:val="24"/>
              </w:rPr>
            </w:pPr>
            <w:r w:rsidRPr="00CD534A">
              <w:rPr>
                <w:rFonts w:ascii="Times New Roman" w:eastAsia="Calibri" w:hAnsi="Times New Roman" w:cs="Times New Roman"/>
                <w:sz w:val="24"/>
                <w:szCs w:val="24"/>
              </w:rPr>
              <w:t>05.04.2023,</w:t>
            </w:r>
          </w:p>
          <w:p w:rsidR="00D97229" w:rsidRPr="00CD534A" w:rsidRDefault="00D97229" w:rsidP="00D97229">
            <w:pPr>
              <w:rPr>
                <w:rFonts w:ascii="Times New Roman" w:eastAsia="Calibri" w:hAnsi="Times New Roman" w:cs="Times New Roman"/>
                <w:sz w:val="24"/>
                <w:szCs w:val="24"/>
              </w:rPr>
            </w:pPr>
            <w:r w:rsidRPr="00CD534A">
              <w:rPr>
                <w:rFonts w:ascii="Times New Roman" w:eastAsia="Calibri" w:hAnsi="Times New Roman" w:cs="Times New Roman"/>
                <w:sz w:val="24"/>
                <w:szCs w:val="24"/>
              </w:rPr>
              <w:t xml:space="preserve">РРЦ ФГ, г.Сургут </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 xml:space="preserve">Приняли участие </w:t>
            </w:r>
            <w:r w:rsidRPr="00CD534A">
              <w:rPr>
                <w:rFonts w:ascii="Times New Roman" w:eastAsia="Calibri" w:hAnsi="Times New Roman" w:cs="Times New Roman"/>
                <w:sz w:val="24"/>
                <w:szCs w:val="24"/>
              </w:rPr>
              <w:t>32 человека</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pStyle w:val="ac"/>
              <w:jc w:val="both"/>
              <w:rPr>
                <w:rFonts w:ascii="Times New Roman" w:hAnsi="Times New Roman"/>
                <w:color w:val="auto"/>
              </w:rPr>
            </w:pPr>
            <w:r>
              <w:rPr>
                <w:rFonts w:ascii="Times New Roman" w:hAnsi="Times New Roman"/>
                <w:color w:val="auto"/>
              </w:rPr>
              <w:t>«</w:t>
            </w:r>
            <w:r w:rsidRPr="00081F3D">
              <w:rPr>
                <w:rFonts w:ascii="Times New Roman" w:hAnsi="Times New Roman"/>
                <w:color w:val="auto"/>
              </w:rPr>
              <w:t>Диагностика</w:t>
            </w:r>
            <w:r>
              <w:t xml:space="preserve"> </w:t>
            </w:r>
            <w:r w:rsidRPr="00081F3D">
              <w:rPr>
                <w:rFonts w:ascii="Times New Roman" w:hAnsi="Times New Roman"/>
                <w:color w:val="auto"/>
              </w:rPr>
              <w:t>профессиональных дефицитов педагогических работников и управленческих кадров общеобразовательных организаций на территории муниципальн</w:t>
            </w:r>
            <w:r>
              <w:rPr>
                <w:rFonts w:ascii="Times New Roman" w:hAnsi="Times New Roman"/>
                <w:color w:val="auto"/>
              </w:rPr>
              <w:t>ых</w:t>
            </w:r>
            <w:r w:rsidRPr="00081F3D">
              <w:rPr>
                <w:rFonts w:ascii="Times New Roman" w:hAnsi="Times New Roman"/>
                <w:color w:val="auto"/>
              </w:rPr>
              <w:t xml:space="preserve"> образовани</w:t>
            </w:r>
            <w:r>
              <w:rPr>
                <w:rFonts w:ascii="Times New Roman" w:hAnsi="Times New Roman"/>
                <w:color w:val="auto"/>
              </w:rPr>
              <w:t>й Ханты-Мансийского автономного округа – Югры»</w:t>
            </w:r>
          </w:p>
          <w:p w:rsidR="00D97229" w:rsidRDefault="00D97229" w:rsidP="00D97229">
            <w:pPr>
              <w:pStyle w:val="ac"/>
              <w:jc w:val="both"/>
              <w:rPr>
                <w:rFonts w:ascii="Times New Roman" w:hAnsi="Times New Roman"/>
                <w:color w:val="auto"/>
              </w:rPr>
            </w:pPr>
            <w:r>
              <w:rPr>
                <w:rFonts w:ascii="Times New Roman" w:hAnsi="Times New Roman"/>
                <w:color w:val="auto"/>
              </w:rPr>
              <w:t>с 10.04.2023 по 19.05.2023</w:t>
            </w:r>
          </w:p>
          <w:p w:rsidR="00D97229" w:rsidRPr="00081F3D" w:rsidRDefault="00D97229" w:rsidP="00D97229">
            <w:pPr>
              <w:pStyle w:val="ac"/>
              <w:jc w:val="both"/>
              <w:rPr>
                <w:rFonts w:ascii="Times New Roman" w:hAnsi="Times New Roman"/>
                <w:color w:val="auto"/>
              </w:rPr>
            </w:pPr>
            <w:r>
              <w:rPr>
                <w:rFonts w:ascii="Times New Roman" w:hAnsi="Times New Roman"/>
                <w:color w:val="auto"/>
              </w:rPr>
              <w:t xml:space="preserve">АУ «Институт развития образования», Ханты-Мансийск; ФГАОУ ДПО «Академия Минпросвещения РФ», г. Москва </w:t>
            </w:r>
          </w:p>
        </w:tc>
        <w:tc>
          <w:tcPr>
            <w:tcW w:w="3543" w:type="dxa"/>
          </w:tcPr>
          <w:p w:rsidR="00D97229" w:rsidRPr="00081F3D" w:rsidRDefault="00D97229" w:rsidP="00D97229">
            <w:pPr>
              <w:pStyle w:val="ac"/>
              <w:rPr>
                <w:rFonts w:ascii="Times New Roman" w:hAnsi="Times New Roman"/>
                <w:color w:val="auto"/>
              </w:rPr>
            </w:pPr>
            <w:r>
              <w:rPr>
                <w:rFonts w:ascii="Times New Roman" w:hAnsi="Times New Roman"/>
                <w:color w:val="auto"/>
              </w:rPr>
              <w:t>Приняли участие 97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Нефтеюганск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10.04.2023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Межрегиональный семинар-практикум «Развитие системы профессиональной ориентации на уров</w:t>
            </w:r>
            <w:r>
              <w:rPr>
                <w:rFonts w:ascii="Times New Roman" w:eastAsia="Calibri" w:hAnsi="Times New Roman" w:cs="Times New Roman"/>
                <w:sz w:val="24"/>
                <w:szCs w:val="24"/>
              </w:rPr>
              <w:t>не образовательной организации»</w:t>
            </w:r>
            <w:r w:rsidRPr="00CD534A">
              <w:rPr>
                <w:rFonts w:ascii="Times New Roman" w:eastAsia="Calibri" w:hAnsi="Times New Roman" w:cs="Times New Roman"/>
                <w:sz w:val="24"/>
                <w:szCs w:val="24"/>
              </w:rPr>
              <w:t xml:space="preserve"> </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11.04.2023,</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АУ «ИРО», г.Ханты-Мансийск,</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МАДОУ ДС №86 «Былинушка», г.</w:t>
            </w:r>
            <w:r>
              <w:rPr>
                <w:rFonts w:ascii="Times New Roman" w:eastAsia="Calibri" w:hAnsi="Times New Roman" w:cs="Times New Roman"/>
                <w:sz w:val="24"/>
                <w:szCs w:val="24"/>
              </w:rPr>
              <w:t xml:space="preserve"> </w:t>
            </w:r>
            <w:r w:rsidRPr="00CD534A">
              <w:rPr>
                <w:rFonts w:ascii="Times New Roman" w:eastAsia="Calibri" w:hAnsi="Times New Roman" w:cs="Times New Roman"/>
                <w:sz w:val="24"/>
                <w:szCs w:val="24"/>
              </w:rPr>
              <w:t xml:space="preserve">Нижневартовск                                                                                                                                                                                                                                                                                                                                                                                                                                                                                                                                                                                                                                                                                                                                                                                                                                                                                                                                                                                                                                                                                                                                                                                                                                                                                                                                                                                                                                                                                                                                                                                                                                                                                                                                                                                                                                                                                                                                                                                                                                                                                                                                                                                                                                                                                                                                                                                                                                                                                                                                                                                                                                                                                                                                                                                                                                                                                                                                                                                                                                                                                                                                                                                                                                                                                                                                                                                                                                                                                                                                                                                                                                                                                                                                                                                                                                                                                                                                                                                                                                                                                         </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 xml:space="preserve">Приняли участие </w:t>
            </w:r>
            <w:r w:rsidRPr="00CD534A">
              <w:rPr>
                <w:rFonts w:ascii="Times New Roman" w:eastAsia="Calibri" w:hAnsi="Times New Roman" w:cs="Times New Roman"/>
                <w:sz w:val="24"/>
                <w:szCs w:val="24"/>
                <w:lang w:val="en-US"/>
              </w:rPr>
              <w:t xml:space="preserve">38 </w:t>
            </w:r>
            <w:r w:rsidRPr="00CD534A">
              <w:rPr>
                <w:rFonts w:ascii="Times New Roman" w:eastAsia="Calibri" w:hAnsi="Times New Roman" w:cs="Times New Roman"/>
                <w:sz w:val="24"/>
                <w:szCs w:val="24"/>
              </w:rPr>
              <w:t>человек</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Вебинар «Презентация примерной программы по формированию законопослушного поведения несовершеннолетних, в том числе с ограниченными возможностями здоровья»</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12.02. 2023</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АУ «Институт развития образования», Ханты-Мансийск</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eastAsia="Times New Roman" w:hAnsi="Times New Roman" w:cs="Times New Roman"/>
                <w:sz w:val="24"/>
                <w:szCs w:val="24"/>
                <w:lang w:eastAsia="ru-RU"/>
              </w:rPr>
              <w:t>Приняли участие 99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Региональная конференция </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Идеальная школа: ценности, смыслы, модели изменений</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13.04.2023</w:t>
            </w:r>
          </w:p>
          <w:p w:rsidR="00D97229" w:rsidRPr="00864974" w:rsidRDefault="00D97229" w:rsidP="00D97229">
            <w:pPr>
              <w:widowControl w:val="0"/>
              <w:ind w:right="-1"/>
              <w:jc w:val="both"/>
              <w:rPr>
                <w:rFonts w:ascii="Times New Roman" w:eastAsia="Calibri" w:hAnsi="Times New Roman" w:cs="Times New Roman"/>
                <w:sz w:val="24"/>
                <w:szCs w:val="24"/>
              </w:rPr>
            </w:pPr>
            <w:r w:rsidRPr="00864974">
              <w:rPr>
                <w:rFonts w:ascii="Times New Roman" w:hAnsi="Times New Roman" w:cs="Times New Roman"/>
                <w:sz w:val="24"/>
                <w:szCs w:val="24"/>
                <w:shd w:val="clear" w:color="auto" w:fill="FFFFFF"/>
              </w:rPr>
              <w:t>на базе учебно-методического объединения в системе общего образования Ханты-Мансийского автономного округа - Югры</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г.Пыть-Ях</w:t>
            </w:r>
            <w:proofErr w:type="spellEnd"/>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17.04.2023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«Школа Минпросвещения России». Выбор управленческого трека развития ОО с учётом результата самодиагностики</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19.04.2023</w:t>
            </w:r>
          </w:p>
          <w:p w:rsidR="00D97229" w:rsidRPr="00CD534A"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АУ «ИРО», Ханты-Мансийск</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20 человек</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 xml:space="preserve">Всероссийское просветительское мероприятие "Трудности в обучении: причины, пути преодоления" </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20.04. 2023</w:t>
            </w:r>
          </w:p>
          <w:p w:rsidR="00D97229" w:rsidRPr="00D97229" w:rsidRDefault="00D97229" w:rsidP="00D97229">
            <w:pPr>
              <w:rPr>
                <w:rFonts w:ascii="Times New Roman" w:hAnsi="Times New Roman" w:cs="Times New Roman"/>
                <w:sz w:val="24"/>
                <w:szCs w:val="24"/>
              </w:rPr>
            </w:pPr>
            <w:r w:rsidRPr="00D97229">
              <w:rPr>
                <w:rFonts w:ascii="Times New Roman" w:hAnsi="Times New Roman" w:cs="Times New Roman"/>
                <w:sz w:val="24"/>
                <w:szCs w:val="24"/>
              </w:rPr>
              <w:t xml:space="preserve">ФГБНУ "ИСРО РАО" </w:t>
            </w:r>
            <w:r w:rsidRPr="00D97229">
              <w:rPr>
                <w:rFonts w:ascii="Times New Roman" w:hAnsi="Times New Roman" w:cs="Times New Roman"/>
                <w:color w:val="000000" w:themeColor="text1"/>
                <w:sz w:val="24"/>
                <w:szCs w:val="24"/>
              </w:rPr>
              <w:t>Москва</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hAnsi="Times New Roman" w:cs="Times New Roman"/>
                <w:sz w:val="24"/>
                <w:szCs w:val="24"/>
                <w:lang w:eastAsia="ru-RU"/>
              </w:rPr>
              <w:t>Приняли</w:t>
            </w:r>
            <w:r w:rsidRPr="00D97229">
              <w:rPr>
                <w:rFonts w:ascii="Times New Roman" w:eastAsia="Times New Roman" w:hAnsi="Times New Roman" w:cs="Times New Roman"/>
                <w:sz w:val="24"/>
                <w:szCs w:val="24"/>
                <w:lang w:eastAsia="ru-RU"/>
              </w:rPr>
              <w:t xml:space="preserve"> участие 112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009D6605">
              <w:rPr>
                <w:rFonts w:ascii="Times New Roman" w:hAnsi="Times New Roman" w:cs="Times New Roman"/>
                <w:color w:val="000000"/>
                <w:sz w:val="24"/>
                <w:szCs w:val="24"/>
                <w:lang w:eastAsia="ru-RU"/>
              </w:rPr>
              <w:t>.</w:t>
            </w:r>
          </w:p>
        </w:tc>
        <w:tc>
          <w:tcPr>
            <w:tcW w:w="5529" w:type="dxa"/>
          </w:tcPr>
          <w:p w:rsidR="00D97229" w:rsidRPr="00D82011" w:rsidRDefault="00D97229" w:rsidP="00D97229">
            <w:pPr>
              <w:pStyle w:val="ac"/>
              <w:jc w:val="both"/>
              <w:rPr>
                <w:rFonts w:ascii="Times New Roman" w:hAnsi="Times New Roman"/>
                <w:color w:val="auto"/>
              </w:rPr>
            </w:pPr>
            <w:r w:rsidRPr="009D6605">
              <w:rPr>
                <w:rFonts w:ascii="Times New Roman" w:hAnsi="Times New Roman"/>
                <w:color w:val="auto"/>
              </w:rPr>
              <w:t>Научное исследование:</w:t>
            </w:r>
            <w:r w:rsidRPr="00D82011">
              <w:rPr>
                <w:rFonts w:ascii="Times New Roman" w:hAnsi="Times New Roman"/>
                <w:color w:val="auto"/>
              </w:rPr>
              <w:t xml:space="preserve"> интернет-опрос педагогов 1 – 5 классов, представителей администрации школ, работающих в 2022 году по обновленному ФГОС</w:t>
            </w:r>
          </w:p>
          <w:p w:rsidR="00D97229" w:rsidRPr="00D82011" w:rsidRDefault="00D97229" w:rsidP="00D97229">
            <w:pPr>
              <w:pStyle w:val="ac"/>
              <w:jc w:val="both"/>
              <w:rPr>
                <w:rFonts w:ascii="Times New Roman" w:hAnsi="Times New Roman"/>
                <w:color w:val="auto"/>
              </w:rPr>
            </w:pPr>
            <w:r w:rsidRPr="00D82011">
              <w:rPr>
                <w:rFonts w:ascii="Times New Roman" w:hAnsi="Times New Roman"/>
                <w:color w:val="auto"/>
              </w:rPr>
              <w:t>апрель 2023</w:t>
            </w:r>
          </w:p>
          <w:p w:rsidR="00D97229" w:rsidRPr="00D82011" w:rsidRDefault="00D97229" w:rsidP="00D97229">
            <w:pPr>
              <w:pStyle w:val="ac"/>
              <w:jc w:val="both"/>
              <w:rPr>
                <w:rFonts w:ascii="Times New Roman" w:hAnsi="Times New Roman"/>
                <w:color w:val="auto"/>
              </w:rPr>
            </w:pPr>
            <w:r w:rsidRPr="00D82011">
              <w:rPr>
                <w:rFonts w:ascii="Times New Roman" w:hAnsi="Times New Roman"/>
                <w:color w:val="auto"/>
              </w:rPr>
              <w:t>ФГБНУ «Институт стратегии развития образования Российской академии образования», г. Москва</w:t>
            </w:r>
          </w:p>
        </w:tc>
        <w:tc>
          <w:tcPr>
            <w:tcW w:w="3543" w:type="dxa"/>
          </w:tcPr>
          <w:p w:rsidR="00D97229" w:rsidRPr="00D82011" w:rsidRDefault="00D97229" w:rsidP="00D97229">
            <w:pPr>
              <w:pStyle w:val="ac"/>
              <w:rPr>
                <w:rFonts w:ascii="Times New Roman" w:hAnsi="Times New Roman"/>
                <w:color w:val="auto"/>
              </w:rPr>
            </w:pPr>
            <w:r w:rsidRPr="00D82011">
              <w:rPr>
                <w:rFonts w:ascii="Times New Roman" w:hAnsi="Times New Roman"/>
                <w:color w:val="auto"/>
              </w:rPr>
              <w:t>Приняли участие 48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w:t>
            </w:r>
            <w:r w:rsidR="009D6605">
              <w:rPr>
                <w:rFonts w:ascii="Times New Roman" w:hAnsi="Times New Roman" w:cs="Times New Roman"/>
                <w:color w:val="000000"/>
                <w:sz w:val="24"/>
                <w:szCs w:val="24"/>
                <w:lang w:eastAsia="ru-RU"/>
              </w:rPr>
              <w:t>.</w:t>
            </w:r>
          </w:p>
        </w:tc>
        <w:tc>
          <w:tcPr>
            <w:tcW w:w="5529" w:type="dxa"/>
          </w:tcPr>
          <w:p w:rsidR="00D97229" w:rsidRPr="00D82011" w:rsidRDefault="00D97229" w:rsidP="00D97229">
            <w:pPr>
              <w:pStyle w:val="ac"/>
              <w:jc w:val="both"/>
              <w:rPr>
                <w:rFonts w:ascii="Times New Roman" w:hAnsi="Times New Roman"/>
                <w:color w:val="auto"/>
              </w:rPr>
            </w:pPr>
            <w:r w:rsidRPr="009D6605">
              <w:rPr>
                <w:rFonts w:ascii="Times New Roman" w:hAnsi="Times New Roman"/>
                <w:color w:val="auto"/>
              </w:rPr>
              <w:t>Самодиагностика</w:t>
            </w:r>
            <w:r w:rsidRPr="00D82011">
              <w:rPr>
                <w:rFonts w:ascii="Times New Roman" w:hAnsi="Times New Roman"/>
                <w:color w:val="auto"/>
              </w:rPr>
              <w:t xml:space="preserve"> для участия в проекте «Школа Минпросвещения России»</w:t>
            </w:r>
          </w:p>
          <w:p w:rsidR="00D97229" w:rsidRPr="00D82011" w:rsidRDefault="00D97229" w:rsidP="00D97229">
            <w:pPr>
              <w:pStyle w:val="ac"/>
              <w:jc w:val="both"/>
              <w:rPr>
                <w:rFonts w:ascii="Times New Roman" w:hAnsi="Times New Roman"/>
                <w:color w:val="auto"/>
              </w:rPr>
            </w:pPr>
            <w:r w:rsidRPr="00D82011">
              <w:rPr>
                <w:rFonts w:ascii="Times New Roman" w:hAnsi="Times New Roman"/>
                <w:color w:val="auto"/>
              </w:rPr>
              <w:t>до 21.04.2023</w:t>
            </w:r>
          </w:p>
          <w:p w:rsidR="00D97229" w:rsidRPr="00D82011" w:rsidRDefault="00D97229" w:rsidP="00D97229">
            <w:pPr>
              <w:pStyle w:val="ac"/>
              <w:jc w:val="both"/>
              <w:rPr>
                <w:rFonts w:ascii="Times New Roman" w:hAnsi="Times New Roman"/>
                <w:color w:val="auto"/>
              </w:rPr>
            </w:pPr>
            <w:r w:rsidRPr="00D82011">
              <w:rPr>
                <w:rFonts w:ascii="Times New Roman" w:hAnsi="Times New Roman"/>
                <w:color w:val="auto"/>
              </w:rPr>
              <w:t>АУ «Институт развития образования», г. Ханты-Мансийск</w:t>
            </w:r>
          </w:p>
        </w:tc>
        <w:tc>
          <w:tcPr>
            <w:tcW w:w="3543" w:type="dxa"/>
          </w:tcPr>
          <w:p w:rsidR="00D97229" w:rsidRPr="00D82011" w:rsidRDefault="00D97229" w:rsidP="00D97229">
            <w:pPr>
              <w:pStyle w:val="ac"/>
              <w:rPr>
                <w:rFonts w:ascii="Times New Roman" w:hAnsi="Times New Roman"/>
                <w:color w:val="auto"/>
              </w:rPr>
            </w:pPr>
            <w:r w:rsidRPr="00D82011">
              <w:rPr>
                <w:rFonts w:ascii="Times New Roman" w:hAnsi="Times New Roman"/>
                <w:color w:val="auto"/>
              </w:rPr>
              <w:t>Приняли участие 7 образовательных учреждений</w:t>
            </w:r>
          </w:p>
        </w:tc>
      </w:tr>
      <w:tr w:rsidR="00D97229" w:rsidRPr="00D5007B" w:rsidTr="005A1871">
        <w:trPr>
          <w:trHeight w:val="1202"/>
        </w:trPr>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Методическое совещание «Формирование и оценка функциональной грамотности обучающихся»</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21.04.2023</w:t>
            </w:r>
          </w:p>
          <w:p w:rsidR="00D97229" w:rsidRPr="003919C7" w:rsidRDefault="00D97229" w:rsidP="00D97229">
            <w:pPr>
              <w:pStyle w:val="ac"/>
              <w:jc w:val="both"/>
              <w:rPr>
                <w:rFonts w:ascii="Times New Roman" w:hAnsi="Times New Roman"/>
                <w:b/>
                <w:color w:val="0070C0"/>
              </w:rPr>
            </w:pPr>
            <w:r>
              <w:rPr>
                <w:rFonts w:ascii="Times New Roman" w:eastAsia="Calibri" w:hAnsi="Times New Roman" w:cs="Times New Roman"/>
              </w:rPr>
              <w:t>АУ «ИРО», Ханты-Мансийск</w:t>
            </w:r>
          </w:p>
        </w:tc>
        <w:tc>
          <w:tcPr>
            <w:tcW w:w="3543" w:type="dxa"/>
          </w:tcPr>
          <w:p w:rsidR="00D97229" w:rsidRPr="003919C7" w:rsidRDefault="00D97229" w:rsidP="00D97229">
            <w:pPr>
              <w:pStyle w:val="ac"/>
              <w:rPr>
                <w:rFonts w:ascii="Times New Roman" w:hAnsi="Times New Roman"/>
                <w:color w:val="0070C0"/>
              </w:rPr>
            </w:pPr>
            <w:r w:rsidRPr="000F39CE">
              <w:rPr>
                <w:rFonts w:ascii="Times New Roman" w:hAnsi="Times New Roman"/>
                <w:color w:val="auto"/>
              </w:rPr>
              <w:t>Приняли участие 45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Сургутский район</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24.04.2023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rPr>
                <w:rFonts w:ascii="Times New Roman" w:hAnsi="Times New Roman" w:cs="Times New Roman"/>
                <w:sz w:val="28"/>
                <w:szCs w:val="28"/>
              </w:rPr>
            </w:pPr>
            <w:r w:rsidRPr="00864974">
              <w:rPr>
                <w:rFonts w:ascii="Times New Roman" w:hAnsi="Times New Roman" w:cs="Times New Roman"/>
                <w:sz w:val="24"/>
                <w:szCs w:val="24"/>
              </w:rPr>
              <w:t>Всероссийский обучающий семинар «Конструктор рабочих программ. Практика применения» 24.04.2023</w:t>
            </w:r>
          </w:p>
          <w:p w:rsidR="00D97229" w:rsidRPr="00864974" w:rsidRDefault="00D97229" w:rsidP="00D97229">
            <w:pPr>
              <w:rPr>
                <w:sz w:val="24"/>
                <w:szCs w:val="24"/>
              </w:rPr>
            </w:pPr>
            <w:r w:rsidRPr="00E66442">
              <w:rPr>
                <w:rFonts w:ascii="Times New Roman" w:hAnsi="Times New Roman" w:cs="Times New Roman"/>
                <w:sz w:val="28"/>
                <w:szCs w:val="28"/>
              </w:rPr>
              <w:t xml:space="preserve"> </w:t>
            </w:r>
            <w:r>
              <w:rPr>
                <w:rFonts w:ascii="Times New Roman" w:hAnsi="Times New Roman" w:cs="Times New Roman"/>
                <w:sz w:val="24"/>
                <w:szCs w:val="24"/>
              </w:rPr>
              <w:t>«Институт</w:t>
            </w:r>
            <w:r w:rsidRPr="00864974">
              <w:rPr>
                <w:rFonts w:ascii="Times New Roman" w:hAnsi="Times New Roman" w:cs="Times New Roman"/>
                <w:sz w:val="24"/>
                <w:szCs w:val="24"/>
              </w:rPr>
              <w:t xml:space="preserve"> стратегии развития образования»</w:t>
            </w:r>
            <w:r>
              <w:rPr>
                <w:rFonts w:ascii="Times New Roman" w:hAnsi="Times New Roman" w:cs="Times New Roman"/>
                <w:sz w:val="24"/>
                <w:szCs w:val="24"/>
              </w:rPr>
              <w:t>, Москва</w:t>
            </w:r>
          </w:p>
        </w:tc>
        <w:tc>
          <w:tcPr>
            <w:tcW w:w="3543" w:type="dxa"/>
          </w:tcPr>
          <w:p w:rsidR="00D97229" w:rsidRPr="00864974" w:rsidRDefault="00D97229" w:rsidP="00D97229">
            <w:pPr>
              <w:rPr>
                <w:rFonts w:ascii="Times New Roman" w:hAnsi="Times New Roman" w:cs="Times New Roman"/>
                <w:sz w:val="24"/>
                <w:szCs w:val="24"/>
              </w:rPr>
            </w:pPr>
            <w:r w:rsidRPr="00864974">
              <w:rPr>
                <w:rFonts w:ascii="Times New Roman" w:hAnsi="Times New Roman" w:cs="Times New Roman"/>
                <w:sz w:val="24"/>
                <w:szCs w:val="24"/>
              </w:rPr>
              <w:t>Приняли участие 45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 xml:space="preserve">Семинар-практикум «Система </w:t>
            </w:r>
            <w:proofErr w:type="spellStart"/>
            <w:r w:rsidRPr="00CD534A">
              <w:rPr>
                <w:rFonts w:ascii="Times New Roman" w:eastAsia="Calibri" w:hAnsi="Times New Roman" w:cs="Times New Roman"/>
                <w:sz w:val="24"/>
                <w:szCs w:val="24"/>
              </w:rPr>
              <w:t>Монтессори</w:t>
            </w:r>
            <w:proofErr w:type="spellEnd"/>
            <w:r w:rsidRPr="00CD534A">
              <w:rPr>
                <w:rFonts w:ascii="Times New Roman" w:eastAsia="Calibri" w:hAnsi="Times New Roman" w:cs="Times New Roman"/>
                <w:sz w:val="24"/>
                <w:szCs w:val="24"/>
              </w:rPr>
              <w:t xml:space="preserve"> – эффективное средство реализации федерального государственного образовательного стандарта дошкольного образования»</w:t>
            </w:r>
          </w:p>
          <w:p w:rsidR="00D97229" w:rsidRPr="00CD534A" w:rsidRDefault="00D97229" w:rsidP="00D97229">
            <w:pPr>
              <w:rPr>
                <w:rFonts w:ascii="Times New Roman" w:eastAsia="Calibri" w:hAnsi="Times New Roman" w:cs="Times New Roman"/>
                <w:sz w:val="24"/>
                <w:szCs w:val="24"/>
              </w:rPr>
            </w:pPr>
            <w:r w:rsidRPr="00CD534A">
              <w:rPr>
                <w:rFonts w:ascii="Times New Roman" w:eastAsia="Calibri" w:hAnsi="Times New Roman" w:cs="Times New Roman"/>
                <w:sz w:val="24"/>
                <w:szCs w:val="24"/>
              </w:rPr>
              <w:t xml:space="preserve">26.04.2023 </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АУ «ИРО», г.Ханты-Мансийск,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eastAsia="Calibri" w:hAnsi="Times New Roman" w:cs="Times New Roman"/>
                <w:sz w:val="24"/>
                <w:szCs w:val="24"/>
              </w:rPr>
              <w:t xml:space="preserve"> МБДОУ «Детский сад №21» </w:t>
            </w:r>
            <w:proofErr w:type="spellStart"/>
            <w:r>
              <w:rPr>
                <w:rFonts w:ascii="Times New Roman" w:eastAsia="Calibri" w:hAnsi="Times New Roman" w:cs="Times New Roman"/>
                <w:sz w:val="24"/>
                <w:szCs w:val="24"/>
              </w:rPr>
              <w:t>г.Урай</w:t>
            </w:r>
            <w:proofErr w:type="spellEnd"/>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Приняли участие 34 человек</w:t>
            </w:r>
            <w:r>
              <w:rPr>
                <w:rFonts w:ascii="Times New Roman" w:hAnsi="Times New Roman" w:cs="Times New Roman"/>
                <w:color w:val="000000"/>
                <w:sz w:val="24"/>
                <w:szCs w:val="24"/>
                <w:lang w:eastAsia="ru-RU"/>
              </w:rPr>
              <w:t>а</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Вебинар «Инклюзивное образование: секреты обучения»</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26.04. 2023</w:t>
            </w:r>
          </w:p>
          <w:p w:rsidR="00D97229" w:rsidRPr="00D97229" w:rsidRDefault="00D97229" w:rsidP="00D97229">
            <w:pPr>
              <w:ind w:hanging="32"/>
              <w:jc w:val="both"/>
              <w:rPr>
                <w:rFonts w:ascii="Times New Roman" w:hAnsi="Times New Roman" w:cs="Times New Roman"/>
                <w:color w:val="000000" w:themeColor="text1"/>
                <w:sz w:val="24"/>
                <w:szCs w:val="24"/>
              </w:rPr>
            </w:pPr>
            <w:r w:rsidRPr="00D97229">
              <w:rPr>
                <w:rFonts w:ascii="Times New Roman" w:hAnsi="Times New Roman" w:cs="Times New Roman"/>
                <w:color w:val="000000" w:themeColor="text1"/>
                <w:sz w:val="24"/>
                <w:szCs w:val="24"/>
              </w:rPr>
              <w:t>РООИ «Перспектива», Москва</w:t>
            </w:r>
          </w:p>
        </w:tc>
        <w:tc>
          <w:tcPr>
            <w:tcW w:w="3543" w:type="dxa"/>
            <w:shd w:val="clear" w:color="auto" w:fill="auto"/>
          </w:tcPr>
          <w:p w:rsidR="00D97229" w:rsidRPr="00D97229"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97229">
              <w:rPr>
                <w:rFonts w:ascii="Times New Roman" w:eastAsia="Times New Roman" w:hAnsi="Times New Roman" w:cs="Times New Roman"/>
                <w:sz w:val="24"/>
                <w:szCs w:val="24"/>
                <w:lang w:eastAsia="ru-RU"/>
              </w:rPr>
              <w:t>Приняли участие 33 человека.</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rPr>
                <w:rFonts w:ascii="Times New Roman" w:hAnsi="Times New Roman" w:cs="Times New Roman"/>
                <w:sz w:val="24"/>
                <w:szCs w:val="24"/>
              </w:rPr>
            </w:pPr>
            <w:r w:rsidRPr="00864974">
              <w:rPr>
                <w:rFonts w:ascii="Times New Roman" w:hAnsi="Times New Roman" w:cs="Times New Roman"/>
                <w:sz w:val="24"/>
                <w:szCs w:val="24"/>
              </w:rPr>
              <w:t xml:space="preserve">Всероссийский обучающий семинар «Конструктор рабочих </w:t>
            </w:r>
            <w:r>
              <w:rPr>
                <w:rFonts w:ascii="Times New Roman" w:hAnsi="Times New Roman" w:cs="Times New Roman"/>
                <w:sz w:val="24"/>
                <w:szCs w:val="24"/>
              </w:rPr>
              <w:t xml:space="preserve">планов» </w:t>
            </w:r>
          </w:p>
          <w:p w:rsidR="00D97229" w:rsidRDefault="00D97229" w:rsidP="00D97229">
            <w:pPr>
              <w:rPr>
                <w:rFonts w:ascii="Times New Roman" w:hAnsi="Times New Roman" w:cs="Times New Roman"/>
                <w:sz w:val="28"/>
                <w:szCs w:val="28"/>
              </w:rPr>
            </w:pPr>
            <w:r>
              <w:rPr>
                <w:rFonts w:ascii="Times New Roman" w:hAnsi="Times New Roman" w:cs="Times New Roman"/>
                <w:sz w:val="24"/>
                <w:szCs w:val="24"/>
              </w:rPr>
              <w:t>26</w:t>
            </w:r>
            <w:r w:rsidRPr="00864974">
              <w:rPr>
                <w:rFonts w:ascii="Times New Roman" w:hAnsi="Times New Roman" w:cs="Times New Roman"/>
                <w:sz w:val="24"/>
                <w:szCs w:val="24"/>
              </w:rPr>
              <w:t>.04.2023</w:t>
            </w:r>
          </w:p>
          <w:p w:rsidR="00D97229" w:rsidRPr="00864974" w:rsidRDefault="00D97229" w:rsidP="00D97229">
            <w:pPr>
              <w:rPr>
                <w:sz w:val="24"/>
                <w:szCs w:val="24"/>
              </w:rPr>
            </w:pPr>
            <w:r w:rsidRPr="00E66442">
              <w:rPr>
                <w:rFonts w:ascii="Times New Roman" w:hAnsi="Times New Roman" w:cs="Times New Roman"/>
                <w:sz w:val="28"/>
                <w:szCs w:val="28"/>
              </w:rPr>
              <w:t xml:space="preserve"> </w:t>
            </w:r>
            <w:r>
              <w:rPr>
                <w:rFonts w:ascii="Times New Roman" w:hAnsi="Times New Roman" w:cs="Times New Roman"/>
                <w:sz w:val="24"/>
                <w:szCs w:val="24"/>
              </w:rPr>
              <w:t>«Институт</w:t>
            </w:r>
            <w:r w:rsidRPr="00864974">
              <w:rPr>
                <w:rFonts w:ascii="Times New Roman" w:hAnsi="Times New Roman" w:cs="Times New Roman"/>
                <w:sz w:val="24"/>
                <w:szCs w:val="24"/>
              </w:rPr>
              <w:t xml:space="preserve"> стратегии развития образования»</w:t>
            </w:r>
            <w:r>
              <w:rPr>
                <w:rFonts w:ascii="Times New Roman" w:hAnsi="Times New Roman" w:cs="Times New Roman"/>
                <w:sz w:val="24"/>
                <w:szCs w:val="24"/>
              </w:rPr>
              <w:t>, Москва</w:t>
            </w:r>
          </w:p>
        </w:tc>
        <w:tc>
          <w:tcPr>
            <w:tcW w:w="3543" w:type="dxa"/>
          </w:tcPr>
          <w:p w:rsidR="00D97229" w:rsidRPr="00864974" w:rsidRDefault="00D97229" w:rsidP="00D97229">
            <w:pPr>
              <w:rPr>
                <w:rFonts w:ascii="Times New Roman" w:hAnsi="Times New Roman" w:cs="Times New Roman"/>
                <w:sz w:val="24"/>
                <w:szCs w:val="24"/>
              </w:rPr>
            </w:pPr>
            <w:r>
              <w:rPr>
                <w:rFonts w:ascii="Times New Roman" w:hAnsi="Times New Roman" w:cs="Times New Roman"/>
                <w:sz w:val="24"/>
                <w:szCs w:val="24"/>
              </w:rPr>
              <w:t>Приняли участие 40</w:t>
            </w:r>
            <w:r w:rsidRPr="00864974">
              <w:rPr>
                <w:rFonts w:ascii="Times New Roman" w:hAnsi="Times New Roman" w:cs="Times New Roman"/>
                <w:sz w:val="24"/>
                <w:szCs w:val="24"/>
              </w:rPr>
              <w:t xml:space="preserve">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«Школа Минпросвещения России»</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«Знание: качество и объективность»</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«Учитель. Школьные команда»</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27.04.2023</w:t>
            </w:r>
          </w:p>
          <w:p w:rsidR="00D97229" w:rsidRPr="00CD534A"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АУ «ИРО», Ханты-Мансийск</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 человек</w:t>
            </w:r>
          </w:p>
        </w:tc>
      </w:tr>
      <w:tr w:rsidR="00D97229" w:rsidRPr="00D5007B" w:rsidTr="00CA3A6F">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45</w:t>
            </w:r>
            <w:r w:rsidR="009D6605">
              <w:rPr>
                <w:rFonts w:ascii="Times New Roman" w:hAnsi="Times New Roman" w:cs="Times New Roman"/>
                <w:color w:val="000000"/>
                <w:sz w:val="24"/>
                <w:szCs w:val="24"/>
                <w:lang w:eastAsia="ru-RU"/>
              </w:rPr>
              <w:t>.</w:t>
            </w:r>
          </w:p>
        </w:tc>
        <w:tc>
          <w:tcPr>
            <w:tcW w:w="5529" w:type="dxa"/>
            <w:shd w:val="clear" w:color="auto" w:fill="auto"/>
          </w:tcPr>
          <w:p w:rsidR="00D97229" w:rsidRPr="00D82011" w:rsidRDefault="00D97229" w:rsidP="00D97229">
            <w:pPr>
              <w:ind w:hanging="32"/>
              <w:jc w:val="both"/>
              <w:rPr>
                <w:rFonts w:ascii="Times New Roman" w:hAnsi="Times New Roman" w:cs="Times New Roman"/>
                <w:color w:val="000000" w:themeColor="text1"/>
                <w:sz w:val="24"/>
                <w:szCs w:val="24"/>
              </w:rPr>
            </w:pPr>
            <w:r w:rsidRPr="00D82011">
              <w:rPr>
                <w:rFonts w:ascii="Times New Roman" w:hAnsi="Times New Roman" w:cs="Times New Roman"/>
                <w:color w:val="000000" w:themeColor="text1"/>
                <w:sz w:val="24"/>
                <w:szCs w:val="24"/>
              </w:rPr>
              <w:t xml:space="preserve">Семинар «Обновление содержания общего образования» по предметам «Литературное чтение» и «Русский язык» </w:t>
            </w:r>
          </w:p>
          <w:p w:rsidR="00D97229" w:rsidRPr="00D82011" w:rsidRDefault="00D82011" w:rsidP="00D97229">
            <w:pPr>
              <w:ind w:hanging="32"/>
              <w:jc w:val="both"/>
              <w:rPr>
                <w:rFonts w:ascii="Times New Roman" w:hAnsi="Times New Roman" w:cs="Times New Roman"/>
                <w:color w:val="000000" w:themeColor="text1"/>
                <w:sz w:val="24"/>
                <w:szCs w:val="24"/>
              </w:rPr>
            </w:pPr>
            <w:r w:rsidRPr="00D82011">
              <w:rPr>
                <w:rFonts w:ascii="Times New Roman" w:hAnsi="Times New Roman" w:cs="Times New Roman"/>
                <w:color w:val="000000" w:themeColor="text1"/>
                <w:sz w:val="24"/>
                <w:szCs w:val="24"/>
              </w:rPr>
              <w:t>30.04</w:t>
            </w:r>
            <w:r w:rsidR="00D97229" w:rsidRPr="00D82011">
              <w:rPr>
                <w:rFonts w:ascii="Times New Roman" w:hAnsi="Times New Roman" w:cs="Times New Roman"/>
                <w:color w:val="000000" w:themeColor="text1"/>
                <w:sz w:val="24"/>
                <w:szCs w:val="24"/>
              </w:rPr>
              <w:t>.2023</w:t>
            </w:r>
          </w:p>
          <w:p w:rsidR="00D97229" w:rsidRPr="00D82011" w:rsidRDefault="00D97229" w:rsidP="00D97229">
            <w:pPr>
              <w:ind w:hanging="32"/>
              <w:jc w:val="both"/>
              <w:rPr>
                <w:rFonts w:ascii="Times New Roman" w:hAnsi="Times New Roman" w:cs="Times New Roman"/>
                <w:color w:val="000000" w:themeColor="text1"/>
                <w:sz w:val="24"/>
                <w:szCs w:val="24"/>
              </w:rPr>
            </w:pPr>
            <w:r w:rsidRPr="00D82011">
              <w:rPr>
                <w:rFonts w:ascii="Times New Roman" w:hAnsi="Times New Roman" w:cs="Times New Roman"/>
                <w:sz w:val="24"/>
                <w:szCs w:val="24"/>
              </w:rPr>
              <w:t xml:space="preserve">ФГБНУ "ИСРО РАО" </w:t>
            </w:r>
            <w:r w:rsidRPr="00D82011">
              <w:rPr>
                <w:rFonts w:ascii="Times New Roman" w:hAnsi="Times New Roman" w:cs="Times New Roman"/>
                <w:color w:val="000000" w:themeColor="text1"/>
                <w:sz w:val="24"/>
                <w:szCs w:val="24"/>
              </w:rPr>
              <w:t>Москва</w:t>
            </w:r>
          </w:p>
        </w:tc>
        <w:tc>
          <w:tcPr>
            <w:tcW w:w="3543" w:type="dxa"/>
            <w:shd w:val="clear" w:color="auto" w:fill="auto"/>
          </w:tcPr>
          <w:p w:rsidR="00D97229" w:rsidRPr="00D82011" w:rsidRDefault="00D97229" w:rsidP="00D97229">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82011">
              <w:rPr>
                <w:rFonts w:ascii="Times New Roman" w:hAnsi="Times New Roman" w:cs="Times New Roman"/>
                <w:sz w:val="24"/>
                <w:szCs w:val="24"/>
                <w:lang w:eastAsia="ru-RU"/>
              </w:rPr>
              <w:t>Приняли</w:t>
            </w:r>
            <w:r w:rsidRPr="00D82011">
              <w:rPr>
                <w:rFonts w:ascii="Times New Roman" w:eastAsia="Times New Roman" w:hAnsi="Times New Roman" w:cs="Times New Roman"/>
                <w:sz w:val="24"/>
                <w:szCs w:val="24"/>
                <w:lang w:eastAsia="ru-RU"/>
              </w:rPr>
              <w:t xml:space="preserve"> участие 21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46</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eastAsia="Calibri" w:hAnsi="Times New Roman" w:cs="Times New Roman"/>
                <w:sz w:val="24"/>
                <w:szCs w:val="24"/>
                <w:shd w:val="clear" w:color="auto" w:fill="FFFFFF"/>
              </w:rPr>
            </w:pPr>
            <w:r w:rsidRPr="00CD534A">
              <w:rPr>
                <w:rFonts w:ascii="Times New Roman" w:eastAsia="Calibri" w:hAnsi="Times New Roman" w:cs="Times New Roman"/>
                <w:sz w:val="24"/>
                <w:szCs w:val="24"/>
                <w:shd w:val="clear" w:color="auto" w:fill="FFFFFF"/>
              </w:rPr>
              <w:t>Серия вебинаров издательства «Русское слово»</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02.05.2023-12.05.2023</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17.05.2023-24.05.2023,</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Изд. «Русское слово», г.Москва</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Приняли участие 42 человека</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47</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г.Сургут</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02.05.2023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48</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eastAsia="Calibri" w:hAnsi="Times New Roman" w:cs="Times New Roman"/>
                <w:sz w:val="24"/>
                <w:szCs w:val="24"/>
                <w:shd w:val="clear" w:color="auto" w:fill="FFFFFF"/>
              </w:rPr>
            </w:pPr>
            <w:r w:rsidRPr="00CD534A">
              <w:rPr>
                <w:rFonts w:ascii="Times New Roman" w:eastAsia="Calibri" w:hAnsi="Times New Roman" w:cs="Times New Roman"/>
                <w:sz w:val="24"/>
                <w:szCs w:val="24"/>
                <w:shd w:val="clear" w:color="auto" w:fill="FFFFFF"/>
              </w:rPr>
              <w:t>Вебинары издательства «Просвещение»</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02.05.2023-11.05.2023</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11.05.2023-22.05.2023</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17.05.2023-29.05.2023,</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eastAsia="Calibri" w:hAnsi="Times New Roman" w:cs="Times New Roman"/>
                <w:sz w:val="24"/>
                <w:szCs w:val="24"/>
              </w:rPr>
              <w:t>ООО «Издательство «Просвещение», г. Москва</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Приняли участие 25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eastAsia="Calibri" w:hAnsi="Times New Roman" w:cs="Times New Roman"/>
                <w:color w:val="000000"/>
                <w:sz w:val="24"/>
                <w:szCs w:val="24"/>
              </w:rPr>
            </w:pPr>
            <w:r w:rsidRPr="00CD534A">
              <w:rPr>
                <w:rFonts w:ascii="Times New Roman" w:eastAsia="Calibri" w:hAnsi="Times New Roman" w:cs="Times New Roman"/>
                <w:color w:val="000000"/>
                <w:sz w:val="24"/>
                <w:szCs w:val="24"/>
              </w:rPr>
              <w:t>Образовательный интенсив «</w:t>
            </w:r>
            <w:proofErr w:type="spellStart"/>
            <w:r w:rsidRPr="00CD534A">
              <w:rPr>
                <w:rFonts w:ascii="Times New Roman" w:eastAsia="Calibri" w:hAnsi="Times New Roman" w:cs="Times New Roman"/>
                <w:color w:val="000000"/>
                <w:sz w:val="24"/>
                <w:szCs w:val="24"/>
              </w:rPr>
              <w:t>ШкИБ</w:t>
            </w:r>
            <w:proofErr w:type="spellEnd"/>
            <w:r w:rsidRPr="00CD534A">
              <w:rPr>
                <w:rFonts w:ascii="Times New Roman" w:eastAsia="Calibri" w:hAnsi="Times New Roman" w:cs="Times New Roman"/>
                <w:color w:val="000000"/>
                <w:sz w:val="24"/>
                <w:szCs w:val="24"/>
              </w:rPr>
              <w:t xml:space="preserve"> в пришкольных лагерях»</w:t>
            </w:r>
          </w:p>
          <w:p w:rsidR="00D97229" w:rsidRPr="00CD534A" w:rsidRDefault="00D97229" w:rsidP="00D97229">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03.05.23-05.05.23,</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eastAsia="Calibri" w:hAnsi="Times New Roman" w:cs="Times New Roman"/>
                <w:sz w:val="24"/>
                <w:szCs w:val="24"/>
              </w:rPr>
              <w:t>РРЦ ФГ, г.Сургут</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w:t>
            </w:r>
            <w:r w:rsidRPr="00CD534A">
              <w:rPr>
                <w:rFonts w:ascii="Times New Roman" w:hAnsi="Times New Roman" w:cs="Times New Roman"/>
                <w:color w:val="000000"/>
                <w:sz w:val="24"/>
                <w:szCs w:val="24"/>
                <w:lang w:eastAsia="ru-RU"/>
              </w:rPr>
              <w:t xml:space="preserve"> участие </w:t>
            </w:r>
            <w:r w:rsidRPr="00CD534A">
              <w:rPr>
                <w:rFonts w:ascii="Times New Roman" w:eastAsia="Calibri" w:hAnsi="Times New Roman" w:cs="Times New Roman"/>
                <w:sz w:val="24"/>
                <w:szCs w:val="24"/>
                <w:lang w:val="en-US"/>
              </w:rPr>
              <w:t xml:space="preserve">1 </w:t>
            </w:r>
            <w:r w:rsidRPr="00CD534A">
              <w:rPr>
                <w:rFonts w:ascii="Times New Roman" w:eastAsia="Calibri" w:hAnsi="Times New Roman" w:cs="Times New Roman"/>
                <w:sz w:val="24"/>
                <w:szCs w:val="24"/>
              </w:rPr>
              <w:t>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«Школа Минпросвещения России»</w:t>
            </w:r>
          </w:p>
          <w:p w:rsidR="00D97229" w:rsidRDefault="00D97229" w:rsidP="00D97229">
            <w:pPr>
              <w:widowControl w:val="0"/>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«Воспитание»</w:t>
            </w:r>
          </w:p>
          <w:p w:rsidR="00D97229" w:rsidRDefault="00D97229" w:rsidP="00D97229">
            <w:pPr>
              <w:widowControl w:val="0"/>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05.05.2023</w:t>
            </w:r>
          </w:p>
          <w:p w:rsidR="00D97229" w:rsidRPr="00CD534A" w:rsidRDefault="00D97229" w:rsidP="00D97229">
            <w:pPr>
              <w:widowControl w:val="0"/>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АУ «ИРО», Ханты-Мансийск</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15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Семинар «Возможности российских мессенджеров в образовании» на сайте «</w:t>
            </w:r>
            <w:proofErr w:type="spellStart"/>
            <w:r w:rsidRPr="00CD534A">
              <w:rPr>
                <w:rFonts w:ascii="Times New Roman" w:hAnsi="Times New Roman" w:cs="Times New Roman"/>
                <w:color w:val="000000"/>
                <w:sz w:val="24"/>
                <w:szCs w:val="24"/>
                <w:lang w:eastAsia="ru-RU"/>
              </w:rPr>
              <w:t>Единыйурок.рф</w:t>
            </w:r>
            <w:proofErr w:type="spellEnd"/>
            <w:r w:rsidRPr="00CD534A">
              <w:rPr>
                <w:rFonts w:ascii="Times New Roman" w:hAnsi="Times New Roman" w:cs="Times New Roman"/>
                <w:color w:val="000000"/>
                <w:sz w:val="24"/>
                <w:szCs w:val="24"/>
                <w:lang w:eastAsia="ru-RU"/>
              </w:rPr>
              <w:t>»</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Май-июнь</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Российское сетевое издание «</w:t>
            </w:r>
            <w:proofErr w:type="spellStart"/>
            <w:r w:rsidRPr="00CD534A">
              <w:rPr>
                <w:rFonts w:ascii="Times New Roman" w:hAnsi="Times New Roman" w:cs="Times New Roman"/>
                <w:color w:val="000000"/>
                <w:sz w:val="24"/>
                <w:szCs w:val="24"/>
                <w:lang w:eastAsia="ru-RU"/>
              </w:rPr>
              <w:t>Единыйурок.рф</w:t>
            </w:r>
            <w:proofErr w:type="spellEnd"/>
            <w:r w:rsidRPr="00CD534A">
              <w:rPr>
                <w:rFonts w:ascii="Times New Roman" w:hAnsi="Times New Roman" w:cs="Times New Roman"/>
                <w:color w:val="000000"/>
                <w:sz w:val="24"/>
                <w:szCs w:val="24"/>
                <w:lang w:eastAsia="ru-RU"/>
              </w:rPr>
              <w:t>»,</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г. Великий Новгород</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Приняли участие 3 человека</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Ханты-Мансийский район</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08.05.2023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53</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 xml:space="preserve">Вебинар «Технология проектного обучения как средство формирования функциональной грамотности обучающихся» </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12.05.2022,</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АУ «ИРО», г.Ханты-Мансийск,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 xml:space="preserve">МБОУ «СОШ №2», </w:t>
            </w:r>
            <w:proofErr w:type="spellStart"/>
            <w:r w:rsidRPr="00CD534A">
              <w:rPr>
                <w:rFonts w:ascii="Times New Roman" w:hAnsi="Times New Roman" w:cs="Times New Roman"/>
                <w:color w:val="000000"/>
                <w:sz w:val="24"/>
                <w:szCs w:val="24"/>
                <w:lang w:eastAsia="ru-RU"/>
              </w:rPr>
              <w:t>г.Советский</w:t>
            </w:r>
            <w:proofErr w:type="spellEnd"/>
            <w:r w:rsidRPr="00CD534A">
              <w:rPr>
                <w:rFonts w:ascii="Times New Roman" w:hAnsi="Times New Roman" w:cs="Times New Roman"/>
                <w:color w:val="000000"/>
                <w:sz w:val="24"/>
                <w:szCs w:val="24"/>
                <w:lang w:eastAsia="ru-RU"/>
              </w:rPr>
              <w:t>»</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Приняли участие 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54</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Методическое совещание «Формирование и оценка функциональной грамотности обучающихся»</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12.05.2023</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eastAsia="Calibri" w:hAnsi="Times New Roman" w:cs="Times New Roman"/>
                <w:sz w:val="24"/>
                <w:szCs w:val="24"/>
              </w:rPr>
              <w:t>АУ «ИРО», Ханты-Мансийск</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35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55</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«Школа Минпросвещения России»</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«Здоровье»</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12.05.2023</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АУ «ИРО», Ханты-Мансийск</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10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56</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Октябрьский район</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15.05.2023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«Школа Минпросвещения России»</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«Профориентация»</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18.05.2023</w:t>
            </w:r>
          </w:p>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АУ «ИРО», Ханты-Мансийск</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10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w:t>
            </w:r>
            <w:r w:rsidR="009D6605">
              <w:rPr>
                <w:rFonts w:ascii="Times New Roman" w:hAnsi="Times New Roman" w:cs="Times New Roman"/>
                <w:color w:val="000000"/>
                <w:sz w:val="24"/>
                <w:szCs w:val="24"/>
                <w:lang w:eastAsia="ru-RU"/>
              </w:rPr>
              <w:t>.</w:t>
            </w:r>
          </w:p>
        </w:tc>
        <w:tc>
          <w:tcPr>
            <w:tcW w:w="5529"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Семинары для руководителей и педагогических работников, работающих с несовершеннолетними иностранными гражданами</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22.05.2023-07.06.2023,</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sz w:val="24"/>
                <w:szCs w:val="24"/>
              </w:rPr>
              <w:t>МГППУ, г. Москва</w:t>
            </w:r>
          </w:p>
        </w:tc>
        <w:tc>
          <w:tcPr>
            <w:tcW w:w="3543" w:type="dxa"/>
          </w:tcPr>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w:t>
            </w:r>
            <w:r w:rsidRPr="00CD534A">
              <w:rPr>
                <w:rFonts w:ascii="Times New Roman" w:hAnsi="Times New Roman" w:cs="Times New Roman"/>
                <w:color w:val="000000"/>
                <w:sz w:val="24"/>
                <w:szCs w:val="24"/>
                <w:lang w:eastAsia="ru-RU"/>
              </w:rPr>
              <w:t xml:space="preserve"> участие 1 человек</w:t>
            </w: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59</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Акция с участием лучших педагогов и наставников ХМАО-Югры</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г.Нягань</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22.05.2023</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25человек</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p>
        </w:tc>
      </w:tr>
      <w:tr w:rsidR="00D97229" w:rsidRPr="00D5007B" w:rsidTr="00072A30">
        <w:tc>
          <w:tcPr>
            <w:tcW w:w="562" w:type="dxa"/>
          </w:tcPr>
          <w:p w:rsidR="00D97229" w:rsidRPr="00C41478" w:rsidRDefault="00D82011" w:rsidP="00D97229">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r w:rsidR="009D6605">
              <w:rPr>
                <w:rFonts w:ascii="Times New Roman" w:hAnsi="Times New Roman" w:cs="Times New Roman"/>
                <w:color w:val="000000"/>
                <w:sz w:val="24"/>
                <w:szCs w:val="24"/>
                <w:lang w:eastAsia="ru-RU"/>
              </w:rPr>
              <w:t>.</w:t>
            </w:r>
          </w:p>
        </w:tc>
        <w:tc>
          <w:tcPr>
            <w:tcW w:w="5529" w:type="dxa"/>
          </w:tcPr>
          <w:p w:rsidR="00D97229" w:rsidRDefault="00D97229" w:rsidP="00D97229">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«Школа Минпросвещения России»</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Раздел «Творчество»</w:t>
            </w:r>
          </w:p>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23.05.2023</w:t>
            </w:r>
          </w:p>
          <w:p w:rsidR="00D97229" w:rsidRPr="00CD534A"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АУ «ИРО», Ханты-Мансийск</w:t>
            </w:r>
          </w:p>
        </w:tc>
        <w:tc>
          <w:tcPr>
            <w:tcW w:w="3543" w:type="dxa"/>
          </w:tcPr>
          <w:p w:rsidR="00D97229" w:rsidRDefault="00D97229" w:rsidP="00D97229">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12 человек</w:t>
            </w:r>
          </w:p>
        </w:tc>
      </w:tr>
      <w:tr w:rsidR="00D82011" w:rsidRPr="00D5007B" w:rsidTr="00CA3A6F">
        <w:tc>
          <w:tcPr>
            <w:tcW w:w="562" w:type="dxa"/>
          </w:tcPr>
          <w:p w:rsidR="00D82011" w:rsidRPr="00C41478" w:rsidRDefault="00D82011" w:rsidP="00D82011">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w:t>
            </w:r>
            <w:r w:rsidR="009D6605">
              <w:rPr>
                <w:rFonts w:ascii="Times New Roman" w:hAnsi="Times New Roman" w:cs="Times New Roman"/>
                <w:color w:val="000000"/>
                <w:sz w:val="24"/>
                <w:szCs w:val="24"/>
                <w:lang w:eastAsia="ru-RU"/>
              </w:rPr>
              <w:t>.</w:t>
            </w:r>
          </w:p>
        </w:tc>
        <w:tc>
          <w:tcPr>
            <w:tcW w:w="5529" w:type="dxa"/>
            <w:shd w:val="clear" w:color="auto" w:fill="auto"/>
          </w:tcPr>
          <w:p w:rsidR="00D82011" w:rsidRPr="00D82011" w:rsidRDefault="00D82011" w:rsidP="00D82011">
            <w:pPr>
              <w:ind w:hanging="32"/>
              <w:jc w:val="both"/>
              <w:rPr>
                <w:rFonts w:ascii="Times New Roman" w:hAnsi="Times New Roman" w:cs="Times New Roman"/>
                <w:color w:val="000000" w:themeColor="text1"/>
                <w:sz w:val="24"/>
                <w:szCs w:val="24"/>
              </w:rPr>
            </w:pPr>
            <w:r w:rsidRPr="00D82011">
              <w:rPr>
                <w:rFonts w:ascii="Times New Roman" w:hAnsi="Times New Roman" w:cs="Times New Roman"/>
                <w:color w:val="000000" w:themeColor="text1"/>
                <w:sz w:val="24"/>
                <w:szCs w:val="24"/>
              </w:rPr>
              <w:t>Вебинар «Дружественная школьная библиотека» международная повестка</w:t>
            </w:r>
          </w:p>
          <w:p w:rsidR="00D82011" w:rsidRPr="00D82011" w:rsidRDefault="00D82011" w:rsidP="00D82011">
            <w:pPr>
              <w:ind w:hanging="32"/>
              <w:jc w:val="both"/>
              <w:rPr>
                <w:rFonts w:ascii="Times New Roman" w:hAnsi="Times New Roman" w:cs="Times New Roman"/>
                <w:color w:val="000000" w:themeColor="text1"/>
                <w:sz w:val="24"/>
                <w:szCs w:val="24"/>
              </w:rPr>
            </w:pPr>
            <w:r w:rsidRPr="00D82011">
              <w:rPr>
                <w:rFonts w:ascii="Times New Roman" w:hAnsi="Times New Roman" w:cs="Times New Roman"/>
                <w:color w:val="000000" w:themeColor="text1"/>
                <w:sz w:val="24"/>
                <w:szCs w:val="24"/>
              </w:rPr>
              <w:t>23.05.2023</w:t>
            </w:r>
          </w:p>
          <w:p w:rsidR="00D82011" w:rsidRPr="00D82011" w:rsidRDefault="00D82011" w:rsidP="00D82011">
            <w:pPr>
              <w:ind w:hanging="32"/>
              <w:jc w:val="both"/>
              <w:rPr>
                <w:rFonts w:ascii="Times New Roman" w:hAnsi="Times New Roman" w:cs="Times New Roman"/>
                <w:color w:val="000000" w:themeColor="text1"/>
                <w:sz w:val="24"/>
                <w:szCs w:val="24"/>
              </w:rPr>
            </w:pPr>
            <w:r w:rsidRPr="00D82011">
              <w:rPr>
                <w:rStyle w:val="style-scope"/>
                <w:rFonts w:ascii="Times New Roman" w:hAnsi="Times New Roman" w:cs="Times New Roman"/>
                <w:sz w:val="24"/>
                <w:szCs w:val="24"/>
              </w:rPr>
              <w:t>МГИЦ «Сколково», Москва</w:t>
            </w:r>
          </w:p>
        </w:tc>
        <w:tc>
          <w:tcPr>
            <w:tcW w:w="3543" w:type="dxa"/>
            <w:shd w:val="clear" w:color="auto" w:fill="auto"/>
          </w:tcPr>
          <w:p w:rsidR="00D82011" w:rsidRPr="00D82011" w:rsidRDefault="00D82011" w:rsidP="00D8201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D82011">
              <w:rPr>
                <w:rFonts w:ascii="Times New Roman" w:eastAsia="Times New Roman" w:hAnsi="Times New Roman" w:cs="Times New Roman"/>
                <w:sz w:val="24"/>
                <w:szCs w:val="24"/>
                <w:lang w:eastAsia="ru-RU"/>
              </w:rPr>
              <w:t>Приняли участие 21 человека.</w:t>
            </w:r>
          </w:p>
        </w:tc>
      </w:tr>
      <w:tr w:rsidR="00D82011" w:rsidRPr="00D5007B" w:rsidTr="00072A30">
        <w:tc>
          <w:tcPr>
            <w:tcW w:w="562" w:type="dxa"/>
          </w:tcPr>
          <w:p w:rsidR="00D82011" w:rsidRPr="00C41478" w:rsidRDefault="00D82011" w:rsidP="00D82011">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w:t>
            </w:r>
            <w:r w:rsidR="009D6605">
              <w:rPr>
                <w:rFonts w:ascii="Times New Roman" w:hAnsi="Times New Roman" w:cs="Times New Roman"/>
                <w:color w:val="000000"/>
                <w:sz w:val="24"/>
                <w:szCs w:val="24"/>
                <w:lang w:eastAsia="ru-RU"/>
              </w:rPr>
              <w:t>.</w:t>
            </w:r>
          </w:p>
        </w:tc>
        <w:tc>
          <w:tcPr>
            <w:tcW w:w="5529" w:type="dxa"/>
          </w:tcPr>
          <w:p w:rsidR="00D82011" w:rsidRPr="00CD534A" w:rsidRDefault="00D82011" w:rsidP="00D82011">
            <w:pPr>
              <w:widowControl w:val="0"/>
              <w:ind w:right="-1"/>
              <w:jc w:val="both"/>
              <w:rPr>
                <w:rFonts w:ascii="Times New Roman" w:eastAsia="Times New Roman" w:hAnsi="Times New Roman" w:cs="Times New Roman"/>
                <w:sz w:val="24"/>
                <w:szCs w:val="24"/>
                <w:lang w:eastAsia="ru-RU"/>
              </w:rPr>
            </w:pPr>
            <w:r w:rsidRPr="00CD534A">
              <w:rPr>
                <w:rFonts w:ascii="Times New Roman" w:eastAsia="Times New Roman" w:hAnsi="Times New Roman" w:cs="Times New Roman"/>
                <w:sz w:val="24"/>
                <w:szCs w:val="24"/>
                <w:lang w:eastAsia="ru-RU"/>
              </w:rPr>
              <w:t>Всероссийский онлайн-форум «Педагоги России: инновации в образовании»</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30.05.2023-03.06.2023</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Факультет педагогического образования</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Форум «Педагоги России»</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Онлайн Тюменская область</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ХМАО-Югра</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ЯНАО</w:t>
            </w:r>
          </w:p>
        </w:tc>
        <w:tc>
          <w:tcPr>
            <w:tcW w:w="3543" w:type="dxa"/>
          </w:tcPr>
          <w:p w:rsidR="00D82011" w:rsidRPr="00CD534A" w:rsidRDefault="00D82011" w:rsidP="00D82011">
            <w:r w:rsidRPr="00CD534A">
              <w:rPr>
                <w:rFonts w:ascii="Times New Roman" w:hAnsi="Times New Roman" w:cs="Times New Roman"/>
                <w:color w:val="000000"/>
                <w:sz w:val="24"/>
                <w:szCs w:val="24"/>
                <w:lang w:eastAsia="ru-RU"/>
              </w:rPr>
              <w:t>Приняли участие 44 человека</w:t>
            </w:r>
          </w:p>
        </w:tc>
      </w:tr>
      <w:tr w:rsidR="00D82011" w:rsidRPr="00D5007B" w:rsidTr="00072A30">
        <w:tc>
          <w:tcPr>
            <w:tcW w:w="562" w:type="dxa"/>
          </w:tcPr>
          <w:p w:rsidR="00D82011" w:rsidRPr="00C41478" w:rsidRDefault="00D82011" w:rsidP="00D82011">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63</w:t>
            </w:r>
            <w:r w:rsidR="009D6605">
              <w:rPr>
                <w:rFonts w:ascii="Times New Roman" w:hAnsi="Times New Roman" w:cs="Times New Roman"/>
                <w:color w:val="000000"/>
                <w:sz w:val="24"/>
                <w:szCs w:val="24"/>
                <w:lang w:eastAsia="ru-RU"/>
              </w:rPr>
              <w:t>.</w:t>
            </w:r>
          </w:p>
        </w:tc>
        <w:tc>
          <w:tcPr>
            <w:tcW w:w="5529" w:type="dxa"/>
          </w:tcPr>
          <w:p w:rsidR="00D82011" w:rsidRDefault="00D82011" w:rsidP="00D82011">
            <w:pPr>
              <w:widowControl w:val="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совещание по вопросам введения и реализации ФАОП в организациях, осуществляющих образовательную деятельность по адаптированным образовательным программам»</w:t>
            </w:r>
          </w:p>
          <w:p w:rsidR="00D82011" w:rsidRDefault="00D82011" w:rsidP="00D82011">
            <w:pPr>
              <w:widowControl w:val="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30-31.05.2023</w:t>
            </w:r>
          </w:p>
          <w:p w:rsidR="00D82011" w:rsidRPr="00CD534A" w:rsidRDefault="00D82011" w:rsidP="00D82011">
            <w:pPr>
              <w:widowControl w:val="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 «ИРО», Ханты-Мансийск</w:t>
            </w:r>
          </w:p>
        </w:tc>
        <w:tc>
          <w:tcPr>
            <w:tcW w:w="3543" w:type="dxa"/>
          </w:tcPr>
          <w:p w:rsidR="00D82011" w:rsidRPr="00CD534A" w:rsidRDefault="00D82011" w:rsidP="00D8201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10 человек</w:t>
            </w:r>
          </w:p>
        </w:tc>
      </w:tr>
      <w:tr w:rsidR="00D82011" w:rsidRPr="00D5007B" w:rsidTr="00072A30">
        <w:tc>
          <w:tcPr>
            <w:tcW w:w="562" w:type="dxa"/>
          </w:tcPr>
          <w:p w:rsidR="00D82011" w:rsidRPr="00C41478" w:rsidRDefault="00D82011" w:rsidP="00D82011">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64</w:t>
            </w:r>
            <w:r w:rsidR="009D6605">
              <w:rPr>
                <w:rFonts w:ascii="Times New Roman" w:hAnsi="Times New Roman" w:cs="Times New Roman"/>
                <w:color w:val="000000"/>
                <w:sz w:val="24"/>
                <w:szCs w:val="24"/>
                <w:lang w:eastAsia="ru-RU"/>
              </w:rPr>
              <w:t>.</w:t>
            </w:r>
          </w:p>
        </w:tc>
        <w:tc>
          <w:tcPr>
            <w:tcW w:w="5529" w:type="dxa"/>
          </w:tcPr>
          <w:p w:rsidR="00D82011" w:rsidRPr="00CD534A" w:rsidRDefault="00D82011" w:rsidP="00D82011">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Всероссийская интерактивная конференция федеральных инновационных площадок на платформе «</w:t>
            </w:r>
            <w:proofErr w:type="spellStart"/>
            <w:r w:rsidRPr="00CD534A">
              <w:rPr>
                <w:rFonts w:ascii="Times New Roman" w:eastAsia="Calibri" w:hAnsi="Times New Roman" w:cs="Times New Roman"/>
                <w:sz w:val="24"/>
                <w:szCs w:val="24"/>
              </w:rPr>
              <w:t>Единыйурок.рф</w:t>
            </w:r>
            <w:proofErr w:type="spellEnd"/>
            <w:r w:rsidRPr="00CD534A">
              <w:rPr>
                <w:rFonts w:ascii="Times New Roman" w:eastAsia="Calibri" w:hAnsi="Times New Roman" w:cs="Times New Roman"/>
                <w:sz w:val="24"/>
                <w:szCs w:val="24"/>
              </w:rPr>
              <w:t>»</w:t>
            </w:r>
          </w:p>
          <w:p w:rsidR="00D82011" w:rsidRPr="00CD534A" w:rsidRDefault="00D82011" w:rsidP="00D82011">
            <w:pPr>
              <w:widowControl w:val="0"/>
              <w:ind w:right="-1"/>
              <w:jc w:val="both"/>
              <w:rPr>
                <w:rFonts w:ascii="Times New Roman" w:eastAsia="Calibri" w:hAnsi="Times New Roman" w:cs="Times New Roman"/>
                <w:sz w:val="24"/>
                <w:szCs w:val="24"/>
              </w:rPr>
            </w:pPr>
            <w:r w:rsidRPr="00CD534A">
              <w:rPr>
                <w:rFonts w:ascii="Times New Roman" w:eastAsia="Calibri" w:hAnsi="Times New Roman" w:cs="Times New Roman"/>
                <w:sz w:val="24"/>
                <w:szCs w:val="24"/>
              </w:rPr>
              <w:t>30.06.2023 - 30.07.2023</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АНО «Агентство поддержки государственных инициатив»</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Российское сетевое издание «</w:t>
            </w:r>
            <w:proofErr w:type="spellStart"/>
            <w:r w:rsidRPr="00CD534A">
              <w:rPr>
                <w:rFonts w:ascii="Times New Roman" w:hAnsi="Times New Roman" w:cs="Times New Roman"/>
                <w:color w:val="000000"/>
                <w:sz w:val="24"/>
                <w:szCs w:val="24"/>
                <w:lang w:eastAsia="ru-RU"/>
              </w:rPr>
              <w:t>Единыйурок.рф</w:t>
            </w:r>
            <w:proofErr w:type="spellEnd"/>
            <w:r w:rsidRPr="00CD534A">
              <w:rPr>
                <w:rFonts w:ascii="Times New Roman" w:hAnsi="Times New Roman" w:cs="Times New Roman"/>
                <w:color w:val="000000"/>
                <w:sz w:val="24"/>
                <w:szCs w:val="24"/>
                <w:lang w:eastAsia="ru-RU"/>
              </w:rPr>
              <w:t>»,</w:t>
            </w:r>
          </w:p>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г. Великий Новгород</w:t>
            </w:r>
          </w:p>
        </w:tc>
        <w:tc>
          <w:tcPr>
            <w:tcW w:w="3543" w:type="dxa"/>
          </w:tcPr>
          <w:p w:rsidR="00D82011" w:rsidRPr="00CD534A" w:rsidRDefault="00D82011" w:rsidP="00D82011">
            <w:pPr>
              <w:widowControl w:val="0"/>
              <w:ind w:right="-1"/>
              <w:jc w:val="both"/>
              <w:rPr>
                <w:rFonts w:ascii="Times New Roman" w:hAnsi="Times New Roman" w:cs="Times New Roman"/>
                <w:color w:val="000000"/>
                <w:sz w:val="24"/>
                <w:szCs w:val="24"/>
                <w:lang w:eastAsia="ru-RU"/>
              </w:rPr>
            </w:pPr>
            <w:r w:rsidRPr="00CD534A">
              <w:rPr>
                <w:rFonts w:ascii="Times New Roman" w:hAnsi="Times New Roman" w:cs="Times New Roman"/>
                <w:color w:val="000000"/>
                <w:sz w:val="24"/>
                <w:szCs w:val="24"/>
                <w:lang w:eastAsia="ru-RU"/>
              </w:rPr>
              <w:t>Приняли участие 1 человек</w:t>
            </w:r>
          </w:p>
        </w:tc>
      </w:tr>
      <w:tr w:rsidR="00D82011" w:rsidRPr="00D5007B" w:rsidTr="00072A30">
        <w:tc>
          <w:tcPr>
            <w:tcW w:w="562" w:type="dxa"/>
          </w:tcPr>
          <w:p w:rsidR="00D82011" w:rsidRPr="00C41478" w:rsidRDefault="00D82011" w:rsidP="00D82011">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65</w:t>
            </w:r>
            <w:r w:rsidR="009D6605">
              <w:rPr>
                <w:rFonts w:ascii="Times New Roman" w:hAnsi="Times New Roman" w:cs="Times New Roman"/>
                <w:color w:val="000000"/>
                <w:sz w:val="24"/>
                <w:szCs w:val="24"/>
                <w:lang w:eastAsia="ru-RU"/>
              </w:rPr>
              <w:t>.</w:t>
            </w:r>
          </w:p>
        </w:tc>
        <w:tc>
          <w:tcPr>
            <w:tcW w:w="5529" w:type="dxa"/>
          </w:tcPr>
          <w:p w:rsidR="00D82011" w:rsidRDefault="00D82011" w:rsidP="00D82011">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«Школа Минпросвещения России»</w:t>
            </w:r>
          </w:p>
          <w:p w:rsidR="00D82011" w:rsidRDefault="00D82011" w:rsidP="00D82011">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Раздел «Образовательная среда»</w:t>
            </w:r>
          </w:p>
          <w:p w:rsidR="00D82011" w:rsidRDefault="00D82011" w:rsidP="00D82011">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Раздел «Школьный климат»</w:t>
            </w:r>
          </w:p>
          <w:p w:rsidR="00D82011" w:rsidRDefault="00D82011" w:rsidP="00D82011">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02.06.2023</w:t>
            </w:r>
          </w:p>
          <w:p w:rsidR="00D82011" w:rsidRPr="00C41478" w:rsidRDefault="00D82011" w:rsidP="00D82011">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АУ «ИРО», Ханты-Мансийск</w:t>
            </w:r>
          </w:p>
        </w:tc>
        <w:tc>
          <w:tcPr>
            <w:tcW w:w="3543" w:type="dxa"/>
          </w:tcPr>
          <w:p w:rsidR="00D82011" w:rsidRPr="00C41478" w:rsidRDefault="00D82011" w:rsidP="00D82011">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10 человек</w:t>
            </w:r>
          </w:p>
        </w:tc>
      </w:tr>
      <w:tr w:rsidR="00D82011" w:rsidRPr="00D5007B" w:rsidTr="00072A30">
        <w:tc>
          <w:tcPr>
            <w:tcW w:w="562" w:type="dxa"/>
          </w:tcPr>
          <w:p w:rsidR="00D82011" w:rsidRPr="00C41478" w:rsidRDefault="00D82011" w:rsidP="00D82011">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66</w:t>
            </w:r>
            <w:r w:rsidR="009D6605">
              <w:rPr>
                <w:rFonts w:ascii="Times New Roman" w:hAnsi="Times New Roman" w:cs="Times New Roman"/>
                <w:color w:val="000000"/>
                <w:sz w:val="24"/>
                <w:szCs w:val="24"/>
                <w:lang w:eastAsia="ru-RU"/>
              </w:rPr>
              <w:t>.</w:t>
            </w:r>
          </w:p>
        </w:tc>
        <w:tc>
          <w:tcPr>
            <w:tcW w:w="5529" w:type="dxa"/>
          </w:tcPr>
          <w:p w:rsidR="00D82011" w:rsidRDefault="00D82011" w:rsidP="00D82011">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«Школа Минпросвещения России»</w:t>
            </w:r>
          </w:p>
          <w:p w:rsidR="00D82011" w:rsidRDefault="00D82011" w:rsidP="00D82011">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Практикум школьных команд.</w:t>
            </w:r>
          </w:p>
          <w:p w:rsidR="00D82011" w:rsidRDefault="00D82011" w:rsidP="00D82011">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Из опыта формирования программ развития школы с учётом показателей проекта</w:t>
            </w:r>
          </w:p>
          <w:p w:rsidR="00D82011" w:rsidRDefault="00D82011" w:rsidP="00D82011">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08.06.2023</w:t>
            </w:r>
          </w:p>
          <w:p w:rsidR="00D82011" w:rsidRPr="00C41478" w:rsidRDefault="00D82011" w:rsidP="00D82011">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АУ «ИРО», Ханты-Мансийск</w:t>
            </w:r>
          </w:p>
        </w:tc>
        <w:tc>
          <w:tcPr>
            <w:tcW w:w="3543" w:type="dxa"/>
          </w:tcPr>
          <w:p w:rsidR="00D82011" w:rsidRPr="00C41478" w:rsidRDefault="00D82011" w:rsidP="00D82011">
            <w:pPr>
              <w:widowControl w:val="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Приняли участие 6 человек</w:t>
            </w:r>
          </w:p>
        </w:tc>
      </w:tr>
      <w:tr w:rsidR="00D82011" w:rsidRPr="00D5007B" w:rsidTr="00072A30">
        <w:tc>
          <w:tcPr>
            <w:tcW w:w="562" w:type="dxa"/>
          </w:tcPr>
          <w:p w:rsidR="00D82011" w:rsidRPr="00C41478" w:rsidRDefault="00D82011" w:rsidP="00D82011">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w:t>
            </w:r>
            <w:r w:rsidR="009D6605">
              <w:rPr>
                <w:rFonts w:ascii="Times New Roman" w:hAnsi="Times New Roman" w:cs="Times New Roman"/>
                <w:color w:val="000000"/>
                <w:sz w:val="24"/>
                <w:szCs w:val="24"/>
                <w:lang w:eastAsia="ru-RU"/>
              </w:rPr>
              <w:t>.</w:t>
            </w:r>
          </w:p>
        </w:tc>
        <w:tc>
          <w:tcPr>
            <w:tcW w:w="5529" w:type="dxa"/>
          </w:tcPr>
          <w:p w:rsidR="00D82011" w:rsidRDefault="00D82011" w:rsidP="00D82011">
            <w:pPr>
              <w:spacing w:line="276" w:lineRule="auto"/>
              <w:jc w:val="both"/>
              <w:rPr>
                <w:rFonts w:ascii="Times New Roman" w:hAnsi="Times New Roman" w:cs="Times New Roman"/>
                <w:sz w:val="24"/>
                <w:szCs w:val="24"/>
              </w:rPr>
            </w:pPr>
            <w:r>
              <w:rPr>
                <w:rFonts w:ascii="Times New Roman" w:hAnsi="Times New Roman" w:cs="Times New Roman"/>
                <w:sz w:val="24"/>
                <w:szCs w:val="24"/>
              </w:rPr>
              <w:t>Совещание</w:t>
            </w:r>
            <w:r w:rsidRPr="00E0142F">
              <w:rPr>
                <w:rFonts w:ascii="Times New Roman" w:hAnsi="Times New Roman" w:cs="Times New Roman"/>
                <w:sz w:val="24"/>
                <w:szCs w:val="24"/>
              </w:rPr>
              <w:t xml:space="preserve"> с педагогическим сообществом субъектов Российской Федерации по актуальным вопросам введения обновленных федеральных государственных образовательных стандартов и федеральных основн</w:t>
            </w:r>
            <w:r>
              <w:rPr>
                <w:rFonts w:ascii="Times New Roman" w:hAnsi="Times New Roman" w:cs="Times New Roman"/>
                <w:sz w:val="24"/>
                <w:szCs w:val="24"/>
              </w:rPr>
              <w:t>ых общеобразовательных программ</w:t>
            </w:r>
          </w:p>
          <w:p w:rsidR="00D82011" w:rsidRDefault="00D82011" w:rsidP="00D82011">
            <w:pPr>
              <w:spacing w:line="276" w:lineRule="auto"/>
              <w:jc w:val="both"/>
              <w:rPr>
                <w:rFonts w:ascii="Times New Roman" w:hAnsi="Times New Roman" w:cs="Times New Roman"/>
                <w:sz w:val="24"/>
                <w:szCs w:val="24"/>
              </w:rPr>
            </w:pPr>
            <w:r>
              <w:rPr>
                <w:rFonts w:ascii="Times New Roman" w:hAnsi="Times New Roman" w:cs="Times New Roman"/>
                <w:sz w:val="24"/>
                <w:szCs w:val="24"/>
              </w:rPr>
              <w:t>20.06. 2023</w:t>
            </w:r>
          </w:p>
          <w:p w:rsidR="00D82011" w:rsidRPr="00203856" w:rsidRDefault="00D82011" w:rsidP="00D82011">
            <w:pPr>
              <w:spacing w:line="276" w:lineRule="auto"/>
              <w:jc w:val="both"/>
              <w:rPr>
                <w:rFonts w:ascii="Times New Roman" w:hAnsi="Times New Roman" w:cs="Times New Roman"/>
                <w:sz w:val="24"/>
                <w:szCs w:val="24"/>
              </w:rPr>
            </w:pPr>
            <w:r>
              <w:rPr>
                <w:rFonts w:ascii="Times New Roman" w:hAnsi="Times New Roman" w:cs="Times New Roman"/>
                <w:sz w:val="24"/>
                <w:szCs w:val="24"/>
              </w:rPr>
              <w:t>АУ «ИРО», Ханты-Мансийск</w:t>
            </w:r>
          </w:p>
        </w:tc>
        <w:tc>
          <w:tcPr>
            <w:tcW w:w="3543" w:type="dxa"/>
          </w:tcPr>
          <w:p w:rsidR="00D82011" w:rsidRPr="00203856" w:rsidRDefault="00D82011" w:rsidP="00D82011">
            <w:pPr>
              <w:rPr>
                <w:rFonts w:ascii="Times New Roman" w:hAnsi="Times New Roman" w:cs="Times New Roman"/>
                <w:sz w:val="24"/>
                <w:szCs w:val="24"/>
                <w:highlight w:val="yellow"/>
              </w:rPr>
            </w:pPr>
            <w:r w:rsidRPr="00203856">
              <w:rPr>
                <w:rFonts w:ascii="Times New Roman" w:hAnsi="Times New Roman" w:cs="Times New Roman"/>
                <w:sz w:val="24"/>
                <w:szCs w:val="24"/>
              </w:rPr>
              <w:t xml:space="preserve">Приняли участие 55 человек </w:t>
            </w:r>
          </w:p>
        </w:tc>
      </w:tr>
    </w:tbl>
    <w:p w:rsidR="00221A70" w:rsidRPr="00221A70" w:rsidRDefault="00221A70" w:rsidP="00221A70">
      <w:pPr>
        <w:widowControl w:val="0"/>
        <w:spacing w:after="0" w:line="240" w:lineRule="auto"/>
        <w:jc w:val="center"/>
        <w:rPr>
          <w:rFonts w:ascii="Times New Roman" w:eastAsia="Calibri" w:hAnsi="Times New Roman" w:cs="Times New Roman"/>
          <w:b/>
          <w:sz w:val="20"/>
          <w:szCs w:val="20"/>
        </w:rPr>
      </w:pPr>
    </w:p>
    <w:p w:rsidR="00514D2E" w:rsidRDefault="003C0567" w:rsidP="00514D2E">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Приложение 3</w:t>
      </w:r>
    </w:p>
    <w:p w:rsidR="00514D2E" w:rsidRDefault="00514D2E" w:rsidP="00514D2E">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514D2E" w:rsidRDefault="00514D2E" w:rsidP="00514D2E">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514D2E" w:rsidRDefault="00514D2E" w:rsidP="00514D2E">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1A265E">
        <w:rPr>
          <w:rFonts w:ascii="Times New Roman" w:eastAsia="Calibri" w:hAnsi="Times New Roman" w:cs="Times New Roman"/>
          <w:sz w:val="20"/>
          <w:szCs w:val="20"/>
        </w:rPr>
        <w:t>1 полугодие 2023</w:t>
      </w:r>
      <w:r w:rsidR="00C207A0">
        <w:rPr>
          <w:rFonts w:ascii="Times New Roman" w:eastAsia="Calibri" w:hAnsi="Times New Roman" w:cs="Times New Roman"/>
          <w:sz w:val="20"/>
          <w:szCs w:val="20"/>
        </w:rPr>
        <w:t xml:space="preserve"> год</w:t>
      </w:r>
      <w:r w:rsidR="001A265E">
        <w:rPr>
          <w:rFonts w:ascii="Times New Roman" w:eastAsia="Calibri" w:hAnsi="Times New Roman" w:cs="Times New Roman"/>
          <w:sz w:val="20"/>
          <w:szCs w:val="20"/>
        </w:rPr>
        <w:t>а</w:t>
      </w:r>
    </w:p>
    <w:p w:rsidR="00514D2E" w:rsidRDefault="00514D2E"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F16911" w:rsidRDefault="00002A48" w:rsidP="00002A48">
      <w:pPr>
        <w:widowControl w:val="0"/>
        <w:spacing w:after="0" w:line="240" w:lineRule="auto"/>
        <w:ind w:right="-1" w:firstLine="709"/>
        <w:jc w:val="center"/>
        <w:rPr>
          <w:rFonts w:ascii="Times New Roman" w:hAnsi="Times New Roman" w:cs="Times New Roman"/>
          <w:b/>
          <w:color w:val="000000"/>
          <w:sz w:val="28"/>
          <w:szCs w:val="28"/>
          <w:lang w:eastAsia="ru-RU"/>
        </w:rPr>
      </w:pPr>
      <w:r w:rsidRPr="00C207A0">
        <w:rPr>
          <w:rFonts w:ascii="Times New Roman" w:hAnsi="Times New Roman" w:cs="Times New Roman"/>
          <w:b/>
          <w:color w:val="000000"/>
          <w:sz w:val="28"/>
          <w:szCs w:val="28"/>
          <w:lang w:eastAsia="ru-RU"/>
        </w:rPr>
        <w:t xml:space="preserve">Организация и проведение городских конкурсов, </w:t>
      </w:r>
    </w:p>
    <w:p w:rsidR="00514D2E" w:rsidRPr="00C207A0" w:rsidRDefault="00002A48" w:rsidP="00002A48">
      <w:pPr>
        <w:widowControl w:val="0"/>
        <w:spacing w:after="0" w:line="240" w:lineRule="auto"/>
        <w:ind w:right="-1" w:firstLine="709"/>
        <w:jc w:val="center"/>
        <w:rPr>
          <w:rFonts w:ascii="Times New Roman" w:hAnsi="Times New Roman" w:cs="Times New Roman"/>
          <w:b/>
          <w:color w:val="000000"/>
          <w:sz w:val="28"/>
          <w:szCs w:val="28"/>
          <w:lang w:eastAsia="ru-RU"/>
        </w:rPr>
      </w:pPr>
      <w:r w:rsidRPr="00C207A0">
        <w:rPr>
          <w:rFonts w:ascii="Times New Roman" w:hAnsi="Times New Roman" w:cs="Times New Roman"/>
          <w:b/>
          <w:color w:val="000000"/>
          <w:sz w:val="28"/>
          <w:szCs w:val="28"/>
          <w:lang w:eastAsia="ru-RU"/>
        </w:rPr>
        <w:t>муниципальных этапов конкурсов профессионального мастерства, организация участия в региональных этапах конкурсов</w:t>
      </w:r>
    </w:p>
    <w:p w:rsidR="00002A48" w:rsidRDefault="00002A48"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tbl>
      <w:tblPr>
        <w:tblStyle w:val="a4"/>
        <w:tblW w:w="0" w:type="auto"/>
        <w:tblLook w:val="04A0" w:firstRow="1" w:lastRow="0" w:firstColumn="1" w:lastColumn="0" w:noHBand="0" w:noVBand="1"/>
      </w:tblPr>
      <w:tblGrid>
        <w:gridCol w:w="668"/>
        <w:gridCol w:w="4818"/>
        <w:gridCol w:w="4142"/>
      </w:tblGrid>
      <w:tr w:rsidR="00514D2E" w:rsidRPr="00D5007B" w:rsidTr="00E80CF9">
        <w:trPr>
          <w:trHeight w:val="691"/>
        </w:trPr>
        <w:tc>
          <w:tcPr>
            <w:tcW w:w="668" w:type="dxa"/>
          </w:tcPr>
          <w:p w:rsidR="00514D2E" w:rsidRPr="00D5007B" w:rsidRDefault="00514D2E" w:rsidP="00206165">
            <w:pPr>
              <w:pStyle w:val="ac"/>
              <w:jc w:val="center"/>
              <w:rPr>
                <w:rFonts w:ascii="Times New Roman" w:eastAsia="Times New Roman" w:hAnsi="Times New Roman" w:cs="Times New Roman"/>
                <w:b/>
              </w:rPr>
            </w:pPr>
            <w:r w:rsidRPr="00D5007B">
              <w:rPr>
                <w:rFonts w:ascii="Times New Roman" w:hAnsi="Times New Roman" w:cs="Times New Roman"/>
                <w:b/>
              </w:rPr>
              <w:t>№ п/п</w:t>
            </w:r>
          </w:p>
        </w:tc>
        <w:tc>
          <w:tcPr>
            <w:tcW w:w="4818" w:type="dxa"/>
          </w:tcPr>
          <w:p w:rsidR="00514D2E" w:rsidRPr="00D5007B" w:rsidRDefault="00514D2E" w:rsidP="00206165">
            <w:pPr>
              <w:pStyle w:val="ac"/>
              <w:jc w:val="center"/>
              <w:rPr>
                <w:rFonts w:ascii="Times New Roman" w:eastAsia="Times New Roman" w:hAnsi="Times New Roman" w:cs="Times New Roman"/>
                <w:b/>
              </w:rPr>
            </w:pPr>
            <w:r w:rsidRPr="00D5007B">
              <w:rPr>
                <w:rFonts w:ascii="Times New Roman" w:hAnsi="Times New Roman" w:cs="Times New Roman"/>
                <w:b/>
              </w:rPr>
              <w:t>Реализованные мероприятия</w:t>
            </w:r>
          </w:p>
        </w:tc>
        <w:tc>
          <w:tcPr>
            <w:tcW w:w="4142" w:type="dxa"/>
          </w:tcPr>
          <w:p w:rsidR="00514D2E" w:rsidRPr="00D5007B" w:rsidRDefault="00514D2E" w:rsidP="00206165">
            <w:pPr>
              <w:pStyle w:val="ac"/>
              <w:jc w:val="center"/>
              <w:rPr>
                <w:rFonts w:ascii="Times New Roman" w:eastAsia="Times New Roman" w:hAnsi="Times New Roman" w:cs="Times New Roman"/>
                <w:b/>
              </w:rPr>
            </w:pPr>
            <w:r w:rsidRPr="00D5007B">
              <w:rPr>
                <w:rFonts w:ascii="Times New Roman" w:hAnsi="Times New Roman" w:cs="Times New Roman"/>
                <w:b/>
              </w:rPr>
              <w:t>Итоги реализованных мероприятий</w:t>
            </w:r>
          </w:p>
        </w:tc>
      </w:tr>
      <w:tr w:rsidR="009F2F30" w:rsidRPr="00D5007B" w:rsidTr="00A164E7">
        <w:trPr>
          <w:trHeight w:val="691"/>
        </w:trPr>
        <w:tc>
          <w:tcPr>
            <w:tcW w:w="668" w:type="dxa"/>
          </w:tcPr>
          <w:p w:rsidR="009F2F30" w:rsidRPr="00405085" w:rsidRDefault="00405085" w:rsidP="009F2F30">
            <w:pPr>
              <w:pStyle w:val="ac"/>
              <w:jc w:val="center"/>
              <w:rPr>
                <w:rFonts w:ascii="Times New Roman" w:hAnsi="Times New Roman" w:cs="Times New Roman"/>
              </w:rPr>
            </w:pPr>
            <w:r w:rsidRPr="00405085">
              <w:rPr>
                <w:rFonts w:ascii="Times New Roman" w:hAnsi="Times New Roman" w:cs="Times New Roman"/>
              </w:rPr>
              <w:t>1</w:t>
            </w:r>
            <w:r w:rsidR="009D6605">
              <w:rPr>
                <w:rFonts w:ascii="Times New Roman" w:hAnsi="Times New Roman" w:cs="Times New Roman"/>
              </w:rPr>
              <w:t>.</w:t>
            </w:r>
          </w:p>
        </w:tc>
        <w:tc>
          <w:tcPr>
            <w:tcW w:w="4818" w:type="dxa"/>
            <w:shd w:val="clear" w:color="auto" w:fill="auto"/>
          </w:tcPr>
          <w:p w:rsidR="009F2F30" w:rsidRPr="009F2F30" w:rsidRDefault="009F2F30" w:rsidP="009F2F30">
            <w:pPr>
              <w:pStyle w:val="ac"/>
              <w:jc w:val="both"/>
              <w:rPr>
                <w:rFonts w:ascii="Times New Roman" w:eastAsia="Times New Roman" w:hAnsi="Times New Roman" w:cs="Times New Roman"/>
              </w:rPr>
            </w:pPr>
            <w:r w:rsidRPr="009F2F30">
              <w:rPr>
                <w:rFonts w:ascii="Times New Roman" w:eastAsia="Times New Roman" w:hAnsi="Times New Roman" w:cs="Times New Roman"/>
              </w:rPr>
              <w:t>Ежегодный Всероссийский конкурс профессионального мастерства педагогов финансовой грамотности 2022/2023 учебного года</w:t>
            </w:r>
          </w:p>
          <w:p w:rsidR="009F2F30" w:rsidRPr="009F2F30" w:rsidRDefault="009F2F30" w:rsidP="009F2F30">
            <w:pPr>
              <w:pStyle w:val="ac"/>
              <w:jc w:val="both"/>
              <w:rPr>
                <w:rFonts w:ascii="Times New Roman" w:eastAsia="Times New Roman" w:hAnsi="Times New Roman" w:cs="Times New Roman"/>
              </w:rPr>
            </w:pPr>
            <w:r w:rsidRPr="009F2F30">
              <w:rPr>
                <w:rFonts w:ascii="Times New Roman" w:eastAsia="Times New Roman" w:hAnsi="Times New Roman" w:cs="Times New Roman"/>
              </w:rPr>
              <w:t>01.02.2023-10.03.2023</w:t>
            </w:r>
          </w:p>
          <w:p w:rsidR="009F2F30" w:rsidRPr="009F2F30" w:rsidRDefault="009F2F30" w:rsidP="009F2F30">
            <w:pPr>
              <w:pStyle w:val="ac"/>
              <w:jc w:val="both"/>
              <w:rPr>
                <w:rFonts w:ascii="Times New Roman" w:eastAsia="Times New Roman" w:hAnsi="Times New Roman" w:cs="Times New Roman"/>
              </w:rPr>
            </w:pPr>
            <w:r w:rsidRPr="009F2F30">
              <w:rPr>
                <w:rFonts w:ascii="Times New Roman" w:eastAsia="Times New Roman" w:hAnsi="Times New Roman" w:cs="Times New Roman"/>
              </w:rPr>
              <w:t>НИУ «Высшая школа экономики, г.Москва</w:t>
            </w:r>
          </w:p>
        </w:tc>
        <w:tc>
          <w:tcPr>
            <w:tcW w:w="4142" w:type="dxa"/>
            <w:shd w:val="clear" w:color="auto" w:fill="auto"/>
          </w:tcPr>
          <w:p w:rsidR="009F2F30" w:rsidRPr="009F2F30" w:rsidRDefault="009F2F30" w:rsidP="009F2F30">
            <w:pPr>
              <w:pStyle w:val="ac"/>
              <w:jc w:val="both"/>
              <w:rPr>
                <w:rFonts w:ascii="Times New Roman" w:eastAsia="Times New Roman" w:hAnsi="Times New Roman" w:cs="Times New Roman"/>
              </w:rPr>
            </w:pPr>
            <w:r w:rsidRPr="009F2F30">
              <w:rPr>
                <w:rFonts w:ascii="Times New Roman" w:eastAsia="Times New Roman" w:hAnsi="Times New Roman" w:cs="Times New Roman"/>
              </w:rPr>
              <w:t>Приняли участие 2 человека</w:t>
            </w:r>
          </w:p>
          <w:p w:rsidR="009F2F30" w:rsidRPr="009F2F30" w:rsidRDefault="00E36104" w:rsidP="009F2F30">
            <w:pPr>
              <w:pStyle w:val="ac"/>
              <w:jc w:val="both"/>
              <w:rPr>
                <w:rFonts w:ascii="Times New Roman" w:eastAsia="Times New Roman" w:hAnsi="Times New Roman" w:cs="Times New Roman"/>
              </w:rPr>
            </w:pPr>
            <w:r w:rsidRPr="00E36104">
              <w:rPr>
                <w:rFonts w:ascii="Times New Roman" w:eastAsia="Times New Roman" w:hAnsi="Times New Roman" w:cs="Times New Roman"/>
              </w:rPr>
              <w:t>(Васильева А.И., Дурасо</w:t>
            </w:r>
            <w:r>
              <w:rPr>
                <w:rFonts w:ascii="Times New Roman" w:eastAsia="Times New Roman" w:hAnsi="Times New Roman" w:cs="Times New Roman"/>
              </w:rPr>
              <w:t xml:space="preserve">ва А.А., МАДОУ «ДС №2 «Рябинка» 2 </w:t>
            </w:r>
            <w:r w:rsidR="009F2F30" w:rsidRPr="009F2F30">
              <w:rPr>
                <w:rFonts w:ascii="Times New Roman" w:eastAsia="Times New Roman" w:hAnsi="Times New Roman" w:cs="Times New Roman"/>
              </w:rPr>
              <w:t>место</w:t>
            </w:r>
            <w:r>
              <w:rPr>
                <w:rFonts w:ascii="Times New Roman" w:eastAsia="Times New Roman" w:hAnsi="Times New Roman" w:cs="Times New Roman"/>
              </w:rPr>
              <w:t>)</w:t>
            </w:r>
          </w:p>
        </w:tc>
      </w:tr>
      <w:tr w:rsidR="009F2F30" w:rsidRPr="00D5007B" w:rsidTr="00A164E7">
        <w:trPr>
          <w:trHeight w:val="691"/>
        </w:trPr>
        <w:tc>
          <w:tcPr>
            <w:tcW w:w="668" w:type="dxa"/>
          </w:tcPr>
          <w:p w:rsidR="009F2F30" w:rsidRPr="00405085" w:rsidRDefault="00405085" w:rsidP="009F2F30">
            <w:pPr>
              <w:pStyle w:val="ac"/>
              <w:jc w:val="center"/>
              <w:rPr>
                <w:rFonts w:ascii="Times New Roman" w:hAnsi="Times New Roman" w:cs="Times New Roman"/>
              </w:rPr>
            </w:pPr>
            <w:r w:rsidRPr="00405085">
              <w:rPr>
                <w:rFonts w:ascii="Times New Roman" w:hAnsi="Times New Roman" w:cs="Times New Roman"/>
              </w:rPr>
              <w:t>2</w:t>
            </w:r>
            <w:r w:rsidR="009D6605">
              <w:rPr>
                <w:rFonts w:ascii="Times New Roman" w:hAnsi="Times New Roman" w:cs="Times New Roman"/>
              </w:rPr>
              <w:t>.</w:t>
            </w:r>
          </w:p>
        </w:tc>
        <w:tc>
          <w:tcPr>
            <w:tcW w:w="4818" w:type="dxa"/>
            <w:shd w:val="clear" w:color="auto" w:fill="auto"/>
          </w:tcPr>
          <w:p w:rsidR="009F2F30" w:rsidRPr="009F2F30" w:rsidRDefault="009F2F30" w:rsidP="009F2F30">
            <w:pPr>
              <w:jc w:val="both"/>
              <w:rPr>
                <w:rFonts w:ascii="Times New Roman" w:eastAsia="Calibri" w:hAnsi="Times New Roman" w:cs="Times New Roman"/>
                <w:sz w:val="24"/>
                <w:szCs w:val="24"/>
              </w:rPr>
            </w:pPr>
            <w:r w:rsidRPr="009F2F30">
              <w:rPr>
                <w:rFonts w:ascii="Times New Roman" w:eastAsia="Calibri" w:hAnsi="Times New Roman" w:cs="Times New Roman"/>
                <w:sz w:val="24"/>
                <w:szCs w:val="24"/>
              </w:rPr>
              <w:t xml:space="preserve">Региональный конкурс учебно-методических мультимедийных комплексов учителей «Наследники Д.С. Лихачева» </w:t>
            </w:r>
          </w:p>
          <w:p w:rsidR="009F2F30" w:rsidRPr="009F2F30" w:rsidRDefault="009F2F30" w:rsidP="009F2F30">
            <w:pPr>
              <w:jc w:val="both"/>
              <w:rPr>
                <w:rFonts w:ascii="Times New Roman" w:eastAsia="Calibri" w:hAnsi="Times New Roman" w:cs="Times New Roman"/>
                <w:sz w:val="24"/>
                <w:szCs w:val="24"/>
              </w:rPr>
            </w:pPr>
            <w:r w:rsidRPr="009F2F30">
              <w:rPr>
                <w:rFonts w:ascii="Times New Roman" w:eastAsia="Calibri" w:hAnsi="Times New Roman" w:cs="Times New Roman"/>
                <w:sz w:val="24"/>
                <w:szCs w:val="24"/>
              </w:rPr>
              <w:t>01.03.2023-07.04.2023</w:t>
            </w:r>
          </w:p>
          <w:p w:rsidR="009F2F30" w:rsidRPr="009F2F30" w:rsidRDefault="009F2F30" w:rsidP="009F2F30">
            <w:pPr>
              <w:jc w:val="both"/>
              <w:rPr>
                <w:rFonts w:ascii="Times New Roman" w:eastAsia="Calibri" w:hAnsi="Times New Roman" w:cs="Times New Roman"/>
                <w:sz w:val="24"/>
                <w:szCs w:val="24"/>
              </w:rPr>
            </w:pPr>
            <w:r w:rsidRPr="009F2F30">
              <w:rPr>
                <w:rFonts w:ascii="Times New Roman" w:eastAsia="Calibri" w:hAnsi="Times New Roman" w:cs="Times New Roman"/>
                <w:sz w:val="24"/>
                <w:szCs w:val="24"/>
              </w:rPr>
              <w:t>07.04.2023-10.05.2023,</w:t>
            </w:r>
          </w:p>
          <w:p w:rsidR="009F2F30" w:rsidRPr="009F2F30" w:rsidRDefault="009F2F30" w:rsidP="009F2F30">
            <w:pPr>
              <w:pStyle w:val="ac"/>
              <w:jc w:val="both"/>
              <w:rPr>
                <w:rFonts w:ascii="Times New Roman" w:eastAsia="Times New Roman" w:hAnsi="Times New Roman" w:cs="Times New Roman"/>
              </w:rPr>
            </w:pPr>
            <w:r w:rsidRPr="009F2F30">
              <w:rPr>
                <w:rFonts w:ascii="Times New Roman" w:eastAsia="Times New Roman" w:hAnsi="Times New Roman" w:cs="Times New Roman"/>
              </w:rPr>
              <w:t>АУ «ИРО», г. Ханты-Мансийск</w:t>
            </w:r>
          </w:p>
        </w:tc>
        <w:tc>
          <w:tcPr>
            <w:tcW w:w="4142" w:type="dxa"/>
            <w:shd w:val="clear" w:color="auto" w:fill="auto"/>
          </w:tcPr>
          <w:p w:rsidR="009F2F30" w:rsidRPr="009F2F30" w:rsidRDefault="009F2F30" w:rsidP="009F2F30">
            <w:pPr>
              <w:pStyle w:val="ac"/>
              <w:jc w:val="both"/>
              <w:rPr>
                <w:rFonts w:ascii="Times New Roman" w:eastAsia="Times New Roman" w:hAnsi="Times New Roman" w:cs="Times New Roman"/>
              </w:rPr>
            </w:pPr>
            <w:r w:rsidRPr="009F2F30">
              <w:rPr>
                <w:rFonts w:ascii="Times New Roman" w:eastAsia="Times New Roman" w:hAnsi="Times New Roman" w:cs="Times New Roman"/>
              </w:rPr>
              <w:t>Принял участие 1 человек</w:t>
            </w:r>
          </w:p>
          <w:p w:rsidR="009F2F30" w:rsidRPr="009F2F30" w:rsidRDefault="009F2F30" w:rsidP="009F2F30">
            <w:pPr>
              <w:pStyle w:val="ac"/>
              <w:jc w:val="both"/>
              <w:rPr>
                <w:rFonts w:ascii="Times New Roman" w:eastAsia="Times New Roman" w:hAnsi="Times New Roman" w:cs="Times New Roman"/>
              </w:rPr>
            </w:pPr>
            <w:r w:rsidRPr="009F2F30">
              <w:rPr>
                <w:rFonts w:ascii="Times New Roman" w:eastAsia="Times New Roman" w:hAnsi="Times New Roman" w:cs="Times New Roman"/>
              </w:rPr>
              <w:t xml:space="preserve">(Е.Н.Сухушина, МАОУ «СОШ № 3 </w:t>
            </w:r>
            <w:proofErr w:type="spellStart"/>
            <w:r w:rsidRPr="009F2F30">
              <w:rPr>
                <w:rFonts w:ascii="Times New Roman" w:eastAsia="Times New Roman" w:hAnsi="Times New Roman" w:cs="Times New Roman"/>
              </w:rPr>
              <w:t>им.И.И</w:t>
            </w:r>
            <w:proofErr w:type="spellEnd"/>
            <w:r w:rsidRPr="009F2F30">
              <w:rPr>
                <w:rFonts w:ascii="Times New Roman" w:eastAsia="Times New Roman" w:hAnsi="Times New Roman" w:cs="Times New Roman"/>
              </w:rPr>
              <w:t>. Рынкового»)</w:t>
            </w:r>
          </w:p>
        </w:tc>
      </w:tr>
      <w:tr w:rsidR="008A082D" w:rsidRPr="00D5007B" w:rsidTr="00075757">
        <w:tc>
          <w:tcPr>
            <w:tcW w:w="668" w:type="dxa"/>
          </w:tcPr>
          <w:p w:rsidR="008A082D" w:rsidRPr="00F520D2" w:rsidRDefault="00405085" w:rsidP="008A082D">
            <w:pPr>
              <w:pStyle w:val="ac"/>
              <w:jc w:val="center"/>
              <w:rPr>
                <w:rFonts w:ascii="Times New Roman" w:hAnsi="Times New Roman" w:cs="Times New Roman"/>
              </w:rPr>
            </w:pPr>
            <w:r>
              <w:rPr>
                <w:rFonts w:ascii="Times New Roman" w:hAnsi="Times New Roman" w:cs="Times New Roman"/>
              </w:rPr>
              <w:t>3</w:t>
            </w:r>
            <w:r w:rsidR="009D6605">
              <w:rPr>
                <w:rFonts w:ascii="Times New Roman" w:hAnsi="Times New Roman" w:cs="Times New Roman"/>
              </w:rPr>
              <w:t>.</w:t>
            </w:r>
          </w:p>
        </w:tc>
        <w:tc>
          <w:tcPr>
            <w:tcW w:w="4818" w:type="dxa"/>
            <w:shd w:val="clear" w:color="auto" w:fill="auto"/>
          </w:tcPr>
          <w:p w:rsidR="008A082D" w:rsidRPr="00A04A03" w:rsidRDefault="0002636A" w:rsidP="008A082D">
            <w:pPr>
              <w:pStyle w:val="ac"/>
              <w:jc w:val="both"/>
              <w:rPr>
                <w:rFonts w:ascii="Times New Roman" w:hAnsi="Times New Roman" w:cs="Times New Roman"/>
              </w:rPr>
            </w:pPr>
            <w:r>
              <w:rPr>
                <w:rFonts w:ascii="Times New Roman" w:hAnsi="Times New Roman" w:cs="Times New Roman"/>
              </w:rPr>
              <w:t xml:space="preserve">Региональный этап </w:t>
            </w:r>
            <w:r w:rsidR="008A082D" w:rsidRPr="00A04A03">
              <w:rPr>
                <w:rFonts w:ascii="Times New Roman" w:hAnsi="Times New Roman" w:cs="Times New Roman"/>
              </w:rPr>
              <w:t xml:space="preserve">всероссийского конкурса профессионального мастерства в сфере образования Ханты-Мансийского автономного округа – Югры </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«Педагог года Югры – 2023»</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13.03.2022 – 16.03.2022</w:t>
            </w:r>
          </w:p>
        </w:tc>
        <w:tc>
          <w:tcPr>
            <w:tcW w:w="4142" w:type="dxa"/>
            <w:shd w:val="clear" w:color="auto" w:fill="auto"/>
          </w:tcPr>
          <w:p w:rsidR="008A082D" w:rsidRPr="00A04A03" w:rsidRDefault="008A082D" w:rsidP="008A082D">
            <w:pPr>
              <w:pStyle w:val="ac"/>
              <w:rPr>
                <w:rFonts w:ascii="Times New Roman" w:hAnsi="Times New Roman" w:cs="Times New Roman"/>
              </w:rPr>
            </w:pPr>
            <w:r w:rsidRPr="00A04A03">
              <w:rPr>
                <w:rFonts w:ascii="Times New Roman" w:hAnsi="Times New Roman" w:cs="Times New Roman"/>
              </w:rPr>
              <w:t>Приняли участие 2 человека</w:t>
            </w:r>
          </w:p>
          <w:p w:rsidR="008A082D" w:rsidRPr="00A04A03" w:rsidRDefault="008A082D" w:rsidP="0002636A">
            <w:pPr>
              <w:pStyle w:val="ac"/>
              <w:jc w:val="both"/>
              <w:rPr>
                <w:rFonts w:ascii="Times New Roman" w:hAnsi="Times New Roman" w:cs="Times New Roman"/>
              </w:rPr>
            </w:pPr>
            <w:r w:rsidRPr="00A04A03">
              <w:rPr>
                <w:rFonts w:ascii="Times New Roman" w:hAnsi="Times New Roman" w:cs="Times New Roman"/>
              </w:rPr>
              <w:t>(Нестеренко Елена Александровн</w:t>
            </w:r>
            <w:r w:rsidR="0002636A">
              <w:rPr>
                <w:rFonts w:ascii="Times New Roman" w:hAnsi="Times New Roman" w:cs="Times New Roman"/>
              </w:rPr>
              <w:t>а</w:t>
            </w:r>
            <w:r w:rsidRPr="00A04A03">
              <w:rPr>
                <w:rFonts w:ascii="Times New Roman" w:hAnsi="Times New Roman" w:cs="Times New Roman"/>
              </w:rPr>
              <w:t>, воспитатель муниципального автономного дошкольного образовательного учрежден</w:t>
            </w:r>
            <w:r w:rsidR="0002636A">
              <w:rPr>
                <w:rFonts w:ascii="Times New Roman" w:hAnsi="Times New Roman" w:cs="Times New Roman"/>
              </w:rPr>
              <w:t xml:space="preserve">ия «Детский сад №3 «Ласточка», </w:t>
            </w:r>
            <w:r w:rsidRPr="00A04A03">
              <w:rPr>
                <w:rFonts w:ascii="Times New Roman" w:hAnsi="Times New Roman" w:cs="Times New Roman"/>
              </w:rPr>
              <w:t>Журавский Андрей Александрович, учитель начальных классов муниципального автономного общеобразовательного учреждения «Средняя общеобразовательная школа №9» - призер 3 место)</w:t>
            </w:r>
          </w:p>
        </w:tc>
      </w:tr>
      <w:tr w:rsidR="008A082D" w:rsidRPr="00D5007B" w:rsidTr="00075757">
        <w:tc>
          <w:tcPr>
            <w:tcW w:w="668" w:type="dxa"/>
          </w:tcPr>
          <w:p w:rsidR="008A082D" w:rsidRPr="007C5B9D" w:rsidRDefault="00405085" w:rsidP="008A082D">
            <w:pPr>
              <w:pStyle w:val="ac"/>
              <w:jc w:val="center"/>
              <w:rPr>
                <w:rFonts w:ascii="Times New Roman" w:hAnsi="Times New Roman" w:cs="Times New Roman"/>
              </w:rPr>
            </w:pPr>
            <w:r>
              <w:rPr>
                <w:rFonts w:ascii="Times New Roman" w:hAnsi="Times New Roman" w:cs="Times New Roman"/>
              </w:rPr>
              <w:t>4</w:t>
            </w:r>
            <w:r w:rsidR="009D6605">
              <w:rPr>
                <w:rFonts w:ascii="Times New Roman" w:hAnsi="Times New Roman" w:cs="Times New Roman"/>
              </w:rPr>
              <w:t>.</w:t>
            </w:r>
          </w:p>
        </w:tc>
        <w:tc>
          <w:tcPr>
            <w:tcW w:w="4818" w:type="dxa"/>
            <w:shd w:val="clear" w:color="auto" w:fill="auto"/>
          </w:tcPr>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 xml:space="preserve">Профессиональные олимпиады для учителей образовательных организаций по направлениям: </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20.03.2023 – 13.05.2023 – олимпиада для учителей информатики «ПРО-IT»,</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20.03.2023 – 20.05.2023 – олимпиада для учителей естественных наук «ДНК-науки» (физика, химия, биология),</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02.10.2023 – 08.12.2023 – олимпиада для учителей русского языка «Хранители русского языка»,</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 xml:space="preserve">02.10.2023 – 15.12.2023 – </w:t>
            </w:r>
            <w:proofErr w:type="spellStart"/>
            <w:r w:rsidRPr="00A04A03">
              <w:rPr>
                <w:rFonts w:ascii="Times New Roman" w:hAnsi="Times New Roman" w:cs="Times New Roman"/>
              </w:rPr>
              <w:t>метапредметная</w:t>
            </w:r>
            <w:proofErr w:type="spellEnd"/>
            <w:r w:rsidRPr="00A04A03">
              <w:rPr>
                <w:rFonts w:ascii="Times New Roman" w:hAnsi="Times New Roman" w:cs="Times New Roman"/>
              </w:rPr>
              <w:t xml:space="preserve"> олимпиада «Команда большой страны»</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АУ ДПО «Институт развития образования», г. Ханты-Мансийск</w:t>
            </w:r>
          </w:p>
        </w:tc>
        <w:tc>
          <w:tcPr>
            <w:tcW w:w="4142" w:type="dxa"/>
            <w:shd w:val="clear" w:color="auto" w:fill="auto"/>
          </w:tcPr>
          <w:p w:rsidR="008A082D" w:rsidRPr="00A04A03" w:rsidRDefault="008A082D" w:rsidP="008A082D">
            <w:pPr>
              <w:pStyle w:val="ac"/>
              <w:rPr>
                <w:rFonts w:ascii="Times New Roman" w:hAnsi="Times New Roman" w:cs="Times New Roman"/>
              </w:rPr>
            </w:pPr>
            <w:r>
              <w:rPr>
                <w:rFonts w:ascii="Times New Roman" w:hAnsi="Times New Roman" w:cs="Times New Roman"/>
              </w:rPr>
              <w:t xml:space="preserve">Приняли участие </w:t>
            </w:r>
            <w:r w:rsidRPr="00A04A03">
              <w:rPr>
                <w:rFonts w:ascii="Times New Roman" w:hAnsi="Times New Roman" w:cs="Times New Roman"/>
              </w:rPr>
              <w:t>16 человек</w:t>
            </w:r>
          </w:p>
          <w:p w:rsidR="008A082D" w:rsidRPr="00A04A03" w:rsidRDefault="008A082D" w:rsidP="00A30D65">
            <w:pPr>
              <w:pStyle w:val="ac"/>
              <w:jc w:val="both"/>
              <w:rPr>
                <w:rFonts w:ascii="Times New Roman" w:hAnsi="Times New Roman" w:cs="Times New Roman"/>
              </w:rPr>
            </w:pPr>
            <w:r w:rsidRPr="00A04A03">
              <w:rPr>
                <w:rFonts w:ascii="Times New Roman" w:hAnsi="Times New Roman" w:cs="Times New Roman"/>
              </w:rPr>
              <w:t xml:space="preserve">(призеры прошли в региональный этап) </w:t>
            </w:r>
          </w:p>
          <w:p w:rsidR="008A082D" w:rsidRPr="00A04A03" w:rsidRDefault="008A082D" w:rsidP="00A30D65">
            <w:pPr>
              <w:pStyle w:val="ac"/>
              <w:jc w:val="both"/>
              <w:rPr>
                <w:rFonts w:ascii="Times New Roman" w:hAnsi="Times New Roman" w:cs="Times New Roman"/>
              </w:rPr>
            </w:pPr>
          </w:p>
          <w:p w:rsidR="008A082D" w:rsidRPr="00A04A03" w:rsidRDefault="008A082D" w:rsidP="00A30D65">
            <w:pPr>
              <w:pStyle w:val="ac"/>
              <w:jc w:val="both"/>
              <w:rPr>
                <w:rFonts w:ascii="Times New Roman" w:hAnsi="Times New Roman" w:cs="Times New Roman"/>
              </w:rPr>
            </w:pPr>
            <w:r w:rsidRPr="00A04A03">
              <w:rPr>
                <w:rFonts w:ascii="Times New Roman" w:hAnsi="Times New Roman" w:cs="Times New Roman"/>
              </w:rPr>
              <w:t xml:space="preserve">Приняли участие в региональном этапе: 8 человек </w:t>
            </w:r>
          </w:p>
          <w:p w:rsidR="0002636A" w:rsidRDefault="008A082D" w:rsidP="00A30D65">
            <w:pPr>
              <w:pStyle w:val="ac"/>
              <w:jc w:val="both"/>
              <w:rPr>
                <w:rFonts w:ascii="Times New Roman" w:hAnsi="Times New Roman" w:cs="Times New Roman"/>
              </w:rPr>
            </w:pPr>
            <w:r w:rsidRPr="00A04A03">
              <w:rPr>
                <w:rFonts w:ascii="Times New Roman" w:hAnsi="Times New Roman" w:cs="Times New Roman"/>
              </w:rPr>
              <w:t xml:space="preserve">(Призеры: Нужных Ирина Хабиевна (МАОУ «СОШ №3 им. И.И.Рынкового»), </w:t>
            </w:r>
            <w:proofErr w:type="spellStart"/>
            <w:r w:rsidRPr="00A04A03">
              <w:rPr>
                <w:rFonts w:ascii="Times New Roman" w:hAnsi="Times New Roman" w:cs="Times New Roman"/>
              </w:rPr>
              <w:t>Гечекбаева</w:t>
            </w:r>
            <w:proofErr w:type="spellEnd"/>
            <w:r w:rsidRPr="00A04A03">
              <w:rPr>
                <w:rFonts w:ascii="Times New Roman" w:hAnsi="Times New Roman" w:cs="Times New Roman"/>
              </w:rPr>
              <w:t xml:space="preserve"> </w:t>
            </w:r>
            <w:proofErr w:type="spellStart"/>
            <w:r w:rsidRPr="00A04A03">
              <w:rPr>
                <w:rFonts w:ascii="Times New Roman" w:hAnsi="Times New Roman" w:cs="Times New Roman"/>
              </w:rPr>
              <w:t>Сайлахан</w:t>
            </w:r>
            <w:proofErr w:type="spellEnd"/>
            <w:r w:rsidRPr="00A04A03">
              <w:rPr>
                <w:rFonts w:ascii="Times New Roman" w:hAnsi="Times New Roman" w:cs="Times New Roman"/>
              </w:rPr>
              <w:t xml:space="preserve"> </w:t>
            </w:r>
            <w:proofErr w:type="spellStart"/>
            <w:r w:rsidRPr="00A04A03">
              <w:rPr>
                <w:rFonts w:ascii="Times New Roman" w:hAnsi="Times New Roman" w:cs="Times New Roman"/>
              </w:rPr>
              <w:t>Бекболатовна</w:t>
            </w:r>
            <w:proofErr w:type="spellEnd"/>
            <w:r w:rsidRPr="00A04A03">
              <w:rPr>
                <w:rFonts w:ascii="Times New Roman" w:hAnsi="Times New Roman" w:cs="Times New Roman"/>
              </w:rPr>
              <w:t xml:space="preserve"> (МАОУ «СОШ №4»), </w:t>
            </w:r>
            <w:proofErr w:type="spellStart"/>
            <w:r w:rsidRPr="00A04A03">
              <w:rPr>
                <w:rFonts w:ascii="Times New Roman" w:hAnsi="Times New Roman" w:cs="Times New Roman"/>
              </w:rPr>
              <w:t>Игнатовская</w:t>
            </w:r>
            <w:proofErr w:type="spellEnd"/>
            <w:r w:rsidRPr="00A04A03">
              <w:rPr>
                <w:rFonts w:ascii="Times New Roman" w:hAnsi="Times New Roman" w:cs="Times New Roman"/>
              </w:rPr>
              <w:t xml:space="preserve"> Елена Геннадьевна (МАОУ «СОШ №3 им. И.И.Рынкового»),  </w:t>
            </w:r>
          </w:p>
          <w:p w:rsidR="008A082D" w:rsidRPr="00A04A03" w:rsidRDefault="008A082D" w:rsidP="00A30D65">
            <w:pPr>
              <w:pStyle w:val="ac"/>
              <w:jc w:val="both"/>
              <w:rPr>
                <w:rFonts w:ascii="Times New Roman" w:hAnsi="Times New Roman" w:cs="Times New Roman"/>
              </w:rPr>
            </w:pPr>
            <w:r w:rsidRPr="00A04A03">
              <w:rPr>
                <w:rFonts w:ascii="Times New Roman" w:hAnsi="Times New Roman" w:cs="Times New Roman"/>
              </w:rPr>
              <w:t>Чибисова Людми</w:t>
            </w:r>
            <w:r w:rsidR="0002636A">
              <w:rPr>
                <w:rFonts w:ascii="Times New Roman" w:hAnsi="Times New Roman" w:cs="Times New Roman"/>
              </w:rPr>
              <w:t>ла Владимировна (МАОУ «СОШ №1»)</w:t>
            </w:r>
          </w:p>
        </w:tc>
      </w:tr>
      <w:tr w:rsidR="008A082D" w:rsidRPr="00D5007B" w:rsidTr="00075757">
        <w:tc>
          <w:tcPr>
            <w:tcW w:w="668" w:type="dxa"/>
          </w:tcPr>
          <w:p w:rsidR="008A082D" w:rsidRPr="007C5B9D" w:rsidRDefault="00405085" w:rsidP="008A082D">
            <w:pPr>
              <w:pStyle w:val="ac"/>
              <w:jc w:val="center"/>
              <w:rPr>
                <w:rFonts w:ascii="Times New Roman" w:hAnsi="Times New Roman" w:cs="Times New Roman"/>
              </w:rPr>
            </w:pPr>
            <w:r>
              <w:rPr>
                <w:rFonts w:ascii="Times New Roman" w:hAnsi="Times New Roman" w:cs="Times New Roman"/>
              </w:rPr>
              <w:t>5</w:t>
            </w:r>
            <w:r w:rsidR="009D6605">
              <w:rPr>
                <w:rFonts w:ascii="Times New Roman" w:hAnsi="Times New Roman" w:cs="Times New Roman"/>
              </w:rPr>
              <w:t>.</w:t>
            </w:r>
          </w:p>
        </w:tc>
        <w:tc>
          <w:tcPr>
            <w:tcW w:w="4818" w:type="dxa"/>
            <w:shd w:val="clear" w:color="auto" w:fill="auto"/>
          </w:tcPr>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Конкурс методических материалов среди общеобразовательных организаций Ханты-Мансийского автономного округа – Югры, имеющих статус стажировочных площадок по формированию и оценке функциональной грамотности обучающихся»</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 xml:space="preserve">03.04.2023 – 28.04.2023 </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АУ «ИРО», г.Ханты-Мансийск</w:t>
            </w:r>
          </w:p>
        </w:tc>
        <w:tc>
          <w:tcPr>
            <w:tcW w:w="4142" w:type="dxa"/>
            <w:shd w:val="clear" w:color="auto" w:fill="auto"/>
          </w:tcPr>
          <w:p w:rsidR="008A082D" w:rsidRDefault="008A082D" w:rsidP="008A082D">
            <w:pPr>
              <w:pStyle w:val="ac"/>
              <w:rPr>
                <w:rFonts w:ascii="Times New Roman" w:hAnsi="Times New Roman" w:cs="Times New Roman"/>
              </w:rPr>
            </w:pPr>
            <w:r w:rsidRPr="00A04A03">
              <w:rPr>
                <w:rFonts w:ascii="Times New Roman" w:hAnsi="Times New Roman" w:cs="Times New Roman"/>
              </w:rPr>
              <w:t>Приняли участие 5 человек</w:t>
            </w:r>
          </w:p>
          <w:p w:rsidR="008A082D" w:rsidRPr="00A04A03" w:rsidRDefault="008A082D" w:rsidP="008A082D">
            <w:pPr>
              <w:pStyle w:val="ac"/>
              <w:rPr>
                <w:rFonts w:ascii="Times New Roman" w:hAnsi="Times New Roman" w:cs="Times New Roman"/>
              </w:rPr>
            </w:pPr>
            <w:r w:rsidRPr="00A04A03">
              <w:rPr>
                <w:rFonts w:ascii="Times New Roman" w:hAnsi="Times New Roman" w:cs="Times New Roman"/>
              </w:rPr>
              <w:t xml:space="preserve"> (МАОУ «СОШ №4», МАОУ «СОШ №3 им.И.И.Рынкового» МАУ «СОШ №9»)</w:t>
            </w:r>
          </w:p>
        </w:tc>
      </w:tr>
      <w:tr w:rsidR="008A082D" w:rsidRPr="00D5007B" w:rsidTr="00075757">
        <w:tc>
          <w:tcPr>
            <w:tcW w:w="668" w:type="dxa"/>
          </w:tcPr>
          <w:p w:rsidR="008A082D" w:rsidRPr="009D6605" w:rsidRDefault="00405085" w:rsidP="008A082D">
            <w:pPr>
              <w:pStyle w:val="ac"/>
              <w:jc w:val="center"/>
              <w:rPr>
                <w:rFonts w:ascii="Times New Roman" w:hAnsi="Times New Roman" w:cs="Times New Roman"/>
              </w:rPr>
            </w:pPr>
            <w:r>
              <w:rPr>
                <w:rFonts w:ascii="Times New Roman" w:hAnsi="Times New Roman" w:cs="Times New Roman"/>
                <w:lang w:val="en-US"/>
              </w:rPr>
              <w:t>6</w:t>
            </w:r>
            <w:r w:rsidR="009D6605">
              <w:rPr>
                <w:rFonts w:ascii="Times New Roman" w:hAnsi="Times New Roman" w:cs="Times New Roman"/>
              </w:rPr>
              <w:t>.</w:t>
            </w:r>
          </w:p>
        </w:tc>
        <w:tc>
          <w:tcPr>
            <w:tcW w:w="4818" w:type="dxa"/>
            <w:shd w:val="clear" w:color="auto" w:fill="auto"/>
          </w:tcPr>
          <w:p w:rsidR="0002636A" w:rsidRDefault="008A082D" w:rsidP="008A082D">
            <w:pPr>
              <w:pStyle w:val="ac"/>
              <w:jc w:val="both"/>
              <w:rPr>
                <w:rFonts w:ascii="Times New Roman" w:hAnsi="Times New Roman" w:cs="Times New Roman"/>
              </w:rPr>
            </w:pPr>
            <w:r w:rsidRPr="00A04A03">
              <w:rPr>
                <w:rFonts w:ascii="Times New Roman" w:hAnsi="Times New Roman" w:cs="Times New Roman"/>
              </w:rPr>
              <w:t>Окружной конкурс на звание лучшего пед</w:t>
            </w:r>
            <w:r w:rsidR="0002636A">
              <w:rPr>
                <w:rFonts w:ascii="Times New Roman" w:hAnsi="Times New Roman" w:cs="Times New Roman"/>
              </w:rPr>
              <w:t>агога в 2023 году в номинациях:</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«Лучший педагог (преподаватель) общеобразовательной организации»</w:t>
            </w:r>
            <w:r w:rsidR="0002636A">
              <w:rPr>
                <w:rFonts w:ascii="Times New Roman" w:hAnsi="Times New Roman" w:cs="Times New Roman"/>
              </w:rPr>
              <w:t>;</w:t>
            </w:r>
          </w:p>
          <w:p w:rsidR="008A082D" w:rsidRPr="00A04A03" w:rsidRDefault="008A082D" w:rsidP="008A082D">
            <w:pPr>
              <w:pStyle w:val="ac"/>
              <w:jc w:val="both"/>
              <w:rPr>
                <w:rFonts w:ascii="Times New Roman" w:hAnsi="Times New Roman" w:cs="Times New Roman"/>
              </w:rPr>
            </w:pPr>
            <w:r w:rsidRPr="00A04A03">
              <w:rPr>
                <w:rFonts w:ascii="Times New Roman" w:hAnsi="Times New Roman" w:cs="Times New Roman"/>
              </w:rPr>
              <w:t>«Лучший педагог (воспитатель) дошкольной образовательной организации»</w:t>
            </w:r>
          </w:p>
        </w:tc>
        <w:tc>
          <w:tcPr>
            <w:tcW w:w="4142" w:type="dxa"/>
            <w:shd w:val="clear" w:color="auto" w:fill="auto"/>
          </w:tcPr>
          <w:p w:rsidR="008A082D" w:rsidRDefault="008A082D" w:rsidP="008A082D">
            <w:pPr>
              <w:pStyle w:val="ac"/>
              <w:rPr>
                <w:rFonts w:ascii="Times New Roman" w:hAnsi="Times New Roman" w:cs="Times New Roman"/>
              </w:rPr>
            </w:pPr>
            <w:r w:rsidRPr="00A04A03">
              <w:rPr>
                <w:rFonts w:ascii="Times New Roman" w:hAnsi="Times New Roman" w:cs="Times New Roman"/>
              </w:rPr>
              <w:t>Приняли участие 3 человека</w:t>
            </w:r>
            <w:r w:rsidR="00966403">
              <w:rPr>
                <w:rFonts w:ascii="Times New Roman" w:hAnsi="Times New Roman" w:cs="Times New Roman"/>
              </w:rPr>
              <w:t>:</w:t>
            </w:r>
          </w:p>
          <w:p w:rsidR="00966403" w:rsidRPr="00966403" w:rsidRDefault="00871010" w:rsidP="00966403">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i/>
                <w:sz w:val="24"/>
                <w:szCs w:val="24"/>
              </w:rPr>
              <w:t>- О.А. Иванова</w:t>
            </w:r>
            <w:r w:rsidR="00966403" w:rsidRPr="00966403">
              <w:rPr>
                <w:rFonts w:ascii="Times New Roman" w:eastAsia="Calibri" w:hAnsi="Times New Roman" w:cs="Times New Roman"/>
                <w:sz w:val="24"/>
                <w:szCs w:val="24"/>
              </w:rPr>
              <w:t xml:space="preserve">, учитель русского языка и литературы МБОУ «СОШ № 6», победитель </w:t>
            </w:r>
            <w:r w:rsidR="00966403" w:rsidRPr="00966403">
              <w:rPr>
                <w:rFonts w:ascii="Times New Roman" w:eastAsia="Calibri" w:hAnsi="Times New Roman" w:cs="Times New Roman"/>
                <w:bCs/>
                <w:sz w:val="24"/>
                <w:szCs w:val="24"/>
              </w:rPr>
              <w:t>в номинации «Лучший педагог общеобразовательной организации»;</w:t>
            </w:r>
          </w:p>
          <w:p w:rsidR="00871010" w:rsidRDefault="00871010" w:rsidP="00966403">
            <w:pPr>
              <w:spacing w:line="276"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proofErr w:type="spellStart"/>
            <w:r w:rsidRPr="00871010">
              <w:rPr>
                <w:rFonts w:ascii="Times New Roman" w:eastAsia="Calibri" w:hAnsi="Times New Roman" w:cs="Times New Roman"/>
                <w:bCs/>
                <w:i/>
                <w:sz w:val="24"/>
                <w:szCs w:val="24"/>
              </w:rPr>
              <w:t>Л.Н.</w:t>
            </w:r>
            <w:r>
              <w:rPr>
                <w:rFonts w:ascii="Times New Roman" w:eastAsia="Calibri" w:hAnsi="Times New Roman" w:cs="Times New Roman"/>
                <w:i/>
                <w:sz w:val="24"/>
                <w:szCs w:val="24"/>
              </w:rPr>
              <w:t>Шемякова</w:t>
            </w:r>
            <w:proofErr w:type="spellEnd"/>
            <w:r w:rsidR="00966403" w:rsidRPr="00966403">
              <w:rPr>
                <w:rFonts w:ascii="Times New Roman" w:eastAsia="Calibri" w:hAnsi="Times New Roman" w:cs="Times New Roman"/>
                <w:sz w:val="24"/>
                <w:szCs w:val="24"/>
              </w:rPr>
              <w:t xml:space="preserve">, воспитатель МАДОУ «ДС № 1 «Сказка», и </w:t>
            </w:r>
          </w:p>
          <w:p w:rsidR="00966403" w:rsidRPr="00966403" w:rsidRDefault="00871010" w:rsidP="00966403">
            <w:pPr>
              <w:spacing w:line="276" w:lineRule="auto"/>
              <w:jc w:val="both"/>
              <w:rPr>
                <w:rFonts w:ascii="Times New Roman" w:eastAsia="Calibri" w:hAnsi="Times New Roman" w:cs="Times New Roman"/>
                <w:i/>
                <w:sz w:val="24"/>
                <w:szCs w:val="24"/>
              </w:rPr>
            </w:pPr>
            <w:proofErr w:type="spellStart"/>
            <w:r w:rsidRPr="00871010">
              <w:rPr>
                <w:rFonts w:ascii="Times New Roman" w:eastAsia="Calibri" w:hAnsi="Times New Roman" w:cs="Times New Roman"/>
                <w:i/>
                <w:sz w:val="24"/>
                <w:szCs w:val="24"/>
              </w:rPr>
              <w:t>Ю.С.</w:t>
            </w:r>
            <w:r>
              <w:rPr>
                <w:rFonts w:ascii="Times New Roman" w:eastAsia="Calibri" w:hAnsi="Times New Roman" w:cs="Times New Roman"/>
                <w:i/>
                <w:sz w:val="24"/>
                <w:szCs w:val="24"/>
              </w:rPr>
              <w:t>Маргасова</w:t>
            </w:r>
            <w:proofErr w:type="spellEnd"/>
            <w:r w:rsidR="00966403" w:rsidRPr="00966403">
              <w:rPr>
                <w:rFonts w:ascii="Times New Roman" w:eastAsia="Calibri" w:hAnsi="Times New Roman" w:cs="Times New Roman"/>
                <w:sz w:val="24"/>
                <w:szCs w:val="24"/>
              </w:rPr>
              <w:t>, инструктор по физической культуре МАДОУ «ДС № 7 «Незабудка», рекомендованы для награждения благодарственным письмом Департамента образования и науки Ханты-Мансийского автономного округа – Югры</w:t>
            </w:r>
            <w:r w:rsidR="00966403">
              <w:rPr>
                <w:rFonts w:ascii="Times New Roman" w:eastAsia="Calibri" w:hAnsi="Times New Roman" w:cs="Times New Roman"/>
                <w:sz w:val="24"/>
                <w:szCs w:val="24"/>
              </w:rPr>
              <w:t>.</w:t>
            </w:r>
          </w:p>
          <w:p w:rsidR="008A082D" w:rsidRPr="00A04A03" w:rsidRDefault="008A082D" w:rsidP="00A30D65">
            <w:pPr>
              <w:pStyle w:val="ac"/>
              <w:jc w:val="both"/>
              <w:rPr>
                <w:rFonts w:ascii="Times New Roman" w:hAnsi="Times New Roman" w:cs="Times New Roman"/>
              </w:rPr>
            </w:pPr>
          </w:p>
        </w:tc>
      </w:tr>
      <w:tr w:rsidR="009F2F30" w:rsidRPr="00D5007B" w:rsidTr="00075757">
        <w:tc>
          <w:tcPr>
            <w:tcW w:w="668" w:type="dxa"/>
          </w:tcPr>
          <w:p w:rsidR="009F2F30" w:rsidRDefault="00405085" w:rsidP="009F2F30">
            <w:pPr>
              <w:pStyle w:val="ac"/>
              <w:jc w:val="center"/>
              <w:rPr>
                <w:rFonts w:ascii="Times New Roman" w:hAnsi="Times New Roman" w:cs="Times New Roman"/>
              </w:rPr>
            </w:pPr>
            <w:r>
              <w:rPr>
                <w:rFonts w:ascii="Times New Roman" w:hAnsi="Times New Roman" w:cs="Times New Roman"/>
              </w:rPr>
              <w:t>7</w:t>
            </w:r>
            <w:r w:rsidR="009D6605">
              <w:rPr>
                <w:rFonts w:ascii="Times New Roman" w:hAnsi="Times New Roman" w:cs="Times New Roman"/>
              </w:rPr>
              <w:t>.</w:t>
            </w:r>
          </w:p>
        </w:tc>
        <w:tc>
          <w:tcPr>
            <w:tcW w:w="4818" w:type="dxa"/>
            <w:shd w:val="clear" w:color="auto" w:fill="auto"/>
          </w:tcPr>
          <w:p w:rsidR="009F2F30" w:rsidRPr="009F2F30" w:rsidRDefault="009F2F30" w:rsidP="009F2F30">
            <w:pPr>
              <w:pStyle w:val="ac"/>
              <w:jc w:val="both"/>
              <w:rPr>
                <w:rFonts w:ascii="Times New Roman" w:eastAsia="Calibri" w:hAnsi="Times New Roman" w:cs="Times New Roman"/>
                <w:color w:val="auto"/>
                <w:lang w:eastAsia="en-US"/>
              </w:rPr>
            </w:pPr>
            <w:r w:rsidRPr="009F2F30">
              <w:rPr>
                <w:rFonts w:ascii="Times New Roman" w:eastAsia="Calibri" w:hAnsi="Times New Roman" w:cs="Times New Roman"/>
                <w:color w:val="auto"/>
                <w:lang w:eastAsia="en-US"/>
              </w:rPr>
              <w:t>Конкурс на присуждение премии лучшим учителям образовательных организаций Ханты-Мансийского автономного округа – Югры, реализующим образовательные программы начального общего, основного общего и среднего общего образования</w:t>
            </w:r>
          </w:p>
          <w:p w:rsidR="009F2F30" w:rsidRPr="009F2F30" w:rsidRDefault="009F2F30" w:rsidP="009F2F30">
            <w:pPr>
              <w:pStyle w:val="ac"/>
              <w:jc w:val="both"/>
              <w:rPr>
                <w:rFonts w:ascii="Times New Roman" w:eastAsia="Calibri" w:hAnsi="Times New Roman" w:cs="Times New Roman"/>
                <w:color w:val="auto"/>
                <w:lang w:eastAsia="en-US"/>
              </w:rPr>
            </w:pPr>
            <w:r w:rsidRPr="009F2F30">
              <w:rPr>
                <w:rFonts w:ascii="Times New Roman" w:eastAsia="Calibri" w:hAnsi="Times New Roman" w:cs="Times New Roman"/>
                <w:color w:val="auto"/>
                <w:lang w:eastAsia="en-US"/>
              </w:rPr>
              <w:t>13.06.2023-01.07.2023</w:t>
            </w:r>
          </w:p>
          <w:p w:rsidR="009F2F30" w:rsidRPr="009F2F30" w:rsidRDefault="009F2F30" w:rsidP="009F2F30">
            <w:pPr>
              <w:pStyle w:val="ac"/>
              <w:jc w:val="both"/>
              <w:rPr>
                <w:rFonts w:ascii="Times New Roman" w:eastAsia="Times New Roman" w:hAnsi="Times New Roman" w:cs="Times New Roman"/>
              </w:rPr>
            </w:pPr>
            <w:r w:rsidRPr="009F2F30">
              <w:rPr>
                <w:rFonts w:ascii="Times New Roman" w:eastAsia="Times New Roman" w:hAnsi="Times New Roman" w:cs="Times New Roman"/>
              </w:rPr>
              <w:t>АУ «ИРО», г. Ханты-Мансийск</w:t>
            </w:r>
          </w:p>
        </w:tc>
        <w:tc>
          <w:tcPr>
            <w:tcW w:w="4142" w:type="dxa"/>
            <w:shd w:val="clear" w:color="auto" w:fill="auto"/>
          </w:tcPr>
          <w:p w:rsidR="00D82B7B" w:rsidRDefault="00871010" w:rsidP="009F2F30">
            <w:pPr>
              <w:pStyle w:val="ac"/>
              <w:jc w:val="both"/>
              <w:rPr>
                <w:rFonts w:ascii="Times New Roman" w:eastAsia="Times New Roman" w:hAnsi="Times New Roman" w:cs="Times New Roman"/>
              </w:rPr>
            </w:pPr>
            <w:r>
              <w:rPr>
                <w:rFonts w:ascii="Times New Roman" w:eastAsia="Times New Roman" w:hAnsi="Times New Roman" w:cs="Times New Roman"/>
                <w:color w:val="auto"/>
                <w:lang w:eastAsia="en-US"/>
              </w:rPr>
              <w:t>П</w:t>
            </w:r>
            <w:r w:rsidRPr="00871010">
              <w:rPr>
                <w:rFonts w:ascii="Times New Roman" w:eastAsia="Times New Roman" w:hAnsi="Times New Roman" w:cs="Times New Roman"/>
                <w:color w:val="auto"/>
                <w:lang w:eastAsia="en-US"/>
              </w:rPr>
              <w:t>обедитель конкурса</w:t>
            </w:r>
            <w:r>
              <w:rPr>
                <w:rFonts w:ascii="Times New Roman" w:eastAsia="Times New Roman" w:hAnsi="Times New Roman" w:cs="Times New Roman"/>
              </w:rPr>
              <w:t xml:space="preserve"> </w:t>
            </w:r>
            <w:r w:rsidR="00D82B7B">
              <w:rPr>
                <w:rFonts w:ascii="Times New Roman" w:eastAsia="Times New Roman" w:hAnsi="Times New Roman" w:cs="Times New Roman"/>
              </w:rPr>
              <w:t>(грант) –</w:t>
            </w:r>
            <w:r>
              <w:rPr>
                <w:rFonts w:ascii="Times New Roman" w:eastAsia="Times New Roman" w:hAnsi="Times New Roman" w:cs="Times New Roman"/>
              </w:rPr>
              <w:t xml:space="preserve"> </w:t>
            </w:r>
          </w:p>
          <w:p w:rsidR="009F2F30" w:rsidRPr="009F2F30" w:rsidRDefault="00D82B7B" w:rsidP="009F2F30">
            <w:pPr>
              <w:pStyle w:val="ac"/>
              <w:jc w:val="both"/>
              <w:rPr>
                <w:rFonts w:ascii="Times New Roman" w:eastAsia="Times New Roman" w:hAnsi="Times New Roman" w:cs="Times New Roman"/>
              </w:rPr>
            </w:pPr>
            <w:proofErr w:type="spellStart"/>
            <w:r>
              <w:rPr>
                <w:rFonts w:ascii="Times New Roman" w:eastAsia="Times New Roman" w:hAnsi="Times New Roman" w:cs="Times New Roman"/>
                <w:i/>
              </w:rPr>
              <w:t>Е.В.</w:t>
            </w:r>
            <w:r w:rsidR="009F2F30" w:rsidRPr="00871010">
              <w:rPr>
                <w:rFonts w:ascii="Times New Roman" w:eastAsia="Times New Roman" w:hAnsi="Times New Roman" w:cs="Times New Roman"/>
                <w:i/>
              </w:rPr>
              <w:t>Марнова</w:t>
            </w:r>
            <w:proofErr w:type="spellEnd"/>
            <w:r w:rsidR="009F2F30" w:rsidRPr="009F2F30">
              <w:rPr>
                <w:rFonts w:ascii="Times New Roman" w:eastAsia="Times New Roman" w:hAnsi="Times New Roman" w:cs="Times New Roman"/>
              </w:rPr>
              <w:t>,</w:t>
            </w:r>
            <w:r w:rsidR="00871010">
              <w:rPr>
                <w:rFonts w:ascii="Times New Roman" w:eastAsia="Times New Roman" w:hAnsi="Times New Roman" w:cs="Times New Roman"/>
              </w:rPr>
              <w:t xml:space="preserve"> учитель начальных классов  МБОУ «СОШ №6».</w:t>
            </w:r>
          </w:p>
        </w:tc>
      </w:tr>
    </w:tbl>
    <w:p w:rsidR="00206165" w:rsidRDefault="003C0567" w:rsidP="00206165">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Приложение 4</w:t>
      </w:r>
      <w:r w:rsidR="00206165" w:rsidRPr="00FC5606">
        <w:rPr>
          <w:rFonts w:ascii="Times New Roman" w:eastAsia="Calibri" w:hAnsi="Times New Roman" w:cs="Times New Roman"/>
          <w:sz w:val="20"/>
          <w:szCs w:val="20"/>
        </w:rPr>
        <w:t xml:space="preserve"> </w:t>
      </w:r>
    </w:p>
    <w:p w:rsidR="00206165" w:rsidRDefault="00206165" w:rsidP="00206165">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206165" w:rsidRDefault="00206165" w:rsidP="00206165">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206165" w:rsidRDefault="00FF0ABE" w:rsidP="00206165">
      <w:pPr>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 </w:t>
      </w:r>
      <w:r w:rsidR="001A265E">
        <w:rPr>
          <w:rFonts w:ascii="Times New Roman" w:eastAsia="Calibri" w:hAnsi="Times New Roman" w:cs="Times New Roman"/>
          <w:sz w:val="20"/>
          <w:szCs w:val="20"/>
        </w:rPr>
        <w:t>1 полугодие 2023</w:t>
      </w:r>
      <w:r>
        <w:rPr>
          <w:rFonts w:ascii="Times New Roman" w:eastAsia="Calibri" w:hAnsi="Times New Roman" w:cs="Times New Roman"/>
          <w:sz w:val="20"/>
          <w:szCs w:val="20"/>
        </w:rPr>
        <w:t xml:space="preserve"> год</w:t>
      </w:r>
      <w:r w:rsidR="001A265E">
        <w:rPr>
          <w:rFonts w:ascii="Times New Roman" w:eastAsia="Calibri" w:hAnsi="Times New Roman" w:cs="Times New Roman"/>
          <w:sz w:val="20"/>
          <w:szCs w:val="20"/>
        </w:rPr>
        <w:t>а</w:t>
      </w:r>
    </w:p>
    <w:p w:rsidR="00002A48" w:rsidRDefault="00002A48" w:rsidP="00002A48">
      <w:pPr>
        <w:widowControl w:val="0"/>
        <w:spacing w:after="0" w:line="240" w:lineRule="auto"/>
        <w:ind w:right="-1" w:firstLine="709"/>
        <w:jc w:val="center"/>
        <w:rPr>
          <w:rFonts w:ascii="Times New Roman" w:eastAsia="Times New Roman" w:hAnsi="Times New Roman" w:cs="Times New Roman"/>
          <w:sz w:val="24"/>
          <w:szCs w:val="24"/>
          <w:lang w:eastAsia="ru-RU"/>
        </w:rPr>
      </w:pPr>
    </w:p>
    <w:p w:rsidR="00423848" w:rsidRDefault="00002A48" w:rsidP="00002A48">
      <w:pPr>
        <w:widowControl w:val="0"/>
        <w:spacing w:after="0" w:line="240" w:lineRule="auto"/>
        <w:ind w:right="-1" w:firstLine="709"/>
        <w:jc w:val="center"/>
        <w:rPr>
          <w:rFonts w:ascii="Times New Roman" w:eastAsia="Times New Roman" w:hAnsi="Times New Roman" w:cs="Times New Roman"/>
          <w:b/>
          <w:sz w:val="28"/>
          <w:szCs w:val="28"/>
          <w:lang w:eastAsia="ru-RU"/>
        </w:rPr>
      </w:pPr>
      <w:r w:rsidRPr="007A4124">
        <w:rPr>
          <w:rFonts w:ascii="Times New Roman" w:eastAsia="Times New Roman" w:hAnsi="Times New Roman" w:cs="Times New Roman"/>
          <w:b/>
          <w:sz w:val="28"/>
          <w:szCs w:val="28"/>
          <w:lang w:eastAsia="ru-RU"/>
        </w:rPr>
        <w:t xml:space="preserve">Мероприятия для обучающихся, </w:t>
      </w:r>
    </w:p>
    <w:p w:rsidR="00206165" w:rsidRDefault="00002A48" w:rsidP="00002A48">
      <w:pPr>
        <w:widowControl w:val="0"/>
        <w:spacing w:after="0" w:line="240" w:lineRule="auto"/>
        <w:ind w:right="-1" w:firstLine="709"/>
        <w:jc w:val="center"/>
        <w:rPr>
          <w:rFonts w:ascii="Times New Roman" w:eastAsia="Times New Roman" w:hAnsi="Times New Roman" w:cs="Times New Roman"/>
          <w:b/>
          <w:sz w:val="28"/>
          <w:szCs w:val="28"/>
          <w:lang w:eastAsia="ru-RU"/>
        </w:rPr>
      </w:pPr>
      <w:r w:rsidRPr="007A4124">
        <w:rPr>
          <w:rFonts w:ascii="Times New Roman" w:eastAsia="Times New Roman" w:hAnsi="Times New Roman" w:cs="Times New Roman"/>
          <w:b/>
          <w:sz w:val="28"/>
          <w:szCs w:val="28"/>
          <w:lang w:eastAsia="ru-RU"/>
        </w:rPr>
        <w:t>направленные на поддержку талантливых и одаренных детей</w:t>
      </w:r>
    </w:p>
    <w:p w:rsidR="00002A48" w:rsidRDefault="00002A48" w:rsidP="00AF0D2A">
      <w:pPr>
        <w:widowControl w:val="0"/>
        <w:spacing w:after="0" w:line="240" w:lineRule="auto"/>
        <w:ind w:right="-1"/>
        <w:rPr>
          <w:rFonts w:ascii="Times New Roman" w:eastAsia="Times New Roman" w:hAnsi="Times New Roman" w:cs="Times New Roman"/>
          <w:b/>
          <w:sz w:val="24"/>
          <w:szCs w:val="24"/>
          <w:highlight w:val="yellow"/>
        </w:rPr>
      </w:pPr>
    </w:p>
    <w:tbl>
      <w:tblPr>
        <w:tblStyle w:val="a4"/>
        <w:tblW w:w="9634" w:type="dxa"/>
        <w:tblLayout w:type="fixed"/>
        <w:tblLook w:val="04A0" w:firstRow="1" w:lastRow="0" w:firstColumn="1" w:lastColumn="0" w:noHBand="0" w:noVBand="1"/>
      </w:tblPr>
      <w:tblGrid>
        <w:gridCol w:w="817"/>
        <w:gridCol w:w="4251"/>
        <w:gridCol w:w="4566"/>
      </w:tblGrid>
      <w:tr w:rsidR="00206165" w:rsidRPr="00D5007B" w:rsidTr="00BD229D">
        <w:tc>
          <w:tcPr>
            <w:tcW w:w="817" w:type="dxa"/>
          </w:tcPr>
          <w:p w:rsidR="00206165" w:rsidRPr="00D5007B" w:rsidRDefault="00206165" w:rsidP="00206165">
            <w:pPr>
              <w:jc w:val="center"/>
              <w:rPr>
                <w:rFonts w:ascii="Times New Roman" w:hAnsi="Times New Roman" w:cs="Times New Roman"/>
                <w:b/>
                <w:sz w:val="24"/>
                <w:szCs w:val="24"/>
              </w:rPr>
            </w:pPr>
            <w:r w:rsidRPr="00D5007B">
              <w:rPr>
                <w:rFonts w:ascii="Times New Roman" w:hAnsi="Times New Roman" w:cs="Times New Roman"/>
                <w:b/>
                <w:sz w:val="24"/>
                <w:szCs w:val="24"/>
              </w:rPr>
              <w:t>№ п/п</w:t>
            </w:r>
          </w:p>
        </w:tc>
        <w:tc>
          <w:tcPr>
            <w:tcW w:w="4251" w:type="dxa"/>
          </w:tcPr>
          <w:p w:rsidR="00206165" w:rsidRPr="00D5007B" w:rsidRDefault="00206165" w:rsidP="00206165">
            <w:pPr>
              <w:jc w:val="center"/>
              <w:rPr>
                <w:rFonts w:ascii="Times New Roman" w:hAnsi="Times New Roman" w:cs="Times New Roman"/>
                <w:b/>
                <w:sz w:val="24"/>
                <w:szCs w:val="24"/>
              </w:rPr>
            </w:pPr>
            <w:r w:rsidRPr="00D5007B">
              <w:rPr>
                <w:rFonts w:ascii="Times New Roman" w:hAnsi="Times New Roman" w:cs="Times New Roman"/>
                <w:b/>
                <w:sz w:val="24"/>
                <w:szCs w:val="24"/>
              </w:rPr>
              <w:t>Реализованные мероприятия</w:t>
            </w:r>
          </w:p>
        </w:tc>
        <w:tc>
          <w:tcPr>
            <w:tcW w:w="4566" w:type="dxa"/>
          </w:tcPr>
          <w:p w:rsidR="00206165" w:rsidRPr="00D5007B" w:rsidRDefault="00206165" w:rsidP="00206165">
            <w:pPr>
              <w:jc w:val="center"/>
              <w:rPr>
                <w:rFonts w:ascii="Times New Roman" w:hAnsi="Times New Roman" w:cs="Times New Roman"/>
                <w:b/>
                <w:sz w:val="24"/>
                <w:szCs w:val="24"/>
              </w:rPr>
            </w:pPr>
            <w:r w:rsidRPr="00D5007B">
              <w:rPr>
                <w:rFonts w:ascii="Times New Roman" w:hAnsi="Times New Roman" w:cs="Times New Roman"/>
                <w:b/>
                <w:sz w:val="24"/>
                <w:szCs w:val="24"/>
              </w:rPr>
              <w:t>Итоги реализованных мероприятий</w:t>
            </w:r>
          </w:p>
        </w:tc>
      </w:tr>
      <w:tr w:rsidR="00405085" w:rsidRPr="00D5007B" w:rsidTr="00BD229D">
        <w:tc>
          <w:tcPr>
            <w:tcW w:w="817" w:type="dxa"/>
          </w:tcPr>
          <w:p w:rsidR="00405085" w:rsidRPr="009D6605" w:rsidRDefault="00AB2BAF" w:rsidP="00206165">
            <w:pPr>
              <w:jc w:val="center"/>
              <w:rPr>
                <w:rFonts w:ascii="Times New Roman" w:hAnsi="Times New Roman" w:cs="Times New Roman"/>
                <w:sz w:val="24"/>
                <w:szCs w:val="24"/>
              </w:rPr>
            </w:pPr>
            <w:r w:rsidRPr="009D6605">
              <w:rPr>
                <w:rFonts w:ascii="Times New Roman" w:hAnsi="Times New Roman" w:cs="Times New Roman"/>
                <w:sz w:val="24"/>
                <w:szCs w:val="24"/>
              </w:rPr>
              <w:t>1</w:t>
            </w:r>
            <w:r w:rsidR="009D6605">
              <w:rPr>
                <w:rFonts w:ascii="Times New Roman" w:hAnsi="Times New Roman" w:cs="Times New Roman"/>
                <w:sz w:val="24"/>
                <w:szCs w:val="24"/>
              </w:rPr>
              <w:t>.</w:t>
            </w:r>
          </w:p>
        </w:tc>
        <w:tc>
          <w:tcPr>
            <w:tcW w:w="4251" w:type="dxa"/>
          </w:tcPr>
          <w:p w:rsidR="00405085" w:rsidRDefault="00405085" w:rsidP="00405085">
            <w:pPr>
              <w:jc w:val="both"/>
              <w:rPr>
                <w:rFonts w:ascii="Times New Roman" w:hAnsi="Times New Roman" w:cs="Times New Roman"/>
                <w:sz w:val="24"/>
                <w:szCs w:val="24"/>
              </w:rPr>
            </w:pPr>
            <w:r w:rsidRPr="00405085">
              <w:rPr>
                <w:rFonts w:ascii="Times New Roman" w:hAnsi="Times New Roman" w:cs="Times New Roman"/>
                <w:sz w:val="24"/>
                <w:szCs w:val="24"/>
              </w:rPr>
              <w:t xml:space="preserve">Региональный этап всероссийской олимпиады </w:t>
            </w:r>
            <w:r>
              <w:rPr>
                <w:rFonts w:ascii="Times New Roman" w:hAnsi="Times New Roman" w:cs="Times New Roman"/>
                <w:sz w:val="24"/>
                <w:szCs w:val="24"/>
              </w:rPr>
              <w:t>школьников в 2022-2023 учебном году</w:t>
            </w:r>
          </w:p>
          <w:p w:rsidR="00405085" w:rsidRDefault="00405085" w:rsidP="00405085">
            <w:pPr>
              <w:jc w:val="both"/>
              <w:rPr>
                <w:rFonts w:ascii="Times New Roman" w:hAnsi="Times New Roman" w:cs="Times New Roman"/>
                <w:sz w:val="24"/>
                <w:szCs w:val="24"/>
              </w:rPr>
            </w:pPr>
            <w:r>
              <w:rPr>
                <w:rFonts w:ascii="Times New Roman" w:hAnsi="Times New Roman" w:cs="Times New Roman"/>
                <w:sz w:val="24"/>
                <w:szCs w:val="24"/>
              </w:rPr>
              <w:t>10.01.-22.02.2023</w:t>
            </w:r>
          </w:p>
          <w:p w:rsidR="005E26DC" w:rsidRDefault="005E26DC" w:rsidP="00405085">
            <w:pPr>
              <w:jc w:val="both"/>
              <w:rPr>
                <w:rFonts w:ascii="Times New Roman" w:hAnsi="Times New Roman" w:cs="Times New Roman"/>
                <w:sz w:val="24"/>
                <w:szCs w:val="24"/>
              </w:rPr>
            </w:pPr>
            <w:r>
              <w:rPr>
                <w:rFonts w:ascii="Times New Roman" w:hAnsi="Times New Roman" w:cs="Times New Roman"/>
                <w:sz w:val="24"/>
                <w:szCs w:val="24"/>
              </w:rPr>
              <w:t>ДОиН, Ханты-Мансийск</w:t>
            </w:r>
          </w:p>
          <w:p w:rsidR="005E26DC" w:rsidRPr="00405085" w:rsidRDefault="005E26DC" w:rsidP="00405085">
            <w:pPr>
              <w:jc w:val="both"/>
              <w:rPr>
                <w:rFonts w:ascii="Times New Roman" w:hAnsi="Times New Roman" w:cs="Times New Roman"/>
                <w:sz w:val="24"/>
                <w:szCs w:val="24"/>
              </w:rPr>
            </w:pPr>
            <w:r>
              <w:rPr>
                <w:rFonts w:ascii="Times New Roman" w:hAnsi="Times New Roman" w:cs="Times New Roman"/>
                <w:sz w:val="24"/>
                <w:szCs w:val="24"/>
              </w:rPr>
              <w:t>МКУ «ЦРО», Мегион</w:t>
            </w:r>
          </w:p>
        </w:tc>
        <w:tc>
          <w:tcPr>
            <w:tcW w:w="4566" w:type="dxa"/>
          </w:tcPr>
          <w:p w:rsidR="00405085" w:rsidRDefault="00405085" w:rsidP="00405085">
            <w:pPr>
              <w:jc w:val="both"/>
              <w:rPr>
                <w:rFonts w:ascii="Times New Roman" w:hAnsi="Times New Roman" w:cs="Times New Roman"/>
                <w:sz w:val="24"/>
                <w:szCs w:val="24"/>
              </w:rPr>
            </w:pPr>
            <w:r w:rsidRPr="00405085">
              <w:rPr>
                <w:rFonts w:ascii="Times New Roman" w:hAnsi="Times New Roman" w:cs="Times New Roman"/>
                <w:sz w:val="24"/>
                <w:szCs w:val="24"/>
              </w:rPr>
              <w:t>Приняли участие 84 человека</w:t>
            </w:r>
          </w:p>
          <w:p w:rsidR="00405085" w:rsidRPr="00405085" w:rsidRDefault="005E26DC" w:rsidP="00405085">
            <w:pPr>
              <w:jc w:val="both"/>
              <w:rPr>
                <w:rFonts w:ascii="Times New Roman" w:hAnsi="Times New Roman" w:cs="Times New Roman"/>
                <w:sz w:val="24"/>
                <w:szCs w:val="24"/>
              </w:rPr>
            </w:pPr>
            <w:r>
              <w:rPr>
                <w:rFonts w:ascii="Times New Roman" w:hAnsi="Times New Roman" w:cs="Times New Roman"/>
                <w:sz w:val="24"/>
                <w:szCs w:val="24"/>
              </w:rPr>
              <w:t>(п</w:t>
            </w:r>
            <w:r w:rsidR="00405085">
              <w:rPr>
                <w:rFonts w:ascii="Times New Roman" w:hAnsi="Times New Roman" w:cs="Times New Roman"/>
                <w:sz w:val="24"/>
                <w:szCs w:val="24"/>
              </w:rPr>
              <w:t xml:space="preserve">о итогам РЭ ВсОШ 57 участников, </w:t>
            </w:r>
            <w:r>
              <w:rPr>
                <w:rFonts w:ascii="Times New Roman" w:hAnsi="Times New Roman" w:cs="Times New Roman"/>
                <w:sz w:val="24"/>
                <w:szCs w:val="24"/>
              </w:rPr>
              <w:t>27 победителей и призёров)</w:t>
            </w:r>
          </w:p>
        </w:tc>
      </w:tr>
      <w:tr w:rsidR="00D02F7F" w:rsidRPr="00D5007B" w:rsidTr="00BD229D">
        <w:tc>
          <w:tcPr>
            <w:tcW w:w="817" w:type="dxa"/>
          </w:tcPr>
          <w:p w:rsidR="00D02F7F" w:rsidRPr="00A361E6" w:rsidRDefault="00AB2BAF" w:rsidP="00D02F7F">
            <w:pPr>
              <w:jc w:val="center"/>
              <w:rPr>
                <w:rFonts w:ascii="Times New Roman" w:hAnsi="Times New Roman" w:cs="Times New Roman"/>
                <w:sz w:val="24"/>
                <w:szCs w:val="24"/>
              </w:rPr>
            </w:pPr>
            <w:r>
              <w:rPr>
                <w:rFonts w:ascii="Times New Roman" w:hAnsi="Times New Roman" w:cs="Times New Roman"/>
                <w:sz w:val="24"/>
                <w:szCs w:val="24"/>
              </w:rPr>
              <w:t>2</w:t>
            </w:r>
            <w:r w:rsidR="009D6605">
              <w:rPr>
                <w:rFonts w:ascii="Times New Roman" w:hAnsi="Times New Roman" w:cs="Times New Roman"/>
                <w:sz w:val="24"/>
                <w:szCs w:val="24"/>
              </w:rPr>
              <w:t>.</w:t>
            </w:r>
          </w:p>
        </w:tc>
        <w:tc>
          <w:tcPr>
            <w:tcW w:w="4251" w:type="dxa"/>
          </w:tcPr>
          <w:p w:rsidR="00D02F7F" w:rsidRPr="00D02F7F" w:rsidRDefault="00D02F7F" w:rsidP="00D02F7F">
            <w:pPr>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Открытый урок «Безопасное поведение в социальных сетях» с использованием контента просветительского проекта в сфере цифровой грамотности и кибербезопасности «Цифровой ликбез»</w:t>
            </w:r>
          </w:p>
          <w:p w:rsidR="00D02F7F" w:rsidRPr="00D02F7F" w:rsidRDefault="00D02F7F" w:rsidP="00D02F7F">
            <w:pPr>
              <w:rPr>
                <w:rFonts w:ascii="Times New Roman" w:eastAsia="Calibri" w:hAnsi="Times New Roman" w:cs="Times New Roman"/>
                <w:sz w:val="24"/>
                <w:szCs w:val="24"/>
              </w:rPr>
            </w:pPr>
            <w:r w:rsidRPr="00D02F7F">
              <w:rPr>
                <w:rFonts w:ascii="Times New Roman" w:eastAsia="Calibri" w:hAnsi="Times New Roman" w:cs="Times New Roman"/>
                <w:sz w:val="24"/>
                <w:szCs w:val="24"/>
              </w:rPr>
              <w:t>13.01.-25.01.2023</w:t>
            </w:r>
          </w:p>
          <w:p w:rsidR="00D02F7F" w:rsidRPr="00D02F7F" w:rsidRDefault="00D02F7F" w:rsidP="00D02F7F">
            <w:pPr>
              <w:rPr>
                <w:rFonts w:ascii="Times New Roman" w:eastAsia="Calibri" w:hAnsi="Times New Roman" w:cs="Times New Roman"/>
                <w:sz w:val="24"/>
                <w:szCs w:val="24"/>
              </w:rPr>
            </w:pPr>
            <w:r w:rsidRPr="00D02F7F">
              <w:rPr>
                <w:rFonts w:ascii="Times New Roman" w:eastAsia="Calibri" w:hAnsi="Times New Roman" w:cs="Times New Roman"/>
                <w:sz w:val="24"/>
                <w:szCs w:val="24"/>
              </w:rPr>
              <w:t>МАОУ «СОШ № 2», г.Мегион</w:t>
            </w:r>
          </w:p>
        </w:tc>
        <w:tc>
          <w:tcPr>
            <w:tcW w:w="4566" w:type="dxa"/>
          </w:tcPr>
          <w:p w:rsidR="00D02F7F" w:rsidRPr="00D02F7F" w:rsidRDefault="00D02F7F" w:rsidP="00D02F7F">
            <w:pPr>
              <w:rPr>
                <w:rFonts w:ascii="Times New Roman" w:eastAsia="Calibri" w:hAnsi="Times New Roman" w:cs="Times New Roman"/>
                <w:sz w:val="24"/>
                <w:szCs w:val="24"/>
              </w:rPr>
            </w:pPr>
            <w:r w:rsidRPr="00D02F7F">
              <w:rPr>
                <w:rFonts w:ascii="Times New Roman" w:eastAsia="Calibri" w:hAnsi="Times New Roman" w:cs="Times New Roman"/>
                <w:sz w:val="24"/>
                <w:szCs w:val="24"/>
              </w:rPr>
              <w:t>Приняли участие 22 человека</w:t>
            </w:r>
          </w:p>
        </w:tc>
      </w:tr>
      <w:tr w:rsidR="00D02F7F" w:rsidRPr="00D5007B" w:rsidTr="00BD229D">
        <w:tc>
          <w:tcPr>
            <w:tcW w:w="817" w:type="dxa"/>
          </w:tcPr>
          <w:p w:rsidR="00D02F7F" w:rsidRPr="00A361E6" w:rsidRDefault="00AB2BAF" w:rsidP="00D02F7F">
            <w:pPr>
              <w:jc w:val="center"/>
              <w:rPr>
                <w:rFonts w:ascii="Times New Roman" w:hAnsi="Times New Roman" w:cs="Times New Roman"/>
                <w:sz w:val="24"/>
                <w:szCs w:val="24"/>
              </w:rPr>
            </w:pPr>
            <w:r>
              <w:rPr>
                <w:rFonts w:ascii="Times New Roman" w:hAnsi="Times New Roman" w:cs="Times New Roman"/>
                <w:sz w:val="24"/>
                <w:szCs w:val="24"/>
              </w:rPr>
              <w:t>3</w:t>
            </w:r>
            <w:r w:rsidR="009D6605">
              <w:rPr>
                <w:rFonts w:ascii="Times New Roman" w:hAnsi="Times New Roman" w:cs="Times New Roman"/>
                <w:sz w:val="24"/>
                <w:szCs w:val="24"/>
              </w:rPr>
              <w:t>.</w:t>
            </w:r>
          </w:p>
        </w:tc>
        <w:tc>
          <w:tcPr>
            <w:tcW w:w="4251" w:type="dxa"/>
          </w:tcPr>
          <w:p w:rsidR="00D02F7F" w:rsidRPr="00D02F7F" w:rsidRDefault="00D02F7F" w:rsidP="00D02F7F">
            <w:pPr>
              <w:widowControl w:val="0"/>
              <w:shd w:val="clear" w:color="auto" w:fill="FFFFFF"/>
              <w:spacing w:line="276" w:lineRule="auto"/>
              <w:ind w:right="-143"/>
              <w:jc w:val="both"/>
              <w:rPr>
                <w:rFonts w:ascii="Times New Roman" w:eastAsia="Times New Roman" w:hAnsi="Times New Roman" w:cs="Times New Roman"/>
                <w:sz w:val="24"/>
                <w:szCs w:val="24"/>
              </w:rPr>
            </w:pPr>
            <w:r w:rsidRPr="00D02F7F">
              <w:rPr>
                <w:rFonts w:ascii="Times New Roman" w:eastAsia="Times New Roman" w:hAnsi="Times New Roman" w:cs="Times New Roman"/>
                <w:sz w:val="24"/>
                <w:szCs w:val="24"/>
              </w:rPr>
              <w:t>Урок по теме «Технологии, которые предсказывают погоду» в рамках Всероссийского образовательного проекта «Урок Цифры».</w:t>
            </w:r>
          </w:p>
          <w:p w:rsidR="00D02F7F" w:rsidRPr="00D02F7F" w:rsidRDefault="00D02F7F" w:rsidP="00D02F7F">
            <w:pPr>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16.01.2023-05.02.2023</w:t>
            </w:r>
          </w:p>
          <w:p w:rsidR="00D02F7F" w:rsidRPr="00D02F7F" w:rsidRDefault="00D02F7F" w:rsidP="00D02F7F">
            <w:pPr>
              <w:jc w:val="both"/>
              <w:rPr>
                <w:rFonts w:ascii="Times New Roman" w:eastAsia="Calibri" w:hAnsi="Times New Roman" w:cs="Times New Roman"/>
                <w:sz w:val="24"/>
                <w:szCs w:val="24"/>
              </w:rPr>
            </w:pPr>
            <w:r w:rsidRPr="00D02F7F">
              <w:rPr>
                <w:rFonts w:ascii="Times New Roman" w:hAnsi="Times New Roman" w:cs="Times New Roman"/>
                <w:color w:val="000000"/>
                <w:spacing w:val="10"/>
                <w:sz w:val="24"/>
                <w:szCs w:val="24"/>
                <w:shd w:val="clear" w:color="auto" w:fill="FFFFFF"/>
              </w:rPr>
              <w:t xml:space="preserve">АНО «Цифровая экономика» </w:t>
            </w:r>
            <w:proofErr w:type="spellStart"/>
            <w:r w:rsidRPr="00D02F7F">
              <w:rPr>
                <w:rFonts w:ascii="Times New Roman" w:hAnsi="Times New Roman" w:cs="Times New Roman"/>
                <w:color w:val="000000"/>
                <w:spacing w:val="10"/>
                <w:sz w:val="24"/>
                <w:szCs w:val="24"/>
                <w:shd w:val="clear" w:color="auto" w:fill="FFFFFF"/>
              </w:rPr>
              <w:t>Минцифры</w:t>
            </w:r>
            <w:proofErr w:type="spellEnd"/>
            <w:r w:rsidRPr="00D02F7F">
              <w:rPr>
                <w:rFonts w:ascii="Times New Roman" w:hAnsi="Times New Roman" w:cs="Times New Roman"/>
                <w:color w:val="000000"/>
                <w:spacing w:val="10"/>
                <w:sz w:val="24"/>
                <w:szCs w:val="24"/>
                <w:shd w:val="clear" w:color="auto" w:fill="FFFFFF"/>
              </w:rPr>
              <w:t xml:space="preserve"> России, </w:t>
            </w:r>
            <w:proofErr w:type="spellStart"/>
            <w:r w:rsidRPr="00D02F7F">
              <w:rPr>
                <w:rFonts w:ascii="Times New Roman" w:hAnsi="Times New Roman" w:cs="Times New Roman"/>
                <w:color w:val="000000"/>
                <w:spacing w:val="10"/>
                <w:sz w:val="24"/>
                <w:szCs w:val="24"/>
                <w:shd w:val="clear" w:color="auto" w:fill="FFFFFF"/>
              </w:rPr>
              <w:t>Минпросвещения</w:t>
            </w:r>
            <w:proofErr w:type="spellEnd"/>
            <w:r w:rsidRPr="00D02F7F">
              <w:rPr>
                <w:rFonts w:ascii="Times New Roman" w:hAnsi="Times New Roman" w:cs="Times New Roman"/>
                <w:color w:val="000000"/>
                <w:spacing w:val="10"/>
                <w:sz w:val="24"/>
                <w:szCs w:val="24"/>
                <w:shd w:val="clear" w:color="auto" w:fill="FFFFFF"/>
              </w:rPr>
              <w:t xml:space="preserve"> России</w:t>
            </w:r>
          </w:p>
          <w:p w:rsidR="00D02F7F" w:rsidRPr="00D02F7F" w:rsidRDefault="006104D2" w:rsidP="00D02F7F">
            <w:pPr>
              <w:jc w:val="both"/>
              <w:rPr>
                <w:rFonts w:ascii="Times New Roman" w:eastAsia="Calibri" w:hAnsi="Times New Roman" w:cs="Times New Roman"/>
                <w:sz w:val="24"/>
                <w:szCs w:val="24"/>
              </w:rPr>
            </w:pPr>
            <w:hyperlink r:id="rId49" w:history="1">
              <w:r w:rsidR="00D02F7F" w:rsidRPr="00D02F7F">
                <w:rPr>
                  <w:rStyle w:val="a5"/>
                  <w:rFonts w:ascii="Times New Roman" w:eastAsia="Calibri" w:hAnsi="Times New Roman" w:cs="Times New Roman"/>
                  <w:sz w:val="24"/>
                  <w:szCs w:val="24"/>
                </w:rPr>
                <w:t>https://урокцифры.рф/</w:t>
              </w:r>
            </w:hyperlink>
          </w:p>
        </w:tc>
        <w:tc>
          <w:tcPr>
            <w:tcW w:w="4566" w:type="dxa"/>
          </w:tcPr>
          <w:p w:rsidR="00D02F7F" w:rsidRPr="00D02F7F" w:rsidRDefault="00D02F7F" w:rsidP="00D02F7F">
            <w:pPr>
              <w:shd w:val="clear" w:color="auto" w:fill="FFFFFF" w:themeFill="background1"/>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Приняли участие 1686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4</w:t>
            </w:r>
            <w:r w:rsidR="009D6605">
              <w:rPr>
                <w:rFonts w:ascii="Times New Roman" w:hAnsi="Times New Roman" w:cs="Times New Roman"/>
                <w:sz w:val="24"/>
                <w:szCs w:val="24"/>
              </w:rPr>
              <w:t>.</w:t>
            </w:r>
          </w:p>
        </w:tc>
        <w:tc>
          <w:tcPr>
            <w:tcW w:w="4251" w:type="dxa"/>
          </w:tcPr>
          <w:p w:rsidR="00AB2BAF" w:rsidRPr="00AB2BAF" w:rsidRDefault="00AB2BAF" w:rsidP="00AB2BAF">
            <w:pPr>
              <w:rPr>
                <w:rFonts w:ascii="Times New Roman" w:hAnsi="Times New Roman" w:cs="Times New Roman"/>
                <w:sz w:val="24"/>
                <w:szCs w:val="24"/>
              </w:rPr>
            </w:pPr>
            <w:r w:rsidRPr="00AB2BAF">
              <w:rPr>
                <w:rFonts w:ascii="Times New Roman" w:hAnsi="Times New Roman" w:cs="Times New Roman"/>
                <w:sz w:val="24"/>
                <w:szCs w:val="24"/>
              </w:rPr>
              <w:t>Шахматный интернет-турнир по блицу</w:t>
            </w:r>
          </w:p>
          <w:p w:rsidR="00AB2BAF" w:rsidRPr="00AB2BAF" w:rsidRDefault="00AB2BAF" w:rsidP="00AB2BAF">
            <w:pPr>
              <w:rPr>
                <w:rFonts w:ascii="Times New Roman" w:hAnsi="Times New Roman" w:cs="Times New Roman"/>
                <w:sz w:val="24"/>
                <w:szCs w:val="24"/>
              </w:rPr>
            </w:pPr>
            <w:r w:rsidRPr="00AB2BAF">
              <w:rPr>
                <w:rFonts w:ascii="Times New Roman" w:hAnsi="Times New Roman" w:cs="Times New Roman"/>
                <w:sz w:val="24"/>
                <w:szCs w:val="24"/>
              </w:rPr>
              <w:t>27.01.2023</w:t>
            </w:r>
          </w:p>
          <w:p w:rsidR="00AB2BAF" w:rsidRPr="00AB2BAF" w:rsidRDefault="00AB2BAF" w:rsidP="00AB2BAF">
            <w:pPr>
              <w:rPr>
                <w:rFonts w:ascii="Times New Roman" w:eastAsia="Times New Roman" w:hAnsi="Times New Roman" w:cs="Times New Roman"/>
                <w:sz w:val="24"/>
                <w:szCs w:val="24"/>
                <w:lang w:eastAsia="ru-RU"/>
              </w:rPr>
            </w:pPr>
            <w:r w:rsidRPr="00AB2BAF">
              <w:rPr>
                <w:rFonts w:ascii="Times New Roman" w:hAnsi="Times New Roman" w:cs="Times New Roman"/>
                <w:sz w:val="24"/>
                <w:szCs w:val="24"/>
              </w:rPr>
              <w:t>АУ «Югорская шахматная академия»</w:t>
            </w:r>
          </w:p>
        </w:tc>
        <w:tc>
          <w:tcPr>
            <w:tcW w:w="4566" w:type="dxa"/>
          </w:tcPr>
          <w:p w:rsidR="00AB2BAF" w:rsidRPr="00AB2BAF"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AB2BAF">
              <w:rPr>
                <w:rFonts w:ascii="Times New Roman" w:hAnsi="Times New Roman" w:cs="Times New Roman"/>
                <w:sz w:val="24"/>
                <w:szCs w:val="24"/>
              </w:rPr>
              <w:t xml:space="preserve">Приняли участие 26 человек </w:t>
            </w:r>
          </w:p>
          <w:p w:rsidR="00AB2BAF" w:rsidRPr="00AB2BAF"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5</w:t>
            </w:r>
            <w:r w:rsidR="009D6605">
              <w:rPr>
                <w:rFonts w:ascii="Times New Roman" w:hAnsi="Times New Roman" w:cs="Times New Roman"/>
                <w:sz w:val="24"/>
                <w:szCs w:val="24"/>
              </w:rPr>
              <w:t>.</w:t>
            </w:r>
          </w:p>
        </w:tc>
        <w:tc>
          <w:tcPr>
            <w:tcW w:w="4251" w:type="dxa"/>
          </w:tcPr>
          <w:p w:rsidR="00AB2BAF" w:rsidRPr="00D02F7F" w:rsidRDefault="00AB2BAF" w:rsidP="00AB2BAF">
            <w:pPr>
              <w:widowControl w:val="0"/>
              <w:ind w:right="-1"/>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Открытая олимпиада по информатике для 7-11 классов на Региональном олимпиадном портале</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01.02</w:t>
            </w:r>
            <w:r>
              <w:rPr>
                <w:rFonts w:ascii="Times New Roman" w:eastAsia="Calibri" w:hAnsi="Times New Roman" w:cs="Times New Roman"/>
                <w:sz w:val="24"/>
                <w:szCs w:val="24"/>
              </w:rPr>
              <w:t>.</w:t>
            </w:r>
            <w:r w:rsidRPr="00D02F7F">
              <w:rPr>
                <w:rFonts w:ascii="Times New Roman" w:eastAsia="Calibri" w:hAnsi="Times New Roman" w:cs="Times New Roman"/>
                <w:sz w:val="24"/>
                <w:szCs w:val="24"/>
              </w:rPr>
              <w:t>- 07.02.2023</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 xml:space="preserve">ЮРГУ, г. Тобольск  </w:t>
            </w:r>
          </w:p>
        </w:tc>
        <w:tc>
          <w:tcPr>
            <w:tcW w:w="4566" w:type="dxa"/>
          </w:tcPr>
          <w:p w:rsidR="00AB2BAF" w:rsidRPr="00D02F7F" w:rsidRDefault="00AB2BAF" w:rsidP="00AB2BAF">
            <w:pPr>
              <w:widowControl w:val="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Приняли участие 20 человек</w:t>
            </w:r>
          </w:p>
          <w:p w:rsidR="00AB2BAF" w:rsidRPr="00D02F7F" w:rsidRDefault="00AB2BAF" w:rsidP="00AB2BAF">
            <w:pPr>
              <w:widowControl w:val="0"/>
              <w:ind w:right="-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D02F7F">
              <w:rPr>
                <w:rFonts w:ascii="Times New Roman" w:eastAsia="Calibri" w:hAnsi="Times New Roman" w:cs="Times New Roman"/>
                <w:sz w:val="24"/>
                <w:szCs w:val="24"/>
              </w:rPr>
              <w:t>2 диплома, 18 серти</w:t>
            </w:r>
            <w:r>
              <w:rPr>
                <w:rFonts w:ascii="Times New Roman" w:eastAsia="Calibri" w:hAnsi="Times New Roman" w:cs="Times New Roman"/>
                <w:sz w:val="24"/>
                <w:szCs w:val="24"/>
              </w:rPr>
              <w:t>фикатов)</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6</w:t>
            </w:r>
            <w:r w:rsidR="009D6605">
              <w:rPr>
                <w:rFonts w:ascii="Times New Roman" w:hAnsi="Times New Roman" w:cs="Times New Roman"/>
                <w:sz w:val="24"/>
                <w:szCs w:val="24"/>
              </w:rPr>
              <w:t>.</w:t>
            </w:r>
          </w:p>
        </w:tc>
        <w:tc>
          <w:tcPr>
            <w:tcW w:w="4251" w:type="dxa"/>
          </w:tcPr>
          <w:p w:rsidR="00AB2BAF" w:rsidRPr="00D02F7F" w:rsidRDefault="00AB2BAF" w:rsidP="00AB2BAF">
            <w:pPr>
              <w:widowControl w:val="0"/>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 xml:space="preserve">Проект «Код будущего» на образовательной платформе «Учи.ру». Курсы обучения языкам программирования </w:t>
            </w:r>
            <w:r w:rsidRPr="00D02F7F">
              <w:rPr>
                <w:rFonts w:ascii="Times New Roman" w:eastAsia="Calibri" w:hAnsi="Times New Roman" w:cs="Times New Roman"/>
                <w:sz w:val="24"/>
                <w:szCs w:val="24"/>
                <w:lang w:val="en-US"/>
              </w:rPr>
              <w:t>Python</w:t>
            </w:r>
            <w:r w:rsidRPr="00D02F7F">
              <w:rPr>
                <w:rFonts w:ascii="Times New Roman" w:eastAsia="Calibri" w:hAnsi="Times New Roman" w:cs="Times New Roman"/>
                <w:sz w:val="24"/>
                <w:szCs w:val="24"/>
              </w:rPr>
              <w:t xml:space="preserve"> и С++</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06.02.23 -12.02.23</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Образовательная платформа «У</w:t>
            </w:r>
            <w:r>
              <w:rPr>
                <w:rFonts w:ascii="Times New Roman" w:eastAsia="Calibri" w:hAnsi="Times New Roman" w:cs="Times New Roman"/>
                <w:sz w:val="24"/>
                <w:szCs w:val="24"/>
              </w:rPr>
              <w:t>чи.ру»</w:t>
            </w:r>
          </w:p>
        </w:tc>
        <w:tc>
          <w:tcPr>
            <w:tcW w:w="4566" w:type="dxa"/>
          </w:tcPr>
          <w:p w:rsidR="00AB2BA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Приняли участие 16 человек</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 xml:space="preserve"> (МАОУ №5 «Гимназия»)</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7</w:t>
            </w:r>
            <w:r w:rsidR="009D6605">
              <w:rPr>
                <w:rFonts w:ascii="Times New Roman" w:hAnsi="Times New Roman" w:cs="Times New Roman"/>
                <w:sz w:val="24"/>
                <w:szCs w:val="24"/>
              </w:rPr>
              <w:t>.</w:t>
            </w:r>
          </w:p>
        </w:tc>
        <w:tc>
          <w:tcPr>
            <w:tcW w:w="4251" w:type="dxa"/>
          </w:tcPr>
          <w:p w:rsidR="00AB2BAF" w:rsidRPr="00D02F7F" w:rsidRDefault="00AB2BAF" w:rsidP="00AB2BAF">
            <w:pPr>
              <w:tabs>
                <w:tab w:val="left" w:pos="1472"/>
              </w:tabs>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Онлайн-олимпиада «Мы - будущее России» для обучающихся 10</w:t>
            </w:r>
            <w:r>
              <w:rPr>
                <w:rFonts w:ascii="Times New Roman" w:eastAsia="Calibri" w:hAnsi="Times New Roman" w:cs="Times New Roman"/>
                <w:sz w:val="24"/>
                <w:szCs w:val="24"/>
              </w:rPr>
              <w:t>-11 классов</w:t>
            </w:r>
          </w:p>
          <w:p w:rsidR="00AB2BAF" w:rsidRPr="00D02F7F" w:rsidRDefault="00AB2BAF" w:rsidP="00AB2BAF">
            <w:pPr>
              <w:tabs>
                <w:tab w:val="left" w:pos="1472"/>
              </w:tabs>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13.02.2023-24.02.2023</w:t>
            </w:r>
          </w:p>
          <w:p w:rsidR="00AB2BAF" w:rsidRPr="00D02F7F" w:rsidRDefault="00AB2BAF" w:rsidP="00AB2BAF">
            <w:pPr>
              <w:tabs>
                <w:tab w:val="left" w:pos="1472"/>
              </w:tabs>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ТЮМГУ, г. Тобольск</w:t>
            </w:r>
          </w:p>
        </w:tc>
        <w:tc>
          <w:tcPr>
            <w:tcW w:w="4566" w:type="dxa"/>
          </w:tcPr>
          <w:p w:rsidR="00AB2BAF" w:rsidRPr="00D02F7F" w:rsidRDefault="00AB2BAF" w:rsidP="00AB2BAF">
            <w:pPr>
              <w:rPr>
                <w:rFonts w:ascii="Times New Roman" w:hAnsi="Times New Roman" w:cs="Times New Roman"/>
                <w:b/>
                <w:sz w:val="24"/>
                <w:szCs w:val="24"/>
              </w:rPr>
            </w:pPr>
            <w:r w:rsidRPr="00D02F7F">
              <w:rPr>
                <w:rFonts w:ascii="Times New Roman" w:eastAsia="Calibri" w:hAnsi="Times New Roman" w:cs="Times New Roman"/>
                <w:sz w:val="24"/>
                <w:szCs w:val="24"/>
              </w:rPr>
              <w:t>Приняли участие 3 человека</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8</w:t>
            </w:r>
            <w:r w:rsidR="009D6605">
              <w:rPr>
                <w:rFonts w:ascii="Times New Roman" w:hAnsi="Times New Roman" w:cs="Times New Roman"/>
                <w:sz w:val="24"/>
                <w:szCs w:val="24"/>
              </w:rPr>
              <w:t>.</w:t>
            </w:r>
          </w:p>
        </w:tc>
        <w:tc>
          <w:tcPr>
            <w:tcW w:w="4251" w:type="dxa"/>
          </w:tcPr>
          <w:p w:rsidR="00AB2BAF" w:rsidRPr="00D02F7F" w:rsidRDefault="00AB2BAF" w:rsidP="00AB2BAF">
            <w:pPr>
              <w:widowControl w:val="0"/>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Урок по теме «Анализ в бизнесе и программной разработке» в рамках Всероссийского образовательного проекта «Урок Цифры»</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13.02.2023-12.03.2023</w:t>
            </w:r>
          </w:p>
          <w:p w:rsidR="00AB2BAF" w:rsidRPr="00D02F7F" w:rsidRDefault="00AB2BAF" w:rsidP="00AB2BAF">
            <w:pPr>
              <w:widowControl w:val="0"/>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 xml:space="preserve">АНО «Цифровая экономика» и ООО «1С» </w:t>
            </w:r>
          </w:p>
          <w:p w:rsidR="00AB2BAF" w:rsidRPr="00D02F7F" w:rsidRDefault="006104D2" w:rsidP="00AB2BAF">
            <w:pPr>
              <w:rPr>
                <w:rFonts w:ascii="Times New Roman" w:eastAsia="Calibri" w:hAnsi="Times New Roman" w:cs="Times New Roman"/>
                <w:sz w:val="24"/>
                <w:szCs w:val="24"/>
              </w:rPr>
            </w:pPr>
            <w:hyperlink r:id="rId50" w:history="1">
              <w:r w:rsidR="00AB2BAF" w:rsidRPr="00D02F7F">
                <w:rPr>
                  <w:rStyle w:val="a5"/>
                  <w:rFonts w:ascii="Times New Roman" w:eastAsia="Calibri" w:hAnsi="Times New Roman" w:cs="Times New Roman"/>
                  <w:sz w:val="24"/>
                  <w:szCs w:val="24"/>
                </w:rPr>
                <w:t>https://урокцифры.рф/</w:t>
              </w:r>
            </w:hyperlink>
          </w:p>
        </w:tc>
        <w:tc>
          <w:tcPr>
            <w:tcW w:w="4566" w:type="dxa"/>
          </w:tcPr>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Приняли участие 1296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9</w:t>
            </w:r>
            <w:r w:rsidR="009D6605">
              <w:rPr>
                <w:rFonts w:ascii="Times New Roman" w:hAnsi="Times New Roman" w:cs="Times New Roman"/>
                <w:sz w:val="24"/>
                <w:szCs w:val="24"/>
              </w:rPr>
              <w:t>.</w:t>
            </w:r>
          </w:p>
        </w:tc>
        <w:tc>
          <w:tcPr>
            <w:tcW w:w="4251" w:type="dxa"/>
          </w:tcPr>
          <w:p w:rsidR="00AB2BAF" w:rsidRPr="00D02F7F" w:rsidRDefault="00AB2BAF" w:rsidP="00AB2BAF">
            <w:pPr>
              <w:widowControl w:val="0"/>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Всероссийская онлайн-олимпиада по окружающему миру и экологии для учеников 1-9 классов на образовательной платформе Учи.ру</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14.02.2023-27.02.2023</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Образовательная платформа «Учи.ру»</w:t>
            </w:r>
          </w:p>
        </w:tc>
        <w:tc>
          <w:tcPr>
            <w:tcW w:w="4566" w:type="dxa"/>
          </w:tcPr>
          <w:p w:rsidR="00AB2BAF" w:rsidRPr="00D02F7F" w:rsidRDefault="00AB2BAF" w:rsidP="00AB2BAF">
            <w:pPr>
              <w:rPr>
                <w:rFonts w:ascii="Times New Roman" w:eastAsia="Calibri" w:hAnsi="Times New Roman" w:cs="Times New Roman"/>
                <w:sz w:val="24"/>
                <w:szCs w:val="24"/>
              </w:rPr>
            </w:pPr>
            <w:r>
              <w:rPr>
                <w:rFonts w:ascii="Times New Roman" w:eastAsia="Calibri" w:hAnsi="Times New Roman" w:cs="Times New Roman"/>
                <w:sz w:val="24"/>
                <w:szCs w:val="24"/>
              </w:rPr>
              <w:t>Приняли участие 1036 человек</w:t>
            </w:r>
            <w:r w:rsidRPr="00D02F7F">
              <w:rPr>
                <w:rFonts w:ascii="Times New Roman" w:eastAsia="Calibri" w:hAnsi="Times New Roman" w:cs="Times New Roman"/>
                <w:sz w:val="24"/>
                <w:szCs w:val="24"/>
              </w:rPr>
              <w:tab/>
            </w:r>
          </w:p>
          <w:p w:rsidR="00AB2BAF" w:rsidRPr="00D02F7F" w:rsidRDefault="00AB2BAF" w:rsidP="00AB2BAF">
            <w:pPr>
              <w:widowControl w:val="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(победители 338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10</w:t>
            </w:r>
            <w:r w:rsidR="009D6605">
              <w:rPr>
                <w:rFonts w:ascii="Times New Roman" w:hAnsi="Times New Roman" w:cs="Times New Roman"/>
                <w:sz w:val="24"/>
                <w:szCs w:val="24"/>
              </w:rPr>
              <w:t>.</w:t>
            </w:r>
          </w:p>
        </w:tc>
        <w:tc>
          <w:tcPr>
            <w:tcW w:w="4251" w:type="dxa"/>
          </w:tcPr>
          <w:p w:rsidR="00AB2BAF" w:rsidRPr="00D02F7F" w:rsidRDefault="00AB2BAF" w:rsidP="00AB2BAF">
            <w:pPr>
              <w:widowControl w:val="0"/>
              <w:jc w:val="both"/>
              <w:rPr>
                <w:rFonts w:ascii="Times New Roman" w:eastAsia="Calibri" w:hAnsi="Times New Roman" w:cs="Times New Roman"/>
                <w:sz w:val="24"/>
                <w:szCs w:val="24"/>
              </w:rPr>
            </w:pPr>
            <w:r w:rsidRPr="00D02F7F">
              <w:rPr>
                <w:rFonts w:ascii="Times New Roman" w:eastAsia="Calibri" w:hAnsi="Times New Roman" w:cs="Times New Roman"/>
                <w:sz w:val="24"/>
                <w:szCs w:val="24"/>
                <w:lang w:val="en-US"/>
              </w:rPr>
              <w:t>II</w:t>
            </w:r>
            <w:r w:rsidRPr="00D02F7F">
              <w:rPr>
                <w:rFonts w:ascii="Times New Roman" w:eastAsia="Calibri" w:hAnsi="Times New Roman" w:cs="Times New Roman"/>
                <w:sz w:val="24"/>
                <w:szCs w:val="24"/>
              </w:rPr>
              <w:t xml:space="preserve"> олимпиада по информатике на платформе Яндекс Учебник для учеников 6-11-х классов</w:t>
            </w:r>
          </w:p>
          <w:p w:rsidR="00AB2BAF" w:rsidRPr="00D02F7F" w:rsidRDefault="00AB2BAF" w:rsidP="00AB2BAF">
            <w:pPr>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14.02.2023 -  08.04.2023</w:t>
            </w:r>
          </w:p>
          <w:p w:rsidR="00AB2BAF" w:rsidRPr="00D02F7F" w:rsidRDefault="00AB2BAF" w:rsidP="00AB2BAF">
            <w:pPr>
              <w:widowControl w:val="0"/>
              <w:jc w:val="both"/>
              <w:rPr>
                <w:rFonts w:ascii="Times New Roman" w:hAnsi="Times New Roman" w:cs="Times New Roman"/>
                <w:sz w:val="24"/>
                <w:szCs w:val="24"/>
              </w:rPr>
            </w:pPr>
            <w:r w:rsidRPr="00D02F7F">
              <w:rPr>
                <w:rFonts w:ascii="Times New Roman" w:hAnsi="Times New Roman" w:cs="Times New Roman"/>
                <w:sz w:val="24"/>
                <w:szCs w:val="24"/>
              </w:rPr>
              <w:t xml:space="preserve">Образовательная платформа </w:t>
            </w:r>
          </w:p>
          <w:p w:rsidR="00AB2BAF" w:rsidRPr="00D02F7F" w:rsidRDefault="00AB2BAF" w:rsidP="00AB2BAF">
            <w:pPr>
              <w:widowControl w:val="0"/>
              <w:jc w:val="both"/>
              <w:rPr>
                <w:rFonts w:ascii="Times New Roman" w:hAnsi="Times New Roman" w:cs="Times New Roman"/>
                <w:sz w:val="24"/>
                <w:szCs w:val="24"/>
              </w:rPr>
            </w:pPr>
            <w:r w:rsidRPr="00D02F7F">
              <w:rPr>
                <w:rFonts w:ascii="Times New Roman" w:hAnsi="Times New Roman" w:cs="Times New Roman"/>
                <w:sz w:val="24"/>
                <w:szCs w:val="24"/>
              </w:rPr>
              <w:t>Яндекс Учебник</w:t>
            </w:r>
          </w:p>
        </w:tc>
        <w:tc>
          <w:tcPr>
            <w:tcW w:w="4566" w:type="dxa"/>
          </w:tcPr>
          <w:p w:rsidR="00AB2BAF" w:rsidRPr="00D02F7F" w:rsidRDefault="00AB2BAF" w:rsidP="00AB2BAF">
            <w:pPr>
              <w:widowControl w:val="0"/>
              <w:jc w:val="both"/>
              <w:rPr>
                <w:rFonts w:ascii="Times New Roman" w:hAnsi="Times New Roman" w:cs="Times New Roman"/>
                <w:sz w:val="24"/>
                <w:szCs w:val="24"/>
              </w:rPr>
            </w:pPr>
            <w:r>
              <w:rPr>
                <w:rFonts w:ascii="Times New Roman" w:eastAsia="Calibri" w:hAnsi="Times New Roman" w:cs="Times New Roman"/>
                <w:sz w:val="24"/>
                <w:szCs w:val="24"/>
              </w:rPr>
              <w:t>Приняли участие 3 человека</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11</w:t>
            </w:r>
            <w:r w:rsidR="009D6605">
              <w:rPr>
                <w:rFonts w:ascii="Times New Roman" w:hAnsi="Times New Roman" w:cs="Times New Roman"/>
                <w:sz w:val="24"/>
                <w:szCs w:val="24"/>
              </w:rPr>
              <w:t>.</w:t>
            </w:r>
          </w:p>
        </w:tc>
        <w:tc>
          <w:tcPr>
            <w:tcW w:w="4251" w:type="dxa"/>
          </w:tcPr>
          <w:p w:rsidR="00AB2BAF" w:rsidRPr="00D02F7F" w:rsidRDefault="00AB2BAF" w:rsidP="00AB2BAF">
            <w:pPr>
              <w:jc w:val="both"/>
              <w:rPr>
                <w:rFonts w:ascii="Times New Roman" w:eastAsia="Calibri" w:hAnsi="Times New Roman" w:cs="Times New Roman"/>
                <w:sz w:val="24"/>
                <w:szCs w:val="24"/>
              </w:rPr>
            </w:pPr>
            <w:r w:rsidRPr="00D02F7F">
              <w:rPr>
                <w:rFonts w:ascii="Times New Roman" w:eastAsia="Calibri" w:hAnsi="Times New Roman" w:cs="Times New Roman"/>
                <w:sz w:val="24"/>
                <w:szCs w:val="24"/>
              </w:rPr>
              <w:t>Всероссийская олимпиада по финансовой грамотности, финансовому рынку и защите прав потребителей финансовых услуг «</w:t>
            </w:r>
            <w:r>
              <w:rPr>
                <w:rFonts w:ascii="Times New Roman" w:eastAsia="Calibri" w:hAnsi="Times New Roman" w:cs="Times New Roman"/>
                <w:sz w:val="24"/>
                <w:szCs w:val="24"/>
              </w:rPr>
              <w:t xml:space="preserve">Финатлон для старшеклассников» </w:t>
            </w:r>
            <w:r w:rsidRPr="00D02F7F">
              <w:rPr>
                <w:rFonts w:ascii="Times New Roman" w:eastAsia="Calibri" w:hAnsi="Times New Roman" w:cs="Times New Roman"/>
                <w:sz w:val="24"/>
                <w:szCs w:val="24"/>
              </w:rPr>
              <w:t>Финал Олимпиады</w:t>
            </w:r>
          </w:p>
          <w:p w:rsidR="00AB2BAF" w:rsidRPr="00D02F7F" w:rsidRDefault="00AB2BAF" w:rsidP="00AB2BAF">
            <w:pPr>
              <w:jc w:val="both"/>
              <w:rPr>
                <w:rFonts w:ascii="Times New Roman" w:hAnsi="Times New Roman" w:cs="Times New Roman"/>
                <w:sz w:val="24"/>
                <w:szCs w:val="24"/>
              </w:rPr>
            </w:pPr>
            <w:r w:rsidRPr="00D02F7F">
              <w:rPr>
                <w:rFonts w:ascii="Times New Roman" w:hAnsi="Times New Roman" w:cs="Times New Roman"/>
                <w:sz w:val="24"/>
                <w:szCs w:val="24"/>
              </w:rPr>
              <w:t>18.02.2023</w:t>
            </w:r>
          </w:p>
          <w:p w:rsidR="00AB2BAF" w:rsidRPr="00D02F7F" w:rsidRDefault="00AB2BAF" w:rsidP="00AB2BAF">
            <w:pPr>
              <w:jc w:val="both"/>
              <w:rPr>
                <w:rFonts w:ascii="Times New Roman" w:hAnsi="Times New Roman" w:cs="Times New Roman"/>
                <w:sz w:val="24"/>
                <w:szCs w:val="24"/>
              </w:rPr>
            </w:pPr>
            <w:r w:rsidRPr="00D02F7F">
              <w:rPr>
                <w:rFonts w:ascii="Times New Roman" w:hAnsi="Times New Roman" w:cs="Times New Roman"/>
                <w:sz w:val="24"/>
                <w:szCs w:val="24"/>
              </w:rPr>
              <w:t>ФГБОУ ВО «ЮГУ», г. Нижневартовск</w:t>
            </w:r>
          </w:p>
        </w:tc>
        <w:tc>
          <w:tcPr>
            <w:tcW w:w="4566" w:type="dxa"/>
          </w:tcPr>
          <w:p w:rsidR="00AB2BAF" w:rsidRPr="00D02F7F" w:rsidRDefault="00AB2BAF" w:rsidP="00AB2BAF">
            <w:pPr>
              <w:rPr>
                <w:rFonts w:ascii="Times New Roman" w:eastAsia="Calibri" w:hAnsi="Times New Roman" w:cs="Times New Roman"/>
                <w:sz w:val="24"/>
                <w:szCs w:val="24"/>
              </w:rPr>
            </w:pPr>
            <w:r>
              <w:rPr>
                <w:rFonts w:ascii="Times New Roman" w:eastAsia="Calibri" w:hAnsi="Times New Roman" w:cs="Times New Roman"/>
                <w:sz w:val="24"/>
                <w:szCs w:val="24"/>
              </w:rPr>
              <w:t>Приняли участие 9 человек</w:t>
            </w:r>
          </w:p>
          <w:p w:rsidR="00AB2BAF" w:rsidRPr="00D02F7F" w:rsidRDefault="00AB2BAF" w:rsidP="00AB2BAF">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02F7F">
              <w:rPr>
                <w:rFonts w:ascii="Times New Roman" w:eastAsia="Calibri" w:hAnsi="Times New Roman" w:cs="Times New Roman"/>
                <w:sz w:val="24"/>
                <w:szCs w:val="24"/>
              </w:rPr>
              <w:t>Победитель - Гафурова Карина, МАОУ «СОШ №3 им. И.И. Рынк</w:t>
            </w:r>
            <w:r>
              <w:rPr>
                <w:rFonts w:ascii="Times New Roman" w:eastAsia="Calibri" w:hAnsi="Times New Roman" w:cs="Times New Roman"/>
                <w:sz w:val="24"/>
                <w:szCs w:val="24"/>
              </w:rPr>
              <w:t>ового», наставник Е.Н. Сухушина)</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12</w:t>
            </w:r>
            <w:r w:rsidR="009D6605">
              <w:rPr>
                <w:rFonts w:ascii="Times New Roman" w:hAnsi="Times New Roman" w:cs="Times New Roman"/>
                <w:sz w:val="24"/>
                <w:szCs w:val="24"/>
              </w:rPr>
              <w:t>.</w:t>
            </w:r>
          </w:p>
        </w:tc>
        <w:tc>
          <w:tcPr>
            <w:tcW w:w="4251" w:type="dxa"/>
          </w:tcPr>
          <w:p w:rsidR="00AB2BAF" w:rsidRPr="00D02F7F" w:rsidRDefault="00AB2BAF" w:rsidP="00AB2BAF">
            <w:pPr>
              <w:widowControl w:val="0"/>
              <w:jc w:val="both"/>
              <w:rPr>
                <w:rFonts w:ascii="Times New Roman" w:eastAsia="Times New Roman" w:hAnsi="Times New Roman" w:cs="Times New Roman"/>
                <w:sz w:val="24"/>
                <w:szCs w:val="24"/>
                <w:lang w:eastAsia="ru-RU"/>
              </w:rPr>
            </w:pPr>
            <w:r w:rsidRPr="00D02F7F">
              <w:rPr>
                <w:rFonts w:ascii="Times New Roman" w:eastAsia="Times New Roman" w:hAnsi="Times New Roman" w:cs="Times New Roman"/>
                <w:sz w:val="24"/>
                <w:szCs w:val="24"/>
                <w:lang w:eastAsia="ru-RU"/>
              </w:rPr>
              <w:t>Онлайн-марафон, приуроченный ко Дню родного языка</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21.02.2023</w:t>
            </w:r>
          </w:p>
          <w:p w:rsidR="00AB2BAF" w:rsidRPr="00D02F7F" w:rsidRDefault="00AB2BAF" w:rsidP="00AB2BAF">
            <w:pPr>
              <w:rPr>
                <w:rFonts w:ascii="Times New Roman" w:eastAsia="Calibri" w:hAnsi="Times New Roman" w:cs="Times New Roman"/>
                <w:sz w:val="24"/>
                <w:szCs w:val="24"/>
              </w:rPr>
            </w:pPr>
            <w:r w:rsidRPr="00D02F7F">
              <w:rPr>
                <w:rFonts w:ascii="Times New Roman" w:eastAsia="Calibri" w:hAnsi="Times New Roman" w:cs="Times New Roman"/>
                <w:sz w:val="24"/>
                <w:szCs w:val="24"/>
              </w:rPr>
              <w:t>ФГБУ «ФИРЯ», г.Москва</w:t>
            </w:r>
          </w:p>
        </w:tc>
        <w:tc>
          <w:tcPr>
            <w:tcW w:w="4566" w:type="dxa"/>
          </w:tcPr>
          <w:p w:rsidR="00AB2BAF" w:rsidRPr="00D02F7F" w:rsidRDefault="00AB2BAF" w:rsidP="00AB2BAF">
            <w:pPr>
              <w:widowControl w:val="0"/>
              <w:jc w:val="both"/>
              <w:rPr>
                <w:rFonts w:ascii="Times New Roman" w:hAnsi="Times New Roman" w:cs="Times New Roman"/>
                <w:sz w:val="24"/>
                <w:szCs w:val="24"/>
              </w:rPr>
            </w:pPr>
            <w:r w:rsidRPr="00D02F7F">
              <w:rPr>
                <w:rFonts w:ascii="Times New Roman" w:hAnsi="Times New Roman" w:cs="Times New Roman"/>
                <w:sz w:val="24"/>
                <w:szCs w:val="24"/>
              </w:rPr>
              <w:t>Приняли участие 489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13</w:t>
            </w:r>
            <w:r w:rsidR="009D6605">
              <w:rPr>
                <w:rFonts w:ascii="Times New Roman" w:hAnsi="Times New Roman" w:cs="Times New Roman"/>
                <w:sz w:val="24"/>
                <w:szCs w:val="24"/>
              </w:rPr>
              <w:t>.</w:t>
            </w:r>
          </w:p>
        </w:tc>
        <w:tc>
          <w:tcPr>
            <w:tcW w:w="4251" w:type="dxa"/>
          </w:tcPr>
          <w:p w:rsidR="00AB2BAF" w:rsidRPr="00AB2BAF" w:rsidRDefault="00AB2BAF" w:rsidP="00AB2BAF">
            <w:pPr>
              <w:widowControl w:val="0"/>
              <w:ind w:right="-1"/>
              <w:jc w:val="both"/>
              <w:rPr>
                <w:rFonts w:ascii="Times New Roman" w:hAnsi="Times New Roman" w:cs="Times New Roman"/>
                <w:sz w:val="24"/>
                <w:szCs w:val="24"/>
              </w:rPr>
            </w:pPr>
            <w:r w:rsidRPr="00AB2BAF">
              <w:rPr>
                <w:rFonts w:ascii="Times New Roman" w:hAnsi="Times New Roman" w:cs="Times New Roman"/>
                <w:sz w:val="24"/>
                <w:szCs w:val="24"/>
              </w:rPr>
              <w:t xml:space="preserve">Профориентационная квест-игра «Мир профессий» </w:t>
            </w:r>
          </w:p>
          <w:p w:rsidR="00AB2BAF" w:rsidRPr="00AB2BAF" w:rsidRDefault="00AB2BAF" w:rsidP="00AB2BAF">
            <w:pPr>
              <w:widowControl w:val="0"/>
              <w:ind w:right="-1"/>
              <w:jc w:val="both"/>
              <w:rPr>
                <w:rFonts w:ascii="Times New Roman" w:hAnsi="Times New Roman" w:cs="Times New Roman"/>
                <w:sz w:val="24"/>
                <w:szCs w:val="24"/>
              </w:rPr>
            </w:pPr>
            <w:r w:rsidRPr="00AB2BAF">
              <w:rPr>
                <w:rFonts w:ascii="Times New Roman" w:hAnsi="Times New Roman" w:cs="Times New Roman"/>
                <w:sz w:val="24"/>
                <w:szCs w:val="24"/>
              </w:rPr>
              <w:t>26.02.202</w:t>
            </w:r>
            <w:r>
              <w:rPr>
                <w:rFonts w:ascii="Times New Roman" w:hAnsi="Times New Roman" w:cs="Times New Roman"/>
                <w:sz w:val="24"/>
                <w:szCs w:val="24"/>
              </w:rPr>
              <w:t>3</w:t>
            </w:r>
            <w:r w:rsidRPr="00AB2BAF">
              <w:rPr>
                <w:rFonts w:ascii="Times New Roman" w:hAnsi="Times New Roman" w:cs="Times New Roman"/>
                <w:sz w:val="24"/>
                <w:szCs w:val="24"/>
              </w:rPr>
              <w:t xml:space="preserve"> </w:t>
            </w:r>
          </w:p>
          <w:p w:rsidR="00AB2BAF" w:rsidRPr="00AB2BAF" w:rsidRDefault="00AB2BAF" w:rsidP="00AB2BAF">
            <w:pPr>
              <w:widowControl w:val="0"/>
              <w:ind w:right="-1"/>
              <w:jc w:val="both"/>
              <w:rPr>
                <w:rFonts w:ascii="Times New Roman" w:eastAsia="Times New Roman" w:hAnsi="Times New Roman" w:cs="Times New Roman"/>
                <w:sz w:val="24"/>
                <w:szCs w:val="24"/>
                <w:lang w:eastAsia="ru-RU"/>
              </w:rPr>
            </w:pPr>
            <w:r w:rsidRPr="00AB2BAF">
              <w:rPr>
                <w:rFonts w:ascii="Times New Roman" w:hAnsi="Times New Roman" w:cs="Times New Roman"/>
                <w:sz w:val="24"/>
                <w:szCs w:val="24"/>
              </w:rPr>
              <w:t>МАОУ «СОШ №9», Мегион</w:t>
            </w:r>
          </w:p>
        </w:tc>
        <w:tc>
          <w:tcPr>
            <w:tcW w:w="4566" w:type="dxa"/>
          </w:tcPr>
          <w:p w:rsidR="00AB2BAF" w:rsidRPr="00AB2BAF" w:rsidRDefault="00AB2BAF" w:rsidP="00AB2BAF">
            <w:pPr>
              <w:widowControl w:val="0"/>
              <w:ind w:right="-1"/>
              <w:jc w:val="both"/>
              <w:rPr>
                <w:rFonts w:ascii="Times New Roman" w:eastAsia="Times New Roman" w:hAnsi="Times New Roman" w:cs="Times New Roman"/>
                <w:sz w:val="24"/>
                <w:szCs w:val="24"/>
                <w:lang w:eastAsia="ru-RU"/>
              </w:rPr>
            </w:pPr>
            <w:r w:rsidRPr="00AB2BAF">
              <w:rPr>
                <w:rFonts w:ascii="Times New Roman" w:eastAsia="Times New Roman" w:hAnsi="Times New Roman" w:cs="Times New Roman"/>
                <w:sz w:val="24"/>
                <w:szCs w:val="24"/>
                <w:lang w:eastAsia="ru-RU"/>
              </w:rPr>
              <w:t>Приняли участие 35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14</w:t>
            </w:r>
            <w:r w:rsidR="009D6605">
              <w:rPr>
                <w:rFonts w:ascii="Times New Roman" w:hAnsi="Times New Roman" w:cs="Times New Roman"/>
                <w:sz w:val="24"/>
                <w:szCs w:val="24"/>
              </w:rPr>
              <w:t>.</w:t>
            </w:r>
          </w:p>
        </w:tc>
        <w:tc>
          <w:tcPr>
            <w:tcW w:w="4251" w:type="dxa"/>
          </w:tcPr>
          <w:p w:rsidR="00AB2BAF" w:rsidRPr="00B50B8D" w:rsidRDefault="00AB2BAF" w:rsidP="00AB2BAF">
            <w:pPr>
              <w:spacing w:line="256" w:lineRule="auto"/>
              <w:jc w:val="both"/>
              <w:rPr>
                <w:rFonts w:ascii="Times New Roman" w:eastAsia="Times New Roman" w:hAnsi="Times New Roman" w:cs="Times New Roman"/>
                <w:sz w:val="24"/>
                <w:szCs w:val="24"/>
              </w:rPr>
            </w:pPr>
            <w:r w:rsidRPr="00B50B8D">
              <w:rPr>
                <w:rFonts w:ascii="Times New Roman" w:eastAsia="Times New Roman" w:hAnsi="Times New Roman" w:cs="Times New Roman"/>
                <w:sz w:val="24"/>
                <w:szCs w:val="24"/>
              </w:rPr>
              <w:t>Проект «Наследники Д.С. Лихачева: университе</w:t>
            </w:r>
            <w:r>
              <w:rPr>
                <w:rFonts w:ascii="Times New Roman" w:eastAsia="Times New Roman" w:hAnsi="Times New Roman" w:cs="Times New Roman"/>
                <w:sz w:val="24"/>
                <w:szCs w:val="24"/>
              </w:rPr>
              <w:t>т – учителю, учитель – ученику»</w:t>
            </w:r>
          </w:p>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01.03.2023-10.05.2023</w:t>
            </w:r>
          </w:p>
          <w:p w:rsidR="00AB2BAF" w:rsidRPr="00B50B8D" w:rsidRDefault="00AB2BAF" w:rsidP="00AB2BAF">
            <w:pPr>
              <w:spacing w:line="256" w:lineRule="auto"/>
              <w:jc w:val="both"/>
              <w:rPr>
                <w:rFonts w:ascii="Times New Roman" w:hAnsi="Times New Roman" w:cs="Times New Roman"/>
                <w:sz w:val="24"/>
                <w:szCs w:val="24"/>
              </w:rPr>
            </w:pPr>
            <w:r w:rsidRPr="00B50B8D">
              <w:rPr>
                <w:rFonts w:ascii="Times New Roman" w:hAnsi="Times New Roman" w:cs="Times New Roman"/>
                <w:sz w:val="24"/>
                <w:szCs w:val="24"/>
              </w:rPr>
              <w:t>АУ «ИРО», г.Ханты-Мансийск</w:t>
            </w:r>
          </w:p>
        </w:tc>
        <w:tc>
          <w:tcPr>
            <w:tcW w:w="4566" w:type="dxa"/>
          </w:tcPr>
          <w:p w:rsidR="00AB2BAF" w:rsidRPr="00B50B8D" w:rsidRDefault="00AB2BAF" w:rsidP="00AB2BAF">
            <w:pPr>
              <w:spacing w:line="254" w:lineRule="auto"/>
              <w:jc w:val="both"/>
              <w:rPr>
                <w:rFonts w:ascii="Times New Roman" w:hAnsi="Times New Roman" w:cs="Times New Roman"/>
                <w:sz w:val="24"/>
                <w:szCs w:val="24"/>
              </w:rPr>
            </w:pPr>
            <w:r w:rsidRPr="00B50B8D">
              <w:rPr>
                <w:rFonts w:ascii="Times New Roman" w:hAnsi="Times New Roman" w:cs="Times New Roman"/>
                <w:sz w:val="24"/>
                <w:szCs w:val="24"/>
              </w:rPr>
              <w:t>Приняли участие 3 человека</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15</w:t>
            </w:r>
            <w:r w:rsidR="009D6605">
              <w:rPr>
                <w:rFonts w:ascii="Times New Roman" w:hAnsi="Times New Roman" w:cs="Times New Roman"/>
                <w:sz w:val="24"/>
                <w:szCs w:val="24"/>
              </w:rPr>
              <w:t>.</w:t>
            </w:r>
          </w:p>
        </w:tc>
        <w:tc>
          <w:tcPr>
            <w:tcW w:w="4251" w:type="dxa"/>
          </w:tcPr>
          <w:p w:rsidR="00AB2BAF" w:rsidRPr="00B50B8D" w:rsidRDefault="00AB2BAF" w:rsidP="00AB2BAF">
            <w:pPr>
              <w:jc w:val="both"/>
              <w:rPr>
                <w:rFonts w:ascii="Times New Roman" w:eastAsia="Calibri" w:hAnsi="Times New Roman" w:cs="Times New Roman"/>
                <w:color w:val="000000"/>
                <w:sz w:val="24"/>
                <w:szCs w:val="24"/>
              </w:rPr>
            </w:pPr>
            <w:r w:rsidRPr="00B50B8D">
              <w:rPr>
                <w:rFonts w:ascii="Times New Roman" w:eastAsia="Calibri" w:hAnsi="Times New Roman" w:cs="Times New Roman"/>
                <w:color w:val="000000"/>
                <w:sz w:val="24"/>
                <w:szCs w:val="24"/>
              </w:rPr>
              <w:t>Всероссийская олимпиада по финансовой грамотности и предпринимательству для школьников 1-9 классов на обучающей платформе Учи.ру</w:t>
            </w:r>
          </w:p>
          <w:p w:rsidR="00AB2BAF" w:rsidRPr="00B50B8D" w:rsidRDefault="00AB2BAF" w:rsidP="00AB2BAF">
            <w:pPr>
              <w:jc w:val="both"/>
              <w:rPr>
                <w:rFonts w:ascii="Times New Roman" w:eastAsia="Calibri" w:hAnsi="Times New Roman" w:cs="Times New Roman"/>
                <w:color w:val="000000"/>
                <w:sz w:val="24"/>
                <w:szCs w:val="24"/>
              </w:rPr>
            </w:pPr>
            <w:r w:rsidRPr="00B50B8D">
              <w:rPr>
                <w:rFonts w:ascii="Times New Roman" w:eastAsia="Calibri" w:hAnsi="Times New Roman" w:cs="Times New Roman"/>
                <w:color w:val="000000"/>
                <w:sz w:val="24"/>
                <w:szCs w:val="24"/>
              </w:rPr>
              <w:t>01.03.2023-31.03.2021</w:t>
            </w:r>
          </w:p>
          <w:p w:rsidR="00AB2BAF" w:rsidRPr="00B50B8D" w:rsidRDefault="00AB2BAF" w:rsidP="00AB2BAF">
            <w:pPr>
              <w:jc w:val="both"/>
              <w:rPr>
                <w:rFonts w:ascii="Times New Roman" w:eastAsia="Calibri" w:hAnsi="Times New Roman" w:cs="Times New Roman"/>
                <w:color w:val="000000"/>
                <w:sz w:val="24"/>
                <w:szCs w:val="24"/>
              </w:rPr>
            </w:pPr>
            <w:r w:rsidRPr="00B50B8D">
              <w:rPr>
                <w:rFonts w:ascii="Times New Roman" w:eastAsia="Calibri" w:hAnsi="Times New Roman" w:cs="Times New Roman"/>
                <w:color w:val="000000"/>
                <w:sz w:val="24"/>
                <w:szCs w:val="24"/>
              </w:rPr>
              <w:t>Образовательная платформа «Учи.ру»</w:t>
            </w:r>
          </w:p>
        </w:tc>
        <w:tc>
          <w:tcPr>
            <w:tcW w:w="4566" w:type="dxa"/>
          </w:tcPr>
          <w:p w:rsidR="00AB2BAF" w:rsidRDefault="00AB2BAF" w:rsidP="00AB2BAF">
            <w:pPr>
              <w:jc w:val="both"/>
              <w:rPr>
                <w:rFonts w:ascii="Times New Roman" w:eastAsia="Calibri" w:hAnsi="Times New Roman" w:cs="Times New Roman"/>
                <w:color w:val="000000"/>
                <w:sz w:val="24"/>
                <w:szCs w:val="24"/>
              </w:rPr>
            </w:pPr>
            <w:r w:rsidRPr="00B50B8D">
              <w:rPr>
                <w:rFonts w:ascii="Times New Roman" w:eastAsia="Calibri" w:hAnsi="Times New Roman" w:cs="Times New Roman"/>
                <w:color w:val="000000"/>
                <w:sz w:val="24"/>
                <w:szCs w:val="24"/>
              </w:rPr>
              <w:t>Приня</w:t>
            </w:r>
            <w:r>
              <w:rPr>
                <w:rFonts w:ascii="Times New Roman" w:eastAsia="Calibri" w:hAnsi="Times New Roman" w:cs="Times New Roman"/>
                <w:color w:val="000000"/>
                <w:sz w:val="24"/>
                <w:szCs w:val="24"/>
              </w:rPr>
              <w:t>ли участие 1931 человек</w:t>
            </w:r>
          </w:p>
          <w:p w:rsidR="00AB2BAF" w:rsidRPr="00B50B8D" w:rsidRDefault="00AB2BAF" w:rsidP="00AB2BAF">
            <w:pPr>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(победители </w:t>
            </w:r>
            <w:r w:rsidRPr="00B50B8D">
              <w:rPr>
                <w:rFonts w:ascii="Times New Roman" w:eastAsia="Calibri" w:hAnsi="Times New Roman" w:cs="Times New Roman"/>
                <w:color w:val="000000"/>
                <w:sz w:val="24"/>
                <w:szCs w:val="24"/>
              </w:rPr>
              <w:t>935 человек</w:t>
            </w:r>
            <w:r>
              <w:rPr>
                <w:rFonts w:ascii="Times New Roman" w:eastAsia="Calibri" w:hAnsi="Times New Roman" w:cs="Times New Roman"/>
                <w:color w:val="000000"/>
                <w:sz w:val="24"/>
                <w:szCs w:val="24"/>
              </w:rPr>
              <w:t>)</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16</w:t>
            </w:r>
            <w:r w:rsidR="009D6605">
              <w:rPr>
                <w:rFonts w:ascii="Times New Roman" w:hAnsi="Times New Roman" w:cs="Times New Roman"/>
                <w:sz w:val="24"/>
                <w:szCs w:val="24"/>
              </w:rPr>
              <w:t>.</w:t>
            </w:r>
          </w:p>
        </w:tc>
        <w:tc>
          <w:tcPr>
            <w:tcW w:w="4251" w:type="dxa"/>
          </w:tcPr>
          <w:p w:rsidR="00AB2BAF" w:rsidRPr="00B50B8D" w:rsidRDefault="00AB2BAF" w:rsidP="00AB2BAF">
            <w:pPr>
              <w:jc w:val="both"/>
              <w:rPr>
                <w:rFonts w:ascii="Times New Roman" w:eastAsia="Calibri" w:hAnsi="Times New Roman" w:cs="Times New Roman"/>
                <w:color w:val="000000"/>
                <w:sz w:val="24"/>
                <w:szCs w:val="24"/>
              </w:rPr>
            </w:pPr>
            <w:r w:rsidRPr="00B50B8D">
              <w:rPr>
                <w:rFonts w:ascii="Times New Roman" w:eastAsia="Calibri" w:hAnsi="Times New Roman" w:cs="Times New Roman"/>
                <w:color w:val="000000"/>
                <w:sz w:val="24"/>
                <w:szCs w:val="24"/>
              </w:rPr>
              <w:t>Урок по теме «Что прячется в смартфоне: исследуем мобильные угрозы» в рамках Всероссийского образовательного проекта «Урок Цифры»</w:t>
            </w:r>
          </w:p>
          <w:p w:rsidR="00AB2BAF" w:rsidRPr="00B50B8D" w:rsidRDefault="00AB2BAF" w:rsidP="00AB2BAF">
            <w:pPr>
              <w:jc w:val="both"/>
              <w:rPr>
                <w:rFonts w:ascii="Times New Roman" w:eastAsia="Calibri" w:hAnsi="Times New Roman" w:cs="Times New Roman"/>
                <w:color w:val="000000"/>
                <w:sz w:val="24"/>
                <w:szCs w:val="24"/>
              </w:rPr>
            </w:pPr>
            <w:r w:rsidRPr="00B50B8D">
              <w:rPr>
                <w:rFonts w:ascii="Times New Roman" w:eastAsia="Calibri" w:hAnsi="Times New Roman" w:cs="Times New Roman"/>
                <w:color w:val="000000"/>
                <w:sz w:val="24"/>
                <w:szCs w:val="24"/>
              </w:rPr>
              <w:t>13.03.2023-04.04.2023</w:t>
            </w:r>
          </w:p>
          <w:p w:rsidR="00AB2BAF" w:rsidRPr="00B50B8D" w:rsidRDefault="00AB2BAF" w:rsidP="00AB2BAF">
            <w:pPr>
              <w:jc w:val="both"/>
              <w:rPr>
                <w:rFonts w:ascii="Times New Roman" w:eastAsia="Calibri" w:hAnsi="Times New Roman" w:cs="Times New Roman"/>
                <w:color w:val="000000"/>
                <w:sz w:val="24"/>
                <w:szCs w:val="24"/>
              </w:rPr>
            </w:pPr>
            <w:r w:rsidRPr="00B50B8D">
              <w:rPr>
                <w:rFonts w:ascii="Times New Roman" w:eastAsia="Calibri" w:hAnsi="Times New Roman" w:cs="Times New Roman"/>
                <w:color w:val="000000"/>
                <w:sz w:val="24"/>
                <w:szCs w:val="24"/>
              </w:rPr>
              <w:t xml:space="preserve">АНО «Цифровая экономика» </w:t>
            </w:r>
            <w:proofErr w:type="spellStart"/>
            <w:r w:rsidRPr="00B50B8D">
              <w:rPr>
                <w:rFonts w:ascii="Times New Roman" w:eastAsia="Calibri" w:hAnsi="Times New Roman" w:cs="Times New Roman"/>
                <w:color w:val="000000"/>
                <w:sz w:val="24"/>
                <w:szCs w:val="24"/>
              </w:rPr>
              <w:t>Минцифры</w:t>
            </w:r>
            <w:proofErr w:type="spellEnd"/>
            <w:r w:rsidRPr="00B50B8D">
              <w:rPr>
                <w:rFonts w:ascii="Times New Roman" w:eastAsia="Calibri" w:hAnsi="Times New Roman" w:cs="Times New Roman"/>
                <w:color w:val="000000"/>
                <w:sz w:val="24"/>
                <w:szCs w:val="24"/>
              </w:rPr>
              <w:t xml:space="preserve"> России, </w:t>
            </w:r>
            <w:proofErr w:type="spellStart"/>
            <w:r w:rsidRPr="00B50B8D">
              <w:rPr>
                <w:rFonts w:ascii="Times New Roman" w:eastAsia="Calibri" w:hAnsi="Times New Roman" w:cs="Times New Roman"/>
                <w:color w:val="000000"/>
                <w:sz w:val="24"/>
                <w:szCs w:val="24"/>
              </w:rPr>
              <w:t>Минпросвещения</w:t>
            </w:r>
            <w:proofErr w:type="spellEnd"/>
            <w:r w:rsidRPr="00B50B8D">
              <w:rPr>
                <w:rFonts w:ascii="Times New Roman" w:eastAsia="Calibri" w:hAnsi="Times New Roman" w:cs="Times New Roman"/>
                <w:color w:val="000000"/>
                <w:sz w:val="24"/>
                <w:szCs w:val="24"/>
              </w:rPr>
              <w:t xml:space="preserve"> России</w:t>
            </w:r>
          </w:p>
          <w:p w:rsidR="00AB2BAF" w:rsidRPr="00B50B8D" w:rsidRDefault="006104D2" w:rsidP="00AB2BAF">
            <w:pPr>
              <w:jc w:val="both"/>
              <w:rPr>
                <w:rFonts w:ascii="Times New Roman" w:eastAsia="Calibri" w:hAnsi="Times New Roman" w:cs="Times New Roman"/>
                <w:color w:val="000000"/>
                <w:sz w:val="24"/>
                <w:szCs w:val="24"/>
                <w:lang w:val="en-US"/>
              </w:rPr>
            </w:pPr>
            <w:hyperlink r:id="rId51" w:history="1">
              <w:r w:rsidR="00AB2BAF" w:rsidRPr="009D6605">
                <w:rPr>
                  <w:rStyle w:val="a5"/>
                  <w:rFonts w:ascii="Times New Roman" w:eastAsia="Calibri" w:hAnsi="Times New Roman" w:cs="Times New Roman"/>
                  <w:color w:val="auto"/>
                  <w:sz w:val="24"/>
                  <w:szCs w:val="24"/>
                </w:rPr>
                <w:t>https://урокцифры.рф/</w:t>
              </w:r>
            </w:hyperlink>
          </w:p>
        </w:tc>
        <w:tc>
          <w:tcPr>
            <w:tcW w:w="4566" w:type="dxa"/>
          </w:tcPr>
          <w:p w:rsidR="00AB2BAF" w:rsidRPr="00B50B8D" w:rsidRDefault="00AB2BAF" w:rsidP="00AB2BAF">
            <w:pPr>
              <w:jc w:val="both"/>
              <w:rPr>
                <w:rFonts w:ascii="Times New Roman" w:eastAsia="Calibri" w:hAnsi="Times New Roman" w:cs="Times New Roman"/>
                <w:color w:val="000000"/>
                <w:sz w:val="24"/>
                <w:szCs w:val="24"/>
              </w:rPr>
            </w:pPr>
            <w:r w:rsidRPr="00B50B8D">
              <w:rPr>
                <w:rFonts w:ascii="Times New Roman" w:eastAsia="Calibri" w:hAnsi="Times New Roman" w:cs="Times New Roman"/>
                <w:color w:val="000000"/>
                <w:sz w:val="24"/>
                <w:szCs w:val="24"/>
              </w:rPr>
              <w:t>Приняли участие 1300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17</w:t>
            </w:r>
            <w:r w:rsidR="009D6605">
              <w:rPr>
                <w:rFonts w:ascii="Times New Roman" w:hAnsi="Times New Roman" w:cs="Times New Roman"/>
                <w:sz w:val="24"/>
                <w:szCs w:val="24"/>
              </w:rPr>
              <w:t>.</w:t>
            </w:r>
          </w:p>
        </w:tc>
        <w:tc>
          <w:tcPr>
            <w:tcW w:w="4251" w:type="dxa"/>
          </w:tcPr>
          <w:p w:rsidR="00AB2BAF" w:rsidRPr="005140EA" w:rsidRDefault="00AB2BAF" w:rsidP="00AB2BAF">
            <w:pPr>
              <w:tabs>
                <w:tab w:val="left" w:pos="1472"/>
              </w:tabs>
              <w:jc w:val="both"/>
              <w:rPr>
                <w:rFonts w:ascii="Times New Roman" w:hAnsi="Times New Roman" w:cs="Times New Roman"/>
                <w:bCs/>
                <w:sz w:val="24"/>
                <w:szCs w:val="24"/>
              </w:rPr>
            </w:pPr>
            <w:r w:rsidRPr="005140EA">
              <w:rPr>
                <w:rFonts w:ascii="Times New Roman" w:hAnsi="Times New Roman" w:cs="Times New Roman"/>
                <w:bCs/>
                <w:sz w:val="24"/>
                <w:szCs w:val="24"/>
              </w:rPr>
              <w:t xml:space="preserve">Всероссийский конкурс юных чтецов «Живая классика» муниципальный этап </w:t>
            </w:r>
          </w:p>
          <w:p w:rsidR="00AB2BAF" w:rsidRPr="005140EA" w:rsidRDefault="00AB2BAF" w:rsidP="00AB2BAF">
            <w:pPr>
              <w:tabs>
                <w:tab w:val="left" w:pos="1472"/>
              </w:tabs>
              <w:jc w:val="both"/>
              <w:rPr>
                <w:rFonts w:ascii="Times New Roman" w:hAnsi="Times New Roman" w:cs="Times New Roman"/>
                <w:sz w:val="24"/>
                <w:szCs w:val="24"/>
              </w:rPr>
            </w:pPr>
            <w:r w:rsidRPr="005140EA">
              <w:rPr>
                <w:rFonts w:ascii="Times New Roman" w:hAnsi="Times New Roman" w:cs="Times New Roman"/>
                <w:bCs/>
                <w:sz w:val="24"/>
                <w:szCs w:val="24"/>
              </w:rPr>
              <w:t>17.03.2023</w:t>
            </w:r>
          </w:p>
        </w:tc>
        <w:tc>
          <w:tcPr>
            <w:tcW w:w="4566" w:type="dxa"/>
          </w:tcPr>
          <w:p w:rsidR="00AB2BAF" w:rsidRPr="005140EA" w:rsidRDefault="00AB2BAF" w:rsidP="00AB2BAF">
            <w:pPr>
              <w:jc w:val="both"/>
              <w:rPr>
                <w:rFonts w:ascii="Times New Roman" w:hAnsi="Times New Roman" w:cs="Times New Roman"/>
                <w:sz w:val="24"/>
                <w:szCs w:val="24"/>
              </w:rPr>
            </w:pPr>
            <w:r w:rsidRPr="005140EA">
              <w:rPr>
                <w:rFonts w:ascii="Times New Roman" w:hAnsi="Times New Roman" w:cs="Times New Roman"/>
                <w:sz w:val="24"/>
                <w:szCs w:val="24"/>
              </w:rPr>
              <w:t>Приняли участие 25 человек</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18</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widowControl w:val="0"/>
              <w:jc w:val="both"/>
              <w:rPr>
                <w:rFonts w:ascii="Times New Roman" w:hAnsi="Times New Roman" w:cs="Times New Roman"/>
                <w:sz w:val="24"/>
                <w:szCs w:val="24"/>
              </w:rPr>
            </w:pPr>
            <w:r w:rsidRPr="00AB2BAF">
              <w:rPr>
                <w:rFonts w:ascii="Times New Roman" w:hAnsi="Times New Roman" w:cs="Times New Roman"/>
                <w:sz w:val="24"/>
                <w:szCs w:val="24"/>
              </w:rPr>
              <w:t xml:space="preserve">Городской командный турнир по шахматам «Белая ладья» </w:t>
            </w:r>
          </w:p>
          <w:p w:rsidR="00AB2BAF" w:rsidRPr="00AB2BAF" w:rsidRDefault="00AB2BAF" w:rsidP="00AB2BAF">
            <w:pPr>
              <w:widowControl w:val="0"/>
              <w:jc w:val="both"/>
              <w:rPr>
                <w:rFonts w:ascii="Times New Roman" w:hAnsi="Times New Roman" w:cs="Times New Roman"/>
                <w:sz w:val="24"/>
                <w:szCs w:val="24"/>
              </w:rPr>
            </w:pPr>
            <w:r w:rsidRPr="00AB2BAF">
              <w:rPr>
                <w:rFonts w:ascii="Times New Roman" w:hAnsi="Times New Roman" w:cs="Times New Roman"/>
                <w:sz w:val="24"/>
                <w:szCs w:val="24"/>
              </w:rPr>
              <w:t xml:space="preserve">18-19.03.2023 </w:t>
            </w:r>
          </w:p>
          <w:p w:rsidR="00AB2BAF" w:rsidRPr="00AB2BAF" w:rsidRDefault="00AB2BAF" w:rsidP="00AB2BAF">
            <w:pPr>
              <w:widowControl w:val="0"/>
              <w:jc w:val="both"/>
              <w:rPr>
                <w:rFonts w:ascii="Times New Roman" w:eastAsia="Times New Roman" w:hAnsi="Times New Roman" w:cs="Times New Roman"/>
                <w:sz w:val="24"/>
                <w:szCs w:val="24"/>
                <w:lang w:eastAsia="ru-RU"/>
              </w:rPr>
            </w:pPr>
            <w:r w:rsidRPr="00AB2BAF">
              <w:rPr>
                <w:rFonts w:ascii="Times New Roman" w:hAnsi="Times New Roman" w:cs="Times New Roman"/>
                <w:sz w:val="24"/>
                <w:szCs w:val="24"/>
              </w:rPr>
              <w:t>МАОУ №5 «Гимназия», Мегион</w:t>
            </w:r>
          </w:p>
        </w:tc>
        <w:tc>
          <w:tcPr>
            <w:tcW w:w="4566" w:type="dxa"/>
            <w:shd w:val="clear" w:color="auto" w:fill="auto"/>
          </w:tcPr>
          <w:p w:rsidR="00AB2BAF" w:rsidRPr="00AB2BAF" w:rsidRDefault="00AB2BAF" w:rsidP="00AB2BAF">
            <w:pPr>
              <w:widowControl w:val="0"/>
              <w:jc w:val="both"/>
              <w:rPr>
                <w:rFonts w:ascii="Times New Roman" w:eastAsia="Times New Roman" w:hAnsi="Times New Roman" w:cs="Times New Roman"/>
                <w:sz w:val="24"/>
                <w:szCs w:val="24"/>
                <w:lang w:eastAsia="ru-RU"/>
              </w:rPr>
            </w:pPr>
            <w:r w:rsidRPr="00AB2BAF">
              <w:rPr>
                <w:rFonts w:ascii="Times New Roman" w:hAnsi="Times New Roman" w:cs="Times New Roman"/>
                <w:sz w:val="24"/>
                <w:szCs w:val="24"/>
              </w:rPr>
              <w:t>Приняли участие 35 человек</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19</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widowControl w:val="0"/>
              <w:jc w:val="both"/>
              <w:rPr>
                <w:rFonts w:ascii="Times New Roman" w:hAnsi="Times New Roman" w:cs="Times New Roman"/>
                <w:sz w:val="24"/>
                <w:szCs w:val="24"/>
              </w:rPr>
            </w:pPr>
            <w:r w:rsidRPr="00AB2BAF">
              <w:rPr>
                <w:rFonts w:ascii="Times New Roman" w:hAnsi="Times New Roman" w:cs="Times New Roman"/>
                <w:sz w:val="24"/>
                <w:szCs w:val="24"/>
              </w:rPr>
              <w:t xml:space="preserve">Городская интенсивная образовательная сессия «Решаем открытые задачи» </w:t>
            </w:r>
          </w:p>
          <w:p w:rsidR="00AB2BAF" w:rsidRPr="00AB2BAF" w:rsidRDefault="00AB2BAF" w:rsidP="00AB2BAF">
            <w:pPr>
              <w:widowControl w:val="0"/>
              <w:jc w:val="both"/>
              <w:rPr>
                <w:rFonts w:ascii="Times New Roman" w:hAnsi="Times New Roman" w:cs="Times New Roman"/>
                <w:sz w:val="24"/>
                <w:szCs w:val="24"/>
              </w:rPr>
            </w:pPr>
            <w:r w:rsidRPr="00AB2BAF">
              <w:rPr>
                <w:rFonts w:ascii="Times New Roman" w:hAnsi="Times New Roman" w:cs="Times New Roman"/>
                <w:sz w:val="24"/>
                <w:szCs w:val="24"/>
              </w:rPr>
              <w:t>19.03.2023</w:t>
            </w:r>
          </w:p>
          <w:p w:rsidR="00AB2BAF" w:rsidRPr="00AB2BAF" w:rsidRDefault="00AB2BAF" w:rsidP="00AB2BAF">
            <w:pPr>
              <w:widowControl w:val="0"/>
              <w:jc w:val="both"/>
              <w:rPr>
                <w:rFonts w:ascii="Times New Roman" w:hAnsi="Times New Roman" w:cs="Times New Roman"/>
                <w:sz w:val="24"/>
                <w:szCs w:val="24"/>
              </w:rPr>
            </w:pPr>
            <w:r w:rsidRPr="00AB2BAF">
              <w:rPr>
                <w:rFonts w:ascii="Times New Roman" w:hAnsi="Times New Roman" w:cs="Times New Roman"/>
                <w:sz w:val="24"/>
                <w:szCs w:val="24"/>
              </w:rPr>
              <w:t>МАОУ «СОШ №4», Мегион</w:t>
            </w:r>
          </w:p>
        </w:tc>
        <w:tc>
          <w:tcPr>
            <w:tcW w:w="4566" w:type="dxa"/>
            <w:shd w:val="clear" w:color="auto" w:fill="auto"/>
          </w:tcPr>
          <w:p w:rsidR="00AB2BAF" w:rsidRPr="00AB2BAF" w:rsidRDefault="00AB2BAF" w:rsidP="00AB2BAF">
            <w:pPr>
              <w:widowControl w:val="0"/>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Приняли участие 35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20</w:t>
            </w:r>
            <w:r w:rsidR="009D6605">
              <w:rPr>
                <w:rFonts w:ascii="Times New Roman" w:hAnsi="Times New Roman" w:cs="Times New Roman"/>
                <w:sz w:val="24"/>
                <w:szCs w:val="24"/>
              </w:rPr>
              <w:t>.</w:t>
            </w:r>
          </w:p>
        </w:tc>
        <w:tc>
          <w:tcPr>
            <w:tcW w:w="4251" w:type="dxa"/>
          </w:tcPr>
          <w:p w:rsidR="00AB2BAF" w:rsidRPr="00B50B8D" w:rsidRDefault="00AB2BAF" w:rsidP="00AB2BAF">
            <w:pPr>
              <w:jc w:val="both"/>
              <w:rPr>
                <w:rFonts w:ascii="Times New Roman" w:eastAsia="Calibri" w:hAnsi="Times New Roman" w:cs="Times New Roman"/>
                <w:sz w:val="24"/>
                <w:szCs w:val="24"/>
              </w:rPr>
            </w:pPr>
            <w:r w:rsidRPr="00B50B8D">
              <w:rPr>
                <w:rFonts w:ascii="Times New Roman" w:eastAsia="Calibri" w:hAnsi="Times New Roman" w:cs="Times New Roman"/>
                <w:sz w:val="24"/>
                <w:szCs w:val="24"/>
                <w:lang w:val="en-US"/>
              </w:rPr>
              <w:t>III</w:t>
            </w:r>
            <w:r w:rsidRPr="00B50B8D">
              <w:rPr>
                <w:rFonts w:ascii="Times New Roman" w:eastAsia="Calibri" w:hAnsi="Times New Roman" w:cs="Times New Roman"/>
                <w:sz w:val="24"/>
                <w:szCs w:val="24"/>
              </w:rPr>
              <w:t xml:space="preserve"> Международная Олимпиада по финансовой безопасности. Пригласительный этап</w:t>
            </w:r>
          </w:p>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20.03.2023-05.04.2023</w:t>
            </w:r>
          </w:p>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онлайн</w:t>
            </w:r>
          </w:p>
          <w:p w:rsidR="00AB2BAF" w:rsidRPr="00B50B8D" w:rsidRDefault="00AB2BAF" w:rsidP="00AB2BAF">
            <w:pPr>
              <w:rPr>
                <w:rFonts w:ascii="Times New Roman" w:hAnsi="Times New Roman" w:cs="Times New Roman"/>
                <w:sz w:val="24"/>
                <w:szCs w:val="24"/>
              </w:rPr>
            </w:pPr>
            <w:r w:rsidRPr="00B50B8D">
              <w:rPr>
                <w:rFonts w:ascii="Times New Roman" w:hAnsi="Times New Roman" w:cs="Times New Roman"/>
                <w:sz w:val="24"/>
                <w:szCs w:val="24"/>
              </w:rPr>
              <w:t xml:space="preserve">Официальный сайт Олимпиады </w:t>
            </w:r>
            <w:hyperlink r:id="rId52" w:history="1">
              <w:r w:rsidRPr="009D6605">
                <w:rPr>
                  <w:rStyle w:val="a5"/>
                  <w:rFonts w:ascii="Times New Roman" w:hAnsi="Times New Roman" w:cs="Times New Roman"/>
                  <w:color w:val="auto"/>
                  <w:sz w:val="24"/>
                  <w:szCs w:val="24"/>
                </w:rPr>
                <w:t>https://rosfinolymp.ru</w:t>
              </w:r>
            </w:hyperlink>
          </w:p>
          <w:p w:rsidR="00AB2BAF" w:rsidRPr="00B50B8D" w:rsidRDefault="00AB2BAF" w:rsidP="00AB2BAF">
            <w:pPr>
              <w:rPr>
                <w:rFonts w:ascii="Times New Roman" w:hAnsi="Times New Roman" w:cs="Times New Roman"/>
                <w:sz w:val="24"/>
                <w:szCs w:val="24"/>
              </w:rPr>
            </w:pPr>
            <w:r w:rsidRPr="00B50B8D">
              <w:rPr>
                <w:rFonts w:ascii="Times New Roman" w:hAnsi="Times New Roman" w:cs="Times New Roman"/>
                <w:sz w:val="24"/>
                <w:szCs w:val="24"/>
              </w:rPr>
              <w:t>г.Москва</w:t>
            </w:r>
          </w:p>
        </w:tc>
        <w:tc>
          <w:tcPr>
            <w:tcW w:w="4566" w:type="dxa"/>
          </w:tcPr>
          <w:p w:rsidR="00AB2BAF" w:rsidRPr="00B50B8D" w:rsidRDefault="00AB2BAF" w:rsidP="00AB2BAF">
            <w:pPr>
              <w:jc w:val="both"/>
              <w:rPr>
                <w:rFonts w:ascii="Times New Roman" w:hAnsi="Times New Roman" w:cs="Times New Roman"/>
                <w:sz w:val="24"/>
                <w:szCs w:val="24"/>
              </w:rPr>
            </w:pPr>
            <w:r w:rsidRPr="00B50B8D">
              <w:rPr>
                <w:rFonts w:ascii="Times New Roman" w:hAnsi="Times New Roman" w:cs="Times New Roman"/>
                <w:sz w:val="24"/>
                <w:szCs w:val="24"/>
              </w:rPr>
              <w:t>Приняли участие 88 человек</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21</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spacing w:line="256" w:lineRule="auto"/>
              <w:jc w:val="both"/>
              <w:rPr>
                <w:rFonts w:ascii="Times New Roman" w:hAnsi="Times New Roman" w:cs="Times New Roman"/>
                <w:sz w:val="24"/>
                <w:szCs w:val="24"/>
              </w:rPr>
            </w:pPr>
            <w:r w:rsidRPr="00AB2BAF">
              <w:rPr>
                <w:rFonts w:ascii="Times New Roman" w:hAnsi="Times New Roman" w:cs="Times New Roman"/>
                <w:sz w:val="24"/>
                <w:szCs w:val="24"/>
              </w:rPr>
              <w:t xml:space="preserve">Городская игра «Остров-Х» </w:t>
            </w:r>
          </w:p>
          <w:p w:rsidR="00AB2BAF" w:rsidRPr="00AB2BAF" w:rsidRDefault="00AB2BAF" w:rsidP="00AB2BAF">
            <w:pPr>
              <w:spacing w:line="256" w:lineRule="auto"/>
              <w:jc w:val="both"/>
              <w:rPr>
                <w:rFonts w:ascii="Times New Roman" w:hAnsi="Times New Roman" w:cs="Times New Roman"/>
                <w:sz w:val="24"/>
                <w:szCs w:val="24"/>
              </w:rPr>
            </w:pPr>
            <w:r w:rsidRPr="00AB2BAF">
              <w:rPr>
                <w:rFonts w:ascii="Times New Roman" w:hAnsi="Times New Roman" w:cs="Times New Roman"/>
                <w:sz w:val="24"/>
                <w:szCs w:val="24"/>
              </w:rPr>
              <w:t>21.03.2023</w:t>
            </w:r>
          </w:p>
          <w:p w:rsidR="00AB2BAF" w:rsidRPr="00AB2BAF" w:rsidRDefault="00AB2BAF" w:rsidP="00AB2BAF">
            <w:pPr>
              <w:spacing w:line="256" w:lineRule="auto"/>
              <w:jc w:val="both"/>
              <w:rPr>
                <w:rFonts w:ascii="Times New Roman" w:hAnsi="Times New Roman" w:cs="Times New Roman"/>
                <w:sz w:val="24"/>
                <w:szCs w:val="24"/>
              </w:rPr>
            </w:pPr>
            <w:r w:rsidRPr="00AB2BAF">
              <w:rPr>
                <w:rFonts w:ascii="Times New Roman" w:hAnsi="Times New Roman" w:cs="Times New Roman"/>
                <w:sz w:val="24"/>
                <w:szCs w:val="24"/>
              </w:rPr>
              <w:t>МАОУ «СОШ №1», Мегион</w:t>
            </w:r>
          </w:p>
        </w:tc>
        <w:tc>
          <w:tcPr>
            <w:tcW w:w="4566" w:type="dxa"/>
            <w:shd w:val="clear" w:color="auto" w:fill="auto"/>
          </w:tcPr>
          <w:p w:rsidR="00AB2BAF" w:rsidRPr="00AB2BAF" w:rsidRDefault="00AB2BAF" w:rsidP="00AB2BAF">
            <w:pPr>
              <w:spacing w:line="254" w:lineRule="auto"/>
              <w:rPr>
                <w:rFonts w:ascii="Times New Roman" w:hAnsi="Times New Roman" w:cs="Times New Roman"/>
                <w:b/>
                <w:sz w:val="24"/>
                <w:szCs w:val="24"/>
              </w:rPr>
            </w:pPr>
            <w:r w:rsidRPr="00AB2BAF">
              <w:rPr>
                <w:rFonts w:ascii="Times New Roman" w:hAnsi="Times New Roman" w:cs="Times New Roman"/>
                <w:sz w:val="24"/>
                <w:szCs w:val="24"/>
              </w:rPr>
              <w:t>Приняли участие 40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22</w:t>
            </w:r>
            <w:r w:rsidR="009D6605">
              <w:rPr>
                <w:rFonts w:ascii="Times New Roman" w:hAnsi="Times New Roman" w:cs="Times New Roman"/>
                <w:sz w:val="24"/>
                <w:szCs w:val="24"/>
              </w:rPr>
              <w:t>.</w:t>
            </w:r>
          </w:p>
        </w:tc>
        <w:tc>
          <w:tcPr>
            <w:tcW w:w="4251" w:type="dxa"/>
          </w:tcPr>
          <w:p w:rsidR="00AB2BAF" w:rsidRPr="005140EA" w:rsidRDefault="00AB2BAF" w:rsidP="00AB2BAF">
            <w:pPr>
              <w:jc w:val="both"/>
              <w:rPr>
                <w:rFonts w:ascii="Times New Roman" w:hAnsi="Times New Roman" w:cs="Times New Roman"/>
                <w:sz w:val="24"/>
                <w:szCs w:val="24"/>
              </w:rPr>
            </w:pPr>
            <w:r w:rsidRPr="005140EA">
              <w:rPr>
                <w:rFonts w:ascii="Times New Roman" w:hAnsi="Times New Roman" w:cs="Times New Roman"/>
                <w:sz w:val="24"/>
                <w:szCs w:val="24"/>
              </w:rPr>
              <w:t>Всероссийская просветительская акция «Ученые – в школы» в рамках плана реализации совместных проектов Российского общества «Знание» и Минпросвещения России, запланированных в общеобразовательных организация на территории всех субъектов РФ в 2023 году</w:t>
            </w:r>
          </w:p>
          <w:p w:rsidR="00AB2BAF" w:rsidRPr="005140EA" w:rsidRDefault="00AB2BAF" w:rsidP="00AB2BAF">
            <w:pPr>
              <w:widowControl w:val="0"/>
              <w:jc w:val="both"/>
              <w:rPr>
                <w:rFonts w:ascii="Times New Roman" w:eastAsia="Times New Roman" w:hAnsi="Times New Roman" w:cs="Times New Roman"/>
                <w:sz w:val="24"/>
                <w:szCs w:val="24"/>
                <w:lang w:eastAsia="ru-RU"/>
              </w:rPr>
            </w:pPr>
            <w:r w:rsidRPr="005140EA">
              <w:rPr>
                <w:rFonts w:ascii="Times New Roman" w:hAnsi="Times New Roman" w:cs="Times New Roman"/>
                <w:sz w:val="24"/>
                <w:szCs w:val="24"/>
              </w:rPr>
              <w:t>23.03.2023</w:t>
            </w:r>
          </w:p>
        </w:tc>
        <w:tc>
          <w:tcPr>
            <w:tcW w:w="4566" w:type="dxa"/>
          </w:tcPr>
          <w:p w:rsidR="00AB2BAF" w:rsidRPr="005140EA" w:rsidRDefault="00AB2BAF" w:rsidP="00AB2BAF">
            <w:pPr>
              <w:widowControl w:val="0"/>
              <w:jc w:val="both"/>
              <w:rPr>
                <w:rFonts w:ascii="Times New Roman" w:eastAsia="Times New Roman" w:hAnsi="Times New Roman" w:cs="Times New Roman"/>
                <w:sz w:val="24"/>
                <w:szCs w:val="24"/>
                <w:lang w:eastAsia="ru-RU"/>
              </w:rPr>
            </w:pPr>
            <w:r w:rsidRPr="005140EA">
              <w:rPr>
                <w:rFonts w:ascii="Times New Roman" w:eastAsia="Times New Roman" w:hAnsi="Times New Roman" w:cs="Times New Roman"/>
                <w:sz w:val="24"/>
                <w:szCs w:val="24"/>
                <w:lang w:eastAsia="ru-RU"/>
              </w:rPr>
              <w:t>Приняли участие 159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23</w:t>
            </w:r>
            <w:r w:rsidR="009D6605">
              <w:rPr>
                <w:rFonts w:ascii="Times New Roman" w:hAnsi="Times New Roman" w:cs="Times New Roman"/>
                <w:sz w:val="24"/>
                <w:szCs w:val="24"/>
              </w:rPr>
              <w:t>.</w:t>
            </w:r>
          </w:p>
        </w:tc>
        <w:tc>
          <w:tcPr>
            <w:tcW w:w="4251" w:type="dxa"/>
          </w:tcPr>
          <w:p w:rsidR="00AB2BAF" w:rsidRPr="00B50B8D" w:rsidRDefault="00AB2BAF" w:rsidP="00AB2BAF">
            <w:pPr>
              <w:jc w:val="both"/>
              <w:rPr>
                <w:rFonts w:ascii="Times New Roman" w:hAnsi="Times New Roman" w:cs="Times New Roman"/>
                <w:sz w:val="24"/>
                <w:szCs w:val="24"/>
              </w:rPr>
            </w:pPr>
            <w:r>
              <w:rPr>
                <w:rFonts w:ascii="Times New Roman" w:hAnsi="Times New Roman" w:cs="Times New Roman"/>
                <w:sz w:val="24"/>
                <w:szCs w:val="24"/>
              </w:rPr>
              <w:t>О</w:t>
            </w:r>
            <w:r w:rsidRPr="00B50B8D">
              <w:rPr>
                <w:rFonts w:ascii="Times New Roman" w:hAnsi="Times New Roman" w:cs="Times New Roman"/>
                <w:sz w:val="24"/>
                <w:szCs w:val="24"/>
              </w:rPr>
              <w:t>лимпиада школьников по обществознанию</w:t>
            </w:r>
            <w:r w:rsidRPr="00B50B8D">
              <w:rPr>
                <w:rFonts w:ascii="Times New Roman" w:hAnsi="Times New Roman" w:cs="Times New Roman"/>
                <w:sz w:val="24"/>
                <w:szCs w:val="24"/>
              </w:rPr>
              <w:tab/>
            </w:r>
          </w:p>
          <w:p w:rsidR="00AB2BAF" w:rsidRPr="00B50B8D" w:rsidRDefault="00AB2BAF" w:rsidP="00AB2BAF">
            <w:pPr>
              <w:jc w:val="both"/>
              <w:rPr>
                <w:rFonts w:ascii="Times New Roman" w:hAnsi="Times New Roman" w:cs="Times New Roman"/>
                <w:sz w:val="24"/>
                <w:szCs w:val="24"/>
              </w:rPr>
            </w:pPr>
            <w:r w:rsidRPr="00B50B8D">
              <w:rPr>
                <w:rFonts w:ascii="Times New Roman" w:hAnsi="Times New Roman" w:cs="Times New Roman"/>
                <w:sz w:val="24"/>
                <w:szCs w:val="24"/>
              </w:rPr>
              <w:t>26.03.2023-29.03.2023</w:t>
            </w:r>
          </w:p>
          <w:p w:rsidR="00AB2BAF" w:rsidRPr="00B50B8D" w:rsidRDefault="00AB2BAF" w:rsidP="00AB2BAF">
            <w:pPr>
              <w:jc w:val="both"/>
              <w:rPr>
                <w:rFonts w:ascii="Times New Roman" w:hAnsi="Times New Roman" w:cs="Times New Roman"/>
                <w:sz w:val="24"/>
                <w:szCs w:val="24"/>
              </w:rPr>
            </w:pPr>
            <w:r w:rsidRPr="00B50B8D">
              <w:rPr>
                <w:rFonts w:ascii="Times New Roman" w:hAnsi="Times New Roman" w:cs="Times New Roman"/>
                <w:sz w:val="24"/>
                <w:szCs w:val="24"/>
              </w:rPr>
              <w:t>ФГБОУ ВО «НГУ», г.</w:t>
            </w:r>
            <w:r>
              <w:rPr>
                <w:rFonts w:ascii="Times New Roman" w:hAnsi="Times New Roman" w:cs="Times New Roman"/>
                <w:sz w:val="24"/>
                <w:szCs w:val="24"/>
              </w:rPr>
              <w:t xml:space="preserve"> </w:t>
            </w:r>
            <w:r w:rsidRPr="00B50B8D">
              <w:rPr>
                <w:rFonts w:ascii="Times New Roman" w:hAnsi="Times New Roman" w:cs="Times New Roman"/>
                <w:sz w:val="24"/>
                <w:szCs w:val="24"/>
              </w:rPr>
              <w:t>Нижневартовск</w:t>
            </w:r>
          </w:p>
        </w:tc>
        <w:tc>
          <w:tcPr>
            <w:tcW w:w="4566" w:type="dxa"/>
          </w:tcPr>
          <w:p w:rsidR="00AB2BAF" w:rsidRPr="00B50B8D" w:rsidRDefault="00AB2BAF" w:rsidP="00AB2BAF">
            <w:pPr>
              <w:jc w:val="both"/>
              <w:rPr>
                <w:rFonts w:ascii="Times New Roman" w:hAnsi="Times New Roman" w:cs="Times New Roman"/>
                <w:sz w:val="24"/>
                <w:szCs w:val="24"/>
              </w:rPr>
            </w:pPr>
            <w:r w:rsidRPr="00B50B8D">
              <w:rPr>
                <w:rFonts w:ascii="Times New Roman" w:hAnsi="Times New Roman" w:cs="Times New Roman"/>
                <w:sz w:val="24"/>
                <w:szCs w:val="24"/>
              </w:rPr>
              <w:t>Приняли участие 13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24</w:t>
            </w:r>
            <w:r w:rsidR="009D6605">
              <w:rPr>
                <w:rFonts w:ascii="Times New Roman" w:hAnsi="Times New Roman" w:cs="Times New Roman"/>
                <w:sz w:val="24"/>
                <w:szCs w:val="24"/>
              </w:rPr>
              <w:t>.</w:t>
            </w:r>
          </w:p>
        </w:tc>
        <w:tc>
          <w:tcPr>
            <w:tcW w:w="4251" w:type="dxa"/>
          </w:tcPr>
          <w:p w:rsidR="00AB2BAF" w:rsidRDefault="00AB2BAF" w:rsidP="00AB2BAF">
            <w:pPr>
              <w:jc w:val="both"/>
              <w:rPr>
                <w:rFonts w:ascii="Times New Roman" w:hAnsi="Times New Roman" w:cs="Times New Roman"/>
                <w:sz w:val="24"/>
                <w:szCs w:val="24"/>
              </w:rPr>
            </w:pPr>
            <w:r>
              <w:rPr>
                <w:rFonts w:ascii="Times New Roman" w:hAnsi="Times New Roman" w:cs="Times New Roman"/>
                <w:sz w:val="24"/>
                <w:szCs w:val="24"/>
              </w:rPr>
              <w:t>Международный форум научной молодёжи «Шаг в будущее»</w:t>
            </w:r>
          </w:p>
          <w:p w:rsidR="00AB2BAF" w:rsidRDefault="00AB2BAF" w:rsidP="00AB2BAF">
            <w:pPr>
              <w:jc w:val="both"/>
              <w:rPr>
                <w:rFonts w:ascii="Times New Roman" w:hAnsi="Times New Roman" w:cs="Times New Roman"/>
                <w:sz w:val="24"/>
                <w:szCs w:val="24"/>
              </w:rPr>
            </w:pPr>
            <w:r>
              <w:rPr>
                <w:rFonts w:ascii="Times New Roman" w:hAnsi="Times New Roman" w:cs="Times New Roman"/>
                <w:sz w:val="24"/>
                <w:szCs w:val="24"/>
              </w:rPr>
              <w:t>26.03.-31.03.2023</w:t>
            </w:r>
          </w:p>
          <w:p w:rsidR="00AB2BAF" w:rsidRDefault="00AB2BAF" w:rsidP="00AB2BAF">
            <w:pPr>
              <w:jc w:val="both"/>
              <w:rPr>
                <w:rFonts w:ascii="Times New Roman" w:hAnsi="Times New Roman" w:cs="Times New Roman"/>
                <w:sz w:val="24"/>
                <w:szCs w:val="24"/>
              </w:rPr>
            </w:pPr>
            <w:r>
              <w:rPr>
                <w:rFonts w:ascii="Times New Roman" w:hAnsi="Times New Roman" w:cs="Times New Roman"/>
                <w:sz w:val="24"/>
                <w:szCs w:val="24"/>
              </w:rPr>
              <w:t>Москва</w:t>
            </w:r>
          </w:p>
        </w:tc>
        <w:tc>
          <w:tcPr>
            <w:tcW w:w="4566" w:type="dxa"/>
          </w:tcPr>
          <w:p w:rsidR="00AB2BAF" w:rsidRDefault="00AB2BAF" w:rsidP="00AB2BAF">
            <w:pPr>
              <w:jc w:val="both"/>
              <w:rPr>
                <w:rFonts w:ascii="Times New Roman" w:hAnsi="Times New Roman" w:cs="Times New Roman"/>
                <w:sz w:val="24"/>
                <w:szCs w:val="24"/>
              </w:rPr>
            </w:pPr>
            <w:r>
              <w:rPr>
                <w:rFonts w:ascii="Times New Roman" w:hAnsi="Times New Roman" w:cs="Times New Roman"/>
                <w:sz w:val="24"/>
                <w:szCs w:val="24"/>
              </w:rPr>
              <w:t>Приняли участие 5 человек</w:t>
            </w:r>
          </w:p>
          <w:p w:rsidR="00AB2BAF" w:rsidRPr="00B50B8D" w:rsidRDefault="00AB2BAF" w:rsidP="00AB2BAF">
            <w:pPr>
              <w:jc w:val="both"/>
              <w:rPr>
                <w:rFonts w:ascii="Times New Roman" w:hAnsi="Times New Roman" w:cs="Times New Roman"/>
                <w:sz w:val="24"/>
                <w:szCs w:val="24"/>
              </w:rPr>
            </w:pPr>
            <w:r>
              <w:rPr>
                <w:rFonts w:ascii="Times New Roman" w:hAnsi="Times New Roman" w:cs="Times New Roman"/>
                <w:sz w:val="24"/>
                <w:szCs w:val="24"/>
              </w:rPr>
              <w:t>(</w:t>
            </w:r>
            <w:r w:rsidRPr="00C45BCD">
              <w:rPr>
                <w:rFonts w:ascii="Times New Roman" w:hAnsi="Times New Roman" w:cs="Times New Roman"/>
                <w:sz w:val="24"/>
                <w:szCs w:val="24"/>
              </w:rPr>
              <w:t xml:space="preserve">Паленов Владислав, Бах Полина, </w:t>
            </w:r>
            <w:proofErr w:type="spellStart"/>
            <w:r w:rsidRPr="00C45BCD">
              <w:rPr>
                <w:rFonts w:ascii="Times New Roman" w:hAnsi="Times New Roman" w:cs="Times New Roman"/>
                <w:sz w:val="24"/>
                <w:szCs w:val="24"/>
              </w:rPr>
              <w:t>Лепшина</w:t>
            </w:r>
            <w:proofErr w:type="spellEnd"/>
            <w:r w:rsidRPr="00C45BCD">
              <w:rPr>
                <w:rFonts w:ascii="Times New Roman" w:hAnsi="Times New Roman" w:cs="Times New Roman"/>
                <w:sz w:val="24"/>
                <w:szCs w:val="24"/>
              </w:rPr>
              <w:t xml:space="preserve"> Ксения, Иванова Виктория, обучающиеся МАОУ №5 «Гимназия», Васильева Елизавета, обучающаяся МАОУ «СОШ №9»</w:t>
            </w:r>
            <w:r>
              <w:rPr>
                <w:rFonts w:ascii="Times New Roman" w:hAnsi="Times New Roman" w:cs="Times New Roman"/>
                <w:sz w:val="24"/>
                <w:szCs w:val="24"/>
              </w:rPr>
              <w:t xml:space="preserve">; по итогам </w:t>
            </w:r>
            <w:r w:rsidRPr="00C45BCD">
              <w:rPr>
                <w:rFonts w:ascii="Times New Roman" w:hAnsi="Times New Roman" w:cs="Times New Roman"/>
                <w:sz w:val="24"/>
                <w:szCs w:val="24"/>
              </w:rPr>
              <w:t>Паленов Владислав</w:t>
            </w:r>
            <w:r>
              <w:rPr>
                <w:rFonts w:ascii="Times New Roman" w:hAnsi="Times New Roman" w:cs="Times New Roman"/>
                <w:sz w:val="24"/>
                <w:szCs w:val="24"/>
              </w:rPr>
              <w:t xml:space="preserve"> 3 место; </w:t>
            </w:r>
            <w:r w:rsidRPr="00C45BCD">
              <w:rPr>
                <w:rFonts w:ascii="Times New Roman" w:hAnsi="Times New Roman" w:cs="Times New Roman"/>
                <w:sz w:val="24"/>
                <w:szCs w:val="24"/>
              </w:rPr>
              <w:t xml:space="preserve">Бах Полина, </w:t>
            </w:r>
            <w:proofErr w:type="spellStart"/>
            <w:r w:rsidRPr="00C45BCD">
              <w:rPr>
                <w:rFonts w:ascii="Times New Roman" w:hAnsi="Times New Roman" w:cs="Times New Roman"/>
                <w:sz w:val="24"/>
                <w:szCs w:val="24"/>
              </w:rPr>
              <w:t>Лепшина</w:t>
            </w:r>
            <w:proofErr w:type="spellEnd"/>
            <w:r w:rsidRPr="00C45BCD">
              <w:rPr>
                <w:rFonts w:ascii="Times New Roman" w:hAnsi="Times New Roman" w:cs="Times New Roman"/>
                <w:sz w:val="24"/>
                <w:szCs w:val="24"/>
              </w:rPr>
              <w:t xml:space="preserve"> Ксения, Иванова Виктория</w:t>
            </w:r>
            <w:r>
              <w:rPr>
                <w:rFonts w:ascii="Times New Roman" w:hAnsi="Times New Roman" w:cs="Times New Roman"/>
                <w:sz w:val="24"/>
                <w:szCs w:val="24"/>
              </w:rPr>
              <w:t xml:space="preserve"> 3 место;</w:t>
            </w:r>
            <w:r w:rsidRPr="00C45BCD">
              <w:rPr>
                <w:rFonts w:ascii="Times New Roman" w:hAnsi="Times New Roman" w:cs="Times New Roman"/>
                <w:sz w:val="24"/>
                <w:szCs w:val="24"/>
              </w:rPr>
              <w:t xml:space="preserve"> Васильева Елизавета</w:t>
            </w:r>
            <w:r>
              <w:rPr>
                <w:rFonts w:ascii="Times New Roman" w:hAnsi="Times New Roman" w:cs="Times New Roman"/>
                <w:sz w:val="24"/>
                <w:szCs w:val="24"/>
              </w:rPr>
              <w:t xml:space="preserve"> 2 место)</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25</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widowControl w:val="0"/>
              <w:jc w:val="both"/>
              <w:rPr>
                <w:rFonts w:ascii="Times New Roman" w:hAnsi="Times New Roman" w:cs="Times New Roman"/>
                <w:sz w:val="24"/>
                <w:szCs w:val="24"/>
              </w:rPr>
            </w:pPr>
            <w:r w:rsidRPr="00AB2BAF">
              <w:rPr>
                <w:rFonts w:ascii="Times New Roman" w:hAnsi="Times New Roman" w:cs="Times New Roman"/>
                <w:sz w:val="24"/>
                <w:szCs w:val="24"/>
              </w:rPr>
              <w:t xml:space="preserve">Неделя детской и юношеской книги </w:t>
            </w:r>
          </w:p>
          <w:p w:rsidR="00AB2BAF" w:rsidRPr="00AB2BAF" w:rsidRDefault="00AB2BAF" w:rsidP="00AB2BAF">
            <w:pPr>
              <w:widowControl w:val="0"/>
              <w:jc w:val="both"/>
              <w:rPr>
                <w:rFonts w:ascii="Times New Roman" w:hAnsi="Times New Roman" w:cs="Times New Roman"/>
                <w:sz w:val="24"/>
                <w:szCs w:val="24"/>
              </w:rPr>
            </w:pPr>
            <w:r w:rsidRPr="00AB2BAF">
              <w:rPr>
                <w:rFonts w:ascii="Times New Roman" w:hAnsi="Times New Roman" w:cs="Times New Roman"/>
                <w:sz w:val="24"/>
                <w:szCs w:val="24"/>
              </w:rPr>
              <w:t>28.03.-01.04.2023</w:t>
            </w:r>
          </w:p>
          <w:p w:rsidR="00AB2BAF" w:rsidRPr="00AB2BAF" w:rsidRDefault="00AB2BAF" w:rsidP="00AB2BAF">
            <w:pPr>
              <w:widowControl w:val="0"/>
              <w:jc w:val="both"/>
              <w:rPr>
                <w:rFonts w:ascii="Times New Roman" w:hAnsi="Times New Roman" w:cs="Times New Roman"/>
                <w:sz w:val="24"/>
                <w:szCs w:val="24"/>
              </w:rPr>
            </w:pPr>
            <w:r w:rsidRPr="00AB2BAF">
              <w:rPr>
                <w:rFonts w:ascii="Times New Roman" w:hAnsi="Times New Roman" w:cs="Times New Roman"/>
                <w:sz w:val="24"/>
                <w:szCs w:val="24"/>
              </w:rPr>
              <w:t>ОУ г.Мегиона</w:t>
            </w:r>
          </w:p>
        </w:tc>
        <w:tc>
          <w:tcPr>
            <w:tcW w:w="4566" w:type="dxa"/>
            <w:shd w:val="clear" w:color="auto" w:fill="auto"/>
          </w:tcPr>
          <w:p w:rsidR="00AB2BAF" w:rsidRPr="00AB2BAF" w:rsidRDefault="00AB2BAF" w:rsidP="00AB2BAF">
            <w:pPr>
              <w:widowControl w:val="0"/>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 xml:space="preserve">Приняли участие </w:t>
            </w:r>
            <w:r>
              <w:rPr>
                <w:rFonts w:ascii="Times New Roman" w:eastAsia="Times New Roman" w:hAnsi="Times New Roman" w:cs="Times New Roman"/>
                <w:sz w:val="24"/>
                <w:szCs w:val="24"/>
                <w:lang w:eastAsia="ru-RU"/>
              </w:rPr>
              <w:t>375</w:t>
            </w:r>
            <w:r w:rsidRPr="00AB2BAF">
              <w:rPr>
                <w:rFonts w:ascii="Times New Roman" w:eastAsia="Times New Roman" w:hAnsi="Times New Roman" w:cs="Times New Roman"/>
                <w:sz w:val="24"/>
                <w:szCs w:val="24"/>
                <w:lang w:eastAsia="ru-RU"/>
              </w:rPr>
              <w:t xml:space="preserve"> человек</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26</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jc w:val="both"/>
              <w:rPr>
                <w:rFonts w:ascii="Times New Roman" w:hAnsi="Times New Roman" w:cs="Times New Roman"/>
                <w:sz w:val="24"/>
                <w:szCs w:val="24"/>
              </w:rPr>
            </w:pPr>
            <w:r w:rsidRPr="00AB2BAF">
              <w:rPr>
                <w:rFonts w:ascii="Times New Roman" w:hAnsi="Times New Roman" w:cs="Times New Roman"/>
                <w:sz w:val="24"/>
                <w:szCs w:val="24"/>
              </w:rPr>
              <w:t xml:space="preserve">Конкурс чтецов на иностранных языках </w:t>
            </w:r>
          </w:p>
          <w:p w:rsidR="00AB2BAF" w:rsidRPr="00AB2BAF" w:rsidRDefault="00AB2BAF" w:rsidP="00AB2BAF">
            <w:pPr>
              <w:jc w:val="both"/>
              <w:rPr>
                <w:rFonts w:ascii="Times New Roman" w:hAnsi="Times New Roman" w:cs="Times New Roman"/>
                <w:sz w:val="24"/>
                <w:szCs w:val="24"/>
              </w:rPr>
            </w:pPr>
            <w:r w:rsidRPr="00AB2BAF">
              <w:rPr>
                <w:rFonts w:ascii="Times New Roman" w:hAnsi="Times New Roman" w:cs="Times New Roman"/>
                <w:sz w:val="24"/>
                <w:szCs w:val="24"/>
              </w:rPr>
              <w:t>01.04.20223</w:t>
            </w:r>
          </w:p>
          <w:p w:rsidR="00AB2BAF" w:rsidRPr="00AB2BAF" w:rsidRDefault="00AB2BAF" w:rsidP="00AB2BAF">
            <w:pPr>
              <w:jc w:val="both"/>
              <w:rPr>
                <w:rFonts w:ascii="Times New Roman" w:hAnsi="Times New Roman" w:cs="Times New Roman"/>
                <w:sz w:val="24"/>
                <w:szCs w:val="24"/>
              </w:rPr>
            </w:pPr>
            <w:r>
              <w:rPr>
                <w:rFonts w:ascii="Times New Roman" w:hAnsi="Times New Roman" w:cs="Times New Roman"/>
                <w:sz w:val="24"/>
                <w:szCs w:val="24"/>
              </w:rPr>
              <w:t>МАОУ «СОШ №4»</w:t>
            </w:r>
            <w:r w:rsidRPr="00AB2BAF">
              <w:rPr>
                <w:rFonts w:ascii="Times New Roman" w:hAnsi="Times New Roman" w:cs="Times New Roman"/>
                <w:sz w:val="24"/>
                <w:szCs w:val="24"/>
              </w:rPr>
              <w:t>, Мегион</w:t>
            </w:r>
          </w:p>
        </w:tc>
        <w:tc>
          <w:tcPr>
            <w:tcW w:w="4566" w:type="dxa"/>
            <w:shd w:val="clear" w:color="auto" w:fill="auto"/>
          </w:tcPr>
          <w:p w:rsidR="00AB2BAF" w:rsidRPr="00AB2BAF" w:rsidRDefault="00AB2BAF" w:rsidP="00AB2BAF">
            <w:pPr>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 xml:space="preserve">Приняли участие </w:t>
            </w:r>
            <w:r w:rsidRPr="00AB2BAF">
              <w:rPr>
                <w:rFonts w:ascii="Times New Roman" w:hAnsi="Times New Roman" w:cs="Times New Roman"/>
                <w:sz w:val="24"/>
                <w:szCs w:val="24"/>
              </w:rPr>
              <w:t>30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27</w:t>
            </w:r>
            <w:r w:rsidR="009D6605">
              <w:rPr>
                <w:rFonts w:ascii="Times New Roman" w:hAnsi="Times New Roman" w:cs="Times New Roman"/>
                <w:sz w:val="24"/>
                <w:szCs w:val="24"/>
              </w:rPr>
              <w:t>.</w:t>
            </w:r>
          </w:p>
        </w:tc>
        <w:tc>
          <w:tcPr>
            <w:tcW w:w="4251" w:type="dxa"/>
          </w:tcPr>
          <w:p w:rsidR="00AB2BAF" w:rsidRPr="00B50B8D" w:rsidRDefault="00AB2BAF" w:rsidP="00AB2BAF">
            <w:pPr>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Региональный марафон финансовой грамотности для обучающихся 1-11 классов</w:t>
            </w:r>
          </w:p>
          <w:p w:rsidR="00AB2BAF" w:rsidRPr="00B50B8D" w:rsidRDefault="00AB2BAF" w:rsidP="00AB2BAF">
            <w:pPr>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03.04.2023-25.04.2023</w:t>
            </w:r>
          </w:p>
          <w:p w:rsidR="00AB2BAF" w:rsidRPr="00B50B8D" w:rsidRDefault="00AB2BAF" w:rsidP="00AB2BAF">
            <w:pPr>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РРЦ ФГ ХМАО-Югры, г.Сургут</w:t>
            </w:r>
          </w:p>
        </w:tc>
        <w:tc>
          <w:tcPr>
            <w:tcW w:w="4566" w:type="dxa"/>
          </w:tcPr>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 xml:space="preserve">Приняли участие </w:t>
            </w:r>
            <w:r w:rsidRPr="00B50B8D">
              <w:rPr>
                <w:rFonts w:ascii="Times New Roman" w:eastAsia="Calibri" w:hAnsi="Times New Roman" w:cs="Times New Roman"/>
                <w:sz w:val="24"/>
                <w:szCs w:val="24"/>
                <w:lang w:val="en-US"/>
              </w:rPr>
              <w:t xml:space="preserve">618 </w:t>
            </w:r>
            <w:r w:rsidRPr="00B50B8D">
              <w:rPr>
                <w:rFonts w:ascii="Times New Roman" w:eastAsia="Calibri" w:hAnsi="Times New Roman" w:cs="Times New Roman"/>
                <w:sz w:val="24"/>
                <w:szCs w:val="24"/>
              </w:rPr>
              <w:t>человек</w:t>
            </w:r>
          </w:p>
          <w:p w:rsidR="00AB2BAF" w:rsidRPr="00B50B8D"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28</w:t>
            </w:r>
            <w:r w:rsidR="009D6605">
              <w:rPr>
                <w:rFonts w:ascii="Times New Roman" w:hAnsi="Times New Roman" w:cs="Times New Roman"/>
                <w:sz w:val="24"/>
                <w:szCs w:val="24"/>
              </w:rPr>
              <w:t>.</w:t>
            </w:r>
          </w:p>
        </w:tc>
        <w:tc>
          <w:tcPr>
            <w:tcW w:w="4251" w:type="dxa"/>
          </w:tcPr>
          <w:p w:rsidR="00AB2BAF" w:rsidRDefault="00AB2BAF" w:rsidP="00AB2BAF">
            <w:pPr>
              <w:jc w:val="both"/>
              <w:rPr>
                <w:rFonts w:ascii="Times New Roman" w:eastAsia="Calibri" w:hAnsi="Times New Roman" w:cs="Times New Roman"/>
                <w:sz w:val="24"/>
                <w:szCs w:val="24"/>
              </w:rPr>
            </w:pPr>
            <w:r>
              <w:rPr>
                <w:rFonts w:ascii="Times New Roman" w:eastAsia="Calibri" w:hAnsi="Times New Roman" w:cs="Times New Roman"/>
                <w:sz w:val="24"/>
                <w:szCs w:val="24"/>
              </w:rPr>
              <w:t>Заключительный этап всероссийской олимпиады школьников по общеобразовательному предмету «Физическая культура» в 2022-2023 учебном году</w:t>
            </w:r>
          </w:p>
          <w:p w:rsidR="00AB2BAF" w:rsidRDefault="00AB2BAF" w:rsidP="00AB2BAF">
            <w:pPr>
              <w:jc w:val="both"/>
              <w:rPr>
                <w:rFonts w:ascii="Times New Roman" w:eastAsia="Calibri" w:hAnsi="Times New Roman" w:cs="Times New Roman"/>
                <w:sz w:val="24"/>
                <w:szCs w:val="24"/>
              </w:rPr>
            </w:pPr>
            <w:r>
              <w:rPr>
                <w:rFonts w:ascii="Times New Roman" w:eastAsia="Calibri" w:hAnsi="Times New Roman" w:cs="Times New Roman"/>
                <w:sz w:val="24"/>
                <w:szCs w:val="24"/>
              </w:rPr>
              <w:t>08.04.-16.04.2023</w:t>
            </w:r>
          </w:p>
          <w:p w:rsidR="00AB2BAF" w:rsidRDefault="00AB2BAF" w:rsidP="00AB2BAF">
            <w:pPr>
              <w:jc w:val="both"/>
              <w:rPr>
                <w:rFonts w:ascii="Times New Roman" w:eastAsia="Calibri" w:hAnsi="Times New Roman" w:cs="Times New Roman"/>
                <w:sz w:val="24"/>
                <w:szCs w:val="24"/>
              </w:rPr>
            </w:pPr>
            <w:r>
              <w:rPr>
                <w:rFonts w:ascii="Times New Roman" w:eastAsia="Calibri" w:hAnsi="Times New Roman" w:cs="Times New Roman"/>
                <w:sz w:val="24"/>
                <w:szCs w:val="24"/>
              </w:rPr>
              <w:t>Минпросвещение РФ, Москва</w:t>
            </w:r>
          </w:p>
          <w:p w:rsidR="00AB2BAF" w:rsidRPr="00B50B8D" w:rsidRDefault="00AB2BAF" w:rsidP="00AB2BAF">
            <w:pPr>
              <w:jc w:val="both"/>
              <w:rPr>
                <w:rFonts w:ascii="Times New Roman" w:eastAsia="Calibri" w:hAnsi="Times New Roman" w:cs="Times New Roman"/>
                <w:sz w:val="24"/>
                <w:szCs w:val="24"/>
              </w:rPr>
            </w:pPr>
            <w:r>
              <w:rPr>
                <w:rFonts w:ascii="Times New Roman" w:eastAsia="Calibri" w:hAnsi="Times New Roman" w:cs="Times New Roman"/>
                <w:sz w:val="24"/>
                <w:szCs w:val="24"/>
              </w:rPr>
              <w:t>ДОиН,</w:t>
            </w:r>
            <w:r w:rsidRPr="00166EEB">
              <w:rPr>
                <w:rFonts w:ascii="Times New Roman" w:eastAsia="Calibri" w:hAnsi="Times New Roman" w:cs="Times New Roman"/>
                <w:sz w:val="24"/>
                <w:szCs w:val="24"/>
              </w:rPr>
              <w:t xml:space="preserve"> </w:t>
            </w:r>
            <w:r>
              <w:rPr>
                <w:rFonts w:ascii="Times New Roman" w:eastAsia="Calibri" w:hAnsi="Times New Roman" w:cs="Times New Roman"/>
                <w:sz w:val="24"/>
                <w:szCs w:val="24"/>
              </w:rPr>
              <w:t>Ханты-Мансийск</w:t>
            </w:r>
          </w:p>
        </w:tc>
        <w:tc>
          <w:tcPr>
            <w:tcW w:w="4566" w:type="dxa"/>
          </w:tcPr>
          <w:p w:rsidR="00AB2BAF" w:rsidRDefault="00AB2BAF" w:rsidP="00AB2BAF">
            <w:pPr>
              <w:rPr>
                <w:rFonts w:ascii="Times New Roman" w:eastAsia="Calibri" w:hAnsi="Times New Roman" w:cs="Times New Roman"/>
                <w:sz w:val="24"/>
                <w:szCs w:val="24"/>
              </w:rPr>
            </w:pPr>
            <w:r>
              <w:rPr>
                <w:rFonts w:ascii="Times New Roman" w:eastAsia="Calibri" w:hAnsi="Times New Roman" w:cs="Times New Roman"/>
                <w:sz w:val="24"/>
                <w:szCs w:val="24"/>
              </w:rPr>
              <w:t>Приняли участие 1 человек</w:t>
            </w:r>
          </w:p>
          <w:p w:rsidR="00AB2BAF" w:rsidRPr="00B50B8D" w:rsidRDefault="00AB2BAF" w:rsidP="00AB2BAF">
            <w:pPr>
              <w:jc w:val="both"/>
              <w:rPr>
                <w:rFonts w:ascii="Times New Roman" w:eastAsia="Calibri" w:hAnsi="Times New Roman" w:cs="Times New Roman"/>
                <w:sz w:val="24"/>
                <w:szCs w:val="24"/>
              </w:rPr>
            </w:pPr>
            <w:r>
              <w:rPr>
                <w:rFonts w:ascii="Times New Roman" w:eastAsia="Calibri" w:hAnsi="Times New Roman" w:cs="Times New Roman"/>
                <w:sz w:val="24"/>
                <w:szCs w:val="24"/>
              </w:rPr>
              <w:t>(Ванькова Юлия Вячеславовна, обучающаяся 11 класса МАОУ «СОШ №9», сопровождающий Шамсутдинов Расиль Рифович, учитель физической культуры МАОУ «СОШ №9»)</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29</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rPr>
                <w:rFonts w:ascii="Times New Roman" w:hAnsi="Times New Roman" w:cs="Times New Roman"/>
                <w:sz w:val="24"/>
                <w:szCs w:val="24"/>
              </w:rPr>
            </w:pPr>
            <w:r w:rsidRPr="00AB2BAF">
              <w:rPr>
                <w:rFonts w:ascii="Times New Roman" w:hAnsi="Times New Roman" w:cs="Times New Roman"/>
                <w:sz w:val="24"/>
                <w:szCs w:val="24"/>
              </w:rPr>
              <w:t xml:space="preserve">Городская конференция проектных работ младших школьников «Юный исследователь» </w:t>
            </w:r>
          </w:p>
          <w:p w:rsidR="00AB2BAF" w:rsidRPr="00AB2BAF" w:rsidRDefault="00AB2BAF" w:rsidP="00AB2BAF">
            <w:pPr>
              <w:rPr>
                <w:rFonts w:ascii="Times New Roman" w:hAnsi="Times New Roman" w:cs="Times New Roman"/>
                <w:sz w:val="24"/>
                <w:szCs w:val="24"/>
              </w:rPr>
            </w:pPr>
            <w:r w:rsidRPr="00AB2BAF">
              <w:rPr>
                <w:rFonts w:ascii="Times New Roman" w:hAnsi="Times New Roman" w:cs="Times New Roman"/>
                <w:sz w:val="24"/>
                <w:szCs w:val="24"/>
              </w:rPr>
              <w:t>08.04.20223</w:t>
            </w:r>
          </w:p>
          <w:p w:rsidR="00AB2BAF" w:rsidRPr="00AB2BAF" w:rsidRDefault="00AB2BAF" w:rsidP="00AB2BAF">
            <w:pPr>
              <w:rPr>
                <w:rFonts w:ascii="Times New Roman" w:hAnsi="Times New Roman" w:cs="Times New Roman"/>
                <w:sz w:val="24"/>
                <w:szCs w:val="24"/>
              </w:rPr>
            </w:pPr>
            <w:r w:rsidRPr="00AB2BAF">
              <w:rPr>
                <w:rFonts w:ascii="Times New Roman" w:hAnsi="Times New Roman" w:cs="Times New Roman"/>
                <w:sz w:val="24"/>
                <w:szCs w:val="24"/>
              </w:rPr>
              <w:t>МАОУ №5 «Гимназия», Мегион</w:t>
            </w:r>
          </w:p>
        </w:tc>
        <w:tc>
          <w:tcPr>
            <w:tcW w:w="4566" w:type="dxa"/>
            <w:shd w:val="clear" w:color="auto" w:fill="auto"/>
          </w:tcPr>
          <w:p w:rsidR="00AB2BAF" w:rsidRPr="00AB2BAF" w:rsidRDefault="00AB2BAF" w:rsidP="00AB2BAF">
            <w:pPr>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 xml:space="preserve">Приняли участие </w:t>
            </w:r>
            <w:r w:rsidRPr="00AB2BAF">
              <w:rPr>
                <w:rFonts w:ascii="Times New Roman" w:hAnsi="Times New Roman" w:cs="Times New Roman"/>
                <w:sz w:val="24"/>
                <w:szCs w:val="24"/>
              </w:rPr>
              <w:t>9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30</w:t>
            </w:r>
            <w:r w:rsidR="009D6605">
              <w:rPr>
                <w:rFonts w:ascii="Times New Roman" w:hAnsi="Times New Roman" w:cs="Times New Roman"/>
                <w:sz w:val="24"/>
                <w:szCs w:val="24"/>
              </w:rPr>
              <w:t>.</w:t>
            </w:r>
          </w:p>
        </w:tc>
        <w:tc>
          <w:tcPr>
            <w:tcW w:w="4251" w:type="dxa"/>
          </w:tcPr>
          <w:p w:rsidR="00AB2BAF" w:rsidRPr="005140EA" w:rsidRDefault="00AB2BAF" w:rsidP="00AB2BAF">
            <w:pPr>
              <w:widowControl w:val="0"/>
              <w:ind w:right="-1"/>
              <w:jc w:val="both"/>
              <w:rPr>
                <w:rFonts w:ascii="Times New Roman" w:hAnsi="Times New Roman" w:cs="Times New Roman"/>
                <w:sz w:val="24"/>
                <w:szCs w:val="24"/>
              </w:rPr>
            </w:pPr>
            <w:r w:rsidRPr="005140EA">
              <w:rPr>
                <w:rFonts w:ascii="Times New Roman" w:hAnsi="Times New Roman" w:cs="Times New Roman"/>
                <w:bCs/>
                <w:sz w:val="24"/>
                <w:szCs w:val="24"/>
              </w:rPr>
              <w:t>Всероссийский конкурс юных чтецов «Живая классика» региональный этап 11.04.2023</w:t>
            </w:r>
          </w:p>
        </w:tc>
        <w:tc>
          <w:tcPr>
            <w:tcW w:w="4566" w:type="dxa"/>
          </w:tcPr>
          <w:p w:rsidR="00AB2BAF" w:rsidRPr="005140EA" w:rsidRDefault="00AB2BAF" w:rsidP="00AB2BAF">
            <w:pPr>
              <w:widowControl w:val="0"/>
              <w:ind w:right="-1"/>
              <w:jc w:val="both"/>
              <w:rPr>
                <w:rFonts w:ascii="Times New Roman" w:eastAsia="Times New Roman" w:hAnsi="Times New Roman" w:cs="Times New Roman"/>
                <w:sz w:val="24"/>
                <w:szCs w:val="24"/>
                <w:lang w:eastAsia="ru-RU"/>
              </w:rPr>
            </w:pPr>
            <w:r w:rsidRPr="005140EA">
              <w:rPr>
                <w:rFonts w:ascii="Times New Roman" w:eastAsia="Times New Roman" w:hAnsi="Times New Roman" w:cs="Times New Roman"/>
                <w:sz w:val="24"/>
                <w:szCs w:val="24"/>
                <w:lang w:eastAsia="ru-RU"/>
              </w:rPr>
              <w:t>Приняли участие 3 человека</w:t>
            </w:r>
          </w:p>
        </w:tc>
      </w:tr>
      <w:tr w:rsidR="00AB2BAF" w:rsidRPr="00D5007B" w:rsidTr="0002636A">
        <w:trPr>
          <w:trHeight w:val="155"/>
        </w:trPr>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31</w:t>
            </w:r>
            <w:r w:rsidR="009D6605">
              <w:rPr>
                <w:rFonts w:ascii="Times New Roman" w:hAnsi="Times New Roman" w:cs="Times New Roman"/>
                <w:sz w:val="24"/>
                <w:szCs w:val="24"/>
              </w:rPr>
              <w:t>.</w:t>
            </w:r>
          </w:p>
        </w:tc>
        <w:tc>
          <w:tcPr>
            <w:tcW w:w="4251" w:type="dxa"/>
          </w:tcPr>
          <w:p w:rsidR="00AB2BAF" w:rsidRPr="00B50B8D" w:rsidRDefault="00AB2BAF" w:rsidP="00AB2BAF">
            <w:pPr>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Проект «Амбассадоры финансовой грамотности». Благотворительный фонд «Вклад в будущее» совместно с платформой ДОБРО.РФ.</w:t>
            </w:r>
          </w:p>
          <w:p w:rsidR="00AB2BAF" w:rsidRPr="00B50B8D" w:rsidRDefault="00AB2BAF" w:rsidP="00AB2BAF">
            <w:pPr>
              <w:shd w:val="clear" w:color="auto" w:fill="FFFFFF" w:themeFill="background1"/>
              <w:jc w:val="both"/>
              <w:rPr>
                <w:rFonts w:ascii="Times New Roman" w:eastAsia="Times New Roman" w:hAnsi="Times New Roman" w:cs="Times New Roman"/>
                <w:color w:val="000000"/>
                <w:sz w:val="24"/>
                <w:szCs w:val="24"/>
                <w:lang w:eastAsia="ru-RU"/>
              </w:rPr>
            </w:pPr>
            <w:r w:rsidRPr="00B50B8D">
              <w:rPr>
                <w:rFonts w:ascii="Times New Roman" w:eastAsia="Times New Roman" w:hAnsi="Times New Roman" w:cs="Times New Roman"/>
                <w:color w:val="000000"/>
                <w:sz w:val="24"/>
                <w:szCs w:val="24"/>
                <w:lang w:eastAsia="ru-RU"/>
              </w:rPr>
              <w:t>Апрель-май 2023 года</w:t>
            </w:r>
          </w:p>
          <w:p w:rsidR="00AB2BAF" w:rsidRPr="00B50B8D" w:rsidRDefault="00AB2BAF" w:rsidP="00AB2BAF">
            <w:pPr>
              <w:shd w:val="clear" w:color="auto" w:fill="FFFFFF" w:themeFill="background1"/>
              <w:jc w:val="both"/>
              <w:rPr>
                <w:rFonts w:ascii="Times New Roman" w:eastAsia="Times New Roman" w:hAnsi="Times New Roman" w:cs="Times New Roman"/>
                <w:color w:val="000000"/>
                <w:sz w:val="24"/>
                <w:szCs w:val="24"/>
                <w:lang w:eastAsia="ru-RU"/>
              </w:rPr>
            </w:pPr>
            <w:r w:rsidRPr="00B50B8D">
              <w:rPr>
                <w:rFonts w:ascii="Times New Roman" w:eastAsia="Times New Roman" w:hAnsi="Times New Roman" w:cs="Times New Roman"/>
                <w:color w:val="000000"/>
                <w:sz w:val="24"/>
                <w:szCs w:val="24"/>
                <w:lang w:eastAsia="ru-RU"/>
              </w:rPr>
              <w:t>РРЦ ФГ ХМАО-Югры, г.Сургут</w:t>
            </w:r>
          </w:p>
        </w:tc>
        <w:tc>
          <w:tcPr>
            <w:tcW w:w="4566" w:type="dxa"/>
          </w:tcPr>
          <w:p w:rsidR="00AB2BAF" w:rsidRPr="00B50B8D"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B50B8D">
              <w:rPr>
                <w:rFonts w:ascii="Times New Roman" w:hAnsi="Times New Roman" w:cs="Times New Roman"/>
                <w:sz w:val="24"/>
                <w:szCs w:val="24"/>
              </w:rPr>
              <w:t xml:space="preserve">Приняли участие </w:t>
            </w:r>
            <w:r w:rsidRPr="00B50B8D">
              <w:rPr>
                <w:rFonts w:ascii="Times New Roman" w:eastAsia="Calibri" w:hAnsi="Times New Roman" w:cs="Times New Roman"/>
                <w:bCs/>
                <w:sz w:val="24"/>
                <w:szCs w:val="24"/>
              </w:rPr>
              <w:t>13 человек</w:t>
            </w:r>
          </w:p>
        </w:tc>
      </w:tr>
      <w:tr w:rsidR="00AB2BAF" w:rsidRPr="00D5007B" w:rsidTr="00CA3A6F">
        <w:trPr>
          <w:trHeight w:val="155"/>
        </w:trPr>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32</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rPr>
                <w:rFonts w:ascii="Times New Roman" w:eastAsia="Times New Roman" w:hAnsi="Times New Roman" w:cs="Times New Roman"/>
                <w:sz w:val="24"/>
                <w:szCs w:val="24"/>
                <w:lang w:eastAsia="ru-RU"/>
              </w:rPr>
            </w:pPr>
            <w:r w:rsidRPr="00AB2BAF">
              <w:rPr>
                <w:rFonts w:ascii="Times New Roman" w:eastAsia="Times New Roman" w:hAnsi="Times New Roman" w:cs="Times New Roman"/>
                <w:sz w:val="24"/>
                <w:szCs w:val="24"/>
                <w:lang w:eastAsia="ru-RU"/>
              </w:rPr>
              <w:t xml:space="preserve">Городская игра </w:t>
            </w:r>
          </w:p>
          <w:p w:rsidR="00AB2BAF" w:rsidRPr="00AB2BAF" w:rsidRDefault="00AB2BAF" w:rsidP="00AB2BAF">
            <w:pPr>
              <w:rPr>
                <w:rFonts w:ascii="Times New Roman" w:eastAsia="Times New Roman" w:hAnsi="Times New Roman" w:cs="Times New Roman"/>
                <w:sz w:val="24"/>
                <w:szCs w:val="24"/>
                <w:lang w:eastAsia="ru-RU"/>
              </w:rPr>
            </w:pPr>
            <w:r w:rsidRPr="00AB2BAF">
              <w:rPr>
                <w:rFonts w:ascii="Times New Roman" w:eastAsia="Times New Roman" w:hAnsi="Times New Roman" w:cs="Times New Roman"/>
                <w:sz w:val="24"/>
                <w:szCs w:val="24"/>
                <w:lang w:eastAsia="ru-RU"/>
              </w:rPr>
              <w:t xml:space="preserve">«Ума палата-дороже злата» </w:t>
            </w:r>
          </w:p>
          <w:p w:rsidR="00AB2BAF" w:rsidRPr="00AB2BAF" w:rsidRDefault="00AB2BAF" w:rsidP="00AB2BAF">
            <w:pPr>
              <w:rPr>
                <w:rFonts w:ascii="Times New Roman" w:eastAsia="Times New Roman" w:hAnsi="Times New Roman" w:cs="Times New Roman"/>
                <w:sz w:val="24"/>
                <w:szCs w:val="24"/>
                <w:lang w:eastAsia="ru-RU"/>
              </w:rPr>
            </w:pPr>
            <w:r w:rsidRPr="00AB2BAF">
              <w:rPr>
                <w:rFonts w:ascii="Times New Roman" w:eastAsia="Times New Roman" w:hAnsi="Times New Roman" w:cs="Times New Roman"/>
                <w:sz w:val="24"/>
                <w:szCs w:val="24"/>
                <w:lang w:eastAsia="ru-RU"/>
              </w:rPr>
              <w:t>14.04.2023</w:t>
            </w:r>
          </w:p>
          <w:p w:rsidR="00AB2BAF" w:rsidRPr="00AB2BAF" w:rsidRDefault="00AB2BAF" w:rsidP="00AB2BAF">
            <w:pPr>
              <w:rPr>
                <w:rFonts w:ascii="Times New Roman" w:eastAsia="Times New Roman" w:hAnsi="Times New Roman" w:cs="Times New Roman"/>
                <w:sz w:val="24"/>
                <w:szCs w:val="24"/>
                <w:lang w:eastAsia="ru-RU"/>
              </w:rPr>
            </w:pPr>
            <w:r w:rsidRPr="00AB2BAF">
              <w:rPr>
                <w:rFonts w:ascii="Times New Roman" w:hAnsi="Times New Roman" w:cs="Times New Roman"/>
                <w:sz w:val="24"/>
                <w:szCs w:val="24"/>
              </w:rPr>
              <w:t>МАОУ «СОШ №9», Мегион</w:t>
            </w:r>
          </w:p>
        </w:tc>
        <w:tc>
          <w:tcPr>
            <w:tcW w:w="4566" w:type="dxa"/>
            <w:shd w:val="clear" w:color="auto" w:fill="auto"/>
          </w:tcPr>
          <w:p w:rsidR="00AB2BAF" w:rsidRPr="00AB2BAF"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Приняли участие</w:t>
            </w:r>
            <w:r w:rsidRPr="00AB2BAF">
              <w:rPr>
                <w:rFonts w:ascii="Times New Roman" w:hAnsi="Times New Roman" w:cs="Times New Roman"/>
                <w:sz w:val="24"/>
                <w:szCs w:val="24"/>
              </w:rPr>
              <w:t xml:space="preserve"> 40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33</w:t>
            </w:r>
            <w:r w:rsidR="009D6605">
              <w:rPr>
                <w:rFonts w:ascii="Times New Roman" w:hAnsi="Times New Roman" w:cs="Times New Roman"/>
                <w:sz w:val="24"/>
                <w:szCs w:val="24"/>
              </w:rPr>
              <w:t>.</w:t>
            </w:r>
          </w:p>
        </w:tc>
        <w:tc>
          <w:tcPr>
            <w:tcW w:w="4251" w:type="dxa"/>
          </w:tcPr>
          <w:p w:rsidR="00AB2BAF" w:rsidRPr="00B50B8D" w:rsidRDefault="00AB2BAF" w:rsidP="00AB2BAF">
            <w:pPr>
              <w:shd w:val="clear" w:color="auto" w:fill="FFFFFF" w:themeFill="background1"/>
              <w:jc w:val="both"/>
              <w:rPr>
                <w:rFonts w:ascii="Times New Roman" w:eastAsia="Times New Roman" w:hAnsi="Times New Roman" w:cs="Times New Roman"/>
                <w:sz w:val="24"/>
                <w:szCs w:val="24"/>
              </w:rPr>
            </w:pPr>
            <w:r w:rsidRPr="00B50B8D">
              <w:rPr>
                <w:rFonts w:ascii="Times New Roman" w:eastAsia="Times New Roman" w:hAnsi="Times New Roman" w:cs="Times New Roman"/>
                <w:sz w:val="24"/>
                <w:szCs w:val="24"/>
              </w:rPr>
              <w:t>Региональная интернет</w:t>
            </w:r>
            <w:r>
              <w:rPr>
                <w:rFonts w:ascii="Times New Roman" w:eastAsia="Times New Roman" w:hAnsi="Times New Roman" w:cs="Times New Roman"/>
                <w:sz w:val="24"/>
                <w:szCs w:val="24"/>
              </w:rPr>
              <w:t>-олимпиада у</w:t>
            </w:r>
            <w:r w:rsidRPr="00B50B8D">
              <w:rPr>
                <w:rFonts w:ascii="Times New Roman" w:eastAsia="Times New Roman" w:hAnsi="Times New Roman" w:cs="Times New Roman"/>
                <w:sz w:val="24"/>
                <w:szCs w:val="24"/>
              </w:rPr>
              <w:t>ниверситета для обуча</w:t>
            </w:r>
            <w:r>
              <w:rPr>
                <w:rFonts w:ascii="Times New Roman" w:eastAsia="Times New Roman" w:hAnsi="Times New Roman" w:cs="Times New Roman"/>
                <w:sz w:val="24"/>
                <w:szCs w:val="24"/>
              </w:rPr>
              <w:t>ющихся общеобразовательных школ</w:t>
            </w:r>
          </w:p>
          <w:p w:rsidR="00AB2BAF" w:rsidRPr="00B50B8D" w:rsidRDefault="00AB2BAF" w:rsidP="00AB2BAF">
            <w:pPr>
              <w:shd w:val="clear" w:color="auto" w:fill="FFFFFF" w:themeFill="background1"/>
              <w:jc w:val="both"/>
              <w:rPr>
                <w:rFonts w:ascii="Times New Roman" w:eastAsia="Times New Roman" w:hAnsi="Times New Roman" w:cs="Times New Roman"/>
                <w:sz w:val="24"/>
                <w:szCs w:val="24"/>
              </w:rPr>
            </w:pPr>
            <w:r w:rsidRPr="00B50B8D">
              <w:rPr>
                <w:rFonts w:ascii="Times New Roman" w:eastAsia="Times New Roman" w:hAnsi="Times New Roman" w:cs="Times New Roman"/>
                <w:sz w:val="24"/>
                <w:szCs w:val="24"/>
              </w:rPr>
              <w:t>15.04.2023-29.04.2023</w:t>
            </w:r>
          </w:p>
          <w:p w:rsidR="00AB2BAF" w:rsidRPr="00B50B8D" w:rsidRDefault="00AB2BAF" w:rsidP="00AB2BAF">
            <w:pPr>
              <w:shd w:val="clear" w:color="auto" w:fill="FFFFFF" w:themeFill="background1"/>
              <w:jc w:val="both"/>
              <w:rPr>
                <w:rFonts w:ascii="Times New Roman" w:hAnsi="Times New Roman" w:cs="Times New Roman"/>
                <w:sz w:val="24"/>
                <w:szCs w:val="24"/>
              </w:rPr>
            </w:pPr>
            <w:r w:rsidRPr="00B50B8D">
              <w:rPr>
                <w:rFonts w:ascii="Times New Roman" w:hAnsi="Times New Roman" w:cs="Times New Roman"/>
                <w:sz w:val="24"/>
                <w:szCs w:val="24"/>
              </w:rPr>
              <w:t>ФГБОУ ВО «ЮГУ», г.Ханты-Мансийск</w:t>
            </w:r>
          </w:p>
        </w:tc>
        <w:tc>
          <w:tcPr>
            <w:tcW w:w="4566" w:type="dxa"/>
          </w:tcPr>
          <w:p w:rsidR="00AB2BAF" w:rsidRPr="00B50B8D"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B50B8D">
              <w:rPr>
                <w:rFonts w:ascii="Times New Roman" w:eastAsia="Calibri" w:hAnsi="Times New Roman" w:cs="Times New Roman"/>
                <w:sz w:val="24"/>
                <w:szCs w:val="24"/>
              </w:rPr>
              <w:t>Приняли участие 27 человек</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34</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Городская олимпиада младших школьников по русскому языку 16.04.2023</w:t>
            </w:r>
          </w:p>
          <w:p w:rsidR="00AB2BAF" w:rsidRPr="00AB2BAF" w:rsidRDefault="00AB2BAF" w:rsidP="00AB2BAF">
            <w:pPr>
              <w:shd w:val="clear" w:color="auto" w:fill="FFFFFF" w:themeFill="background1"/>
              <w:jc w:val="both"/>
              <w:rPr>
                <w:rFonts w:ascii="Times New Roman" w:eastAsia="Times New Roman" w:hAnsi="Times New Roman" w:cs="Times New Roman"/>
                <w:color w:val="000000"/>
                <w:sz w:val="24"/>
                <w:szCs w:val="24"/>
                <w:lang w:eastAsia="ru-RU"/>
              </w:rPr>
            </w:pPr>
            <w:r w:rsidRPr="00AB2BAF">
              <w:rPr>
                <w:rFonts w:ascii="Times New Roman" w:hAnsi="Times New Roman" w:cs="Times New Roman"/>
                <w:sz w:val="24"/>
                <w:szCs w:val="24"/>
              </w:rPr>
              <w:t>МАОУ «СОШ №4», Мегион</w:t>
            </w:r>
          </w:p>
        </w:tc>
        <w:tc>
          <w:tcPr>
            <w:tcW w:w="4566" w:type="dxa"/>
            <w:shd w:val="clear" w:color="auto" w:fill="auto"/>
          </w:tcPr>
          <w:p w:rsidR="00AB2BAF" w:rsidRPr="00AB2BAF"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Приняли участие</w:t>
            </w:r>
            <w:r w:rsidRPr="00AB2BAF">
              <w:rPr>
                <w:rFonts w:ascii="Times New Roman" w:hAnsi="Times New Roman" w:cs="Times New Roman"/>
                <w:sz w:val="24"/>
                <w:szCs w:val="24"/>
              </w:rPr>
              <w:t xml:space="preserve"> 32 человека</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35</w:t>
            </w:r>
            <w:r w:rsidR="009D6605">
              <w:rPr>
                <w:rFonts w:ascii="Times New Roman" w:hAnsi="Times New Roman" w:cs="Times New Roman"/>
                <w:sz w:val="24"/>
                <w:szCs w:val="24"/>
              </w:rPr>
              <w:t>.</w:t>
            </w:r>
          </w:p>
        </w:tc>
        <w:tc>
          <w:tcPr>
            <w:tcW w:w="4251" w:type="dxa"/>
          </w:tcPr>
          <w:p w:rsidR="00AB2BAF" w:rsidRPr="00443E15" w:rsidRDefault="00AB2BAF" w:rsidP="00AB2BAF">
            <w:pPr>
              <w:jc w:val="both"/>
              <w:rPr>
                <w:rFonts w:ascii="Times New Roman" w:hAnsi="Times New Roman" w:cs="Times New Roman"/>
                <w:sz w:val="24"/>
                <w:szCs w:val="24"/>
              </w:rPr>
            </w:pPr>
            <w:r w:rsidRPr="00443E15">
              <w:rPr>
                <w:rFonts w:ascii="Times New Roman" w:hAnsi="Times New Roman" w:cs="Times New Roman"/>
                <w:sz w:val="24"/>
                <w:szCs w:val="24"/>
              </w:rPr>
              <w:t>Военно-патриотическая акция «Знание о Героях» в рамках плана реализации совместных проектов Российского общества «Знание» и Минпросвещения России, запланированных в общеобразовательных организация на территории всех субъектов РФ в 2023 году</w:t>
            </w:r>
          </w:p>
          <w:p w:rsidR="00AB2BAF" w:rsidRPr="00443E15" w:rsidRDefault="00AB2BAF" w:rsidP="00AB2BAF">
            <w:pPr>
              <w:widowControl w:val="0"/>
              <w:jc w:val="both"/>
              <w:rPr>
                <w:rFonts w:ascii="Times New Roman" w:hAnsi="Times New Roman" w:cs="Times New Roman"/>
                <w:sz w:val="24"/>
                <w:szCs w:val="24"/>
              </w:rPr>
            </w:pPr>
            <w:r w:rsidRPr="00443E15">
              <w:rPr>
                <w:rFonts w:ascii="Times New Roman" w:hAnsi="Times New Roman" w:cs="Times New Roman"/>
                <w:sz w:val="24"/>
                <w:szCs w:val="24"/>
              </w:rPr>
              <w:t>18.04.2023</w:t>
            </w:r>
          </w:p>
        </w:tc>
        <w:tc>
          <w:tcPr>
            <w:tcW w:w="4566" w:type="dxa"/>
          </w:tcPr>
          <w:p w:rsidR="00AB2BAF" w:rsidRPr="00443E15" w:rsidRDefault="00AB2BAF" w:rsidP="00AB2BAF">
            <w:pPr>
              <w:widowControl w:val="0"/>
              <w:jc w:val="both"/>
              <w:rPr>
                <w:rFonts w:ascii="Times New Roman" w:hAnsi="Times New Roman" w:cs="Times New Roman"/>
                <w:sz w:val="24"/>
                <w:szCs w:val="24"/>
              </w:rPr>
            </w:pPr>
            <w:r w:rsidRPr="00443E15">
              <w:rPr>
                <w:rFonts w:ascii="Times New Roman" w:hAnsi="Times New Roman" w:cs="Times New Roman"/>
                <w:sz w:val="24"/>
                <w:szCs w:val="24"/>
              </w:rPr>
              <w:t>Приняли участие 69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36</w:t>
            </w:r>
            <w:r w:rsidR="009D6605">
              <w:rPr>
                <w:rFonts w:ascii="Times New Roman" w:hAnsi="Times New Roman" w:cs="Times New Roman"/>
                <w:sz w:val="24"/>
                <w:szCs w:val="24"/>
              </w:rPr>
              <w:t>.</w:t>
            </w:r>
          </w:p>
        </w:tc>
        <w:tc>
          <w:tcPr>
            <w:tcW w:w="4251" w:type="dxa"/>
          </w:tcPr>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Проект «Код будущего»</w:t>
            </w:r>
          </w:p>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 xml:space="preserve">2022-2023 </w:t>
            </w:r>
          </w:p>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РЦ «МЭО», г.Ханты-Мансийск</w:t>
            </w:r>
          </w:p>
        </w:tc>
        <w:tc>
          <w:tcPr>
            <w:tcW w:w="4566" w:type="dxa"/>
          </w:tcPr>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Приняли участие 23 человека</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37</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 xml:space="preserve">Городская олимпиада младших школьников по математике </w:t>
            </w:r>
          </w:p>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 xml:space="preserve">23.04.2023 </w:t>
            </w:r>
          </w:p>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МАОУ «СОШ №3 им. И.И.Рынкового», Мегион</w:t>
            </w:r>
          </w:p>
        </w:tc>
        <w:tc>
          <w:tcPr>
            <w:tcW w:w="4566" w:type="dxa"/>
            <w:shd w:val="clear" w:color="auto" w:fill="auto"/>
          </w:tcPr>
          <w:p w:rsidR="00AB2BAF" w:rsidRPr="00AB2BAF"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Приняли участие</w:t>
            </w:r>
            <w:r w:rsidRPr="00AB2BAF">
              <w:rPr>
                <w:rFonts w:ascii="Times New Roman" w:hAnsi="Times New Roman" w:cs="Times New Roman"/>
                <w:sz w:val="24"/>
                <w:szCs w:val="24"/>
              </w:rPr>
              <w:t xml:space="preserve"> 30 человек</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38</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 xml:space="preserve">Городской конкурс проектных работ на иностранных языках </w:t>
            </w:r>
          </w:p>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 xml:space="preserve">28.04.2023 </w:t>
            </w:r>
          </w:p>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МАОУ «СОШ №4», Мегион</w:t>
            </w:r>
          </w:p>
        </w:tc>
        <w:tc>
          <w:tcPr>
            <w:tcW w:w="4566" w:type="dxa"/>
            <w:shd w:val="clear" w:color="auto" w:fill="auto"/>
          </w:tcPr>
          <w:p w:rsidR="00AB2BAF" w:rsidRPr="00AB2BAF"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Приняли участие</w:t>
            </w:r>
            <w:r w:rsidRPr="00AB2BAF">
              <w:rPr>
                <w:rFonts w:ascii="Times New Roman" w:hAnsi="Times New Roman" w:cs="Times New Roman"/>
                <w:sz w:val="24"/>
                <w:szCs w:val="24"/>
              </w:rPr>
              <w:t xml:space="preserve"> 37 человек</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39</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Городское личное первенство по шахматам среди юношей и девушек общеобразовательных организаций города Мегиона посвященный 78 годовщине Победы в ВОВ</w:t>
            </w:r>
          </w:p>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29.04.2023</w:t>
            </w:r>
          </w:p>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МАОУ №5 «Гимназия», Мегион</w:t>
            </w:r>
          </w:p>
        </w:tc>
        <w:tc>
          <w:tcPr>
            <w:tcW w:w="4566" w:type="dxa"/>
            <w:shd w:val="clear" w:color="auto" w:fill="auto"/>
          </w:tcPr>
          <w:p w:rsidR="00AB2BAF" w:rsidRPr="00AB2BAF"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Приняли участие</w:t>
            </w:r>
            <w:r w:rsidRPr="00AB2BAF">
              <w:rPr>
                <w:rFonts w:ascii="Times New Roman" w:hAnsi="Times New Roman" w:cs="Times New Roman"/>
                <w:sz w:val="24"/>
                <w:szCs w:val="24"/>
              </w:rPr>
              <w:t xml:space="preserve"> 43 человека</w:t>
            </w:r>
          </w:p>
        </w:tc>
      </w:tr>
      <w:tr w:rsidR="00AB2BAF" w:rsidRPr="00D5007B" w:rsidTr="00CA3A6F">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40</w:t>
            </w:r>
            <w:r w:rsidR="009D6605">
              <w:rPr>
                <w:rFonts w:ascii="Times New Roman" w:hAnsi="Times New Roman" w:cs="Times New Roman"/>
                <w:sz w:val="24"/>
                <w:szCs w:val="24"/>
              </w:rPr>
              <w:t>.</w:t>
            </w:r>
          </w:p>
        </w:tc>
        <w:tc>
          <w:tcPr>
            <w:tcW w:w="4251" w:type="dxa"/>
            <w:shd w:val="clear" w:color="auto" w:fill="auto"/>
          </w:tcPr>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 xml:space="preserve">Муниципальная командная игра КВИЗ «Эрудиты» </w:t>
            </w:r>
          </w:p>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30.04.2023</w:t>
            </w:r>
          </w:p>
          <w:p w:rsidR="00AB2BAF" w:rsidRPr="00AB2BAF" w:rsidRDefault="00AB2BAF" w:rsidP="00AB2BAF">
            <w:pPr>
              <w:shd w:val="clear" w:color="auto" w:fill="FFFFFF" w:themeFill="background1"/>
              <w:jc w:val="both"/>
              <w:rPr>
                <w:rFonts w:ascii="Times New Roman" w:hAnsi="Times New Roman" w:cs="Times New Roman"/>
                <w:sz w:val="24"/>
                <w:szCs w:val="24"/>
              </w:rPr>
            </w:pPr>
            <w:r w:rsidRPr="00AB2BAF">
              <w:rPr>
                <w:rFonts w:ascii="Times New Roman" w:hAnsi="Times New Roman" w:cs="Times New Roman"/>
                <w:sz w:val="24"/>
                <w:szCs w:val="24"/>
              </w:rPr>
              <w:t xml:space="preserve">МАОУ «СОШ №9», </w:t>
            </w:r>
            <w:proofErr w:type="spellStart"/>
            <w:r w:rsidRPr="00AB2BAF">
              <w:rPr>
                <w:rFonts w:ascii="Times New Roman" w:hAnsi="Times New Roman" w:cs="Times New Roman"/>
                <w:sz w:val="24"/>
                <w:szCs w:val="24"/>
              </w:rPr>
              <w:t>Мегиогн</w:t>
            </w:r>
            <w:proofErr w:type="spellEnd"/>
          </w:p>
        </w:tc>
        <w:tc>
          <w:tcPr>
            <w:tcW w:w="4566" w:type="dxa"/>
            <w:shd w:val="clear" w:color="auto" w:fill="auto"/>
          </w:tcPr>
          <w:p w:rsidR="00AB2BAF" w:rsidRPr="00AB2BAF"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AB2BAF">
              <w:rPr>
                <w:rFonts w:ascii="Times New Roman" w:eastAsia="Times New Roman" w:hAnsi="Times New Roman" w:cs="Times New Roman"/>
                <w:sz w:val="24"/>
                <w:szCs w:val="24"/>
                <w:lang w:eastAsia="ru-RU"/>
              </w:rPr>
              <w:t>Приняли участие</w:t>
            </w:r>
            <w:r w:rsidRPr="00AB2BAF">
              <w:rPr>
                <w:rFonts w:ascii="Times New Roman" w:hAnsi="Times New Roman" w:cs="Times New Roman"/>
                <w:sz w:val="24"/>
                <w:szCs w:val="24"/>
              </w:rPr>
              <w:t xml:space="preserve"> 28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41</w:t>
            </w:r>
            <w:r w:rsidR="009D6605">
              <w:rPr>
                <w:rFonts w:ascii="Times New Roman" w:hAnsi="Times New Roman" w:cs="Times New Roman"/>
                <w:sz w:val="24"/>
                <w:szCs w:val="24"/>
              </w:rPr>
              <w:t>.</w:t>
            </w:r>
          </w:p>
        </w:tc>
        <w:tc>
          <w:tcPr>
            <w:tcW w:w="4251" w:type="dxa"/>
          </w:tcPr>
          <w:p w:rsidR="00AB2BAF" w:rsidRPr="00B50B8D" w:rsidRDefault="00AB2BAF" w:rsidP="00AB2BAF">
            <w:pPr>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Образовательный интенсив «</w:t>
            </w:r>
            <w:proofErr w:type="spellStart"/>
            <w:r w:rsidRPr="00B50B8D">
              <w:rPr>
                <w:rFonts w:ascii="Times New Roman" w:eastAsia="Calibri" w:hAnsi="Times New Roman" w:cs="Times New Roman"/>
                <w:sz w:val="24"/>
                <w:szCs w:val="24"/>
              </w:rPr>
              <w:t>ШкИБ</w:t>
            </w:r>
            <w:proofErr w:type="spellEnd"/>
            <w:r w:rsidRPr="00B50B8D">
              <w:rPr>
                <w:rFonts w:ascii="Times New Roman" w:eastAsia="Calibri" w:hAnsi="Times New Roman" w:cs="Times New Roman"/>
                <w:sz w:val="24"/>
                <w:szCs w:val="24"/>
              </w:rPr>
              <w:t xml:space="preserve"> в пришкольных лагерях»</w:t>
            </w:r>
          </w:p>
          <w:p w:rsidR="00AB2BAF" w:rsidRPr="00B50B8D" w:rsidRDefault="00AB2BAF" w:rsidP="00AB2BAF">
            <w:pPr>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03.05.23-05.05.23</w:t>
            </w:r>
          </w:p>
          <w:p w:rsidR="00AB2BAF" w:rsidRPr="00B50B8D" w:rsidRDefault="00AB2BAF" w:rsidP="00AB2BAF">
            <w:pPr>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РРЦ ФГ ХМАО-Югры, г.Сургут</w:t>
            </w:r>
          </w:p>
        </w:tc>
        <w:tc>
          <w:tcPr>
            <w:tcW w:w="4566" w:type="dxa"/>
          </w:tcPr>
          <w:p w:rsidR="00AB2BAF" w:rsidRPr="00B50B8D" w:rsidRDefault="00AB2BAF" w:rsidP="00AB2BAF">
            <w:pPr>
              <w:jc w:val="both"/>
              <w:rPr>
                <w:rFonts w:ascii="Times New Roman" w:hAnsi="Times New Roman" w:cs="Times New Roman"/>
                <w:sz w:val="24"/>
                <w:szCs w:val="24"/>
              </w:rPr>
            </w:pPr>
            <w:r w:rsidRPr="00B50B8D">
              <w:rPr>
                <w:rFonts w:ascii="Times New Roman" w:hAnsi="Times New Roman" w:cs="Times New Roman"/>
                <w:sz w:val="24"/>
                <w:szCs w:val="24"/>
              </w:rPr>
              <w:t>Приняли участие 1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42</w:t>
            </w:r>
            <w:r w:rsidR="009D6605">
              <w:rPr>
                <w:rFonts w:ascii="Times New Roman" w:hAnsi="Times New Roman" w:cs="Times New Roman"/>
                <w:sz w:val="24"/>
                <w:szCs w:val="24"/>
              </w:rPr>
              <w:t>.</w:t>
            </w:r>
          </w:p>
        </w:tc>
        <w:tc>
          <w:tcPr>
            <w:tcW w:w="4251" w:type="dxa"/>
          </w:tcPr>
          <w:p w:rsidR="00AB2BAF" w:rsidRPr="005140EA" w:rsidRDefault="00AB2BAF" w:rsidP="00AB2BAF">
            <w:pPr>
              <w:jc w:val="both"/>
              <w:rPr>
                <w:rFonts w:ascii="Times New Roman" w:hAnsi="Times New Roman" w:cs="Times New Roman"/>
                <w:sz w:val="24"/>
                <w:szCs w:val="24"/>
              </w:rPr>
            </w:pPr>
            <w:r w:rsidRPr="005140EA">
              <w:rPr>
                <w:rFonts w:ascii="Times New Roman" w:hAnsi="Times New Roman" w:cs="Times New Roman"/>
                <w:sz w:val="24"/>
                <w:szCs w:val="24"/>
              </w:rPr>
              <w:t>Конкурс сочинений «Помним и Гордимся» под патронажем прокуратуры города Мегиона</w:t>
            </w:r>
          </w:p>
          <w:p w:rsidR="00AB2BAF" w:rsidRPr="005140EA" w:rsidRDefault="00AB2BAF" w:rsidP="00AB2BAF">
            <w:pPr>
              <w:jc w:val="both"/>
              <w:rPr>
                <w:rFonts w:ascii="Times New Roman" w:hAnsi="Times New Roman" w:cs="Times New Roman"/>
                <w:sz w:val="24"/>
                <w:szCs w:val="24"/>
              </w:rPr>
            </w:pPr>
            <w:r w:rsidRPr="005140EA">
              <w:rPr>
                <w:rFonts w:ascii="Times New Roman" w:hAnsi="Times New Roman" w:cs="Times New Roman"/>
                <w:sz w:val="24"/>
                <w:szCs w:val="24"/>
              </w:rPr>
              <w:t>18.05-1.06.2023</w:t>
            </w:r>
          </w:p>
        </w:tc>
        <w:tc>
          <w:tcPr>
            <w:tcW w:w="4566" w:type="dxa"/>
          </w:tcPr>
          <w:p w:rsidR="00AB2BAF" w:rsidRPr="005140EA" w:rsidRDefault="00AB2BAF" w:rsidP="00AB2BAF">
            <w:pPr>
              <w:jc w:val="both"/>
              <w:rPr>
                <w:rFonts w:ascii="Times New Roman" w:hAnsi="Times New Roman" w:cs="Times New Roman"/>
                <w:sz w:val="24"/>
                <w:szCs w:val="24"/>
              </w:rPr>
            </w:pPr>
            <w:r w:rsidRPr="005140EA">
              <w:rPr>
                <w:rFonts w:ascii="Times New Roman" w:hAnsi="Times New Roman" w:cs="Times New Roman"/>
                <w:sz w:val="24"/>
                <w:szCs w:val="24"/>
              </w:rPr>
              <w:t>Приняли участие 13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43</w:t>
            </w:r>
            <w:r w:rsidR="009D6605">
              <w:rPr>
                <w:rFonts w:ascii="Times New Roman" w:hAnsi="Times New Roman" w:cs="Times New Roman"/>
                <w:sz w:val="24"/>
                <w:szCs w:val="24"/>
              </w:rPr>
              <w:t>.</w:t>
            </w:r>
          </w:p>
        </w:tc>
        <w:tc>
          <w:tcPr>
            <w:tcW w:w="4251" w:type="dxa"/>
          </w:tcPr>
          <w:p w:rsidR="00AB2BAF" w:rsidRPr="00B50B8D" w:rsidRDefault="00AB2BAF" w:rsidP="00AB2BAF">
            <w:pPr>
              <w:shd w:val="clear" w:color="auto" w:fill="FFFFFF" w:themeFill="background1"/>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Международная детско-юношеская премия «Экология – дело каждого»</w:t>
            </w:r>
          </w:p>
          <w:p w:rsidR="00AB2BAF" w:rsidRPr="00B50B8D" w:rsidRDefault="00AB2BAF" w:rsidP="00AB2BAF">
            <w:pPr>
              <w:shd w:val="clear" w:color="auto" w:fill="FFFFFF" w:themeFill="background1"/>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B50B8D">
              <w:rPr>
                <w:rFonts w:ascii="Times New Roman" w:eastAsia="Calibri" w:hAnsi="Times New Roman" w:cs="Times New Roman"/>
                <w:sz w:val="24"/>
                <w:szCs w:val="24"/>
              </w:rPr>
              <w:t>ай-сентябрь</w:t>
            </w:r>
          </w:p>
          <w:p w:rsidR="00AB2BAF" w:rsidRPr="00B50B8D" w:rsidRDefault="00AB2BAF" w:rsidP="00AB2BAF">
            <w:pPr>
              <w:shd w:val="clear" w:color="auto" w:fill="FFFFFF" w:themeFill="background1"/>
              <w:jc w:val="both"/>
              <w:rPr>
                <w:rFonts w:ascii="Times New Roman" w:hAnsi="Times New Roman" w:cs="Times New Roman"/>
                <w:sz w:val="24"/>
                <w:szCs w:val="24"/>
              </w:rPr>
            </w:pPr>
            <w:r w:rsidRPr="00B50B8D">
              <w:rPr>
                <w:rFonts w:ascii="Times New Roman" w:hAnsi="Times New Roman" w:cs="Times New Roman"/>
                <w:sz w:val="24"/>
                <w:szCs w:val="24"/>
              </w:rPr>
              <w:t>Северо-Уральское межрегиональное управление Росприроднадзора,</w:t>
            </w:r>
          </w:p>
          <w:p w:rsidR="00AB2BAF" w:rsidRPr="00B50B8D" w:rsidRDefault="00AB2BAF" w:rsidP="00AB2BAF">
            <w:pPr>
              <w:shd w:val="clear" w:color="auto" w:fill="FFFFFF" w:themeFill="background1"/>
              <w:jc w:val="both"/>
              <w:rPr>
                <w:rFonts w:ascii="Times New Roman" w:hAnsi="Times New Roman" w:cs="Times New Roman"/>
                <w:sz w:val="24"/>
                <w:szCs w:val="24"/>
              </w:rPr>
            </w:pPr>
            <w:r w:rsidRPr="00B50B8D">
              <w:rPr>
                <w:rFonts w:ascii="Times New Roman" w:hAnsi="Times New Roman" w:cs="Times New Roman"/>
                <w:sz w:val="24"/>
                <w:szCs w:val="24"/>
              </w:rPr>
              <w:t>г.Тюмень</w:t>
            </w:r>
          </w:p>
        </w:tc>
        <w:tc>
          <w:tcPr>
            <w:tcW w:w="4566" w:type="dxa"/>
          </w:tcPr>
          <w:p w:rsidR="00AB2BAF" w:rsidRPr="00B50B8D"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B50B8D">
              <w:rPr>
                <w:rFonts w:ascii="Times New Roman" w:hAnsi="Times New Roman" w:cs="Times New Roman"/>
                <w:sz w:val="24"/>
                <w:szCs w:val="24"/>
              </w:rPr>
              <w:t>Приняли участие 20 человек</w:t>
            </w:r>
          </w:p>
        </w:tc>
      </w:tr>
      <w:tr w:rsidR="00AB2BAF" w:rsidRPr="00D5007B" w:rsidTr="00BD229D">
        <w:tc>
          <w:tcPr>
            <w:tcW w:w="817" w:type="dxa"/>
          </w:tcPr>
          <w:p w:rsidR="00AB2BAF" w:rsidRPr="00A361E6" w:rsidRDefault="00AB2BAF" w:rsidP="00AB2BAF">
            <w:pPr>
              <w:jc w:val="center"/>
              <w:rPr>
                <w:rFonts w:ascii="Times New Roman" w:hAnsi="Times New Roman" w:cs="Times New Roman"/>
                <w:sz w:val="24"/>
                <w:szCs w:val="24"/>
              </w:rPr>
            </w:pPr>
            <w:r>
              <w:rPr>
                <w:rFonts w:ascii="Times New Roman" w:hAnsi="Times New Roman" w:cs="Times New Roman"/>
                <w:sz w:val="24"/>
                <w:szCs w:val="24"/>
              </w:rPr>
              <w:t>44</w:t>
            </w:r>
            <w:r w:rsidR="009D6605">
              <w:rPr>
                <w:rFonts w:ascii="Times New Roman" w:hAnsi="Times New Roman" w:cs="Times New Roman"/>
                <w:sz w:val="24"/>
                <w:szCs w:val="24"/>
              </w:rPr>
              <w:t>.</w:t>
            </w:r>
          </w:p>
        </w:tc>
        <w:tc>
          <w:tcPr>
            <w:tcW w:w="4251" w:type="dxa"/>
          </w:tcPr>
          <w:p w:rsidR="00AB2BAF" w:rsidRPr="00B50B8D" w:rsidRDefault="00AB2BAF" w:rsidP="00AB2BAF">
            <w:pPr>
              <w:shd w:val="clear" w:color="auto" w:fill="FFFFFF" w:themeFill="background1"/>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Детско-молодежный форум «</w:t>
            </w:r>
            <w:proofErr w:type="spellStart"/>
            <w:r w:rsidRPr="00B50B8D">
              <w:rPr>
                <w:rFonts w:ascii="Times New Roman" w:eastAsia="Calibri" w:hAnsi="Times New Roman" w:cs="Times New Roman"/>
                <w:sz w:val="24"/>
                <w:szCs w:val="24"/>
              </w:rPr>
              <w:t>Джуниор</w:t>
            </w:r>
            <w:proofErr w:type="spellEnd"/>
            <w:r w:rsidRPr="00B50B8D">
              <w:rPr>
                <w:rFonts w:ascii="Times New Roman" w:eastAsia="Calibri" w:hAnsi="Times New Roman" w:cs="Times New Roman"/>
                <w:sz w:val="24"/>
                <w:szCs w:val="24"/>
              </w:rPr>
              <w:t>-IT»</w:t>
            </w:r>
          </w:p>
          <w:p w:rsidR="00AB2BAF" w:rsidRPr="00B50B8D" w:rsidRDefault="00AB2BAF" w:rsidP="00AB2BAF">
            <w:pPr>
              <w:rPr>
                <w:rFonts w:ascii="Times New Roman" w:eastAsia="Calibri" w:hAnsi="Times New Roman" w:cs="Times New Roman"/>
                <w:sz w:val="24"/>
                <w:szCs w:val="24"/>
              </w:rPr>
            </w:pPr>
            <w:r w:rsidRPr="00B50B8D">
              <w:rPr>
                <w:rFonts w:ascii="Times New Roman" w:eastAsia="Calibri" w:hAnsi="Times New Roman" w:cs="Times New Roman"/>
                <w:sz w:val="24"/>
                <w:szCs w:val="24"/>
              </w:rPr>
              <w:t>01.06-08.06.2023</w:t>
            </w:r>
          </w:p>
          <w:p w:rsidR="00AB2BAF" w:rsidRPr="00B50B8D" w:rsidRDefault="00AB2BAF" w:rsidP="00AB2BAF">
            <w:pPr>
              <w:shd w:val="clear" w:color="auto" w:fill="FFFFFF" w:themeFill="background1"/>
              <w:jc w:val="both"/>
              <w:rPr>
                <w:rFonts w:ascii="Times New Roman" w:eastAsia="Calibri" w:hAnsi="Times New Roman" w:cs="Times New Roman"/>
                <w:sz w:val="24"/>
                <w:szCs w:val="24"/>
              </w:rPr>
            </w:pPr>
            <w:r w:rsidRPr="00B50B8D">
              <w:rPr>
                <w:rFonts w:ascii="Times New Roman" w:eastAsia="Sylfaen" w:hAnsi="Times New Roman" w:cs="Times New Roman"/>
                <w:sz w:val="24"/>
                <w:szCs w:val="24"/>
                <w:lang w:eastAsia="ru-RU"/>
              </w:rPr>
              <w:t>АУ ХМАО - Югры «РМЦ»,</w:t>
            </w:r>
          </w:p>
          <w:p w:rsidR="00AB2BAF" w:rsidRPr="00B50B8D" w:rsidRDefault="00AB2BAF" w:rsidP="00AB2BAF">
            <w:pPr>
              <w:shd w:val="clear" w:color="auto" w:fill="FFFFFF" w:themeFill="background1"/>
              <w:jc w:val="both"/>
              <w:rPr>
                <w:rFonts w:ascii="Times New Roman" w:hAnsi="Times New Roman" w:cs="Times New Roman"/>
                <w:sz w:val="24"/>
                <w:szCs w:val="24"/>
              </w:rPr>
            </w:pPr>
            <w:r w:rsidRPr="00B50B8D">
              <w:rPr>
                <w:rFonts w:ascii="Times New Roman" w:eastAsia="Calibri" w:hAnsi="Times New Roman" w:cs="Times New Roman"/>
                <w:sz w:val="24"/>
                <w:szCs w:val="24"/>
              </w:rPr>
              <w:t>г. Ханты-Мансийск</w:t>
            </w:r>
          </w:p>
        </w:tc>
        <w:tc>
          <w:tcPr>
            <w:tcW w:w="4566" w:type="dxa"/>
          </w:tcPr>
          <w:p w:rsidR="00AB2BAF" w:rsidRPr="00B50B8D" w:rsidRDefault="00AB2BAF" w:rsidP="00AB2BAF">
            <w:pPr>
              <w:shd w:val="clear" w:color="auto" w:fill="FFFFFF" w:themeFill="background1"/>
              <w:autoSpaceDE w:val="0"/>
              <w:autoSpaceDN w:val="0"/>
              <w:adjustRightInd w:val="0"/>
              <w:jc w:val="both"/>
              <w:rPr>
                <w:rFonts w:ascii="Times New Roman" w:eastAsia="Calibri" w:hAnsi="Times New Roman" w:cs="Times New Roman"/>
                <w:sz w:val="24"/>
                <w:szCs w:val="24"/>
              </w:rPr>
            </w:pPr>
            <w:r w:rsidRPr="00B50B8D">
              <w:rPr>
                <w:rFonts w:ascii="Times New Roman" w:eastAsia="Calibri" w:hAnsi="Times New Roman" w:cs="Times New Roman"/>
                <w:sz w:val="24"/>
                <w:szCs w:val="24"/>
              </w:rPr>
              <w:t>Принял участие 1 человек</w:t>
            </w:r>
          </w:p>
          <w:p w:rsidR="00AB2BAF" w:rsidRPr="00B50B8D" w:rsidRDefault="00AB2BAF" w:rsidP="00AB2BAF">
            <w:pPr>
              <w:shd w:val="clear" w:color="auto" w:fill="FFFFFF" w:themeFill="background1"/>
              <w:autoSpaceDE w:val="0"/>
              <w:autoSpaceDN w:val="0"/>
              <w:adjustRightInd w:val="0"/>
              <w:jc w:val="both"/>
              <w:rPr>
                <w:rFonts w:ascii="Times New Roman" w:hAnsi="Times New Roman" w:cs="Times New Roman"/>
                <w:sz w:val="24"/>
                <w:szCs w:val="24"/>
              </w:rPr>
            </w:pPr>
            <w:r w:rsidRPr="00B50B8D">
              <w:rPr>
                <w:rFonts w:ascii="Times New Roman" w:eastAsia="Calibri" w:hAnsi="Times New Roman" w:cs="Times New Roman"/>
                <w:sz w:val="24"/>
                <w:szCs w:val="24"/>
              </w:rPr>
              <w:t>(</w:t>
            </w:r>
            <w:proofErr w:type="spellStart"/>
            <w:r w:rsidRPr="00B50B8D">
              <w:rPr>
                <w:rFonts w:ascii="Times New Roman" w:eastAsia="Calibri" w:hAnsi="Times New Roman" w:cs="Times New Roman"/>
                <w:sz w:val="24"/>
                <w:szCs w:val="24"/>
              </w:rPr>
              <w:t>Тимербулатов</w:t>
            </w:r>
            <w:proofErr w:type="spellEnd"/>
            <w:r w:rsidRPr="00B50B8D">
              <w:rPr>
                <w:rFonts w:ascii="Calibri" w:eastAsia="Calibri" w:hAnsi="Calibri" w:cs="Times New Roman"/>
              </w:rPr>
              <w:t xml:space="preserve"> </w:t>
            </w:r>
            <w:r w:rsidRPr="00B50B8D">
              <w:rPr>
                <w:rFonts w:ascii="Times New Roman" w:eastAsia="Calibri" w:hAnsi="Times New Roman" w:cs="Times New Roman"/>
                <w:sz w:val="24"/>
                <w:szCs w:val="24"/>
              </w:rPr>
              <w:t>Булат, МАОУ №5 «Гимназия», «Разработка компьютерных игр»</w:t>
            </w:r>
            <w:r>
              <w:rPr>
                <w:rFonts w:ascii="Times New Roman" w:eastAsia="Calibri" w:hAnsi="Times New Roman" w:cs="Times New Roman"/>
                <w:sz w:val="24"/>
                <w:szCs w:val="24"/>
              </w:rPr>
              <w:t>)</w:t>
            </w:r>
          </w:p>
        </w:tc>
      </w:tr>
    </w:tbl>
    <w:p w:rsidR="00206165" w:rsidRDefault="00206165"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F5493D" w:rsidRPr="00F5493D" w:rsidRDefault="00F5493D" w:rsidP="00F5493D">
      <w:pPr>
        <w:pageBreakBefore/>
        <w:widowControl w:val="0"/>
        <w:spacing w:after="0" w:line="240" w:lineRule="auto"/>
        <w:ind w:left="5664" w:firstLine="680"/>
        <w:jc w:val="both"/>
        <w:rPr>
          <w:rFonts w:ascii="Times New Roman" w:eastAsia="Calibri" w:hAnsi="Times New Roman" w:cs="Times New Roman"/>
          <w:sz w:val="20"/>
          <w:szCs w:val="20"/>
        </w:rPr>
      </w:pPr>
      <w:r w:rsidRPr="00F5493D">
        <w:rPr>
          <w:rFonts w:ascii="Times New Roman" w:eastAsia="Calibri" w:hAnsi="Times New Roman" w:cs="Times New Roman"/>
          <w:sz w:val="20"/>
          <w:szCs w:val="20"/>
        </w:rPr>
        <w:t>Приложение 5</w:t>
      </w:r>
    </w:p>
    <w:p w:rsidR="00F5493D" w:rsidRPr="00F5493D" w:rsidRDefault="00F5493D" w:rsidP="00F5493D">
      <w:pPr>
        <w:widowControl w:val="0"/>
        <w:spacing w:after="0" w:line="240" w:lineRule="auto"/>
        <w:ind w:left="5664" w:firstLine="680"/>
        <w:jc w:val="both"/>
        <w:rPr>
          <w:rFonts w:ascii="Times New Roman" w:eastAsia="Calibri" w:hAnsi="Times New Roman" w:cs="Times New Roman"/>
          <w:sz w:val="20"/>
          <w:szCs w:val="20"/>
        </w:rPr>
      </w:pPr>
      <w:r w:rsidRPr="00F5493D">
        <w:rPr>
          <w:rFonts w:ascii="Times New Roman" w:eastAsia="Calibri" w:hAnsi="Times New Roman" w:cs="Times New Roman"/>
          <w:sz w:val="20"/>
          <w:szCs w:val="20"/>
        </w:rPr>
        <w:t xml:space="preserve">к отчёту о деятельности МКУ </w:t>
      </w:r>
    </w:p>
    <w:p w:rsidR="00F5493D" w:rsidRPr="00F5493D" w:rsidRDefault="00F5493D" w:rsidP="00F5493D">
      <w:pPr>
        <w:widowControl w:val="0"/>
        <w:spacing w:after="0" w:line="240" w:lineRule="auto"/>
        <w:ind w:left="5664" w:firstLine="680"/>
        <w:jc w:val="both"/>
        <w:rPr>
          <w:rFonts w:ascii="Times New Roman" w:eastAsia="Calibri" w:hAnsi="Times New Roman" w:cs="Times New Roman"/>
          <w:sz w:val="20"/>
          <w:szCs w:val="20"/>
        </w:rPr>
      </w:pPr>
      <w:r w:rsidRPr="00F5493D">
        <w:rPr>
          <w:rFonts w:ascii="Times New Roman" w:eastAsia="Calibri" w:hAnsi="Times New Roman" w:cs="Times New Roman"/>
          <w:sz w:val="20"/>
          <w:szCs w:val="20"/>
        </w:rPr>
        <w:t xml:space="preserve">«Центр развития образования» </w:t>
      </w:r>
    </w:p>
    <w:p w:rsidR="00F5493D" w:rsidRPr="00F5493D" w:rsidRDefault="00F5493D" w:rsidP="00F5493D">
      <w:pPr>
        <w:widowControl w:val="0"/>
        <w:spacing w:after="0" w:line="240" w:lineRule="auto"/>
        <w:ind w:left="5664" w:firstLine="680"/>
        <w:jc w:val="both"/>
        <w:rPr>
          <w:rFonts w:ascii="Times New Roman" w:eastAsia="Calibri" w:hAnsi="Times New Roman" w:cs="Times New Roman"/>
          <w:sz w:val="20"/>
          <w:szCs w:val="20"/>
        </w:rPr>
      </w:pPr>
      <w:r w:rsidRPr="00F5493D">
        <w:rPr>
          <w:rFonts w:ascii="Times New Roman" w:eastAsia="Calibri" w:hAnsi="Times New Roman" w:cs="Times New Roman"/>
          <w:sz w:val="20"/>
          <w:szCs w:val="20"/>
        </w:rPr>
        <w:t>за 1 полугодие 2023 года</w:t>
      </w:r>
    </w:p>
    <w:p w:rsidR="00F5493D" w:rsidRPr="00F5493D" w:rsidRDefault="00F5493D" w:rsidP="00F5493D">
      <w:pPr>
        <w:widowControl w:val="0"/>
        <w:spacing w:after="0" w:line="240" w:lineRule="auto"/>
        <w:ind w:right="-1" w:firstLine="709"/>
        <w:jc w:val="both"/>
        <w:rPr>
          <w:rFonts w:ascii="Times New Roman" w:eastAsia="Times New Roman" w:hAnsi="Times New Roman" w:cs="Times New Roman"/>
          <w:b/>
          <w:sz w:val="24"/>
          <w:szCs w:val="24"/>
        </w:rPr>
      </w:pPr>
    </w:p>
    <w:p w:rsidR="00F5493D" w:rsidRPr="00F5493D" w:rsidRDefault="00F5493D" w:rsidP="00F5493D">
      <w:pPr>
        <w:widowControl w:val="0"/>
        <w:spacing w:after="0" w:line="240" w:lineRule="auto"/>
        <w:ind w:right="-1" w:firstLine="709"/>
        <w:jc w:val="center"/>
        <w:rPr>
          <w:rFonts w:ascii="Times New Roman" w:hAnsi="Times New Roman" w:cs="Times New Roman"/>
          <w:b/>
          <w:sz w:val="28"/>
          <w:szCs w:val="28"/>
        </w:rPr>
      </w:pPr>
      <w:r w:rsidRPr="00F5493D">
        <w:rPr>
          <w:rFonts w:ascii="Times New Roman" w:hAnsi="Times New Roman" w:cs="Times New Roman"/>
          <w:b/>
          <w:sz w:val="28"/>
          <w:szCs w:val="28"/>
        </w:rPr>
        <w:t>Информация о количестве конференций, совещаний</w:t>
      </w:r>
    </w:p>
    <w:p w:rsidR="00F5493D" w:rsidRPr="00F5493D" w:rsidRDefault="00F5493D" w:rsidP="00F5493D">
      <w:pPr>
        <w:widowControl w:val="0"/>
        <w:spacing w:after="0" w:line="240" w:lineRule="auto"/>
        <w:ind w:right="-1" w:firstLine="709"/>
        <w:jc w:val="center"/>
        <w:rPr>
          <w:rFonts w:ascii="Times New Roman" w:hAnsi="Times New Roman" w:cs="Times New Roman"/>
          <w:b/>
          <w:sz w:val="28"/>
          <w:szCs w:val="28"/>
        </w:rPr>
      </w:pPr>
      <w:r w:rsidRPr="00F5493D">
        <w:rPr>
          <w:rFonts w:ascii="Times New Roman" w:hAnsi="Times New Roman" w:cs="Times New Roman"/>
          <w:b/>
          <w:sz w:val="28"/>
          <w:szCs w:val="28"/>
        </w:rPr>
        <w:t>в режиме видеосвязи с возможностью демонстрации</w:t>
      </w:r>
    </w:p>
    <w:p w:rsidR="00F5493D" w:rsidRPr="00F5493D" w:rsidRDefault="00F5493D" w:rsidP="00F5493D">
      <w:pPr>
        <w:widowControl w:val="0"/>
        <w:spacing w:after="0" w:line="240" w:lineRule="auto"/>
        <w:ind w:right="-1"/>
        <w:jc w:val="center"/>
        <w:rPr>
          <w:rFonts w:ascii="Times New Roman" w:hAnsi="Times New Roman" w:cs="Times New Roman"/>
          <w:b/>
          <w:sz w:val="28"/>
          <w:szCs w:val="28"/>
        </w:rPr>
      </w:pPr>
      <w:r w:rsidRPr="00F5493D">
        <w:rPr>
          <w:rFonts w:ascii="Times New Roman" w:hAnsi="Times New Roman" w:cs="Times New Roman"/>
          <w:b/>
          <w:sz w:val="28"/>
          <w:szCs w:val="28"/>
        </w:rPr>
        <w:t>(техническое сопровождение)</w:t>
      </w:r>
    </w:p>
    <w:p w:rsidR="00F5493D" w:rsidRPr="00F5493D" w:rsidRDefault="00F5493D" w:rsidP="00F5493D">
      <w:pPr>
        <w:widowControl w:val="0"/>
        <w:spacing w:after="0" w:line="240" w:lineRule="auto"/>
        <w:ind w:right="-1" w:firstLine="709"/>
        <w:jc w:val="both"/>
        <w:rPr>
          <w:rFonts w:ascii="Times New Roman" w:eastAsia="Times New Roman" w:hAnsi="Times New Roman" w:cs="Times New Roman"/>
          <w:b/>
          <w:sz w:val="24"/>
          <w:szCs w:val="24"/>
        </w:rPr>
      </w:pPr>
    </w:p>
    <w:p w:rsidR="00F5493D" w:rsidRPr="00F5493D" w:rsidRDefault="00F5493D" w:rsidP="00F5493D">
      <w:pPr>
        <w:widowControl w:val="0"/>
        <w:spacing w:after="0" w:line="240" w:lineRule="auto"/>
        <w:ind w:right="-1" w:firstLine="709"/>
        <w:jc w:val="both"/>
        <w:rPr>
          <w:rFonts w:ascii="Times New Roman" w:eastAsia="Times New Roman" w:hAnsi="Times New Roman" w:cs="Times New Roman"/>
          <w:b/>
          <w:sz w:val="24"/>
          <w:szCs w:val="24"/>
        </w:rPr>
      </w:pPr>
    </w:p>
    <w:tbl>
      <w:tblPr>
        <w:tblW w:w="9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8"/>
        <w:gridCol w:w="5289"/>
        <w:gridCol w:w="792"/>
        <w:gridCol w:w="688"/>
        <w:gridCol w:w="688"/>
        <w:gridCol w:w="688"/>
        <w:gridCol w:w="826"/>
      </w:tblGrid>
      <w:tr w:rsidR="00F5493D" w:rsidRPr="00F5493D" w:rsidTr="00F5493D">
        <w:trPr>
          <w:trHeight w:val="271"/>
        </w:trPr>
        <w:tc>
          <w:tcPr>
            <w:tcW w:w="518" w:type="dxa"/>
            <w:vMerge w:val="restart"/>
            <w:tcBorders>
              <w:top w:val="single" w:sz="4" w:space="0" w:color="auto"/>
              <w:left w:val="single" w:sz="4" w:space="0" w:color="auto"/>
              <w:right w:val="single" w:sz="4" w:space="0" w:color="auto"/>
            </w:tcBorders>
            <w:vAlign w:val="center"/>
            <w:hideMark/>
          </w:tcPr>
          <w:p w:rsidR="00F5493D" w:rsidRPr="00F5493D" w:rsidRDefault="00F5493D" w:rsidP="00F5493D">
            <w:pPr>
              <w:spacing w:after="0" w:line="240" w:lineRule="auto"/>
              <w:rPr>
                <w:rFonts w:ascii="Times New Roman" w:eastAsia="Times New Roman" w:hAnsi="Times New Roman" w:cs="Times New Roman"/>
                <w:b/>
                <w:sz w:val="24"/>
                <w:szCs w:val="24"/>
                <w:lang w:eastAsia="ru-RU"/>
              </w:rPr>
            </w:pPr>
            <w:r w:rsidRPr="00F5493D">
              <w:rPr>
                <w:rFonts w:ascii="Times New Roman" w:eastAsia="Times New Roman" w:hAnsi="Times New Roman" w:cs="Times New Roman"/>
                <w:b/>
                <w:color w:val="000000"/>
                <w:sz w:val="24"/>
                <w:szCs w:val="24"/>
                <w:lang w:eastAsia="ru-RU"/>
              </w:rPr>
              <w:t xml:space="preserve">№ </w:t>
            </w:r>
          </w:p>
        </w:tc>
        <w:tc>
          <w:tcPr>
            <w:tcW w:w="5289" w:type="dxa"/>
            <w:vMerge w:val="restart"/>
            <w:tcBorders>
              <w:top w:val="single" w:sz="4" w:space="0" w:color="auto"/>
              <w:left w:val="single" w:sz="4" w:space="0" w:color="auto"/>
              <w:right w:val="single" w:sz="4" w:space="0" w:color="auto"/>
            </w:tcBorders>
            <w:vAlign w:val="center"/>
            <w:hideMark/>
          </w:tcPr>
          <w:p w:rsidR="00F5493D" w:rsidRPr="00F5493D" w:rsidRDefault="00F5493D" w:rsidP="00F5493D">
            <w:pPr>
              <w:spacing w:after="0" w:line="240" w:lineRule="auto"/>
              <w:rPr>
                <w:rFonts w:ascii="Times New Roman" w:eastAsia="Times New Roman" w:hAnsi="Times New Roman" w:cs="Times New Roman"/>
                <w:b/>
                <w:sz w:val="24"/>
                <w:szCs w:val="24"/>
                <w:lang w:eastAsia="ru-RU"/>
              </w:rPr>
            </w:pPr>
            <w:r w:rsidRPr="00F5493D">
              <w:rPr>
                <w:rFonts w:ascii="Times New Roman" w:eastAsia="Times New Roman" w:hAnsi="Times New Roman" w:cs="Times New Roman"/>
                <w:b/>
                <w:color w:val="000000"/>
                <w:sz w:val="24"/>
                <w:szCs w:val="24"/>
                <w:lang w:eastAsia="ru-RU"/>
              </w:rPr>
              <w:t xml:space="preserve">Наименование показателя </w:t>
            </w:r>
          </w:p>
        </w:tc>
        <w:tc>
          <w:tcPr>
            <w:tcW w:w="3682" w:type="dxa"/>
            <w:gridSpan w:val="5"/>
            <w:tcBorders>
              <w:top w:val="single" w:sz="4" w:space="0" w:color="auto"/>
              <w:left w:val="single" w:sz="4" w:space="0" w:color="auto"/>
              <w:bottom w:val="single" w:sz="4" w:space="0" w:color="auto"/>
              <w:right w:val="single" w:sz="4" w:space="0" w:color="auto"/>
            </w:tcBorders>
            <w:vAlign w:val="center"/>
            <w:hideMark/>
          </w:tcPr>
          <w:p w:rsidR="00F5493D" w:rsidRPr="00F5493D" w:rsidRDefault="00F5493D" w:rsidP="00F5493D">
            <w:pPr>
              <w:spacing w:after="0" w:line="240" w:lineRule="auto"/>
              <w:jc w:val="center"/>
              <w:rPr>
                <w:rFonts w:ascii="Times New Roman" w:eastAsia="Times New Roman" w:hAnsi="Times New Roman" w:cs="Times New Roman"/>
                <w:b/>
                <w:color w:val="000000"/>
                <w:sz w:val="24"/>
                <w:szCs w:val="24"/>
                <w:lang w:eastAsia="ru-RU"/>
              </w:rPr>
            </w:pPr>
            <w:r w:rsidRPr="00F5493D">
              <w:rPr>
                <w:rFonts w:ascii="Times New Roman" w:eastAsia="Times New Roman" w:hAnsi="Times New Roman" w:cs="Times New Roman"/>
                <w:b/>
                <w:color w:val="000000"/>
                <w:sz w:val="24"/>
                <w:szCs w:val="24"/>
                <w:lang w:eastAsia="ru-RU"/>
              </w:rPr>
              <w:t>Количество</w:t>
            </w:r>
          </w:p>
        </w:tc>
      </w:tr>
      <w:tr w:rsidR="00F5493D" w:rsidRPr="00F5493D" w:rsidTr="00F5493D">
        <w:trPr>
          <w:trHeight w:val="241"/>
        </w:trPr>
        <w:tc>
          <w:tcPr>
            <w:tcW w:w="518" w:type="dxa"/>
            <w:vMerge/>
            <w:tcBorders>
              <w:left w:val="single" w:sz="4" w:space="0" w:color="auto"/>
              <w:bottom w:val="single" w:sz="4" w:space="0" w:color="auto"/>
              <w:right w:val="single" w:sz="4" w:space="0" w:color="auto"/>
            </w:tcBorders>
            <w:vAlign w:val="center"/>
          </w:tcPr>
          <w:p w:rsidR="00F5493D" w:rsidRPr="00F5493D" w:rsidRDefault="00F5493D" w:rsidP="00F5493D">
            <w:pPr>
              <w:spacing w:after="0" w:line="240" w:lineRule="auto"/>
              <w:rPr>
                <w:rFonts w:ascii="Times New Roman" w:eastAsia="Times New Roman" w:hAnsi="Times New Roman" w:cs="Times New Roman"/>
                <w:b/>
                <w:color w:val="000000"/>
                <w:sz w:val="24"/>
                <w:szCs w:val="24"/>
                <w:lang w:eastAsia="ru-RU"/>
              </w:rPr>
            </w:pPr>
          </w:p>
        </w:tc>
        <w:tc>
          <w:tcPr>
            <w:tcW w:w="5289" w:type="dxa"/>
            <w:vMerge/>
            <w:tcBorders>
              <w:left w:val="single" w:sz="4" w:space="0" w:color="auto"/>
              <w:bottom w:val="single" w:sz="4" w:space="0" w:color="auto"/>
              <w:right w:val="single" w:sz="4" w:space="0" w:color="auto"/>
            </w:tcBorders>
            <w:vAlign w:val="center"/>
          </w:tcPr>
          <w:p w:rsidR="00F5493D" w:rsidRPr="00F5493D" w:rsidRDefault="00F5493D" w:rsidP="00F5493D">
            <w:pPr>
              <w:spacing w:after="0" w:line="240" w:lineRule="auto"/>
              <w:rPr>
                <w:rFonts w:ascii="Times New Roman" w:eastAsia="Times New Roman" w:hAnsi="Times New Roman" w:cs="Times New Roman"/>
                <w:b/>
                <w:color w:val="000000"/>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b/>
                <w:color w:val="000000"/>
                <w:sz w:val="20"/>
                <w:szCs w:val="24"/>
                <w:lang w:eastAsia="ru-RU"/>
              </w:rPr>
            </w:pPr>
            <w:r w:rsidRPr="00F5493D">
              <w:rPr>
                <w:rFonts w:ascii="Times New Roman" w:eastAsia="Times New Roman" w:hAnsi="Times New Roman" w:cs="Times New Roman"/>
                <w:b/>
                <w:color w:val="000000"/>
                <w:sz w:val="20"/>
                <w:szCs w:val="24"/>
                <w:lang w:eastAsia="ru-RU"/>
              </w:rPr>
              <w:t>1кв</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b/>
                <w:color w:val="000000"/>
                <w:sz w:val="20"/>
                <w:szCs w:val="24"/>
                <w:lang w:eastAsia="ru-RU"/>
              </w:rPr>
            </w:pPr>
            <w:r w:rsidRPr="00F5493D">
              <w:rPr>
                <w:rFonts w:ascii="Times New Roman" w:eastAsia="Times New Roman" w:hAnsi="Times New Roman" w:cs="Times New Roman"/>
                <w:b/>
                <w:color w:val="000000"/>
                <w:sz w:val="20"/>
                <w:szCs w:val="24"/>
                <w:lang w:eastAsia="ru-RU"/>
              </w:rPr>
              <w:t>2кв.</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b/>
                <w:color w:val="000000"/>
                <w:sz w:val="20"/>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b/>
                <w:color w:val="000000"/>
                <w:sz w:val="20"/>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b/>
                <w:color w:val="000000"/>
                <w:sz w:val="20"/>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r w:rsidRPr="00F5493D">
              <w:rPr>
                <w:rFonts w:ascii="Times New Roman" w:eastAsia="Times New Roman" w:hAnsi="Times New Roman" w:cs="Times New Roman"/>
                <w:color w:val="000000"/>
                <w:sz w:val="24"/>
                <w:szCs w:val="24"/>
                <w:lang w:eastAsia="ru-RU"/>
              </w:rPr>
              <w:t>1</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sz w:val="24"/>
                <w:szCs w:val="24"/>
                <w:lang w:eastAsia="ru-RU"/>
              </w:rPr>
            </w:pPr>
            <w:r w:rsidRPr="00F5493D">
              <w:rPr>
                <w:rFonts w:ascii="Times New Roman" w:eastAsia="Times New Roman" w:hAnsi="Times New Roman" w:cs="Times New Roman"/>
                <w:color w:val="000000"/>
                <w:sz w:val="24"/>
                <w:szCs w:val="24"/>
                <w:lang w:eastAsia="ru-RU"/>
              </w:rPr>
              <w:t>совещания</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r w:rsidRPr="00F5493D">
              <w:rPr>
                <w:rFonts w:ascii="Times New Roman" w:eastAsia="Times New Roman" w:hAnsi="Times New Roman" w:cs="Times New Roman"/>
                <w:sz w:val="24"/>
                <w:szCs w:val="24"/>
                <w:lang w:val="en-US" w:eastAsia="ru-RU"/>
              </w:rPr>
              <w:t>16</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val="en-US" w:eastAsia="ru-RU"/>
              </w:rPr>
            </w:pPr>
            <w:r w:rsidRPr="00F5493D">
              <w:rPr>
                <w:rFonts w:ascii="Times New Roman" w:eastAsia="Times New Roman" w:hAnsi="Times New Roman" w:cs="Times New Roman"/>
                <w:sz w:val="24"/>
                <w:szCs w:val="24"/>
                <w:lang w:val="en-US" w:eastAsia="ru-RU"/>
              </w:rPr>
              <w:t>17</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87"/>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r w:rsidRPr="00F5493D">
              <w:rPr>
                <w:rFonts w:ascii="Times New Roman" w:eastAsia="Times New Roman" w:hAnsi="Times New Roman" w:cs="Times New Roman"/>
                <w:color w:val="000000"/>
                <w:sz w:val="24"/>
                <w:szCs w:val="24"/>
                <w:lang w:eastAsia="ru-RU"/>
              </w:rPr>
              <w:t>2</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sz w:val="24"/>
                <w:szCs w:val="24"/>
                <w:lang w:eastAsia="ru-RU"/>
              </w:rPr>
            </w:pPr>
            <w:r w:rsidRPr="00F5493D">
              <w:rPr>
                <w:rFonts w:ascii="Times New Roman" w:eastAsia="Times New Roman" w:hAnsi="Times New Roman" w:cs="Times New Roman"/>
                <w:color w:val="000000"/>
                <w:sz w:val="24"/>
                <w:szCs w:val="24"/>
                <w:lang w:eastAsia="ru-RU"/>
              </w:rPr>
              <w:t>вебинары</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val="en-US" w:eastAsia="ru-RU"/>
              </w:rPr>
            </w:pPr>
            <w:r w:rsidRPr="00F5493D">
              <w:rPr>
                <w:rFonts w:ascii="Times New Roman" w:eastAsia="Times New Roman" w:hAnsi="Times New Roman" w:cs="Times New Roman"/>
                <w:sz w:val="24"/>
                <w:szCs w:val="24"/>
                <w:lang w:val="en-US" w:eastAsia="ru-RU"/>
              </w:rPr>
              <w:t>3</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r w:rsidRPr="00F5493D">
              <w:rPr>
                <w:rFonts w:ascii="Times New Roman" w:eastAsia="Times New Roman" w:hAnsi="Times New Roman" w:cs="Times New Roman"/>
                <w:sz w:val="24"/>
                <w:szCs w:val="24"/>
                <w:lang w:eastAsia="ru-RU"/>
              </w:rPr>
              <w:t>7</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3D" w:rsidRPr="00F5493D" w:rsidRDefault="00F5493D" w:rsidP="00F5493D">
            <w:pPr>
              <w:spacing w:after="0" w:line="240" w:lineRule="auto"/>
              <w:jc w:val="center"/>
              <w:rPr>
                <w:rFonts w:ascii="Times New Roman" w:eastAsia="Times New Roman" w:hAnsi="Times New Roman" w:cs="Times New Roman"/>
                <w:color w:val="000000" w:themeColor="text1"/>
                <w:sz w:val="24"/>
                <w:szCs w:val="24"/>
                <w:lang w:eastAsia="ru-RU"/>
              </w:rPr>
            </w:pPr>
            <w:r w:rsidRPr="00F5493D">
              <w:rPr>
                <w:rFonts w:ascii="Times New Roman" w:eastAsia="Times New Roman" w:hAnsi="Times New Roman" w:cs="Times New Roman"/>
                <w:color w:val="000000" w:themeColor="text1"/>
                <w:sz w:val="24"/>
                <w:szCs w:val="24"/>
                <w:lang w:eastAsia="ru-RU"/>
              </w:rPr>
              <w:t>3</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color w:val="000000" w:themeColor="text1"/>
                <w:sz w:val="24"/>
                <w:szCs w:val="24"/>
                <w:lang w:eastAsia="ru-RU"/>
              </w:rPr>
            </w:pPr>
            <w:r w:rsidRPr="00F5493D">
              <w:rPr>
                <w:rFonts w:ascii="Times New Roman" w:eastAsia="Times New Roman" w:hAnsi="Times New Roman" w:cs="Times New Roman"/>
                <w:color w:val="000000" w:themeColor="text1"/>
                <w:sz w:val="24"/>
                <w:szCs w:val="24"/>
                <w:lang w:eastAsia="ru-RU"/>
              </w:rPr>
              <w:t>семинары</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color w:val="000000" w:themeColor="text1"/>
                <w:sz w:val="24"/>
                <w:szCs w:val="24"/>
                <w:lang w:eastAsia="ru-RU"/>
              </w:rPr>
            </w:pPr>
            <w:r w:rsidRPr="00F5493D">
              <w:rPr>
                <w:rFonts w:ascii="Times New Roman" w:eastAsia="Times New Roman" w:hAnsi="Times New Roman" w:cs="Times New Roman"/>
                <w:color w:val="000000" w:themeColor="text1"/>
                <w:sz w:val="24"/>
                <w:szCs w:val="24"/>
                <w:lang w:eastAsia="ru-RU"/>
              </w:rPr>
              <w:t>2</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color w:val="000000" w:themeColor="text1"/>
                <w:sz w:val="24"/>
                <w:szCs w:val="24"/>
                <w:lang w:val="en-US" w:eastAsia="ru-RU"/>
              </w:rPr>
            </w:pPr>
            <w:r w:rsidRPr="00F5493D">
              <w:rPr>
                <w:rFonts w:ascii="Times New Roman" w:eastAsia="Times New Roman" w:hAnsi="Times New Roman" w:cs="Times New Roman"/>
                <w:color w:val="000000" w:themeColor="text1"/>
                <w:sz w:val="24"/>
                <w:szCs w:val="24"/>
                <w:lang w:eastAsia="ru-RU"/>
              </w:rPr>
              <w:t>1</w:t>
            </w:r>
            <w:r w:rsidRPr="00F5493D">
              <w:rPr>
                <w:rFonts w:ascii="Times New Roman" w:eastAsia="Times New Roman" w:hAnsi="Times New Roman" w:cs="Times New Roman"/>
                <w:color w:val="000000" w:themeColor="text1"/>
                <w:sz w:val="24"/>
                <w:szCs w:val="24"/>
                <w:lang w:val="en-US" w:eastAsia="ru-RU"/>
              </w:rPr>
              <w:t>2</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color w:val="000000" w:themeColor="text1"/>
                <w:sz w:val="24"/>
                <w:szCs w:val="24"/>
                <w:lang w:val="en-US"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color w:val="000000" w:themeColor="text1"/>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color w:val="000000" w:themeColor="text1"/>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r w:rsidRPr="00F5493D">
              <w:rPr>
                <w:rFonts w:ascii="Times New Roman" w:eastAsia="Times New Roman" w:hAnsi="Times New Roman" w:cs="Times New Roman"/>
                <w:color w:val="000000"/>
                <w:sz w:val="24"/>
                <w:szCs w:val="24"/>
                <w:lang w:eastAsia="ru-RU"/>
              </w:rPr>
              <w:t>4</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sz w:val="24"/>
                <w:szCs w:val="24"/>
                <w:lang w:eastAsia="ru-RU"/>
              </w:rPr>
            </w:pPr>
            <w:r w:rsidRPr="00F5493D">
              <w:rPr>
                <w:rFonts w:ascii="Times New Roman" w:eastAsia="Times New Roman" w:hAnsi="Times New Roman" w:cs="Times New Roman"/>
                <w:color w:val="000000"/>
                <w:sz w:val="24"/>
                <w:szCs w:val="24"/>
                <w:lang w:eastAsia="ru-RU"/>
              </w:rPr>
              <w:t>конференций</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val="en-US" w:eastAsia="ru-RU"/>
              </w:rPr>
            </w:pPr>
            <w:r w:rsidRPr="00F5493D">
              <w:rPr>
                <w:rFonts w:ascii="Times New Roman" w:eastAsia="Times New Roman" w:hAnsi="Times New Roman" w:cs="Times New Roman"/>
                <w:sz w:val="24"/>
                <w:szCs w:val="24"/>
                <w:lang w:eastAsia="ru-RU"/>
              </w:rPr>
              <w:t>6</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val="en-US" w:eastAsia="ru-RU"/>
              </w:rPr>
            </w:pPr>
            <w:r w:rsidRPr="00F5493D">
              <w:rPr>
                <w:rFonts w:ascii="Times New Roman" w:eastAsia="Times New Roman" w:hAnsi="Times New Roman" w:cs="Times New Roman"/>
                <w:sz w:val="24"/>
                <w:szCs w:val="24"/>
                <w:lang w:val="en-US" w:eastAsia="ru-RU"/>
              </w:rPr>
              <w:t>2</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val="en-US"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r w:rsidRPr="00F5493D">
              <w:rPr>
                <w:rFonts w:ascii="Times New Roman" w:eastAsia="Times New Roman" w:hAnsi="Times New Roman" w:cs="Times New Roman"/>
                <w:color w:val="000000"/>
                <w:sz w:val="24"/>
                <w:szCs w:val="24"/>
                <w:lang w:eastAsia="ru-RU"/>
              </w:rPr>
              <w:t>5</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sz w:val="24"/>
                <w:szCs w:val="24"/>
                <w:lang w:eastAsia="ru-RU"/>
              </w:rPr>
            </w:pPr>
            <w:r w:rsidRPr="00F5493D">
              <w:rPr>
                <w:rFonts w:ascii="Times New Roman" w:eastAsia="Times New Roman" w:hAnsi="Times New Roman" w:cs="Times New Roman"/>
                <w:color w:val="000000"/>
                <w:sz w:val="24"/>
                <w:szCs w:val="24"/>
                <w:lang w:eastAsia="ru-RU"/>
              </w:rPr>
              <w:t>заседание рабочей группы</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val="en-US"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jc w:val="center"/>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6</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консультаций</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jc w:val="center"/>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7</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мастер класс</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jc w:val="center"/>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8</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методическое объединение</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jc w:val="center"/>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9</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онлайн-встречи</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r w:rsidRPr="00F5493D">
              <w:rPr>
                <w:rFonts w:ascii="Times New Roman" w:eastAsia="Times New Roman" w:hAnsi="Times New Roman" w:cs="Times New Roman"/>
                <w:sz w:val="24"/>
                <w:szCs w:val="24"/>
                <w:lang w:eastAsia="ru-RU"/>
              </w:rPr>
              <w:t>1</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jc w:val="center"/>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10</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проектная сессии</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jc w:val="center"/>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11</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круглый стол</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r w:rsidRPr="00F5493D">
              <w:rPr>
                <w:rFonts w:ascii="Times New Roman" w:eastAsia="Times New Roman" w:hAnsi="Times New Roman" w:cs="Times New Roman"/>
                <w:sz w:val="24"/>
                <w:szCs w:val="24"/>
                <w:lang w:eastAsia="ru-RU"/>
              </w:rPr>
              <w:t>1</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F5493D"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jc w:val="center"/>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12</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color w:val="000000"/>
                <w:sz w:val="24"/>
                <w:szCs w:val="24"/>
                <w:lang w:eastAsia="ru-RU"/>
              </w:rPr>
            </w:pPr>
            <w:r w:rsidRPr="00F5493D">
              <w:rPr>
                <w:rFonts w:ascii="Times New Roman" w:eastAsia="Times New Roman" w:hAnsi="Times New Roman" w:cs="Times New Roman"/>
                <w:color w:val="000000"/>
                <w:sz w:val="24"/>
                <w:szCs w:val="24"/>
                <w:lang w:eastAsia="ru-RU"/>
              </w:rPr>
              <w:t>родительское собрание</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r>
      <w:tr w:rsidR="00F5493D" w:rsidRPr="00C15976" w:rsidTr="00F5493D">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jc w:val="center"/>
              <w:rPr>
                <w:rFonts w:ascii="Times New Roman" w:eastAsia="Times New Roman" w:hAnsi="Times New Roman" w:cs="Times New Roman"/>
                <w:color w:val="000000"/>
                <w:sz w:val="24"/>
                <w:szCs w:val="24"/>
                <w:lang w:eastAsia="ru-RU"/>
              </w:rPr>
            </w:pP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F5493D" w:rsidRPr="00F5493D" w:rsidRDefault="00F5493D" w:rsidP="00F5493D">
            <w:pPr>
              <w:spacing w:after="0" w:line="240" w:lineRule="auto"/>
              <w:rPr>
                <w:rFonts w:ascii="Times New Roman" w:eastAsia="Times New Roman" w:hAnsi="Times New Roman" w:cs="Times New Roman"/>
                <w:sz w:val="24"/>
                <w:szCs w:val="24"/>
                <w:lang w:eastAsia="ru-RU"/>
              </w:rPr>
            </w:pPr>
            <w:r w:rsidRPr="00F5493D">
              <w:rPr>
                <w:rFonts w:ascii="Times New Roman" w:eastAsia="Times New Roman" w:hAnsi="Times New Roman" w:cs="Times New Roman"/>
                <w:sz w:val="24"/>
                <w:szCs w:val="24"/>
                <w:lang w:eastAsia="ru-RU"/>
              </w:rPr>
              <w:t xml:space="preserve">Итого </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5493D" w:rsidRPr="00F5493D" w:rsidRDefault="00F5493D" w:rsidP="009D6605">
            <w:pPr>
              <w:spacing w:after="0" w:line="240" w:lineRule="auto"/>
              <w:jc w:val="center"/>
              <w:rPr>
                <w:rFonts w:ascii="Times New Roman" w:eastAsia="Times New Roman" w:hAnsi="Times New Roman" w:cs="Times New Roman"/>
                <w:sz w:val="24"/>
                <w:szCs w:val="24"/>
                <w:lang w:val="en-US" w:eastAsia="ru-RU"/>
              </w:rPr>
            </w:pPr>
            <w:r w:rsidRPr="00F5493D">
              <w:rPr>
                <w:rFonts w:ascii="Times New Roman" w:eastAsia="Times New Roman" w:hAnsi="Times New Roman" w:cs="Times New Roman"/>
                <w:sz w:val="24"/>
                <w:szCs w:val="24"/>
                <w:lang w:val="en-US" w:eastAsia="ru-RU"/>
              </w:rPr>
              <w:t>28</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9D6605">
            <w:pPr>
              <w:spacing w:after="0" w:line="240" w:lineRule="auto"/>
              <w:jc w:val="center"/>
              <w:rPr>
                <w:rFonts w:ascii="Times New Roman" w:eastAsia="Times New Roman" w:hAnsi="Times New Roman" w:cs="Times New Roman"/>
                <w:sz w:val="24"/>
                <w:szCs w:val="24"/>
                <w:lang w:val="en-US" w:eastAsia="ru-RU"/>
              </w:rPr>
            </w:pPr>
            <w:r w:rsidRPr="00F5493D">
              <w:rPr>
                <w:rFonts w:ascii="Times New Roman" w:eastAsia="Times New Roman" w:hAnsi="Times New Roman" w:cs="Times New Roman"/>
                <w:sz w:val="24"/>
                <w:szCs w:val="24"/>
                <w:lang w:val="en-US" w:eastAsia="ru-RU"/>
              </w:rPr>
              <w:t>39</w:t>
            </w: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F5493D" w:rsidRPr="00F5493D" w:rsidRDefault="00F5493D" w:rsidP="00F5493D">
            <w:pPr>
              <w:spacing w:after="0" w:line="240" w:lineRule="auto"/>
              <w:jc w:val="center"/>
              <w:rPr>
                <w:rFonts w:ascii="Times New Roman" w:eastAsia="Times New Roman" w:hAnsi="Times New Roman" w:cs="Times New Roman"/>
                <w:sz w:val="24"/>
                <w:szCs w:val="24"/>
                <w:lang w:val="en-US" w:eastAsia="ru-RU"/>
              </w:rPr>
            </w:pPr>
            <w:r w:rsidRPr="00F5493D">
              <w:rPr>
                <w:rFonts w:ascii="Times New Roman" w:eastAsia="Times New Roman" w:hAnsi="Times New Roman" w:cs="Times New Roman"/>
                <w:sz w:val="24"/>
                <w:szCs w:val="24"/>
                <w:lang w:val="en-US" w:eastAsia="ru-RU"/>
              </w:rPr>
              <w:t>67</w:t>
            </w:r>
          </w:p>
        </w:tc>
      </w:tr>
    </w:tbl>
    <w:p w:rsidR="001C7DC6" w:rsidRDefault="001C7DC6"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1C7DC6" w:rsidRDefault="00905849" w:rsidP="001C7DC6">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Приложение 6</w:t>
      </w:r>
      <w:r w:rsidR="001C7DC6" w:rsidRPr="00FC5606">
        <w:rPr>
          <w:rFonts w:ascii="Times New Roman" w:eastAsia="Calibri" w:hAnsi="Times New Roman" w:cs="Times New Roman"/>
          <w:sz w:val="20"/>
          <w:szCs w:val="20"/>
        </w:rPr>
        <w:t xml:space="preserve"> </w:t>
      </w:r>
    </w:p>
    <w:p w:rsidR="001C7DC6" w:rsidRDefault="001C7DC6" w:rsidP="001C7DC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1C7DC6" w:rsidRDefault="001C7DC6" w:rsidP="001C7DC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1C7DC6" w:rsidRDefault="001C7DC6" w:rsidP="001C7DC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1A265E">
        <w:rPr>
          <w:rFonts w:ascii="Times New Roman" w:eastAsia="Calibri" w:hAnsi="Times New Roman" w:cs="Times New Roman"/>
          <w:sz w:val="20"/>
          <w:szCs w:val="20"/>
        </w:rPr>
        <w:t>1 полугодие 2023</w:t>
      </w:r>
      <w:r w:rsidR="00D96AA1">
        <w:rPr>
          <w:rFonts w:ascii="Times New Roman" w:eastAsia="Calibri" w:hAnsi="Times New Roman" w:cs="Times New Roman"/>
          <w:sz w:val="20"/>
          <w:szCs w:val="20"/>
        </w:rPr>
        <w:t xml:space="preserve"> год</w:t>
      </w:r>
      <w:r w:rsidR="001A265E">
        <w:rPr>
          <w:rFonts w:ascii="Times New Roman" w:eastAsia="Calibri" w:hAnsi="Times New Roman" w:cs="Times New Roman"/>
          <w:sz w:val="20"/>
          <w:szCs w:val="20"/>
        </w:rPr>
        <w:t>а</w:t>
      </w:r>
      <w:r w:rsidR="00D96AA1">
        <w:rPr>
          <w:rFonts w:ascii="Times New Roman" w:eastAsia="Calibri" w:hAnsi="Times New Roman" w:cs="Times New Roman"/>
          <w:sz w:val="20"/>
          <w:szCs w:val="20"/>
        </w:rPr>
        <w:t xml:space="preserve"> </w:t>
      </w:r>
    </w:p>
    <w:p w:rsidR="001C7DC6" w:rsidRDefault="001C7DC6"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F5493D" w:rsidRPr="00F5493D" w:rsidRDefault="00F5493D" w:rsidP="00F5493D">
      <w:pPr>
        <w:widowControl w:val="0"/>
        <w:spacing w:after="0" w:line="240" w:lineRule="auto"/>
        <w:ind w:right="-1" w:firstLine="709"/>
        <w:jc w:val="center"/>
        <w:rPr>
          <w:rFonts w:ascii="Times New Roman" w:hAnsi="Times New Roman" w:cs="Times New Roman"/>
          <w:b/>
          <w:sz w:val="28"/>
          <w:szCs w:val="28"/>
        </w:rPr>
      </w:pPr>
      <w:r w:rsidRPr="00F5493D">
        <w:rPr>
          <w:rFonts w:ascii="Times New Roman" w:hAnsi="Times New Roman" w:cs="Times New Roman"/>
          <w:b/>
          <w:sz w:val="28"/>
          <w:szCs w:val="28"/>
        </w:rPr>
        <w:t>Организация конференций, совещаний в режиме видеосвязи</w:t>
      </w:r>
    </w:p>
    <w:p w:rsidR="00F5493D" w:rsidRPr="00F5493D" w:rsidRDefault="00F5493D" w:rsidP="00F5493D">
      <w:pPr>
        <w:widowControl w:val="0"/>
        <w:spacing w:after="0" w:line="240" w:lineRule="auto"/>
        <w:ind w:right="-1" w:firstLine="709"/>
        <w:jc w:val="center"/>
        <w:rPr>
          <w:rFonts w:ascii="Times New Roman" w:hAnsi="Times New Roman" w:cs="Times New Roman"/>
          <w:b/>
          <w:sz w:val="28"/>
          <w:szCs w:val="28"/>
        </w:rPr>
      </w:pPr>
      <w:r w:rsidRPr="00F5493D">
        <w:rPr>
          <w:rFonts w:ascii="Times New Roman" w:hAnsi="Times New Roman" w:cs="Times New Roman"/>
          <w:b/>
          <w:sz w:val="28"/>
          <w:szCs w:val="28"/>
        </w:rPr>
        <w:t xml:space="preserve"> с возможностью демонстрации</w:t>
      </w:r>
    </w:p>
    <w:p w:rsidR="00F5493D" w:rsidRPr="00F5493D" w:rsidRDefault="00F5493D" w:rsidP="00F5493D">
      <w:pPr>
        <w:widowControl w:val="0"/>
        <w:spacing w:after="0" w:line="240" w:lineRule="auto"/>
        <w:ind w:right="-1" w:firstLine="709"/>
        <w:jc w:val="center"/>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675"/>
        <w:gridCol w:w="1560"/>
        <w:gridCol w:w="5273"/>
        <w:gridCol w:w="2098"/>
      </w:tblGrid>
      <w:tr w:rsidR="00F5493D" w:rsidRPr="00226506" w:rsidTr="003E25C4">
        <w:tc>
          <w:tcPr>
            <w:tcW w:w="675" w:type="dxa"/>
          </w:tcPr>
          <w:p w:rsidR="00F5493D" w:rsidRPr="00226506" w:rsidRDefault="00F5493D" w:rsidP="00226506">
            <w:pPr>
              <w:widowControl w:val="0"/>
              <w:ind w:right="-1"/>
              <w:jc w:val="center"/>
              <w:rPr>
                <w:rFonts w:ascii="Times New Roman" w:eastAsia="Times New Roman" w:hAnsi="Times New Roman" w:cs="Times New Roman"/>
                <w:b/>
                <w:color w:val="000000"/>
                <w:sz w:val="24"/>
                <w:szCs w:val="24"/>
                <w:lang w:eastAsia="ru-RU"/>
              </w:rPr>
            </w:pPr>
            <w:r w:rsidRPr="00226506">
              <w:rPr>
                <w:rFonts w:ascii="Times New Roman" w:hAnsi="Times New Roman" w:cs="Times New Roman"/>
                <w:b/>
                <w:color w:val="000000"/>
                <w:sz w:val="24"/>
                <w:szCs w:val="24"/>
                <w:lang w:eastAsia="ru-RU"/>
              </w:rPr>
              <w:t>№ п/п</w:t>
            </w:r>
          </w:p>
        </w:tc>
        <w:tc>
          <w:tcPr>
            <w:tcW w:w="1560" w:type="dxa"/>
          </w:tcPr>
          <w:p w:rsidR="00F5493D" w:rsidRPr="00226506" w:rsidRDefault="00F5493D" w:rsidP="00226506">
            <w:pPr>
              <w:widowControl w:val="0"/>
              <w:ind w:right="-1"/>
              <w:jc w:val="center"/>
              <w:rPr>
                <w:rFonts w:ascii="Times New Roman" w:eastAsia="Times New Roman" w:hAnsi="Times New Roman" w:cs="Times New Roman"/>
                <w:b/>
                <w:color w:val="000000"/>
                <w:sz w:val="24"/>
                <w:szCs w:val="24"/>
                <w:lang w:eastAsia="ru-RU"/>
              </w:rPr>
            </w:pPr>
            <w:r w:rsidRPr="00226506">
              <w:rPr>
                <w:rFonts w:ascii="Times New Roman" w:eastAsia="Times New Roman" w:hAnsi="Times New Roman" w:cs="Times New Roman"/>
                <w:b/>
                <w:color w:val="000000"/>
                <w:sz w:val="24"/>
                <w:szCs w:val="24"/>
                <w:lang w:eastAsia="ru-RU"/>
              </w:rPr>
              <w:t>Дата проведения</w:t>
            </w:r>
          </w:p>
        </w:tc>
        <w:tc>
          <w:tcPr>
            <w:tcW w:w="5273" w:type="dxa"/>
          </w:tcPr>
          <w:p w:rsidR="00F5493D" w:rsidRPr="00226506" w:rsidRDefault="00F5493D" w:rsidP="00226506">
            <w:pPr>
              <w:widowControl w:val="0"/>
              <w:ind w:right="-1"/>
              <w:jc w:val="center"/>
              <w:rPr>
                <w:rFonts w:ascii="Times New Roman" w:eastAsia="Times New Roman" w:hAnsi="Times New Roman" w:cs="Times New Roman"/>
                <w:b/>
                <w:color w:val="000000"/>
                <w:sz w:val="24"/>
                <w:szCs w:val="24"/>
                <w:lang w:eastAsia="ru-RU"/>
              </w:rPr>
            </w:pPr>
            <w:r w:rsidRPr="00226506">
              <w:rPr>
                <w:rFonts w:ascii="Times New Roman" w:hAnsi="Times New Roman" w:cs="Times New Roman"/>
                <w:b/>
                <w:color w:val="000000"/>
                <w:sz w:val="24"/>
                <w:szCs w:val="24"/>
                <w:lang w:eastAsia="ru-RU"/>
              </w:rPr>
              <w:t>Реализованные мероприятия</w:t>
            </w:r>
          </w:p>
        </w:tc>
        <w:tc>
          <w:tcPr>
            <w:tcW w:w="2098" w:type="dxa"/>
          </w:tcPr>
          <w:p w:rsidR="00F5493D" w:rsidRPr="00226506" w:rsidRDefault="00F5493D" w:rsidP="00226506">
            <w:pPr>
              <w:widowControl w:val="0"/>
              <w:ind w:right="-1"/>
              <w:jc w:val="center"/>
              <w:rPr>
                <w:rFonts w:ascii="Times New Roman" w:eastAsia="Times New Roman" w:hAnsi="Times New Roman" w:cs="Times New Roman"/>
                <w:b/>
                <w:color w:val="000000"/>
                <w:sz w:val="24"/>
                <w:szCs w:val="24"/>
                <w:lang w:eastAsia="ru-RU"/>
              </w:rPr>
            </w:pPr>
            <w:r w:rsidRPr="00226506">
              <w:rPr>
                <w:rFonts w:ascii="Times New Roman" w:hAnsi="Times New Roman" w:cs="Times New Roman"/>
                <w:b/>
                <w:color w:val="000000"/>
                <w:sz w:val="24"/>
                <w:szCs w:val="24"/>
                <w:lang w:eastAsia="ru-RU"/>
              </w:rPr>
              <w:t>Количество участников мероприятий</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11.01.2023</w:t>
            </w:r>
          </w:p>
        </w:tc>
        <w:tc>
          <w:tcPr>
            <w:tcW w:w="5273" w:type="dxa"/>
            <w:shd w:val="clear" w:color="auto" w:fill="auto"/>
          </w:tcPr>
          <w:p w:rsidR="00F5493D" w:rsidRPr="00226506" w:rsidRDefault="00F5493D" w:rsidP="00226506">
            <w:pPr>
              <w:jc w:val="both"/>
              <w:rPr>
                <w:rFonts w:ascii="Times New Roman" w:hAnsi="Times New Roman" w:cs="Times New Roman"/>
                <w:color w:val="000000"/>
                <w:sz w:val="24"/>
                <w:szCs w:val="24"/>
              </w:rPr>
            </w:pPr>
            <w:r w:rsidRPr="00226506">
              <w:rPr>
                <w:rFonts w:ascii="Times New Roman" w:hAnsi="Times New Roman" w:cs="Times New Roman"/>
                <w:color w:val="2C2D2E"/>
                <w:sz w:val="24"/>
                <w:szCs w:val="24"/>
              </w:rPr>
              <w:t>Вебинар по порядку проведения регионального этапа по искусству (мировая художественная культура)</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43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17.01.2023</w:t>
            </w:r>
          </w:p>
        </w:tc>
        <w:tc>
          <w:tcPr>
            <w:tcW w:w="5273" w:type="dxa"/>
            <w:shd w:val="clear" w:color="auto" w:fill="auto"/>
          </w:tcPr>
          <w:p w:rsidR="00F5493D" w:rsidRPr="00226506" w:rsidRDefault="00F5493D" w:rsidP="00226506">
            <w:pPr>
              <w:jc w:val="both"/>
              <w:rPr>
                <w:rFonts w:ascii="Times New Roman" w:hAnsi="Times New Roman" w:cs="Times New Roman"/>
                <w:color w:val="2C2D2E"/>
                <w:sz w:val="24"/>
                <w:szCs w:val="24"/>
              </w:rPr>
            </w:pPr>
            <w:r w:rsidRPr="00226506">
              <w:rPr>
                <w:rFonts w:ascii="Times New Roman" w:hAnsi="Times New Roman" w:cs="Times New Roman"/>
                <w:color w:val="2C2D2E"/>
                <w:sz w:val="24"/>
                <w:szCs w:val="24"/>
              </w:rPr>
              <w:t xml:space="preserve">Рабочее совещание с участием представителей Департамента государственной политики и управления в сфере общего образования </w:t>
            </w:r>
            <w:r w:rsidRPr="00226506">
              <w:rPr>
                <w:rFonts w:ascii="Times New Roman" w:hAnsi="Times New Roman" w:cs="Times New Roman"/>
                <w:sz w:val="24"/>
                <w:szCs w:val="24"/>
              </w:rPr>
              <w:t>Министерства просвещения Российской Федерации, ФГАОУ ДПО «Академия Минпросвещения России», ФГБНУ «Институт стратегии развития образования Р</w:t>
            </w:r>
            <w:r w:rsidR="009D6605" w:rsidRPr="00226506">
              <w:rPr>
                <w:rFonts w:ascii="Times New Roman" w:hAnsi="Times New Roman" w:cs="Times New Roman"/>
                <w:sz w:val="24"/>
                <w:szCs w:val="24"/>
              </w:rPr>
              <w:t>оссийской академии образования»</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44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18.01.2023</w:t>
            </w:r>
          </w:p>
        </w:tc>
        <w:tc>
          <w:tcPr>
            <w:tcW w:w="5273" w:type="dxa"/>
            <w:shd w:val="clear" w:color="auto" w:fill="auto"/>
          </w:tcPr>
          <w:p w:rsidR="00F5493D" w:rsidRPr="00226506" w:rsidRDefault="00226506" w:rsidP="00226506">
            <w:pPr>
              <w:jc w:val="both"/>
              <w:rPr>
                <w:rFonts w:ascii="Times New Roman" w:hAnsi="Times New Roman" w:cs="Times New Roman"/>
                <w:color w:val="2C2D2E"/>
                <w:sz w:val="24"/>
                <w:szCs w:val="24"/>
              </w:rPr>
            </w:pPr>
            <w:r>
              <w:rPr>
                <w:rFonts w:ascii="Times New Roman" w:hAnsi="Times New Roman" w:cs="Times New Roman"/>
                <w:color w:val="000000"/>
                <w:sz w:val="24"/>
                <w:szCs w:val="24"/>
              </w:rPr>
              <w:t xml:space="preserve">Рабочее совещание с участием представителей </w:t>
            </w:r>
            <w:r w:rsidR="00F5493D" w:rsidRPr="00226506">
              <w:rPr>
                <w:rFonts w:ascii="Times New Roman" w:hAnsi="Times New Roman" w:cs="Times New Roman"/>
                <w:color w:val="000000"/>
                <w:sz w:val="24"/>
                <w:szCs w:val="24"/>
              </w:rPr>
              <w:t>Департамент</w:t>
            </w:r>
            <w:r>
              <w:rPr>
                <w:rFonts w:ascii="Times New Roman" w:hAnsi="Times New Roman" w:cs="Times New Roman"/>
                <w:color w:val="000000"/>
                <w:sz w:val="24"/>
                <w:szCs w:val="24"/>
              </w:rPr>
              <w:t>а</w:t>
            </w:r>
            <w:r w:rsidR="00F5493D" w:rsidRPr="00226506">
              <w:rPr>
                <w:rFonts w:ascii="Times New Roman" w:hAnsi="Times New Roman" w:cs="Times New Roman"/>
                <w:color w:val="000000"/>
                <w:sz w:val="24"/>
                <w:szCs w:val="24"/>
              </w:rPr>
              <w:t xml:space="preserve"> подготовки, профессионального развития и социального обеспечения педагогических работников Министерства Просвещения Российской Федерации совместно с федеральным государственным бюджетным образовательным учреждением высшего образования «Российский государственный педагогическ</w:t>
            </w:r>
            <w:r>
              <w:rPr>
                <w:rFonts w:ascii="Times New Roman" w:hAnsi="Times New Roman" w:cs="Times New Roman"/>
                <w:color w:val="000000"/>
                <w:sz w:val="24"/>
                <w:szCs w:val="24"/>
              </w:rPr>
              <w:t xml:space="preserve">ий университет им. </w:t>
            </w:r>
            <w:proofErr w:type="spellStart"/>
            <w:r>
              <w:rPr>
                <w:rFonts w:ascii="Times New Roman" w:hAnsi="Times New Roman" w:cs="Times New Roman"/>
                <w:color w:val="000000"/>
                <w:sz w:val="24"/>
                <w:szCs w:val="24"/>
              </w:rPr>
              <w:t>А.И.Герцена</w:t>
            </w:r>
            <w:proofErr w:type="spellEnd"/>
            <w:r>
              <w:rPr>
                <w:rFonts w:ascii="Times New Roman" w:hAnsi="Times New Roman" w:cs="Times New Roman"/>
                <w:color w:val="000000"/>
                <w:sz w:val="24"/>
                <w:szCs w:val="24"/>
              </w:rPr>
              <w:t>»</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67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20.01.2023</w:t>
            </w:r>
          </w:p>
        </w:tc>
        <w:tc>
          <w:tcPr>
            <w:tcW w:w="5273" w:type="dxa"/>
            <w:shd w:val="clear" w:color="auto" w:fill="auto"/>
          </w:tcPr>
          <w:p w:rsidR="00F5493D" w:rsidRPr="00226506" w:rsidRDefault="00F5493D" w:rsidP="00226506">
            <w:pPr>
              <w:jc w:val="both"/>
              <w:rPr>
                <w:rFonts w:ascii="Times New Roman" w:hAnsi="Times New Roman" w:cs="Times New Roman"/>
                <w:color w:val="000000"/>
                <w:sz w:val="24"/>
                <w:szCs w:val="24"/>
              </w:rPr>
            </w:pPr>
            <w:r w:rsidRPr="00226506">
              <w:rPr>
                <w:rFonts w:ascii="Times New Roman" w:hAnsi="Times New Roman" w:cs="Times New Roman"/>
                <w:color w:val="000000"/>
                <w:sz w:val="24"/>
                <w:szCs w:val="24"/>
              </w:rPr>
              <w:t>Совещание с руководителями органов самоуправления Ханты-Мансийского автономного округа – Югры, осуществляющих управление в сфере образования</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32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27.01.2023</w:t>
            </w:r>
          </w:p>
        </w:tc>
        <w:tc>
          <w:tcPr>
            <w:tcW w:w="5273" w:type="dxa"/>
            <w:shd w:val="clear" w:color="auto" w:fill="auto"/>
          </w:tcPr>
          <w:p w:rsidR="00F5493D" w:rsidRPr="00226506" w:rsidRDefault="00226506" w:rsidP="00226506">
            <w:pPr>
              <w:jc w:val="both"/>
              <w:rPr>
                <w:rFonts w:ascii="Times New Roman" w:hAnsi="Times New Roman" w:cs="Times New Roman"/>
                <w:color w:val="000000"/>
                <w:sz w:val="24"/>
                <w:szCs w:val="24"/>
              </w:rPr>
            </w:pPr>
            <w:r>
              <w:rPr>
                <w:rFonts w:ascii="Times New Roman" w:hAnsi="Times New Roman" w:cs="Times New Roman"/>
                <w:sz w:val="24"/>
                <w:szCs w:val="24"/>
              </w:rPr>
              <w:t>В</w:t>
            </w:r>
            <w:r w:rsidR="00F5493D" w:rsidRPr="00226506">
              <w:rPr>
                <w:rFonts w:ascii="Times New Roman" w:hAnsi="Times New Roman" w:cs="Times New Roman"/>
                <w:sz w:val="24"/>
                <w:szCs w:val="24"/>
              </w:rPr>
              <w:t>ебинар «Повышение качества образования и мотивации обучающихся с помощью проекта «500+»</w:t>
            </w:r>
            <w:r>
              <w:rPr>
                <w:rFonts w:ascii="Times New Roman" w:hAnsi="Times New Roman" w:cs="Times New Roman"/>
                <w:sz w:val="24"/>
                <w:szCs w:val="24"/>
              </w:rPr>
              <w:t>,</w:t>
            </w:r>
            <w:r w:rsidR="00F5493D" w:rsidRPr="00226506">
              <w:rPr>
                <w:rFonts w:ascii="Times New Roman" w:hAnsi="Times New Roman" w:cs="Times New Roman"/>
                <w:sz w:val="24"/>
                <w:szCs w:val="24"/>
              </w:rPr>
              <w:t xml:space="preserve"> организованн</w:t>
            </w:r>
            <w:r>
              <w:rPr>
                <w:rFonts w:ascii="Times New Roman" w:hAnsi="Times New Roman" w:cs="Times New Roman"/>
                <w:sz w:val="24"/>
                <w:szCs w:val="24"/>
              </w:rPr>
              <w:t>ый</w:t>
            </w:r>
            <w:r w:rsidR="00F5493D" w:rsidRPr="00226506">
              <w:rPr>
                <w:rFonts w:ascii="Times New Roman" w:hAnsi="Times New Roman" w:cs="Times New Roman"/>
                <w:sz w:val="24"/>
                <w:szCs w:val="24"/>
              </w:rPr>
              <w:t xml:space="preserve"> предст</w:t>
            </w:r>
            <w:r>
              <w:rPr>
                <w:rFonts w:ascii="Times New Roman" w:hAnsi="Times New Roman" w:cs="Times New Roman"/>
                <w:sz w:val="24"/>
                <w:szCs w:val="24"/>
              </w:rPr>
              <w:t>авителями компании ООО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22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30.01.2023</w:t>
            </w:r>
          </w:p>
        </w:tc>
        <w:tc>
          <w:tcPr>
            <w:tcW w:w="5273" w:type="dxa"/>
            <w:shd w:val="clear" w:color="auto" w:fill="auto"/>
          </w:tcPr>
          <w:p w:rsidR="00F5493D" w:rsidRPr="00226506" w:rsidRDefault="00226506" w:rsidP="00226506">
            <w:pPr>
              <w:jc w:val="both"/>
              <w:rPr>
                <w:rFonts w:ascii="Times New Roman" w:hAnsi="Times New Roman" w:cs="Times New Roman"/>
                <w:color w:val="000000"/>
                <w:sz w:val="24"/>
                <w:szCs w:val="24"/>
              </w:rPr>
            </w:pPr>
            <w:r>
              <w:rPr>
                <w:rFonts w:ascii="Times New Roman" w:hAnsi="Times New Roman" w:cs="Times New Roman"/>
                <w:sz w:val="24"/>
                <w:szCs w:val="24"/>
              </w:rPr>
              <w:t>В</w:t>
            </w:r>
            <w:r w:rsidRPr="00226506">
              <w:rPr>
                <w:rFonts w:ascii="Times New Roman" w:hAnsi="Times New Roman" w:cs="Times New Roman"/>
                <w:sz w:val="24"/>
                <w:szCs w:val="24"/>
              </w:rPr>
              <w:t>ебинар</w:t>
            </w:r>
            <w:r w:rsidRPr="00226506">
              <w:rPr>
                <w:rFonts w:ascii="Times New Roman" w:eastAsia="Calibri" w:hAnsi="Times New Roman" w:cs="Times New Roman"/>
                <w:sz w:val="24"/>
                <w:szCs w:val="24"/>
              </w:rPr>
              <w:t xml:space="preserve"> </w:t>
            </w:r>
            <w:r w:rsidR="00F5493D" w:rsidRPr="00226506">
              <w:rPr>
                <w:rFonts w:ascii="Times New Roman" w:eastAsia="Calibri" w:hAnsi="Times New Roman" w:cs="Times New Roman"/>
                <w:sz w:val="24"/>
                <w:szCs w:val="24"/>
              </w:rPr>
              <w:t>«Алгоритм деятельности мобильных групп экстренной (неотложной) психологической помощи несовершеннолетним, находящимся в условиях кризисных и чрезвычайных ситуаци</w:t>
            </w:r>
            <w:r>
              <w:rPr>
                <w:rFonts w:ascii="Times New Roman" w:eastAsia="Calibri" w:hAnsi="Times New Roman" w:cs="Times New Roman"/>
                <w:sz w:val="24"/>
                <w:szCs w:val="24"/>
              </w:rPr>
              <w:t>й</w:t>
            </w:r>
            <w:r w:rsidR="00F5493D" w:rsidRPr="00226506">
              <w:rPr>
                <w:rFonts w:ascii="Times New Roman" w:eastAsia="Calibri" w:hAnsi="Times New Roman" w:cs="Times New Roman"/>
                <w:sz w:val="24"/>
                <w:szCs w:val="24"/>
              </w:rPr>
              <w:t>»</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31.01.2023</w:t>
            </w:r>
          </w:p>
        </w:tc>
        <w:tc>
          <w:tcPr>
            <w:tcW w:w="5273" w:type="dxa"/>
            <w:shd w:val="clear" w:color="auto" w:fill="auto"/>
          </w:tcPr>
          <w:p w:rsidR="00F5493D" w:rsidRPr="00226506" w:rsidRDefault="00226506" w:rsidP="00226506">
            <w:pPr>
              <w:jc w:val="both"/>
              <w:rPr>
                <w:rFonts w:ascii="Times New Roman" w:hAnsi="Times New Roman" w:cs="Times New Roman"/>
                <w:color w:val="000000"/>
                <w:sz w:val="24"/>
                <w:szCs w:val="24"/>
              </w:rPr>
            </w:pPr>
            <w:r>
              <w:rPr>
                <w:rFonts w:ascii="Times New Roman" w:eastAsia="Calibri" w:hAnsi="Times New Roman" w:cs="Times New Roman"/>
                <w:sz w:val="24"/>
                <w:szCs w:val="24"/>
              </w:rPr>
              <w:t>С</w:t>
            </w:r>
            <w:r w:rsidRPr="00226506">
              <w:rPr>
                <w:rFonts w:ascii="Times New Roman" w:eastAsia="Calibri" w:hAnsi="Times New Roman" w:cs="Times New Roman"/>
                <w:sz w:val="24"/>
                <w:szCs w:val="24"/>
              </w:rPr>
              <w:t>овещание с руководителями ОУ</w:t>
            </w:r>
            <w:r>
              <w:rPr>
                <w:rFonts w:ascii="Times New Roman" w:eastAsia="Calibri" w:hAnsi="Times New Roman" w:cs="Times New Roman"/>
                <w:sz w:val="24"/>
                <w:szCs w:val="24"/>
              </w:rPr>
              <w:t>О</w:t>
            </w:r>
            <w:r w:rsidRPr="00226506">
              <w:rPr>
                <w:rFonts w:ascii="Times New Roman" w:eastAsia="Calibri" w:hAnsi="Times New Roman" w:cs="Times New Roman"/>
                <w:sz w:val="24"/>
                <w:szCs w:val="24"/>
              </w:rPr>
              <w:t xml:space="preserve"> </w:t>
            </w:r>
            <w:r w:rsidR="00F5493D" w:rsidRPr="00226506">
              <w:rPr>
                <w:rFonts w:ascii="Times New Roman" w:eastAsia="Calibri" w:hAnsi="Times New Roman" w:cs="Times New Roman"/>
                <w:sz w:val="24"/>
                <w:szCs w:val="24"/>
              </w:rPr>
              <w:t>«Проведение мониторинга деятельности по воспитанию и социализации обучающихся, в том числе по профилактике деструктивных проявлений у несовершеннолетних»</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46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31.01.2023</w:t>
            </w:r>
          </w:p>
        </w:tc>
        <w:tc>
          <w:tcPr>
            <w:tcW w:w="5273" w:type="dxa"/>
            <w:shd w:val="clear" w:color="auto" w:fill="auto"/>
          </w:tcPr>
          <w:p w:rsidR="00F5493D" w:rsidRPr="00226506" w:rsidRDefault="00226506" w:rsidP="00226506">
            <w:pPr>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226506">
              <w:rPr>
                <w:rFonts w:ascii="Times New Roman" w:eastAsia="Calibri" w:hAnsi="Times New Roman" w:cs="Times New Roman"/>
                <w:sz w:val="24"/>
                <w:szCs w:val="24"/>
              </w:rPr>
              <w:t>овещание с руководителями ОУ</w:t>
            </w:r>
            <w:r>
              <w:rPr>
                <w:rFonts w:ascii="Times New Roman" w:eastAsia="Calibri" w:hAnsi="Times New Roman" w:cs="Times New Roman"/>
                <w:sz w:val="24"/>
                <w:szCs w:val="24"/>
              </w:rPr>
              <w:t>О</w:t>
            </w:r>
            <w:r w:rsidRPr="00226506">
              <w:rPr>
                <w:rFonts w:ascii="Times New Roman" w:eastAsia="Calibri" w:hAnsi="Times New Roman" w:cs="Times New Roman"/>
                <w:sz w:val="24"/>
                <w:szCs w:val="24"/>
              </w:rPr>
              <w:t xml:space="preserve"> </w:t>
            </w:r>
            <w:r w:rsidR="00F5493D" w:rsidRPr="00226506">
              <w:rPr>
                <w:rFonts w:ascii="Times New Roman" w:eastAsia="Calibri" w:hAnsi="Times New Roman" w:cs="Times New Roman"/>
                <w:sz w:val="24"/>
                <w:szCs w:val="24"/>
              </w:rPr>
              <w:t>https://vc.admhmao.ru/meeting/884612?secret=6pzZEhZNK9F5bKaagVHJ5g</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31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16.02.2023</w:t>
            </w:r>
          </w:p>
        </w:tc>
        <w:tc>
          <w:tcPr>
            <w:tcW w:w="5273" w:type="dxa"/>
            <w:shd w:val="clear" w:color="auto" w:fill="auto"/>
          </w:tcPr>
          <w:p w:rsidR="00F5493D" w:rsidRPr="00226506" w:rsidRDefault="00226506" w:rsidP="00226506">
            <w:pPr>
              <w:jc w:val="both"/>
              <w:rPr>
                <w:rFonts w:ascii="Times New Roman" w:eastAsia="Calibri" w:hAnsi="Times New Roman" w:cs="Times New Roman"/>
                <w:sz w:val="24"/>
                <w:szCs w:val="24"/>
              </w:rPr>
            </w:pPr>
            <w:r>
              <w:rPr>
                <w:rFonts w:ascii="Times New Roman" w:hAnsi="Times New Roman" w:cs="Times New Roman"/>
                <w:sz w:val="24"/>
                <w:szCs w:val="24"/>
              </w:rPr>
              <w:t>С</w:t>
            </w:r>
            <w:r w:rsidRPr="00226506">
              <w:rPr>
                <w:rFonts w:ascii="Times New Roman" w:hAnsi="Times New Roman" w:cs="Times New Roman"/>
                <w:sz w:val="24"/>
                <w:szCs w:val="24"/>
              </w:rPr>
              <w:t>овещани</w:t>
            </w:r>
            <w:r>
              <w:rPr>
                <w:rFonts w:ascii="Times New Roman" w:hAnsi="Times New Roman" w:cs="Times New Roman"/>
                <w:sz w:val="24"/>
                <w:szCs w:val="24"/>
              </w:rPr>
              <w:t>е</w:t>
            </w:r>
            <w:r w:rsidRPr="00226506">
              <w:rPr>
                <w:rFonts w:ascii="Times New Roman" w:hAnsi="Times New Roman" w:cs="Times New Roman"/>
                <w:sz w:val="24"/>
                <w:szCs w:val="24"/>
              </w:rPr>
              <w:t xml:space="preserve"> с</w:t>
            </w:r>
            <w:r w:rsidR="00F5493D" w:rsidRPr="00226506">
              <w:rPr>
                <w:rFonts w:ascii="Times New Roman" w:hAnsi="Times New Roman" w:cs="Times New Roman"/>
                <w:sz w:val="24"/>
                <w:szCs w:val="24"/>
              </w:rPr>
              <w:t xml:space="preserve"> руководителями муниципальных органов, осуществляющих управление в сфере образования, руководителями учреждений профессионального образования, заместителями руководителя, курирующими воспитате</w:t>
            </w:r>
            <w:r>
              <w:rPr>
                <w:rFonts w:ascii="Times New Roman" w:hAnsi="Times New Roman" w:cs="Times New Roman"/>
                <w:sz w:val="24"/>
                <w:szCs w:val="24"/>
              </w:rPr>
              <w:t>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43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20.02.2023</w:t>
            </w:r>
          </w:p>
        </w:tc>
        <w:tc>
          <w:tcPr>
            <w:tcW w:w="5273" w:type="dxa"/>
            <w:shd w:val="clear" w:color="auto" w:fill="auto"/>
          </w:tcPr>
          <w:p w:rsidR="00F5493D" w:rsidRPr="00226506" w:rsidRDefault="00F5493D" w:rsidP="00226506">
            <w:pPr>
              <w:jc w:val="both"/>
              <w:rPr>
                <w:rFonts w:ascii="Times New Roman" w:hAnsi="Times New Roman" w:cs="Times New Roman"/>
                <w:color w:val="000000"/>
                <w:sz w:val="24"/>
                <w:szCs w:val="24"/>
              </w:rPr>
            </w:pPr>
            <w:r w:rsidRPr="00226506">
              <w:rPr>
                <w:rFonts w:ascii="Times New Roman" w:hAnsi="Times New Roman" w:cs="Times New Roman"/>
                <w:sz w:val="24"/>
                <w:szCs w:val="24"/>
              </w:rPr>
              <w:t>Всероссийское совещание по актуальным вопросам развития суверенной национальной системы образования с руководителями всех общеобразовательных организаций и муниципальных органов управления образованием Российской Федерации под руководством Министра просвещения Рос</w:t>
            </w:r>
            <w:r w:rsidR="00226506">
              <w:rPr>
                <w:rFonts w:ascii="Times New Roman" w:hAnsi="Times New Roman" w:cs="Times New Roman"/>
                <w:sz w:val="24"/>
                <w:szCs w:val="24"/>
              </w:rPr>
              <w:t>сийской Федерации С.С. Кравцова</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15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21.02.2023</w:t>
            </w:r>
          </w:p>
        </w:tc>
        <w:tc>
          <w:tcPr>
            <w:tcW w:w="5273" w:type="dxa"/>
            <w:shd w:val="clear" w:color="auto" w:fill="auto"/>
          </w:tcPr>
          <w:p w:rsidR="00226506" w:rsidRPr="003E25C4" w:rsidRDefault="00226506" w:rsidP="00226506">
            <w:pPr>
              <w:jc w:val="both"/>
              <w:rPr>
                <w:rFonts w:ascii="Times New Roman" w:hAnsi="Times New Roman" w:cs="Times New Roman"/>
                <w:sz w:val="24"/>
                <w:szCs w:val="24"/>
              </w:rPr>
            </w:pPr>
            <w:r>
              <w:rPr>
                <w:rFonts w:ascii="Times New Roman" w:hAnsi="Times New Roman" w:cs="Times New Roman"/>
                <w:sz w:val="24"/>
                <w:szCs w:val="24"/>
              </w:rPr>
              <w:t>С</w:t>
            </w:r>
            <w:r w:rsidRPr="00226506">
              <w:rPr>
                <w:rFonts w:ascii="Times New Roman" w:hAnsi="Times New Roman" w:cs="Times New Roman"/>
                <w:sz w:val="24"/>
                <w:szCs w:val="24"/>
              </w:rPr>
              <w:t xml:space="preserve">овещание </w:t>
            </w:r>
            <w:r>
              <w:rPr>
                <w:rFonts w:ascii="Times New Roman" w:hAnsi="Times New Roman" w:cs="Times New Roman"/>
                <w:sz w:val="24"/>
                <w:szCs w:val="24"/>
              </w:rPr>
              <w:t>с руководителями</w:t>
            </w:r>
            <w:r w:rsidR="00F5493D" w:rsidRPr="00226506">
              <w:rPr>
                <w:rFonts w:ascii="Times New Roman" w:hAnsi="Times New Roman" w:cs="Times New Roman"/>
                <w:sz w:val="24"/>
                <w:szCs w:val="24"/>
              </w:rPr>
              <w:t xml:space="preserve"> органов местного самоуправления, осуществляющи</w:t>
            </w:r>
            <w:r>
              <w:rPr>
                <w:rFonts w:ascii="Times New Roman" w:hAnsi="Times New Roman" w:cs="Times New Roman"/>
                <w:sz w:val="24"/>
                <w:szCs w:val="24"/>
              </w:rPr>
              <w:t>ми</w:t>
            </w:r>
            <w:r w:rsidR="00F5493D" w:rsidRPr="00226506">
              <w:rPr>
                <w:rFonts w:ascii="Times New Roman" w:hAnsi="Times New Roman" w:cs="Times New Roman"/>
                <w:sz w:val="24"/>
                <w:szCs w:val="24"/>
              </w:rPr>
              <w:t xml:space="preserve"> управление в сфере образования и сотрудников, на которых возложены обязанности муниципального руководителя цифровой трансформации</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23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21.02.2023</w:t>
            </w:r>
          </w:p>
        </w:tc>
        <w:tc>
          <w:tcPr>
            <w:tcW w:w="5273" w:type="dxa"/>
            <w:shd w:val="clear" w:color="auto" w:fill="auto"/>
          </w:tcPr>
          <w:p w:rsidR="00F5493D" w:rsidRPr="00226506" w:rsidRDefault="00226506" w:rsidP="00226506">
            <w:pPr>
              <w:pBdr>
                <w:bottom w:val="single" w:sz="6" w:space="2" w:color="DDDDDD"/>
              </w:pBdr>
              <w:shd w:val="clear" w:color="auto" w:fill="FFFFFF"/>
              <w:outlineLvl w:val="0"/>
              <w:rPr>
                <w:rFonts w:ascii="Times New Roman" w:eastAsia="Times New Roman" w:hAnsi="Times New Roman" w:cs="Times New Roman"/>
                <w:bCs/>
                <w:caps/>
                <w:color w:val="0B963F"/>
                <w:kern w:val="36"/>
                <w:sz w:val="24"/>
                <w:szCs w:val="24"/>
                <w:lang w:eastAsia="ru-RU"/>
              </w:rPr>
            </w:pPr>
            <w:r w:rsidRPr="00226506">
              <w:rPr>
                <w:rFonts w:ascii="Times New Roman" w:hAnsi="Times New Roman" w:cs="Times New Roman"/>
                <w:sz w:val="24"/>
                <w:szCs w:val="24"/>
              </w:rPr>
              <w:t>ВКС комиссия по развитию культуры, образования, физической культуры и спорта</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47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28.02.2023</w:t>
            </w:r>
          </w:p>
        </w:tc>
        <w:tc>
          <w:tcPr>
            <w:tcW w:w="5273" w:type="dxa"/>
            <w:shd w:val="clear" w:color="auto" w:fill="auto"/>
          </w:tcPr>
          <w:p w:rsidR="00F5493D" w:rsidRPr="00226506" w:rsidRDefault="003E25C4" w:rsidP="00226506">
            <w:pPr>
              <w:pStyle w:val="ac"/>
              <w:jc w:val="both"/>
              <w:rPr>
                <w:rFonts w:ascii="Times New Roman" w:hAnsi="Times New Roman" w:cs="Times New Roman"/>
              </w:rPr>
            </w:pPr>
            <w:r>
              <w:rPr>
                <w:rFonts w:ascii="Times New Roman" w:hAnsi="Times New Roman" w:cs="Times New Roman"/>
                <w:spacing w:val="-4"/>
              </w:rPr>
              <w:t>Совещание</w:t>
            </w:r>
            <w:r w:rsidR="009D6605" w:rsidRPr="00226506">
              <w:rPr>
                <w:rFonts w:ascii="Times New Roman" w:hAnsi="Times New Roman" w:cs="Times New Roman"/>
                <w:spacing w:val="-4"/>
              </w:rPr>
              <w:t xml:space="preserve"> с</w:t>
            </w:r>
            <w:r w:rsidR="00F5493D" w:rsidRPr="00226506">
              <w:rPr>
                <w:rFonts w:ascii="Times New Roman" w:hAnsi="Times New Roman" w:cs="Times New Roman"/>
                <w:spacing w:val="-4"/>
              </w:rPr>
              <w:t xml:space="preserve"> участием управленческих кадров и педагогических работников</w:t>
            </w:r>
            <w:r w:rsidR="00F5493D" w:rsidRPr="00226506">
              <w:rPr>
                <w:rFonts w:ascii="Times New Roman" w:hAnsi="Times New Roman" w:cs="Times New Roman"/>
                <w:spacing w:val="-4"/>
              </w:rPr>
              <w:br/>
              <w:t xml:space="preserve">Ханты-Мансийского автономного округа – Югры и города Макеевки «Телемост от Ханты-Мансийска до </w:t>
            </w:r>
            <w:r w:rsidR="009D6605" w:rsidRPr="00226506">
              <w:rPr>
                <w:rFonts w:ascii="Times New Roman" w:hAnsi="Times New Roman" w:cs="Times New Roman"/>
                <w:spacing w:val="-4"/>
              </w:rPr>
              <w:t>Макеевки «</w:t>
            </w:r>
            <w:r w:rsidR="00F5493D" w:rsidRPr="00226506">
              <w:rPr>
                <w:rFonts w:ascii="Times New Roman" w:hAnsi="Times New Roman" w:cs="Times New Roman"/>
                <w:spacing w:val="-4"/>
              </w:rPr>
              <w:t>Тенденции, перспективы, векторы развития в педагогике»»</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31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02.03.2023</w:t>
            </w:r>
          </w:p>
        </w:tc>
        <w:tc>
          <w:tcPr>
            <w:tcW w:w="5273" w:type="dxa"/>
            <w:shd w:val="clear" w:color="auto" w:fill="auto"/>
          </w:tcPr>
          <w:p w:rsidR="00F5493D" w:rsidRPr="00226506" w:rsidRDefault="003E25C4" w:rsidP="003E25C4">
            <w:pPr>
              <w:pStyle w:val="ac"/>
              <w:jc w:val="both"/>
              <w:rPr>
                <w:rFonts w:ascii="Times New Roman" w:hAnsi="Times New Roman" w:cs="Times New Roman"/>
                <w:spacing w:val="-4"/>
              </w:rPr>
            </w:pPr>
            <w:r>
              <w:rPr>
                <w:rFonts w:ascii="Times New Roman" w:hAnsi="Times New Roman" w:cs="Times New Roman"/>
              </w:rPr>
              <w:t>С</w:t>
            </w:r>
            <w:r w:rsidR="009D6605" w:rsidRPr="00226506">
              <w:rPr>
                <w:rFonts w:ascii="Times New Roman" w:hAnsi="Times New Roman" w:cs="Times New Roman"/>
              </w:rPr>
              <w:t>овещани</w:t>
            </w:r>
            <w:r>
              <w:rPr>
                <w:rFonts w:ascii="Times New Roman" w:hAnsi="Times New Roman" w:cs="Times New Roman"/>
              </w:rPr>
              <w:t>е</w:t>
            </w:r>
            <w:r w:rsidR="009D6605" w:rsidRPr="00226506">
              <w:rPr>
                <w:rFonts w:ascii="Times New Roman" w:hAnsi="Times New Roman" w:cs="Times New Roman"/>
              </w:rPr>
              <w:t xml:space="preserve"> с</w:t>
            </w:r>
            <w:r w:rsidR="00F5493D" w:rsidRPr="00226506">
              <w:rPr>
                <w:rFonts w:ascii="Times New Roman" w:hAnsi="Times New Roman" w:cs="Times New Roman"/>
              </w:rPr>
              <w:t xml:space="preserve"> руководителями муниципальных органов, осуществляющи</w:t>
            </w:r>
            <w:r>
              <w:rPr>
                <w:rFonts w:ascii="Times New Roman" w:hAnsi="Times New Roman" w:cs="Times New Roman"/>
              </w:rPr>
              <w:t>ми</w:t>
            </w:r>
            <w:r w:rsidR="00F5493D" w:rsidRPr="00226506">
              <w:rPr>
                <w:rFonts w:ascii="Times New Roman" w:hAnsi="Times New Roman" w:cs="Times New Roman"/>
              </w:rPr>
              <w:t xml:space="preserve">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w:t>
            </w:r>
            <w:r>
              <w:rPr>
                <w:rFonts w:ascii="Times New Roman" w:hAnsi="Times New Roman" w:cs="Times New Roman"/>
              </w:rPr>
              <w:t>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34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03.03.2023</w:t>
            </w:r>
          </w:p>
        </w:tc>
        <w:tc>
          <w:tcPr>
            <w:tcW w:w="5273" w:type="dxa"/>
            <w:shd w:val="clear" w:color="auto" w:fill="auto"/>
          </w:tcPr>
          <w:p w:rsidR="00F5493D" w:rsidRPr="00226506" w:rsidRDefault="00F5493D" w:rsidP="003E25C4">
            <w:pPr>
              <w:jc w:val="both"/>
              <w:rPr>
                <w:rFonts w:ascii="Times New Roman" w:eastAsia="Times New Roman" w:hAnsi="Times New Roman" w:cs="Times New Roman"/>
                <w:color w:val="000000"/>
                <w:sz w:val="24"/>
                <w:szCs w:val="24"/>
                <w:lang w:eastAsia="ru-RU"/>
              </w:rPr>
            </w:pPr>
            <w:r w:rsidRPr="00226506">
              <w:rPr>
                <w:rFonts w:ascii="Times New Roman" w:hAnsi="Times New Roman" w:cs="Times New Roman"/>
                <w:color w:val="000000"/>
                <w:sz w:val="24"/>
                <w:szCs w:val="24"/>
              </w:rPr>
              <w:t>Совещание с руководителями органов самоуправления Ханты-Мансийского автономного округа – Югры, осуществляющих управление в сфере образования</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18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09.03.2023</w:t>
            </w:r>
          </w:p>
        </w:tc>
        <w:tc>
          <w:tcPr>
            <w:tcW w:w="5273" w:type="dxa"/>
            <w:shd w:val="clear" w:color="auto" w:fill="auto"/>
          </w:tcPr>
          <w:p w:rsidR="00F5493D" w:rsidRPr="003E25C4" w:rsidRDefault="003E25C4" w:rsidP="003E25C4">
            <w:pPr>
              <w:tabs>
                <w:tab w:val="left" w:pos="902"/>
              </w:tabs>
              <w:jc w:val="both"/>
              <w:rPr>
                <w:rFonts w:ascii="Times New Roman" w:hAnsi="Times New Roman" w:cs="Times New Roman"/>
                <w:sz w:val="24"/>
                <w:szCs w:val="24"/>
              </w:rPr>
            </w:pPr>
            <w:r w:rsidRPr="003E25C4">
              <w:rPr>
                <w:rFonts w:ascii="Times New Roman" w:hAnsi="Times New Roman" w:cs="Times New Roman"/>
                <w:sz w:val="24"/>
                <w:szCs w:val="24"/>
              </w:rPr>
              <w:t>Совещание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15.03.2023</w:t>
            </w:r>
          </w:p>
        </w:tc>
        <w:tc>
          <w:tcPr>
            <w:tcW w:w="5273" w:type="dxa"/>
            <w:shd w:val="clear" w:color="auto" w:fill="auto"/>
          </w:tcPr>
          <w:p w:rsidR="00F5493D" w:rsidRPr="00226506" w:rsidRDefault="00F5493D" w:rsidP="003E25C4">
            <w:pPr>
              <w:tabs>
                <w:tab w:val="left" w:pos="902"/>
              </w:tabs>
              <w:jc w:val="both"/>
              <w:rPr>
                <w:rFonts w:ascii="Times New Roman" w:hAnsi="Times New Roman" w:cs="Times New Roman"/>
                <w:color w:val="000000"/>
                <w:sz w:val="24"/>
                <w:szCs w:val="24"/>
              </w:rPr>
            </w:pPr>
            <w:r w:rsidRPr="00226506">
              <w:rPr>
                <w:rFonts w:ascii="Times New Roman" w:hAnsi="Times New Roman" w:cs="Times New Roman"/>
                <w:sz w:val="24"/>
                <w:szCs w:val="24"/>
              </w:rPr>
              <w:t>вебинар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поведения подростков и молодежи ФГБУ «ФИОКО» на тему «Профилактика экзамена</w:t>
            </w:r>
            <w:r w:rsidR="003E25C4">
              <w:rPr>
                <w:rFonts w:ascii="Times New Roman" w:hAnsi="Times New Roman" w:cs="Times New Roman"/>
                <w:sz w:val="24"/>
                <w:szCs w:val="24"/>
              </w:rPr>
              <w:t>ционных стрессов у обучающихся»</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42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16.03.2023</w:t>
            </w:r>
          </w:p>
        </w:tc>
        <w:tc>
          <w:tcPr>
            <w:tcW w:w="5273" w:type="dxa"/>
            <w:shd w:val="clear" w:color="auto" w:fill="auto"/>
          </w:tcPr>
          <w:p w:rsidR="00F5493D" w:rsidRPr="00226506" w:rsidRDefault="003E25C4" w:rsidP="003E25C4">
            <w:pPr>
              <w:pStyle w:val="af0"/>
              <w:spacing w:before="0" w:beforeAutospacing="0" w:after="0" w:afterAutospacing="0"/>
              <w:jc w:val="both"/>
            </w:pPr>
            <w:proofErr w:type="spellStart"/>
            <w:r>
              <w:t>Совещение</w:t>
            </w:r>
            <w:proofErr w:type="spellEnd"/>
            <w:r>
              <w:t xml:space="preserve"> об</w:t>
            </w:r>
            <w:r w:rsidR="00F5493D" w:rsidRPr="00226506">
              <w:t xml:space="preserve"> изменения</w:t>
            </w:r>
            <w:r>
              <w:t>х</w:t>
            </w:r>
            <w:r w:rsidR="00F5493D" w:rsidRPr="00226506">
              <w:t xml:space="preserve"> в системе общего образования</w:t>
            </w:r>
            <w:r>
              <w:t>:</w:t>
            </w:r>
            <w:r w:rsidR="00F5493D" w:rsidRPr="00226506">
              <w:t xml:space="preserve"> </w:t>
            </w:r>
            <w:r w:rsidRPr="00226506">
              <w:t xml:space="preserve">построение такой системы оценки качества, которая основывалась бы на требованиях актуальных ФГОС всех уровней </w:t>
            </w:r>
            <w:r>
              <w:t>образования</w:t>
            </w:r>
            <w:r w:rsidRPr="00226506">
              <w:t xml:space="preserve"> </w:t>
            </w:r>
            <w:r w:rsidR="00F5493D" w:rsidRPr="00226506">
              <w:t>предъявляемые к оценке образовательных достиже</w:t>
            </w:r>
            <w:r>
              <w:t>ний обучающихся</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28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16.03.2023</w:t>
            </w:r>
          </w:p>
        </w:tc>
        <w:tc>
          <w:tcPr>
            <w:tcW w:w="5273" w:type="dxa"/>
            <w:shd w:val="clear" w:color="auto" w:fill="auto"/>
          </w:tcPr>
          <w:p w:rsidR="00F5493D" w:rsidRPr="00226506" w:rsidRDefault="003E25C4" w:rsidP="003E25C4">
            <w:pPr>
              <w:pStyle w:val="af0"/>
              <w:spacing w:before="0" w:beforeAutospacing="0" w:after="0" w:afterAutospacing="0"/>
              <w:jc w:val="both"/>
            </w:pPr>
            <w:r w:rsidRPr="003E25C4">
              <w:t>Совещание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42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23.03.2023</w:t>
            </w:r>
          </w:p>
        </w:tc>
        <w:tc>
          <w:tcPr>
            <w:tcW w:w="5273" w:type="dxa"/>
            <w:shd w:val="clear" w:color="auto" w:fill="auto"/>
          </w:tcPr>
          <w:p w:rsidR="00F5493D" w:rsidRPr="00226506" w:rsidRDefault="003E25C4" w:rsidP="003E25C4">
            <w:pPr>
              <w:pStyle w:val="af0"/>
              <w:spacing w:before="0" w:beforeAutospacing="0" w:after="0" w:afterAutospacing="0"/>
              <w:jc w:val="both"/>
            </w:pPr>
            <w:r>
              <w:t>с</w:t>
            </w:r>
            <w:r w:rsidRPr="003E25C4">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23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24.03.2023</w:t>
            </w:r>
          </w:p>
        </w:tc>
        <w:tc>
          <w:tcPr>
            <w:tcW w:w="5273" w:type="dxa"/>
            <w:shd w:val="clear" w:color="auto" w:fill="auto"/>
          </w:tcPr>
          <w:p w:rsidR="00F5493D" w:rsidRPr="00226506" w:rsidRDefault="003E25C4" w:rsidP="003E25C4">
            <w:pPr>
              <w:pStyle w:val="af0"/>
              <w:spacing w:before="0" w:beforeAutospacing="0" w:after="0" w:afterAutospacing="0"/>
              <w:jc w:val="both"/>
            </w:pPr>
            <w:r>
              <w:t>Т</w:t>
            </w:r>
            <w:r w:rsidR="00F5493D" w:rsidRPr="00226506">
              <w:t>ематический онлайн-эфир Губернатора Ханты-Мансийского автономного округа – Югры в социальной сети «ВКонтакте» на тему: «Культурная карта Югры»</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200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24.03.2023</w:t>
            </w:r>
          </w:p>
        </w:tc>
        <w:tc>
          <w:tcPr>
            <w:tcW w:w="5273" w:type="dxa"/>
            <w:shd w:val="clear" w:color="auto" w:fill="auto"/>
          </w:tcPr>
          <w:p w:rsidR="00F5493D" w:rsidRPr="00226506" w:rsidRDefault="003E25C4" w:rsidP="003E25C4">
            <w:pPr>
              <w:pStyle w:val="af0"/>
              <w:spacing w:before="0" w:beforeAutospacing="0" w:after="0" w:afterAutospacing="0"/>
              <w:jc w:val="both"/>
            </w:pPr>
            <w:r>
              <w:t>М</w:t>
            </w:r>
            <w:r w:rsidR="00F5493D" w:rsidRPr="00226506">
              <w:t xml:space="preserve">етодическое совещание по представлению опыта работы по формированию и оценке функциональной грамотности обучающихся муниципальными образованиями Ханты-Мансийского автономного округа – Югры                       </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45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27.03.2023</w:t>
            </w:r>
          </w:p>
        </w:tc>
        <w:tc>
          <w:tcPr>
            <w:tcW w:w="5273" w:type="dxa"/>
            <w:shd w:val="clear" w:color="auto" w:fill="auto"/>
          </w:tcPr>
          <w:p w:rsidR="00F5493D" w:rsidRPr="00226506" w:rsidRDefault="003E25C4" w:rsidP="003E25C4">
            <w:pPr>
              <w:pStyle w:val="af0"/>
              <w:spacing w:before="0" w:beforeAutospacing="0" w:after="0" w:afterAutospacing="0"/>
              <w:jc w:val="both"/>
            </w:pPr>
            <w:r>
              <w:t>С</w:t>
            </w:r>
            <w:r w:rsidR="00F5493D" w:rsidRPr="00226506">
              <w:t>овещания с руководителями органов местного самоуправления Ханты-Мансийского автономного округа - Югры, осуществляющих управление в сфере образования, руководителями подведомственных образовательных организаций</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29.03.2023</w:t>
            </w:r>
          </w:p>
        </w:tc>
        <w:tc>
          <w:tcPr>
            <w:tcW w:w="5273" w:type="dxa"/>
            <w:shd w:val="clear" w:color="auto" w:fill="auto"/>
          </w:tcPr>
          <w:p w:rsidR="00F5493D" w:rsidRPr="00226506" w:rsidRDefault="003E25C4" w:rsidP="003E25C4">
            <w:pPr>
              <w:pStyle w:val="af0"/>
              <w:spacing w:after="0"/>
              <w:jc w:val="both"/>
            </w:pPr>
            <w:r>
              <w:t>Ф</w:t>
            </w:r>
            <w:r w:rsidR="00F5493D" w:rsidRPr="00226506">
              <w:t>едеральное окружно</w:t>
            </w:r>
            <w:r>
              <w:t>е</w:t>
            </w:r>
            <w:r w:rsidR="00F5493D" w:rsidRPr="00226506">
              <w:t xml:space="preserve"> совещание Уральского федерального округа с руководителями органов исполнительной власти субъектов Российской Федерации, осуществляющих государственное управление в сфере образования, по вопросам внедрения государственных информационных систем в сфере образования и использования федеральной государственной инфо</w:t>
            </w:r>
            <w:r>
              <w:t>рмационной системы «Моя школа»</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80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29.03.2023</w:t>
            </w:r>
          </w:p>
        </w:tc>
        <w:tc>
          <w:tcPr>
            <w:tcW w:w="5273" w:type="dxa"/>
            <w:shd w:val="clear" w:color="auto" w:fill="auto"/>
          </w:tcPr>
          <w:p w:rsidR="00F5493D" w:rsidRPr="00226506" w:rsidRDefault="003E25C4" w:rsidP="00226506">
            <w:pPr>
              <w:pStyle w:val="afa"/>
              <w:tabs>
                <w:tab w:val="left" w:pos="0"/>
              </w:tabs>
              <w:spacing w:after="0"/>
              <w:ind w:left="0"/>
              <w:contextualSpacing/>
              <w:jc w:val="both"/>
              <w:rPr>
                <w:rFonts w:ascii="Times New Roman" w:hAnsi="Times New Roman" w:cs="Times New Roman"/>
                <w:sz w:val="24"/>
                <w:szCs w:val="24"/>
              </w:rPr>
            </w:pPr>
            <w:r>
              <w:rPr>
                <w:rFonts w:ascii="Times New Roman" w:hAnsi="Times New Roman" w:cs="Times New Roman"/>
                <w:sz w:val="24"/>
                <w:szCs w:val="24"/>
              </w:rPr>
              <w:t>Р</w:t>
            </w:r>
            <w:r w:rsidR="00F5493D" w:rsidRPr="00226506">
              <w:rPr>
                <w:rFonts w:ascii="Times New Roman" w:hAnsi="Times New Roman" w:cs="Times New Roman"/>
                <w:sz w:val="24"/>
                <w:szCs w:val="24"/>
              </w:rPr>
              <w:t>абочее совещание для представителей муниципальных органов, осуществляющих управление в сфере образования, руководителей и методистов дошкол</w:t>
            </w:r>
            <w:r>
              <w:rPr>
                <w:rFonts w:ascii="Times New Roman" w:hAnsi="Times New Roman" w:cs="Times New Roman"/>
                <w:sz w:val="24"/>
                <w:szCs w:val="24"/>
              </w:rPr>
              <w:t>ьных образовательных учреждений</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50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lang w:val="en-US"/>
              </w:rPr>
              <w:t>30</w:t>
            </w:r>
            <w:r w:rsidRPr="00226506">
              <w:rPr>
                <w:rFonts w:ascii="Times New Roman" w:hAnsi="Times New Roman" w:cs="Times New Roman"/>
                <w:color w:val="000000"/>
                <w:sz w:val="24"/>
                <w:szCs w:val="24"/>
              </w:rPr>
              <w:t>.03.2023</w:t>
            </w:r>
          </w:p>
        </w:tc>
        <w:tc>
          <w:tcPr>
            <w:tcW w:w="5273" w:type="dxa"/>
            <w:shd w:val="clear" w:color="auto" w:fill="auto"/>
          </w:tcPr>
          <w:p w:rsidR="00F5493D" w:rsidRPr="00226506" w:rsidRDefault="003E25C4" w:rsidP="002265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5493D" w:rsidRPr="00226506">
              <w:rPr>
                <w:rFonts w:ascii="Times New Roman" w:eastAsia="Times New Roman" w:hAnsi="Times New Roman" w:cs="Times New Roman"/>
                <w:sz w:val="24"/>
                <w:szCs w:val="24"/>
                <w:lang w:eastAsia="ru-RU"/>
              </w:rPr>
              <w:t xml:space="preserve">овещание </w:t>
            </w:r>
          </w:p>
          <w:p w:rsidR="00F5493D" w:rsidRPr="003E25C4" w:rsidRDefault="006104D2" w:rsidP="00226506">
            <w:pPr>
              <w:rPr>
                <w:rFonts w:ascii="Times New Roman" w:hAnsi="Times New Roman" w:cs="Times New Roman"/>
                <w:sz w:val="24"/>
                <w:szCs w:val="24"/>
              </w:rPr>
            </w:pPr>
            <w:hyperlink r:id="rId53" w:history="1">
              <w:r w:rsidR="00F5493D" w:rsidRPr="003E25C4">
                <w:rPr>
                  <w:rStyle w:val="a5"/>
                  <w:rFonts w:ascii="Times New Roman" w:eastAsia="Times New Roman" w:hAnsi="Times New Roman" w:cs="Times New Roman"/>
                  <w:color w:val="auto"/>
                  <w:sz w:val="24"/>
                  <w:szCs w:val="24"/>
                  <w:u w:val="none"/>
                  <w:lang w:eastAsia="ru-RU"/>
                </w:rPr>
                <w:t>https://vc.admhmao.ru/meeting/812244?secret=pFNe.2.6n0HyuFgpKdmIxA</w:t>
              </w:r>
            </w:hyperlink>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15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30.03.2023</w:t>
            </w:r>
          </w:p>
        </w:tc>
        <w:tc>
          <w:tcPr>
            <w:tcW w:w="5273" w:type="dxa"/>
            <w:shd w:val="clear" w:color="auto" w:fill="auto"/>
          </w:tcPr>
          <w:p w:rsidR="00F5493D" w:rsidRPr="003E25C4" w:rsidRDefault="003E25C4" w:rsidP="00226506">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3E25C4">
              <w:rPr>
                <w:rFonts w:ascii="Times New Roman" w:hAnsi="Times New Roman" w:cs="Times New Roman"/>
                <w:sz w:val="24"/>
                <w:szCs w:val="24"/>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44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30.03.2023</w:t>
            </w:r>
          </w:p>
        </w:tc>
        <w:tc>
          <w:tcPr>
            <w:tcW w:w="5273" w:type="dxa"/>
            <w:shd w:val="clear" w:color="auto" w:fill="auto"/>
          </w:tcPr>
          <w:p w:rsidR="00F5493D" w:rsidRPr="00226506" w:rsidRDefault="003E25C4" w:rsidP="003E25C4">
            <w:pPr>
              <w:jc w:val="both"/>
              <w:rPr>
                <w:rFonts w:ascii="Times New Roman" w:hAnsi="Times New Roman" w:cs="Times New Roman"/>
                <w:sz w:val="24"/>
                <w:szCs w:val="24"/>
              </w:rPr>
            </w:pPr>
            <w:r>
              <w:rPr>
                <w:rFonts w:ascii="Times New Roman" w:hAnsi="Times New Roman" w:cs="Times New Roman"/>
                <w:sz w:val="24"/>
                <w:szCs w:val="24"/>
              </w:rPr>
              <w:t>С</w:t>
            </w:r>
            <w:r w:rsidR="00F5493D" w:rsidRPr="00226506">
              <w:rPr>
                <w:rFonts w:ascii="Times New Roman" w:hAnsi="Times New Roman" w:cs="Times New Roman"/>
                <w:sz w:val="24"/>
                <w:szCs w:val="24"/>
              </w:rPr>
              <w:t>овещани</w:t>
            </w:r>
            <w:r>
              <w:rPr>
                <w:rFonts w:ascii="Times New Roman" w:hAnsi="Times New Roman" w:cs="Times New Roman"/>
                <w:sz w:val="24"/>
                <w:szCs w:val="24"/>
              </w:rPr>
              <w:t>е</w:t>
            </w:r>
            <w:r w:rsidR="00F5493D" w:rsidRPr="00226506">
              <w:rPr>
                <w:rFonts w:ascii="Times New Roman" w:hAnsi="Times New Roman" w:cs="Times New Roman"/>
                <w:sz w:val="24"/>
                <w:szCs w:val="24"/>
              </w:rPr>
              <w:t xml:space="preserve"> в режиме видео-конференц-связи с представителями муниципальных образований Ханты-Мансийского автономного округа – Югры (далее – совещание) по вопросам перехода на обновленные государственные стандарты начального общего и основного общего образования в общеобразовательных организациях Ханты-Мансийского авт</w:t>
            </w:r>
            <w:r>
              <w:rPr>
                <w:rFonts w:ascii="Times New Roman" w:hAnsi="Times New Roman" w:cs="Times New Roman"/>
                <w:sz w:val="24"/>
                <w:szCs w:val="24"/>
              </w:rPr>
              <w:t>ономного округа – Югры</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60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04.04.2023</w:t>
            </w:r>
          </w:p>
        </w:tc>
        <w:tc>
          <w:tcPr>
            <w:tcW w:w="5273" w:type="dxa"/>
            <w:shd w:val="clear" w:color="auto" w:fill="auto"/>
          </w:tcPr>
          <w:p w:rsidR="00F5493D" w:rsidRPr="00226506" w:rsidRDefault="003E25C4" w:rsidP="003E25C4">
            <w:pPr>
              <w:jc w:val="both"/>
              <w:rPr>
                <w:rFonts w:ascii="Times New Roman" w:hAnsi="Times New Roman" w:cs="Times New Roman"/>
                <w:color w:val="000000"/>
                <w:sz w:val="24"/>
                <w:szCs w:val="24"/>
              </w:rPr>
            </w:pPr>
            <w:r>
              <w:rPr>
                <w:rFonts w:ascii="Times New Roman" w:hAnsi="Times New Roman" w:cs="Times New Roman"/>
                <w:sz w:val="24"/>
                <w:szCs w:val="24"/>
              </w:rPr>
              <w:t>С</w:t>
            </w:r>
            <w:r w:rsidR="00F5493D" w:rsidRPr="00226506">
              <w:rPr>
                <w:rFonts w:ascii="Times New Roman" w:hAnsi="Times New Roman" w:cs="Times New Roman"/>
                <w:sz w:val="24"/>
                <w:szCs w:val="24"/>
              </w:rPr>
              <w:t>еминар по теме: «Деятельность ППМС-центров по организации комплексного сопровождения обучающихся, испытывающих трудности в освоении основных общеобразовательных программ, развитии и социальной адаптации»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70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05.04.2023</w:t>
            </w:r>
          </w:p>
        </w:tc>
        <w:tc>
          <w:tcPr>
            <w:tcW w:w="5273" w:type="dxa"/>
            <w:shd w:val="clear" w:color="auto" w:fill="auto"/>
          </w:tcPr>
          <w:p w:rsidR="00F5493D" w:rsidRPr="00226506" w:rsidRDefault="00F5493D" w:rsidP="003E25C4">
            <w:pPr>
              <w:jc w:val="both"/>
              <w:rPr>
                <w:rFonts w:ascii="Times New Roman" w:eastAsia="Times New Roman" w:hAnsi="Times New Roman" w:cs="Times New Roman"/>
                <w:color w:val="000000"/>
                <w:sz w:val="24"/>
                <w:szCs w:val="24"/>
                <w:lang w:eastAsia="ru-RU"/>
              </w:rPr>
            </w:pPr>
            <w:r w:rsidRPr="00226506">
              <w:rPr>
                <w:rFonts w:ascii="Times New Roman" w:hAnsi="Times New Roman" w:cs="Times New Roman"/>
                <w:color w:val="000000"/>
                <w:sz w:val="24"/>
                <w:szCs w:val="24"/>
              </w:rPr>
              <w:t>Круглый стол </w:t>
            </w:r>
            <w:r w:rsidRPr="00226506">
              <w:rPr>
                <w:rFonts w:ascii="Times New Roman" w:hAnsi="Times New Roman" w:cs="Times New Roman"/>
                <w:bCs/>
                <w:color w:val="000000"/>
                <w:sz w:val="24"/>
                <w:szCs w:val="24"/>
              </w:rPr>
              <w:t>"Потребности в финансовом просвещении лиц с ограниченными возможностями здоровья"</w:t>
            </w:r>
            <w:r w:rsidRPr="00226506">
              <w:rPr>
                <w:rFonts w:ascii="Times New Roman" w:hAnsi="Times New Roman" w:cs="Times New Roman"/>
                <w:sz w:val="24"/>
                <w:szCs w:val="24"/>
              </w:rPr>
              <w:t> </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124</w:t>
            </w:r>
            <w:r w:rsidRPr="00226506">
              <w:rPr>
                <w:rFonts w:ascii="Times New Roman" w:hAnsi="Times New Roman" w:cs="Times New Roman"/>
                <w:color w:val="000000"/>
                <w:sz w:val="24"/>
                <w:szCs w:val="24"/>
                <w:lang w:val="en-US"/>
              </w:rPr>
              <w:t xml:space="preserve"> </w:t>
            </w:r>
            <w:r w:rsidRPr="00226506">
              <w:rPr>
                <w:rFonts w:ascii="Times New Roman" w:hAnsi="Times New Roman" w:cs="Times New Roman"/>
                <w:color w:val="000000"/>
                <w:sz w:val="24"/>
                <w:szCs w:val="24"/>
              </w:rPr>
              <w:t>человека</w:t>
            </w:r>
          </w:p>
        </w:tc>
      </w:tr>
      <w:tr w:rsidR="00F5493D" w:rsidRPr="00226506" w:rsidTr="004A7C00">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05.04.2023</w:t>
            </w:r>
          </w:p>
        </w:tc>
        <w:tc>
          <w:tcPr>
            <w:tcW w:w="5273" w:type="dxa"/>
            <w:shd w:val="clear" w:color="auto" w:fill="auto"/>
          </w:tcPr>
          <w:p w:rsidR="00F5493D" w:rsidRPr="00226506" w:rsidRDefault="003E25C4" w:rsidP="004A7C00">
            <w:pPr>
              <w:rPr>
                <w:rFonts w:ascii="Times New Roman" w:hAnsi="Times New Roman" w:cs="Times New Roman"/>
                <w:color w:val="000000"/>
                <w:sz w:val="24"/>
                <w:szCs w:val="24"/>
              </w:rPr>
            </w:pPr>
            <w:r>
              <w:rPr>
                <w:rFonts w:ascii="Times New Roman" w:hAnsi="Times New Roman" w:cs="Times New Roman"/>
                <w:color w:val="000000"/>
                <w:sz w:val="24"/>
                <w:szCs w:val="24"/>
              </w:rPr>
              <w:t>В</w:t>
            </w:r>
            <w:r w:rsidR="00F5493D" w:rsidRPr="00226506">
              <w:rPr>
                <w:rFonts w:ascii="Times New Roman" w:hAnsi="Times New Roman" w:cs="Times New Roman"/>
                <w:color w:val="000000"/>
                <w:sz w:val="24"/>
                <w:szCs w:val="24"/>
              </w:rPr>
              <w:t xml:space="preserve">ебинар, приуроченный </w:t>
            </w:r>
            <w:r w:rsidR="00F5493D" w:rsidRPr="00226506">
              <w:rPr>
                <w:rFonts w:ascii="Times New Roman" w:hAnsi="Times New Roman" w:cs="Times New Roman"/>
                <w:bCs/>
                <w:color w:val="000000"/>
                <w:sz w:val="24"/>
                <w:szCs w:val="24"/>
              </w:rPr>
              <w:t>ко Всемирному дню здоровья</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52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06.04.2023</w:t>
            </w:r>
          </w:p>
        </w:tc>
        <w:tc>
          <w:tcPr>
            <w:tcW w:w="5273" w:type="dxa"/>
            <w:shd w:val="clear" w:color="auto" w:fill="auto"/>
          </w:tcPr>
          <w:p w:rsidR="003E25C4" w:rsidRPr="003E25C4" w:rsidRDefault="003E25C4" w:rsidP="003E25C4">
            <w:pPr>
              <w:pStyle w:val="af2"/>
              <w:ind w:left="-86" w:right="-284"/>
              <w:jc w:val="both"/>
              <w:rPr>
                <w:rFonts w:ascii="Times New Roman" w:hAnsi="Times New Roman" w:cs="Times New Roman"/>
                <w:color w:val="000000"/>
                <w:sz w:val="24"/>
                <w:szCs w:val="24"/>
              </w:rPr>
            </w:pPr>
            <w:r w:rsidRPr="003E25C4">
              <w:rPr>
                <w:rFonts w:ascii="Times New Roman" w:hAnsi="Times New Roman" w:cs="Times New Roman"/>
                <w:color w:val="000000"/>
                <w:sz w:val="24"/>
                <w:szCs w:val="24"/>
              </w:rPr>
              <w:t>Р</w:t>
            </w:r>
            <w:r w:rsidR="00F5493D" w:rsidRPr="003E25C4">
              <w:rPr>
                <w:rFonts w:ascii="Times New Roman" w:hAnsi="Times New Roman" w:cs="Times New Roman"/>
                <w:color w:val="000000"/>
                <w:sz w:val="24"/>
                <w:szCs w:val="24"/>
              </w:rPr>
              <w:t xml:space="preserve">абочее совещание по вопросам: </w:t>
            </w:r>
          </w:p>
          <w:p w:rsidR="003E25C4" w:rsidRDefault="003E25C4" w:rsidP="003E25C4">
            <w:pPr>
              <w:pStyle w:val="af2"/>
              <w:ind w:left="-86"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5493D" w:rsidRPr="003E25C4">
              <w:rPr>
                <w:rFonts w:ascii="Times New Roman" w:hAnsi="Times New Roman" w:cs="Times New Roman"/>
                <w:color w:val="000000"/>
                <w:sz w:val="24"/>
                <w:szCs w:val="24"/>
              </w:rPr>
              <w:t>Об итогах приемной кампании в 1-е клас</w:t>
            </w:r>
            <w:r>
              <w:rPr>
                <w:rFonts w:ascii="Times New Roman" w:hAnsi="Times New Roman" w:cs="Times New Roman"/>
                <w:color w:val="000000"/>
                <w:sz w:val="24"/>
                <w:szCs w:val="24"/>
              </w:rPr>
              <w:t xml:space="preserve">сы; </w:t>
            </w:r>
          </w:p>
          <w:p w:rsidR="003E25C4" w:rsidRDefault="003E25C4" w:rsidP="003E25C4">
            <w:pPr>
              <w:pStyle w:val="af2"/>
              <w:ind w:left="-86" w:right="-284"/>
              <w:jc w:val="both"/>
              <w:rPr>
                <w:rFonts w:ascii="Times New Roman" w:hAnsi="Times New Roman" w:cs="Times New Roman"/>
                <w:color w:val="000000"/>
                <w:sz w:val="24"/>
                <w:szCs w:val="24"/>
              </w:rPr>
            </w:pPr>
            <w:r w:rsidRPr="003E25C4">
              <w:rPr>
                <w:rFonts w:ascii="Times New Roman" w:hAnsi="Times New Roman" w:cs="Times New Roman"/>
                <w:color w:val="000000"/>
                <w:sz w:val="24"/>
                <w:szCs w:val="24"/>
              </w:rPr>
              <w:t>2.</w:t>
            </w:r>
            <w:r w:rsidR="00F5493D" w:rsidRPr="003E25C4">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 xml:space="preserve">реализации федерального проекта </w:t>
            </w:r>
          </w:p>
          <w:p w:rsidR="003E25C4" w:rsidRDefault="00F5493D" w:rsidP="003E25C4">
            <w:pPr>
              <w:pStyle w:val="af2"/>
              <w:ind w:left="-86" w:right="-284"/>
              <w:jc w:val="both"/>
              <w:rPr>
                <w:rFonts w:ascii="Times New Roman" w:hAnsi="Times New Roman" w:cs="Times New Roman"/>
                <w:color w:val="000000"/>
                <w:sz w:val="24"/>
                <w:szCs w:val="24"/>
              </w:rPr>
            </w:pPr>
            <w:r w:rsidRPr="003E25C4">
              <w:rPr>
                <w:rFonts w:ascii="Times New Roman" w:hAnsi="Times New Roman" w:cs="Times New Roman"/>
                <w:color w:val="000000"/>
                <w:sz w:val="24"/>
                <w:szCs w:val="24"/>
              </w:rPr>
              <w:t xml:space="preserve">«Цифровая образовательная </w:t>
            </w:r>
          </w:p>
          <w:p w:rsidR="00F5493D" w:rsidRPr="003E25C4" w:rsidRDefault="00F5493D" w:rsidP="003E25C4">
            <w:pPr>
              <w:pStyle w:val="af2"/>
              <w:ind w:left="-86" w:right="-284"/>
              <w:jc w:val="both"/>
              <w:rPr>
                <w:rFonts w:ascii="Times New Roman" w:hAnsi="Times New Roman" w:cs="Times New Roman"/>
                <w:color w:val="000000"/>
                <w:sz w:val="24"/>
                <w:szCs w:val="24"/>
              </w:rPr>
            </w:pPr>
            <w:r w:rsidRPr="003E25C4">
              <w:rPr>
                <w:rFonts w:ascii="Times New Roman" w:hAnsi="Times New Roman" w:cs="Times New Roman"/>
                <w:color w:val="000000"/>
                <w:sz w:val="24"/>
                <w:szCs w:val="24"/>
              </w:rPr>
              <w:t>среда» наци</w:t>
            </w:r>
            <w:r w:rsidR="003E25C4">
              <w:rPr>
                <w:rFonts w:ascii="Times New Roman" w:hAnsi="Times New Roman" w:cs="Times New Roman"/>
                <w:color w:val="000000"/>
                <w:sz w:val="24"/>
                <w:szCs w:val="24"/>
              </w:rPr>
              <w:t>онального проекта «Образование»</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 xml:space="preserve">Подключение </w:t>
            </w:r>
            <w:r w:rsidRPr="00226506">
              <w:rPr>
                <w:rFonts w:ascii="Times New Roman" w:hAnsi="Times New Roman" w:cs="Times New Roman"/>
                <w:color w:val="000000"/>
                <w:sz w:val="24"/>
                <w:szCs w:val="24"/>
                <w:lang w:val="en-US"/>
              </w:rPr>
              <w:t xml:space="preserve">33 </w:t>
            </w:r>
            <w:r w:rsidRPr="00226506">
              <w:rPr>
                <w:rFonts w:ascii="Times New Roman" w:hAnsi="Times New Roman" w:cs="Times New Roman"/>
                <w:color w:val="000000"/>
                <w:sz w:val="24"/>
                <w:szCs w:val="24"/>
              </w:rPr>
              <w:t>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w:t>
            </w:r>
            <w:r w:rsidRPr="00226506">
              <w:rPr>
                <w:rFonts w:ascii="Times New Roman" w:hAnsi="Times New Roman" w:cs="Times New Roman"/>
                <w:color w:val="000000"/>
                <w:sz w:val="24"/>
                <w:szCs w:val="24"/>
                <w:lang w:val="en-US"/>
              </w:rPr>
              <w:t>6</w:t>
            </w:r>
            <w:r w:rsidRPr="00226506">
              <w:rPr>
                <w:rFonts w:ascii="Times New Roman" w:hAnsi="Times New Roman" w:cs="Times New Roman"/>
                <w:color w:val="000000"/>
                <w:sz w:val="24"/>
                <w:szCs w:val="24"/>
              </w:rPr>
              <w:t>.04.2023</w:t>
            </w:r>
          </w:p>
        </w:tc>
        <w:tc>
          <w:tcPr>
            <w:tcW w:w="5273" w:type="dxa"/>
            <w:shd w:val="clear" w:color="auto" w:fill="auto"/>
          </w:tcPr>
          <w:p w:rsidR="00F5493D" w:rsidRPr="00226506" w:rsidRDefault="003E25C4" w:rsidP="003E25C4">
            <w:pPr>
              <w:pStyle w:val="af2"/>
              <w:ind w:left="-86" w:right="-284"/>
              <w:rPr>
                <w:rFonts w:ascii="Times New Roman" w:hAnsi="Times New Roman" w:cs="Times New Roman"/>
                <w:color w:val="000000"/>
                <w:sz w:val="24"/>
                <w:szCs w:val="24"/>
              </w:rPr>
            </w:pPr>
            <w:r>
              <w:rPr>
                <w:rFonts w:ascii="Times New Roman" w:hAnsi="Times New Roman" w:cs="Times New Roman"/>
                <w:sz w:val="24"/>
                <w:szCs w:val="24"/>
              </w:rPr>
              <w:t>С</w:t>
            </w:r>
            <w:r w:rsidRPr="003E25C4">
              <w:rPr>
                <w:rFonts w:ascii="Times New Roman" w:hAnsi="Times New Roman" w:cs="Times New Roman"/>
                <w:sz w:val="24"/>
                <w:szCs w:val="24"/>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37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13.04.2023</w:t>
            </w:r>
          </w:p>
        </w:tc>
        <w:tc>
          <w:tcPr>
            <w:tcW w:w="5273" w:type="dxa"/>
            <w:shd w:val="clear" w:color="auto" w:fill="auto"/>
          </w:tcPr>
          <w:p w:rsidR="00F5493D" w:rsidRPr="00226506" w:rsidRDefault="003E25C4" w:rsidP="003E25C4">
            <w:pPr>
              <w:pStyle w:val="af2"/>
              <w:ind w:left="-86" w:right="-284"/>
              <w:rPr>
                <w:rFonts w:ascii="Times New Roman" w:hAnsi="Times New Roman" w:cs="Times New Roman"/>
                <w:sz w:val="24"/>
                <w:szCs w:val="24"/>
              </w:rPr>
            </w:pPr>
            <w:r>
              <w:rPr>
                <w:rFonts w:ascii="Times New Roman" w:hAnsi="Times New Roman" w:cs="Times New Roman"/>
                <w:sz w:val="24"/>
                <w:szCs w:val="24"/>
              </w:rPr>
              <w:t>С</w:t>
            </w:r>
            <w:r w:rsidRPr="003E25C4">
              <w:rPr>
                <w:rFonts w:ascii="Times New Roman" w:hAnsi="Times New Roman" w:cs="Times New Roman"/>
                <w:sz w:val="24"/>
                <w:szCs w:val="24"/>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26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spacing w:after="200"/>
              <w:jc w:val="center"/>
              <w:rPr>
                <w:rFonts w:ascii="Times New Roman" w:hAnsi="Times New Roman" w:cs="Times New Roman"/>
                <w:sz w:val="24"/>
                <w:szCs w:val="24"/>
              </w:rPr>
            </w:pPr>
            <w:r w:rsidRPr="00226506">
              <w:rPr>
                <w:rFonts w:ascii="Times New Roman" w:hAnsi="Times New Roman" w:cs="Times New Roman"/>
                <w:sz w:val="24"/>
                <w:szCs w:val="24"/>
              </w:rPr>
              <w:t>19.04.2023</w:t>
            </w:r>
          </w:p>
          <w:p w:rsidR="00F5493D" w:rsidRPr="00226506" w:rsidRDefault="00F5493D" w:rsidP="009E2BEA">
            <w:pPr>
              <w:jc w:val="center"/>
              <w:rPr>
                <w:rFonts w:ascii="Times New Roman" w:hAnsi="Times New Roman" w:cs="Times New Roman"/>
                <w:color w:val="000000"/>
                <w:sz w:val="24"/>
                <w:szCs w:val="24"/>
              </w:rPr>
            </w:pPr>
          </w:p>
        </w:tc>
        <w:tc>
          <w:tcPr>
            <w:tcW w:w="5273" w:type="dxa"/>
            <w:shd w:val="clear" w:color="auto" w:fill="auto"/>
            <w:vAlign w:val="bottom"/>
          </w:tcPr>
          <w:p w:rsidR="00F5493D" w:rsidRPr="00226506" w:rsidRDefault="003E25C4" w:rsidP="004A7C00">
            <w:pPr>
              <w:spacing w:after="200"/>
              <w:rPr>
                <w:rFonts w:ascii="Times New Roman" w:hAnsi="Times New Roman" w:cs="Times New Roman"/>
                <w:sz w:val="24"/>
                <w:szCs w:val="24"/>
              </w:rPr>
            </w:pPr>
            <w:r>
              <w:rPr>
                <w:rFonts w:ascii="Times New Roman" w:hAnsi="Times New Roman" w:cs="Times New Roman"/>
                <w:sz w:val="24"/>
                <w:szCs w:val="24"/>
              </w:rPr>
              <w:t>Совещание «</w:t>
            </w:r>
            <w:r w:rsidR="00F5493D" w:rsidRPr="00226506">
              <w:rPr>
                <w:rFonts w:ascii="Times New Roman" w:hAnsi="Times New Roman" w:cs="Times New Roman"/>
                <w:sz w:val="24"/>
                <w:szCs w:val="24"/>
              </w:rPr>
              <w:t>Проект «Школа Минпросвещения России»</w:t>
            </w:r>
            <w:r w:rsidR="004A7C00">
              <w:rPr>
                <w:rFonts w:ascii="Times New Roman" w:hAnsi="Times New Roman" w:cs="Times New Roman"/>
                <w:sz w:val="24"/>
                <w:szCs w:val="24"/>
              </w:rPr>
              <w:t>.</w:t>
            </w:r>
            <w:r w:rsidR="00F5493D" w:rsidRPr="00226506">
              <w:rPr>
                <w:rFonts w:ascii="Times New Roman" w:hAnsi="Times New Roman" w:cs="Times New Roman"/>
                <w:sz w:val="24"/>
                <w:szCs w:val="24"/>
              </w:rPr>
              <w:t xml:space="preserve"> </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 xml:space="preserve">Подключение 46 человек </w:t>
            </w:r>
          </w:p>
        </w:tc>
      </w:tr>
      <w:tr w:rsidR="00F5493D" w:rsidRPr="00226506" w:rsidTr="004A7C00">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spacing w:after="200"/>
              <w:jc w:val="center"/>
              <w:rPr>
                <w:rFonts w:ascii="Times New Roman" w:hAnsi="Times New Roman" w:cs="Times New Roman"/>
                <w:sz w:val="24"/>
                <w:szCs w:val="24"/>
              </w:rPr>
            </w:pPr>
            <w:r w:rsidRPr="00226506">
              <w:rPr>
                <w:rFonts w:ascii="Times New Roman" w:hAnsi="Times New Roman" w:cs="Times New Roman"/>
                <w:sz w:val="24"/>
                <w:szCs w:val="24"/>
              </w:rPr>
              <w:t>19.04.2023</w:t>
            </w:r>
          </w:p>
          <w:p w:rsidR="00F5493D" w:rsidRPr="00226506" w:rsidRDefault="00F5493D" w:rsidP="009E2BEA">
            <w:pPr>
              <w:spacing w:after="200"/>
              <w:jc w:val="center"/>
              <w:rPr>
                <w:rFonts w:ascii="Times New Roman" w:hAnsi="Times New Roman" w:cs="Times New Roman"/>
                <w:sz w:val="24"/>
                <w:szCs w:val="24"/>
              </w:rPr>
            </w:pPr>
          </w:p>
        </w:tc>
        <w:tc>
          <w:tcPr>
            <w:tcW w:w="5273" w:type="dxa"/>
            <w:shd w:val="clear" w:color="auto" w:fill="auto"/>
          </w:tcPr>
          <w:p w:rsidR="00F5493D" w:rsidRPr="004A7C00" w:rsidRDefault="004A7C00" w:rsidP="004A7C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5493D" w:rsidRPr="00226506">
              <w:rPr>
                <w:rFonts w:ascii="Times New Roman" w:eastAsia="Times New Roman" w:hAnsi="Times New Roman" w:cs="Times New Roman"/>
                <w:color w:val="000000"/>
                <w:sz w:val="24"/>
                <w:szCs w:val="24"/>
                <w:lang w:eastAsia="ru-RU"/>
              </w:rPr>
              <w:t xml:space="preserve">ебинар Аналитического центра», по вопросам внедрения лучших методик и практик воспитательной и профилактической </w:t>
            </w:r>
            <w:r>
              <w:rPr>
                <w:rFonts w:ascii="Times New Roman" w:eastAsia="Times New Roman" w:hAnsi="Times New Roman" w:cs="Times New Roman"/>
                <w:color w:val="000000"/>
                <w:sz w:val="24"/>
                <w:szCs w:val="24"/>
                <w:lang w:eastAsia="ru-RU"/>
              </w:rPr>
              <w:t xml:space="preserve">работы </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35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spacing w:after="200"/>
              <w:jc w:val="center"/>
              <w:rPr>
                <w:rFonts w:ascii="Times New Roman" w:hAnsi="Times New Roman" w:cs="Times New Roman"/>
                <w:sz w:val="24"/>
                <w:szCs w:val="24"/>
              </w:rPr>
            </w:pPr>
            <w:r w:rsidRPr="00226506">
              <w:rPr>
                <w:rFonts w:ascii="Times New Roman" w:hAnsi="Times New Roman" w:cs="Times New Roman"/>
                <w:sz w:val="24"/>
                <w:szCs w:val="24"/>
              </w:rPr>
              <w:t>20.04.2023</w:t>
            </w:r>
          </w:p>
        </w:tc>
        <w:tc>
          <w:tcPr>
            <w:tcW w:w="5273" w:type="dxa"/>
            <w:shd w:val="clear" w:color="auto" w:fill="auto"/>
            <w:vAlign w:val="bottom"/>
          </w:tcPr>
          <w:p w:rsidR="00F5493D" w:rsidRPr="00226506" w:rsidRDefault="004A7C00" w:rsidP="00226506">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3E25C4">
              <w:rPr>
                <w:rFonts w:ascii="Times New Roman" w:hAnsi="Times New Roman" w:cs="Times New Roman"/>
                <w:sz w:val="24"/>
                <w:szCs w:val="24"/>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spacing w:after="200"/>
              <w:jc w:val="center"/>
              <w:rPr>
                <w:rFonts w:ascii="Times New Roman" w:hAnsi="Times New Roman" w:cs="Times New Roman"/>
                <w:sz w:val="24"/>
                <w:szCs w:val="24"/>
              </w:rPr>
            </w:pPr>
            <w:r w:rsidRPr="00226506">
              <w:rPr>
                <w:rFonts w:ascii="Times New Roman" w:hAnsi="Times New Roman" w:cs="Times New Roman"/>
                <w:sz w:val="24"/>
                <w:szCs w:val="24"/>
              </w:rPr>
              <w:t>21.04.2023</w:t>
            </w:r>
          </w:p>
        </w:tc>
        <w:tc>
          <w:tcPr>
            <w:tcW w:w="5273" w:type="dxa"/>
            <w:shd w:val="clear" w:color="auto" w:fill="auto"/>
            <w:vAlign w:val="bottom"/>
          </w:tcPr>
          <w:p w:rsidR="00F5493D" w:rsidRPr="00226506" w:rsidRDefault="004A7C00" w:rsidP="00226506">
            <w:pPr>
              <w:rPr>
                <w:rFonts w:ascii="Times New Roman" w:hAnsi="Times New Roman" w:cs="Times New Roman"/>
                <w:sz w:val="24"/>
                <w:szCs w:val="24"/>
              </w:rPr>
            </w:pPr>
            <w:r>
              <w:rPr>
                <w:rFonts w:ascii="Times New Roman" w:hAnsi="Times New Roman" w:cs="Times New Roman"/>
                <w:sz w:val="24"/>
                <w:szCs w:val="24"/>
              </w:rPr>
              <w:t>М</w:t>
            </w:r>
            <w:r w:rsidR="00F5493D" w:rsidRPr="00226506">
              <w:rPr>
                <w:rFonts w:ascii="Times New Roman" w:hAnsi="Times New Roman" w:cs="Times New Roman"/>
                <w:sz w:val="24"/>
                <w:szCs w:val="24"/>
              </w:rPr>
              <w:t>етодическое совещание по представлению опыта работы по формированию и оценке функциональной грамотности обучающихся муниципальными образованиями Ханты-Мансийского автономного округа - Югры</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34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spacing w:after="200"/>
              <w:jc w:val="center"/>
              <w:rPr>
                <w:rFonts w:ascii="Times New Roman" w:hAnsi="Times New Roman" w:cs="Times New Roman"/>
                <w:sz w:val="24"/>
                <w:szCs w:val="24"/>
              </w:rPr>
            </w:pPr>
            <w:r w:rsidRPr="00226506">
              <w:rPr>
                <w:rFonts w:ascii="Times New Roman" w:hAnsi="Times New Roman" w:cs="Times New Roman"/>
                <w:sz w:val="24"/>
                <w:szCs w:val="24"/>
              </w:rPr>
              <w:t>27.04.2023</w:t>
            </w:r>
          </w:p>
        </w:tc>
        <w:tc>
          <w:tcPr>
            <w:tcW w:w="5273" w:type="dxa"/>
            <w:shd w:val="clear" w:color="auto" w:fill="auto"/>
            <w:vAlign w:val="bottom"/>
          </w:tcPr>
          <w:p w:rsidR="00F5493D" w:rsidRPr="00226506" w:rsidRDefault="004A7C00" w:rsidP="004A7C00">
            <w:pPr>
              <w:spacing w:after="200"/>
              <w:rPr>
                <w:rFonts w:ascii="Times New Roman" w:hAnsi="Times New Roman" w:cs="Times New Roman"/>
                <w:sz w:val="24"/>
                <w:szCs w:val="24"/>
              </w:rPr>
            </w:pPr>
            <w:r>
              <w:rPr>
                <w:rFonts w:ascii="Times New Roman" w:hAnsi="Times New Roman" w:cs="Times New Roman"/>
                <w:sz w:val="24"/>
                <w:szCs w:val="24"/>
              </w:rPr>
              <w:t>Совещание «</w:t>
            </w:r>
            <w:r w:rsidR="00F5493D" w:rsidRPr="00226506">
              <w:rPr>
                <w:rFonts w:ascii="Times New Roman" w:hAnsi="Times New Roman" w:cs="Times New Roman"/>
                <w:sz w:val="24"/>
                <w:szCs w:val="24"/>
              </w:rPr>
              <w:t xml:space="preserve">Проект «Школа Минпросвещения России» </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52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spacing w:after="200"/>
              <w:jc w:val="center"/>
              <w:rPr>
                <w:rFonts w:ascii="Times New Roman" w:hAnsi="Times New Roman" w:cs="Times New Roman"/>
                <w:sz w:val="24"/>
                <w:szCs w:val="24"/>
              </w:rPr>
            </w:pPr>
            <w:r w:rsidRPr="00226506">
              <w:rPr>
                <w:rFonts w:ascii="Times New Roman" w:hAnsi="Times New Roman" w:cs="Times New Roman"/>
                <w:sz w:val="24"/>
                <w:szCs w:val="24"/>
              </w:rPr>
              <w:t>27.04.2023</w:t>
            </w:r>
          </w:p>
        </w:tc>
        <w:tc>
          <w:tcPr>
            <w:tcW w:w="5273" w:type="dxa"/>
            <w:shd w:val="clear" w:color="auto" w:fill="auto"/>
            <w:vAlign w:val="bottom"/>
          </w:tcPr>
          <w:p w:rsidR="00F5493D" w:rsidRPr="00226506" w:rsidRDefault="004A7C00" w:rsidP="004A7C00">
            <w:pPr>
              <w:spacing w:after="200"/>
              <w:jc w:val="both"/>
              <w:rPr>
                <w:rFonts w:ascii="Times New Roman" w:hAnsi="Times New Roman" w:cs="Times New Roman"/>
                <w:sz w:val="24"/>
                <w:szCs w:val="24"/>
              </w:rPr>
            </w:pPr>
            <w:r>
              <w:rPr>
                <w:rFonts w:ascii="Times New Roman" w:hAnsi="Times New Roman" w:cs="Times New Roman"/>
                <w:sz w:val="24"/>
                <w:szCs w:val="24"/>
              </w:rPr>
              <w:t>С</w:t>
            </w:r>
            <w:r w:rsidRPr="003E25C4">
              <w:rPr>
                <w:rFonts w:ascii="Times New Roman" w:hAnsi="Times New Roman" w:cs="Times New Roman"/>
                <w:sz w:val="24"/>
                <w:szCs w:val="24"/>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 xml:space="preserve">Подключение </w:t>
            </w:r>
            <w:r w:rsidRPr="00226506">
              <w:rPr>
                <w:rFonts w:ascii="Times New Roman" w:hAnsi="Times New Roman" w:cs="Times New Roman"/>
                <w:color w:val="000000"/>
                <w:sz w:val="24"/>
                <w:szCs w:val="24"/>
                <w:lang w:val="en-US"/>
              </w:rPr>
              <w:t>33</w:t>
            </w:r>
            <w:r w:rsidRPr="00226506">
              <w:rPr>
                <w:rFonts w:ascii="Times New Roman" w:hAnsi="Times New Roman" w:cs="Times New Roman"/>
                <w:color w:val="000000"/>
                <w:sz w:val="24"/>
                <w:szCs w:val="24"/>
              </w:rPr>
              <w:t xml:space="preserve"> человека</w:t>
            </w:r>
          </w:p>
        </w:tc>
      </w:tr>
      <w:tr w:rsidR="00F5493D" w:rsidRPr="00226506" w:rsidTr="004A7C00">
        <w:trPr>
          <w:trHeight w:val="1663"/>
        </w:trPr>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spacing w:after="200"/>
              <w:jc w:val="center"/>
              <w:rPr>
                <w:rFonts w:ascii="Times New Roman" w:hAnsi="Times New Roman" w:cs="Times New Roman"/>
                <w:sz w:val="24"/>
                <w:szCs w:val="24"/>
              </w:rPr>
            </w:pPr>
            <w:r w:rsidRPr="00226506">
              <w:rPr>
                <w:rFonts w:ascii="Times New Roman" w:hAnsi="Times New Roman" w:cs="Times New Roman"/>
                <w:sz w:val="24"/>
                <w:szCs w:val="24"/>
              </w:rPr>
              <w:t>28.04.2023</w:t>
            </w:r>
          </w:p>
        </w:tc>
        <w:tc>
          <w:tcPr>
            <w:tcW w:w="5273" w:type="dxa"/>
            <w:shd w:val="clear" w:color="auto" w:fill="auto"/>
            <w:vAlign w:val="bottom"/>
          </w:tcPr>
          <w:p w:rsidR="00F5493D" w:rsidRPr="00226506" w:rsidRDefault="004A7C00" w:rsidP="004A7C00">
            <w:pPr>
              <w:jc w:val="both"/>
              <w:rPr>
                <w:rFonts w:ascii="Times New Roman" w:hAnsi="Times New Roman" w:cs="Times New Roman"/>
                <w:sz w:val="24"/>
                <w:szCs w:val="24"/>
              </w:rPr>
            </w:pPr>
            <w:r>
              <w:rPr>
                <w:rFonts w:ascii="Times New Roman" w:hAnsi="Times New Roman" w:cs="Times New Roman"/>
                <w:sz w:val="24"/>
                <w:szCs w:val="24"/>
              </w:rPr>
              <w:t>С</w:t>
            </w:r>
            <w:r w:rsidR="00F5493D" w:rsidRPr="00226506">
              <w:rPr>
                <w:rFonts w:ascii="Times New Roman" w:hAnsi="Times New Roman" w:cs="Times New Roman"/>
                <w:sz w:val="24"/>
                <w:szCs w:val="24"/>
              </w:rPr>
              <w:t>еминар для образовательных организаций по вопросам проведения анализа и интерпретации образовательных результатов (по итогам проведения мониторингов региональных показателей оценки качества образования в 2023 году)</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39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spacing w:after="200"/>
              <w:jc w:val="center"/>
              <w:rPr>
                <w:rFonts w:ascii="Times New Roman" w:hAnsi="Times New Roman" w:cs="Times New Roman"/>
                <w:sz w:val="24"/>
                <w:szCs w:val="24"/>
              </w:rPr>
            </w:pPr>
            <w:r w:rsidRPr="00226506">
              <w:rPr>
                <w:rFonts w:ascii="Times New Roman" w:hAnsi="Times New Roman" w:cs="Times New Roman"/>
                <w:sz w:val="24"/>
                <w:szCs w:val="24"/>
              </w:rPr>
              <w:t>03.05.2023</w:t>
            </w:r>
          </w:p>
        </w:tc>
        <w:tc>
          <w:tcPr>
            <w:tcW w:w="5273" w:type="dxa"/>
            <w:shd w:val="clear" w:color="auto" w:fill="auto"/>
            <w:vAlign w:val="bottom"/>
          </w:tcPr>
          <w:p w:rsidR="00F5493D" w:rsidRPr="00226506" w:rsidRDefault="004A7C00" w:rsidP="004A7C00">
            <w:pPr>
              <w:spacing w:after="200"/>
              <w:jc w:val="both"/>
              <w:rPr>
                <w:rFonts w:ascii="Times New Roman" w:hAnsi="Times New Roman" w:cs="Times New Roman"/>
                <w:sz w:val="24"/>
                <w:szCs w:val="24"/>
              </w:rPr>
            </w:pPr>
            <w:r>
              <w:rPr>
                <w:rFonts w:ascii="Times New Roman" w:hAnsi="Times New Roman" w:cs="Times New Roman"/>
                <w:color w:val="000000"/>
                <w:sz w:val="24"/>
                <w:szCs w:val="24"/>
              </w:rPr>
              <w:t xml:space="preserve">Семинар </w:t>
            </w:r>
            <w:r w:rsidR="00F5493D" w:rsidRPr="00226506">
              <w:rPr>
                <w:rFonts w:ascii="Times New Roman" w:hAnsi="Times New Roman" w:cs="Times New Roman"/>
                <w:color w:val="000000"/>
                <w:sz w:val="24"/>
                <w:szCs w:val="24"/>
              </w:rPr>
              <w:t>«Исполнение показателей Регионального проекта «Цифровая образовательная среда». Использование государственной информационной системы «Моя школа» и информационно-коммуникационной образовательной платформы «</w:t>
            </w:r>
            <w:proofErr w:type="spellStart"/>
            <w:r w:rsidR="00F5493D" w:rsidRPr="00226506">
              <w:rPr>
                <w:rFonts w:ascii="Times New Roman" w:hAnsi="Times New Roman" w:cs="Times New Roman"/>
                <w:color w:val="000000"/>
                <w:sz w:val="24"/>
                <w:szCs w:val="24"/>
              </w:rPr>
              <w:t>Сферум</w:t>
            </w:r>
            <w:proofErr w:type="spellEnd"/>
            <w:r w:rsidR="00F5493D" w:rsidRPr="00226506">
              <w:rPr>
                <w:rFonts w:ascii="Times New Roman" w:hAnsi="Times New Roman" w:cs="Times New Roman"/>
                <w:color w:val="000000"/>
                <w:sz w:val="24"/>
                <w:szCs w:val="24"/>
              </w:rPr>
              <w:t>»</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51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04.05.2023</w:t>
            </w:r>
          </w:p>
        </w:tc>
        <w:tc>
          <w:tcPr>
            <w:tcW w:w="5273" w:type="dxa"/>
            <w:shd w:val="clear" w:color="auto" w:fill="auto"/>
            <w:vAlign w:val="bottom"/>
          </w:tcPr>
          <w:p w:rsidR="00F5493D" w:rsidRPr="00226506" w:rsidRDefault="004A7C00" w:rsidP="00226506">
            <w:pPr>
              <w:rPr>
                <w:rFonts w:ascii="Times New Roman" w:hAnsi="Times New Roman" w:cs="Times New Roman"/>
                <w:sz w:val="24"/>
                <w:szCs w:val="24"/>
              </w:rPr>
            </w:pPr>
            <w:r>
              <w:rPr>
                <w:rFonts w:ascii="Times New Roman" w:hAnsi="Times New Roman" w:cs="Times New Roman"/>
                <w:color w:val="000000"/>
                <w:sz w:val="24"/>
                <w:szCs w:val="24"/>
              </w:rPr>
              <w:t xml:space="preserve">Совещание по реализации </w:t>
            </w:r>
            <w:r w:rsidR="00F5493D" w:rsidRPr="00226506">
              <w:rPr>
                <w:rFonts w:ascii="Times New Roman" w:hAnsi="Times New Roman" w:cs="Times New Roman"/>
                <w:color w:val="000000"/>
                <w:sz w:val="24"/>
                <w:szCs w:val="24"/>
              </w:rPr>
              <w:t>Плана мероприятий («дорожная карта») по развитию сети профильных психолого-педагогических классов (групп)</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 xml:space="preserve">Подключение </w:t>
            </w:r>
            <w:r w:rsidRPr="00226506">
              <w:rPr>
                <w:rFonts w:ascii="Times New Roman" w:hAnsi="Times New Roman" w:cs="Times New Roman"/>
                <w:color w:val="000000"/>
                <w:sz w:val="24"/>
                <w:szCs w:val="24"/>
                <w:lang w:val="en-US"/>
              </w:rPr>
              <w:t xml:space="preserve">57 </w:t>
            </w:r>
            <w:r w:rsidRPr="00226506">
              <w:rPr>
                <w:rFonts w:ascii="Times New Roman" w:hAnsi="Times New Roman" w:cs="Times New Roman"/>
                <w:color w:val="000000"/>
                <w:sz w:val="24"/>
                <w:szCs w:val="24"/>
              </w:rPr>
              <w:t>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04.05.2023</w:t>
            </w:r>
          </w:p>
        </w:tc>
        <w:tc>
          <w:tcPr>
            <w:tcW w:w="5273" w:type="dxa"/>
            <w:shd w:val="clear" w:color="auto" w:fill="auto"/>
            <w:vAlign w:val="bottom"/>
          </w:tcPr>
          <w:p w:rsidR="00F5493D" w:rsidRPr="00226506" w:rsidRDefault="004A7C00" w:rsidP="00226506">
            <w:pPr>
              <w:rPr>
                <w:rFonts w:ascii="Times New Roman" w:hAnsi="Times New Roman" w:cs="Times New Roman"/>
                <w:sz w:val="24"/>
                <w:szCs w:val="24"/>
              </w:rPr>
            </w:pPr>
            <w:r>
              <w:rPr>
                <w:rFonts w:ascii="Times New Roman" w:hAnsi="Times New Roman" w:cs="Times New Roman"/>
                <w:sz w:val="24"/>
                <w:szCs w:val="24"/>
              </w:rPr>
              <w:t>С</w:t>
            </w:r>
            <w:r w:rsidRPr="003E25C4">
              <w:rPr>
                <w:rFonts w:ascii="Times New Roman" w:hAnsi="Times New Roman" w:cs="Times New Roman"/>
                <w:sz w:val="24"/>
                <w:szCs w:val="24"/>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30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05.05.2023</w:t>
            </w:r>
          </w:p>
        </w:tc>
        <w:tc>
          <w:tcPr>
            <w:tcW w:w="5273" w:type="dxa"/>
            <w:shd w:val="clear" w:color="auto" w:fill="auto"/>
            <w:vAlign w:val="bottom"/>
          </w:tcPr>
          <w:p w:rsidR="00F5493D" w:rsidRPr="00226506" w:rsidRDefault="004A7C00" w:rsidP="004A7C00">
            <w:pPr>
              <w:rPr>
                <w:rFonts w:ascii="Times New Roman" w:hAnsi="Times New Roman" w:cs="Times New Roman"/>
                <w:color w:val="000000"/>
                <w:sz w:val="24"/>
                <w:szCs w:val="24"/>
              </w:rPr>
            </w:pPr>
            <w:r>
              <w:rPr>
                <w:rFonts w:ascii="Times New Roman" w:hAnsi="Times New Roman" w:cs="Times New Roman"/>
                <w:sz w:val="24"/>
                <w:szCs w:val="24"/>
              </w:rPr>
              <w:t>Совещание «</w:t>
            </w:r>
            <w:r w:rsidR="00F5493D" w:rsidRPr="00226506">
              <w:rPr>
                <w:rFonts w:ascii="Times New Roman" w:hAnsi="Times New Roman" w:cs="Times New Roman"/>
                <w:sz w:val="24"/>
                <w:szCs w:val="24"/>
              </w:rPr>
              <w:t xml:space="preserve">Проект «Школа Минпросвещения России» </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47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05.05.2023</w:t>
            </w:r>
          </w:p>
        </w:tc>
        <w:tc>
          <w:tcPr>
            <w:tcW w:w="5273" w:type="dxa"/>
            <w:shd w:val="clear" w:color="auto" w:fill="auto"/>
            <w:vAlign w:val="bottom"/>
          </w:tcPr>
          <w:p w:rsidR="00F5493D" w:rsidRPr="00226506" w:rsidRDefault="004A7C00" w:rsidP="004A7C00">
            <w:pPr>
              <w:jc w:val="both"/>
              <w:rPr>
                <w:rFonts w:ascii="Times New Roman" w:hAnsi="Times New Roman" w:cs="Times New Roman"/>
                <w:sz w:val="24"/>
                <w:szCs w:val="24"/>
              </w:rPr>
            </w:pPr>
            <w:r>
              <w:rPr>
                <w:rFonts w:ascii="Times New Roman" w:hAnsi="Times New Roman" w:cs="Times New Roman"/>
                <w:sz w:val="24"/>
                <w:szCs w:val="24"/>
              </w:rPr>
              <w:t>Т</w:t>
            </w:r>
            <w:r w:rsidRPr="00226506">
              <w:rPr>
                <w:rFonts w:ascii="Times New Roman" w:hAnsi="Times New Roman" w:cs="Times New Roman"/>
                <w:sz w:val="24"/>
                <w:szCs w:val="24"/>
              </w:rPr>
              <w:t xml:space="preserve">рансляция Диалоговой площадки в режиме видеоконференцсвязи </w:t>
            </w:r>
            <w:r w:rsidR="00F5493D" w:rsidRPr="00226506">
              <w:rPr>
                <w:rFonts w:ascii="Times New Roman" w:hAnsi="Times New Roman" w:cs="Times New Roman"/>
                <w:sz w:val="24"/>
                <w:szCs w:val="24"/>
              </w:rPr>
              <w:t xml:space="preserve">в рамках проведения региональной акции «Дорога просвещения» с участием лучших педагогов и наставников Ханты-Мансийского автономного округа – Югры </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52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11.05.2023</w:t>
            </w:r>
          </w:p>
        </w:tc>
        <w:tc>
          <w:tcPr>
            <w:tcW w:w="5273" w:type="dxa"/>
            <w:shd w:val="clear" w:color="auto" w:fill="auto"/>
            <w:vAlign w:val="bottom"/>
          </w:tcPr>
          <w:p w:rsidR="00F5493D" w:rsidRPr="00226506" w:rsidRDefault="004A7C00" w:rsidP="004A7C00">
            <w:pPr>
              <w:jc w:val="both"/>
              <w:rPr>
                <w:rFonts w:ascii="Times New Roman" w:hAnsi="Times New Roman" w:cs="Times New Roman"/>
                <w:sz w:val="24"/>
                <w:szCs w:val="24"/>
              </w:rPr>
            </w:pPr>
            <w:r>
              <w:rPr>
                <w:rFonts w:ascii="Times New Roman" w:hAnsi="Times New Roman" w:cs="Times New Roman"/>
                <w:sz w:val="24"/>
                <w:szCs w:val="24"/>
              </w:rPr>
              <w:t>С</w:t>
            </w:r>
            <w:r w:rsidRPr="003E25C4">
              <w:rPr>
                <w:rFonts w:ascii="Times New Roman" w:hAnsi="Times New Roman" w:cs="Times New Roman"/>
                <w:sz w:val="24"/>
                <w:szCs w:val="24"/>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31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12.05.2023</w:t>
            </w:r>
          </w:p>
        </w:tc>
        <w:tc>
          <w:tcPr>
            <w:tcW w:w="5273" w:type="dxa"/>
            <w:shd w:val="clear" w:color="auto" w:fill="auto"/>
            <w:vAlign w:val="bottom"/>
          </w:tcPr>
          <w:p w:rsidR="00F5493D" w:rsidRPr="00226506" w:rsidRDefault="004A7C00" w:rsidP="004A7C00">
            <w:pPr>
              <w:pStyle w:val="ac"/>
              <w:rPr>
                <w:rFonts w:ascii="Times New Roman" w:hAnsi="Times New Roman" w:cs="Times New Roman"/>
              </w:rPr>
            </w:pPr>
            <w:r>
              <w:rPr>
                <w:rFonts w:ascii="Times New Roman" w:hAnsi="Times New Roman" w:cs="Times New Roman"/>
              </w:rPr>
              <w:t>Совещание «</w:t>
            </w:r>
            <w:r w:rsidR="00F5493D" w:rsidRPr="00226506">
              <w:rPr>
                <w:rFonts w:ascii="Times New Roman" w:hAnsi="Times New Roman" w:cs="Times New Roman"/>
              </w:rPr>
              <w:t xml:space="preserve">Проект «Школа Минпросвещения России» </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65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12.05.2023</w:t>
            </w:r>
          </w:p>
        </w:tc>
        <w:tc>
          <w:tcPr>
            <w:tcW w:w="5273" w:type="dxa"/>
            <w:shd w:val="clear" w:color="auto" w:fill="auto"/>
            <w:vAlign w:val="bottom"/>
          </w:tcPr>
          <w:p w:rsidR="00F5493D" w:rsidRPr="00226506" w:rsidRDefault="00F5493D" w:rsidP="004A7C00">
            <w:pPr>
              <w:pStyle w:val="ac"/>
              <w:jc w:val="both"/>
              <w:rPr>
                <w:rFonts w:ascii="Times New Roman" w:hAnsi="Times New Roman" w:cs="Times New Roman"/>
              </w:rPr>
            </w:pPr>
            <w:r w:rsidRPr="00226506">
              <w:rPr>
                <w:rFonts w:ascii="Times New Roman" w:eastAsiaTheme="minorHAnsi" w:hAnsi="Times New Roman" w:cs="Times New Roman"/>
                <w:lang w:eastAsia="en-US"/>
              </w:rPr>
              <w:t>Конференция в рамках проведения региональной акции «Дорога просвещения» с участием лучших педагогов и наставников Ханты-Мансийского автономного округа-Югры</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53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12.05.2023</w:t>
            </w:r>
          </w:p>
        </w:tc>
        <w:tc>
          <w:tcPr>
            <w:tcW w:w="5273" w:type="dxa"/>
            <w:shd w:val="clear" w:color="auto" w:fill="auto"/>
            <w:vAlign w:val="bottom"/>
          </w:tcPr>
          <w:p w:rsidR="00F5493D" w:rsidRPr="004A7C00" w:rsidRDefault="004A7C00" w:rsidP="004A7C00">
            <w:pPr>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w:t>
            </w:r>
            <w:r w:rsidR="00F5493D" w:rsidRPr="00226506">
              <w:rPr>
                <w:rFonts w:ascii="Times New Roman" w:hAnsi="Times New Roman" w:cs="Times New Roman"/>
                <w:color w:val="000000"/>
                <w:spacing w:val="-4"/>
                <w:sz w:val="24"/>
                <w:szCs w:val="24"/>
              </w:rPr>
              <w:t>ебинар «Технология проектного обучения как средство формирования функциона</w:t>
            </w:r>
            <w:r>
              <w:rPr>
                <w:rFonts w:ascii="Times New Roman" w:hAnsi="Times New Roman" w:cs="Times New Roman"/>
                <w:color w:val="000000"/>
                <w:spacing w:val="-4"/>
                <w:sz w:val="24"/>
                <w:szCs w:val="24"/>
              </w:rPr>
              <w:t>льной грамотности обучающихся»</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70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15.05.2023</w:t>
            </w:r>
          </w:p>
        </w:tc>
        <w:tc>
          <w:tcPr>
            <w:tcW w:w="5273" w:type="dxa"/>
            <w:shd w:val="clear" w:color="auto" w:fill="auto"/>
            <w:vAlign w:val="bottom"/>
          </w:tcPr>
          <w:p w:rsidR="00F5493D" w:rsidRPr="00226506" w:rsidRDefault="004A7C00" w:rsidP="00226506">
            <w:pPr>
              <w:jc w:val="both"/>
              <w:rPr>
                <w:rFonts w:ascii="Times New Roman" w:hAnsi="Times New Roman" w:cs="Times New Roman"/>
                <w:color w:val="000000"/>
                <w:spacing w:val="-4"/>
                <w:sz w:val="24"/>
                <w:szCs w:val="24"/>
              </w:rPr>
            </w:pPr>
            <w:r>
              <w:rPr>
                <w:rFonts w:ascii="Times New Roman" w:hAnsi="Times New Roman" w:cs="Times New Roman"/>
                <w:color w:val="000000"/>
                <w:sz w:val="24"/>
                <w:szCs w:val="24"/>
              </w:rPr>
              <w:t xml:space="preserve">Совещание </w:t>
            </w:r>
            <w:r w:rsidR="00F5493D" w:rsidRPr="00226506">
              <w:rPr>
                <w:rFonts w:ascii="Times New Roman" w:hAnsi="Times New Roman" w:cs="Times New Roman"/>
                <w:color w:val="000000"/>
                <w:sz w:val="24"/>
                <w:szCs w:val="24"/>
              </w:rPr>
              <w:t>по развитию сети профильных психолого-педагогических классов (групп)</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27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17.05.2023</w:t>
            </w:r>
          </w:p>
        </w:tc>
        <w:tc>
          <w:tcPr>
            <w:tcW w:w="5273" w:type="dxa"/>
            <w:shd w:val="clear" w:color="auto" w:fill="auto"/>
            <w:vAlign w:val="bottom"/>
          </w:tcPr>
          <w:p w:rsidR="00F5493D" w:rsidRPr="00226506" w:rsidRDefault="004A7C00" w:rsidP="0022650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Вебинар Аналитического центра</w:t>
            </w:r>
            <w:r w:rsidR="00F5493D" w:rsidRPr="00226506">
              <w:rPr>
                <w:rFonts w:ascii="Times New Roman" w:eastAsia="Times New Roman" w:hAnsi="Times New Roman" w:cs="Times New Roman"/>
                <w:color w:val="000000"/>
                <w:sz w:val="24"/>
                <w:szCs w:val="24"/>
                <w:lang w:eastAsia="ru-RU"/>
              </w:rPr>
              <w:t xml:space="preserve"> по вопросам внедрения лучших методик и практик воспитательн</w:t>
            </w:r>
            <w:r>
              <w:rPr>
                <w:rFonts w:ascii="Times New Roman" w:eastAsia="Times New Roman" w:hAnsi="Times New Roman" w:cs="Times New Roman"/>
                <w:color w:val="000000"/>
                <w:sz w:val="24"/>
                <w:szCs w:val="24"/>
                <w:lang w:eastAsia="ru-RU"/>
              </w:rPr>
              <w:t xml:space="preserve">ой и профилактической работы </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48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18.05.2023</w:t>
            </w:r>
          </w:p>
        </w:tc>
        <w:tc>
          <w:tcPr>
            <w:tcW w:w="5273" w:type="dxa"/>
            <w:shd w:val="clear" w:color="auto" w:fill="auto"/>
            <w:vAlign w:val="bottom"/>
          </w:tcPr>
          <w:p w:rsidR="00F5493D" w:rsidRPr="00226506" w:rsidRDefault="004A7C00" w:rsidP="004A7C00">
            <w:pPr>
              <w:pStyle w:val="ac"/>
              <w:rPr>
                <w:rFonts w:ascii="Times New Roman" w:hAnsi="Times New Roman" w:cs="Times New Roman"/>
              </w:rPr>
            </w:pPr>
            <w:r>
              <w:rPr>
                <w:rFonts w:ascii="Times New Roman" w:hAnsi="Times New Roman" w:cs="Times New Roman"/>
              </w:rPr>
              <w:t>Совещание «</w:t>
            </w:r>
            <w:r w:rsidR="00F5493D" w:rsidRPr="00226506">
              <w:rPr>
                <w:rFonts w:ascii="Times New Roman" w:hAnsi="Times New Roman" w:cs="Times New Roman"/>
              </w:rPr>
              <w:t xml:space="preserve">Проект «Школа Минпросвещения России» </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72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18.05.2023</w:t>
            </w:r>
          </w:p>
        </w:tc>
        <w:tc>
          <w:tcPr>
            <w:tcW w:w="5273" w:type="dxa"/>
            <w:shd w:val="clear" w:color="auto" w:fill="auto"/>
            <w:vAlign w:val="bottom"/>
          </w:tcPr>
          <w:p w:rsidR="00F5493D" w:rsidRPr="00226506" w:rsidRDefault="004A7C00" w:rsidP="004A7C00">
            <w:pPr>
              <w:pStyle w:val="ac"/>
              <w:jc w:val="both"/>
              <w:rPr>
                <w:rFonts w:ascii="Times New Roman" w:hAnsi="Times New Roman" w:cs="Times New Roman"/>
              </w:rPr>
            </w:pPr>
            <w:r>
              <w:rPr>
                <w:rFonts w:ascii="Times New Roman" w:hAnsi="Times New Roman" w:cs="Times New Roman"/>
              </w:rPr>
              <w:t>С</w:t>
            </w:r>
            <w:r w:rsidRPr="003E25C4">
              <w:rPr>
                <w:rFonts w:ascii="Times New Roman" w:hAnsi="Times New Roman" w:cs="Times New Roman"/>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35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19.05.2023</w:t>
            </w:r>
          </w:p>
        </w:tc>
        <w:tc>
          <w:tcPr>
            <w:tcW w:w="5273" w:type="dxa"/>
            <w:shd w:val="clear" w:color="auto" w:fill="auto"/>
            <w:vAlign w:val="bottom"/>
          </w:tcPr>
          <w:p w:rsidR="00F5493D" w:rsidRPr="00226506" w:rsidRDefault="004A7C00" w:rsidP="004A7C00">
            <w:pPr>
              <w:pStyle w:val="ac"/>
              <w:jc w:val="both"/>
              <w:rPr>
                <w:rFonts w:ascii="Times New Roman" w:hAnsi="Times New Roman" w:cs="Times New Roman"/>
              </w:rPr>
            </w:pPr>
            <w:r>
              <w:rPr>
                <w:rFonts w:ascii="Times New Roman" w:hAnsi="Times New Roman" w:cs="Times New Roman"/>
              </w:rPr>
              <w:t>Совещание «П</w:t>
            </w:r>
            <w:r w:rsidR="00F5493D" w:rsidRPr="00226506">
              <w:rPr>
                <w:rFonts w:ascii="Times New Roman" w:hAnsi="Times New Roman" w:cs="Times New Roman"/>
              </w:rPr>
              <w:t>ривлечение внимания общественности к значимости труда педагогических работников, к лучшим практикам педагогов и наставников образовательных организаций Октябрьского района</w:t>
            </w:r>
            <w:r>
              <w:rPr>
                <w:rFonts w:ascii="Times New Roman" w:hAnsi="Times New Roman" w:cs="Times New Roman"/>
              </w:rPr>
              <w:t>»</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 xml:space="preserve">Подключение </w:t>
            </w:r>
            <w:r w:rsidRPr="00226506">
              <w:rPr>
                <w:rFonts w:ascii="Times New Roman" w:hAnsi="Times New Roman" w:cs="Times New Roman"/>
                <w:color w:val="000000"/>
                <w:sz w:val="24"/>
                <w:szCs w:val="24"/>
                <w:lang w:val="en-US"/>
              </w:rPr>
              <w:t xml:space="preserve">30 </w:t>
            </w:r>
            <w:r w:rsidRPr="00226506">
              <w:rPr>
                <w:rFonts w:ascii="Times New Roman" w:hAnsi="Times New Roman" w:cs="Times New Roman"/>
                <w:color w:val="000000"/>
                <w:sz w:val="24"/>
                <w:szCs w:val="24"/>
              </w:rPr>
              <w:t>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19.05.2023</w:t>
            </w:r>
          </w:p>
        </w:tc>
        <w:tc>
          <w:tcPr>
            <w:tcW w:w="5273" w:type="dxa"/>
            <w:shd w:val="clear" w:color="auto" w:fill="auto"/>
            <w:vAlign w:val="bottom"/>
          </w:tcPr>
          <w:p w:rsidR="00F5493D" w:rsidRPr="00226506" w:rsidRDefault="004A7C00" w:rsidP="004A7C00">
            <w:pPr>
              <w:pStyle w:val="ac"/>
              <w:jc w:val="both"/>
              <w:rPr>
                <w:rFonts w:ascii="Times New Roman" w:hAnsi="Times New Roman" w:cs="Times New Roman"/>
              </w:rPr>
            </w:pPr>
            <w:r>
              <w:rPr>
                <w:rFonts w:ascii="Times New Roman" w:eastAsiaTheme="minorHAnsi" w:hAnsi="Times New Roman" w:cs="Times New Roman"/>
                <w:lang w:eastAsia="en-US"/>
              </w:rPr>
              <w:t>Вебинар</w:t>
            </w:r>
            <w:r w:rsidR="00F5493D" w:rsidRPr="00226506">
              <w:rPr>
                <w:rFonts w:ascii="Times New Roman" w:eastAsiaTheme="minorHAnsi" w:hAnsi="Times New Roman" w:cs="Times New Roman"/>
                <w:lang w:eastAsia="en-US"/>
              </w:rPr>
              <w:t xml:space="preserve"> «Практические аспекты организации и проведения независимой оценки качества услови</w:t>
            </w:r>
            <w:r>
              <w:rPr>
                <w:rFonts w:ascii="Times New Roman" w:eastAsiaTheme="minorHAnsi" w:hAnsi="Times New Roman" w:cs="Times New Roman"/>
                <w:lang w:eastAsia="en-US"/>
              </w:rPr>
              <w:t>й образовательной деятельности»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49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19.05.2023</w:t>
            </w:r>
          </w:p>
        </w:tc>
        <w:tc>
          <w:tcPr>
            <w:tcW w:w="5273" w:type="dxa"/>
            <w:shd w:val="clear" w:color="auto" w:fill="auto"/>
            <w:vAlign w:val="bottom"/>
          </w:tcPr>
          <w:p w:rsidR="00F5493D" w:rsidRPr="00226506" w:rsidRDefault="00F5493D" w:rsidP="00226506">
            <w:pPr>
              <w:pStyle w:val="ac"/>
              <w:rPr>
                <w:rFonts w:ascii="Times New Roman" w:eastAsiaTheme="minorHAnsi" w:hAnsi="Times New Roman" w:cs="Times New Roman"/>
                <w:lang w:eastAsia="en-US"/>
              </w:rPr>
            </w:pPr>
            <w:r w:rsidRPr="00226506">
              <w:rPr>
                <w:rFonts w:ascii="Times New Roman" w:hAnsi="Times New Roman" w:cs="Times New Roman"/>
                <w:color w:val="auto"/>
              </w:rPr>
              <w:t>Видеоконференция – совещание по подготовке к ГИА в 2023 году</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rPr>
              <w:t>Подключение 17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22.05.2023</w:t>
            </w:r>
          </w:p>
        </w:tc>
        <w:tc>
          <w:tcPr>
            <w:tcW w:w="5273" w:type="dxa"/>
            <w:shd w:val="clear" w:color="auto" w:fill="auto"/>
            <w:vAlign w:val="bottom"/>
          </w:tcPr>
          <w:p w:rsidR="00F5493D" w:rsidRPr="00226506" w:rsidRDefault="00F5493D" w:rsidP="00226506">
            <w:pPr>
              <w:rPr>
                <w:rFonts w:ascii="Times New Roman" w:hAnsi="Times New Roman" w:cs="Times New Roman"/>
                <w:iCs/>
                <w:sz w:val="24"/>
                <w:szCs w:val="24"/>
              </w:rPr>
            </w:pPr>
            <w:r w:rsidRPr="00226506">
              <w:rPr>
                <w:rFonts w:ascii="Times New Roman" w:hAnsi="Times New Roman" w:cs="Times New Roman"/>
                <w:bCs/>
                <w:iCs/>
                <w:sz w:val="24"/>
                <w:szCs w:val="24"/>
              </w:rPr>
              <w:t xml:space="preserve">Ссылка на совещание (ЦИСКО) - </w:t>
            </w:r>
            <w:hyperlink r:id="rId54" w:history="1">
              <w:r w:rsidRPr="00226506">
                <w:rPr>
                  <w:rStyle w:val="a5"/>
                  <w:rFonts w:ascii="Times New Roman" w:hAnsi="Times New Roman" w:cs="Times New Roman"/>
                  <w:color w:val="auto"/>
                  <w:sz w:val="24"/>
                  <w:szCs w:val="24"/>
                </w:rPr>
                <w:t>https://vc.admhmao.ru/meeting/947114?secret=ZoaE6QYbaI7zmQ_kmiJLgg</w:t>
              </w:r>
            </w:hyperlink>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 xml:space="preserve">Подключение </w:t>
            </w:r>
            <w:r w:rsidRPr="00226506">
              <w:rPr>
                <w:rFonts w:ascii="Times New Roman" w:hAnsi="Times New Roman" w:cs="Times New Roman"/>
                <w:color w:val="000000"/>
                <w:sz w:val="24"/>
                <w:szCs w:val="24"/>
                <w:lang w:val="en-US"/>
              </w:rPr>
              <w:t xml:space="preserve">23 </w:t>
            </w:r>
            <w:r w:rsidRPr="00226506">
              <w:rPr>
                <w:rFonts w:ascii="Times New Roman" w:hAnsi="Times New Roman" w:cs="Times New Roman"/>
                <w:color w:val="000000"/>
                <w:sz w:val="24"/>
                <w:szCs w:val="24"/>
              </w:rPr>
              <w:t>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22.05.2023</w:t>
            </w:r>
          </w:p>
        </w:tc>
        <w:tc>
          <w:tcPr>
            <w:tcW w:w="5273" w:type="dxa"/>
            <w:shd w:val="clear" w:color="auto" w:fill="auto"/>
            <w:vAlign w:val="bottom"/>
          </w:tcPr>
          <w:p w:rsidR="00F5493D" w:rsidRPr="00226506" w:rsidRDefault="004A7C00" w:rsidP="004A7C00">
            <w:pPr>
              <w:rPr>
                <w:rFonts w:ascii="Times New Roman" w:hAnsi="Times New Roman" w:cs="Times New Roman"/>
                <w:bCs/>
                <w:iCs/>
                <w:sz w:val="24"/>
                <w:szCs w:val="24"/>
              </w:rPr>
            </w:pPr>
            <w:r>
              <w:rPr>
                <w:rFonts w:ascii="Times New Roman" w:hAnsi="Times New Roman" w:cs="Times New Roman"/>
                <w:color w:val="000000"/>
                <w:sz w:val="24"/>
                <w:szCs w:val="24"/>
              </w:rPr>
              <w:t>З</w:t>
            </w:r>
            <w:r w:rsidR="00F5493D" w:rsidRPr="00226506">
              <w:rPr>
                <w:rFonts w:ascii="Times New Roman" w:hAnsi="Times New Roman" w:cs="Times New Roman"/>
                <w:color w:val="000000"/>
                <w:sz w:val="24"/>
                <w:szCs w:val="24"/>
              </w:rPr>
              <w:t>аседани</w:t>
            </w:r>
            <w:r>
              <w:rPr>
                <w:rFonts w:ascii="Times New Roman" w:hAnsi="Times New Roman" w:cs="Times New Roman"/>
                <w:color w:val="000000"/>
                <w:sz w:val="24"/>
                <w:szCs w:val="24"/>
              </w:rPr>
              <w:t>е</w:t>
            </w:r>
            <w:r w:rsidR="00F5493D" w:rsidRPr="00226506">
              <w:rPr>
                <w:rFonts w:ascii="Times New Roman" w:hAnsi="Times New Roman" w:cs="Times New Roman"/>
                <w:color w:val="000000"/>
                <w:sz w:val="24"/>
                <w:szCs w:val="24"/>
              </w:rPr>
              <w:t xml:space="preserve"> организационного комитета по подготовке и проведению в Ханты-Мансийском автономном округе – Югре мероприятий, посвященных Десятилетию детства</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50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lang w:val="en-US"/>
              </w:rPr>
            </w:pPr>
            <w:r w:rsidRPr="00226506">
              <w:rPr>
                <w:rFonts w:ascii="Times New Roman" w:hAnsi="Times New Roman" w:cs="Times New Roman"/>
                <w:color w:val="000000"/>
                <w:sz w:val="24"/>
                <w:szCs w:val="24"/>
                <w:lang w:val="en-US"/>
              </w:rPr>
              <w:t>23.05.2023</w:t>
            </w:r>
          </w:p>
        </w:tc>
        <w:tc>
          <w:tcPr>
            <w:tcW w:w="5273" w:type="dxa"/>
            <w:shd w:val="clear" w:color="auto" w:fill="auto"/>
          </w:tcPr>
          <w:p w:rsidR="00F5493D" w:rsidRPr="00226506" w:rsidRDefault="00226506" w:rsidP="00226506">
            <w:pPr>
              <w:rPr>
                <w:rFonts w:ascii="Times New Roman" w:hAnsi="Times New Roman" w:cs="Times New Roman"/>
                <w:color w:val="000000"/>
                <w:sz w:val="24"/>
                <w:szCs w:val="24"/>
              </w:rPr>
            </w:pPr>
            <w:r>
              <w:rPr>
                <w:rFonts w:ascii="Times New Roman" w:hAnsi="Times New Roman" w:cs="Times New Roman"/>
                <w:sz w:val="24"/>
                <w:szCs w:val="24"/>
                <w:lang w:eastAsia="ru-RU"/>
              </w:rPr>
              <w:t>С</w:t>
            </w:r>
            <w:r w:rsidRPr="00226506">
              <w:rPr>
                <w:rFonts w:ascii="Times New Roman" w:hAnsi="Times New Roman" w:cs="Times New Roman"/>
                <w:sz w:val="24"/>
                <w:szCs w:val="24"/>
                <w:lang w:eastAsia="ru-RU"/>
              </w:rPr>
              <w:t>овещание</w:t>
            </w:r>
            <w:r w:rsidR="00F5493D" w:rsidRPr="00226506">
              <w:rPr>
                <w:rFonts w:ascii="Times New Roman" w:hAnsi="Times New Roman" w:cs="Times New Roman"/>
                <w:sz w:val="24"/>
                <w:szCs w:val="24"/>
                <w:lang w:eastAsia="ru-RU"/>
              </w:rPr>
              <w:t xml:space="preserve"> по вопросам готовности к ГИА</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20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23.05.2023</w:t>
            </w:r>
          </w:p>
        </w:tc>
        <w:tc>
          <w:tcPr>
            <w:tcW w:w="5273" w:type="dxa"/>
            <w:shd w:val="clear" w:color="auto" w:fill="auto"/>
            <w:vAlign w:val="center"/>
          </w:tcPr>
          <w:p w:rsidR="00F5493D" w:rsidRPr="00226506" w:rsidRDefault="004A7C00" w:rsidP="00226506">
            <w:pPr>
              <w:pStyle w:val="ac"/>
              <w:rPr>
                <w:rStyle w:val="fontstyle01"/>
                <w:rFonts w:ascii="Times New Roman" w:hAnsi="Times New Roman" w:cs="Times New Roman"/>
              </w:rPr>
            </w:pPr>
            <w:r>
              <w:rPr>
                <w:rFonts w:ascii="Times New Roman" w:hAnsi="Times New Roman" w:cs="Times New Roman"/>
              </w:rPr>
              <w:t>Семинар «</w:t>
            </w:r>
            <w:r w:rsidR="00F5493D" w:rsidRPr="00226506">
              <w:rPr>
                <w:rFonts w:ascii="Times New Roman" w:hAnsi="Times New Roman" w:cs="Times New Roman"/>
              </w:rPr>
              <w:t>Проект «Школа Минпросвещения России» Раздел «Творчество»</w:t>
            </w:r>
            <w:r>
              <w:rPr>
                <w:rFonts w:ascii="Times New Roman" w:hAnsi="Times New Roman" w:cs="Times New Roman"/>
              </w:rPr>
              <w:t>»</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36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25.05.2023</w:t>
            </w:r>
          </w:p>
        </w:tc>
        <w:tc>
          <w:tcPr>
            <w:tcW w:w="5273" w:type="dxa"/>
            <w:shd w:val="clear" w:color="auto" w:fill="auto"/>
            <w:vAlign w:val="center"/>
          </w:tcPr>
          <w:p w:rsidR="00F5493D" w:rsidRPr="00226506" w:rsidRDefault="004A7C00" w:rsidP="00226506">
            <w:pPr>
              <w:pStyle w:val="ac"/>
              <w:rPr>
                <w:rFonts w:ascii="Times New Roman" w:hAnsi="Times New Roman" w:cs="Times New Roman"/>
              </w:rPr>
            </w:pPr>
            <w:r>
              <w:rPr>
                <w:rFonts w:ascii="Times New Roman" w:hAnsi="Times New Roman" w:cs="Times New Roman"/>
              </w:rPr>
              <w:t>С</w:t>
            </w:r>
            <w:r w:rsidRPr="003E25C4">
              <w:rPr>
                <w:rFonts w:ascii="Times New Roman" w:hAnsi="Times New Roman" w:cs="Times New Roman"/>
              </w:rPr>
              <w:t>овещание с руководителями муниципальных органов, осуществляющими управление в сфере образования, руководителями учреждений профессионального образования, заместителями руководителя, курирующими воспитательную работу в учреждении</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33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25.05.2023</w:t>
            </w:r>
          </w:p>
        </w:tc>
        <w:tc>
          <w:tcPr>
            <w:tcW w:w="5273" w:type="dxa"/>
            <w:shd w:val="clear" w:color="auto" w:fill="auto"/>
            <w:vAlign w:val="center"/>
          </w:tcPr>
          <w:p w:rsidR="00F5493D" w:rsidRPr="00226506" w:rsidRDefault="004A7C00" w:rsidP="004A7C00">
            <w:pPr>
              <w:pStyle w:val="ac"/>
              <w:rPr>
                <w:rFonts w:ascii="Times New Roman" w:hAnsi="Times New Roman" w:cs="Times New Roman"/>
              </w:rPr>
            </w:pPr>
            <w:r>
              <w:rPr>
                <w:rFonts w:ascii="Times New Roman" w:eastAsiaTheme="minorHAnsi" w:hAnsi="Times New Roman" w:cs="Times New Roman"/>
                <w:lang w:eastAsia="en-US"/>
              </w:rPr>
              <w:t>С</w:t>
            </w:r>
            <w:r w:rsidR="00F5493D" w:rsidRPr="00226506">
              <w:rPr>
                <w:rFonts w:ascii="Times New Roman" w:eastAsiaTheme="minorHAnsi" w:hAnsi="Times New Roman" w:cs="Times New Roman"/>
                <w:lang w:eastAsia="en-US"/>
              </w:rPr>
              <w:t>овещани</w:t>
            </w:r>
            <w:r>
              <w:rPr>
                <w:rFonts w:ascii="Times New Roman" w:eastAsiaTheme="minorHAnsi" w:hAnsi="Times New Roman" w:cs="Times New Roman"/>
                <w:lang w:eastAsia="en-US"/>
              </w:rPr>
              <w:t>е</w:t>
            </w:r>
            <w:r w:rsidR="00F5493D" w:rsidRPr="00226506">
              <w:rPr>
                <w:rFonts w:ascii="Times New Roman" w:eastAsiaTheme="minorHAnsi" w:hAnsi="Times New Roman" w:cs="Times New Roman"/>
                <w:lang w:eastAsia="en-US"/>
              </w:rPr>
              <w:t xml:space="preserve"> о реализации проекта по ранней профессиональной ориентации обучающихся 6-11 классо</w:t>
            </w:r>
            <w:r>
              <w:rPr>
                <w:rFonts w:ascii="Times New Roman" w:eastAsiaTheme="minorHAnsi" w:hAnsi="Times New Roman" w:cs="Times New Roman"/>
                <w:lang w:eastAsia="en-US"/>
              </w:rPr>
              <w:t>в «Билет в будущее» в 2023 году</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4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26.05.2023</w:t>
            </w:r>
          </w:p>
        </w:tc>
        <w:tc>
          <w:tcPr>
            <w:tcW w:w="5273" w:type="dxa"/>
            <w:shd w:val="clear" w:color="auto" w:fill="auto"/>
            <w:vAlign w:val="center"/>
          </w:tcPr>
          <w:p w:rsidR="00F5493D" w:rsidRPr="00226506" w:rsidRDefault="004A7C00" w:rsidP="004A7C00">
            <w:pPr>
              <w:pStyle w:val="ac"/>
              <w:jc w:val="both"/>
              <w:rPr>
                <w:rFonts w:ascii="Times New Roman" w:eastAsiaTheme="minorHAnsi" w:hAnsi="Times New Roman" w:cs="Times New Roman"/>
                <w:lang w:eastAsia="en-US"/>
              </w:rPr>
            </w:pPr>
            <w:r>
              <w:rPr>
                <w:rFonts w:ascii="Times New Roman" w:hAnsi="Times New Roman" w:cs="Times New Roman"/>
              </w:rPr>
              <w:t>С</w:t>
            </w:r>
            <w:r w:rsidR="00F5493D" w:rsidRPr="00226506">
              <w:rPr>
                <w:rFonts w:ascii="Times New Roman" w:hAnsi="Times New Roman" w:cs="Times New Roman"/>
              </w:rPr>
              <w:t>овещани</w:t>
            </w:r>
            <w:r>
              <w:rPr>
                <w:rFonts w:ascii="Times New Roman" w:hAnsi="Times New Roman" w:cs="Times New Roman"/>
              </w:rPr>
              <w:t>е</w:t>
            </w:r>
            <w:r w:rsidR="00F5493D" w:rsidRPr="00226506">
              <w:rPr>
                <w:rFonts w:ascii="Times New Roman" w:hAnsi="Times New Roman" w:cs="Times New Roman"/>
              </w:rPr>
              <w:t xml:space="preserve"> по итогам состоявшейся государственной итоговой аттестации обучающихся по образовательным программам основного общего образования по учебным предметам «история», «физика», «биология» за дату экзамена 24 мая 2023 года, по образовательным программам среднего общего образования), единого государственного экзамена по учебным предметам «география», «литература», «химия» за</w:t>
            </w:r>
            <w:r>
              <w:rPr>
                <w:rFonts w:ascii="Times New Roman" w:hAnsi="Times New Roman" w:cs="Times New Roman"/>
              </w:rPr>
              <w:t xml:space="preserve"> дату экзамена 26 мая 2023 года</w:t>
            </w:r>
          </w:p>
        </w:tc>
        <w:tc>
          <w:tcPr>
            <w:tcW w:w="2098" w:type="dxa"/>
            <w:shd w:val="clear" w:color="auto" w:fill="auto"/>
          </w:tcPr>
          <w:p w:rsidR="00F5493D" w:rsidRPr="00226506" w:rsidRDefault="00F5493D" w:rsidP="00226506">
            <w:pPr>
              <w:rPr>
                <w:rFonts w:ascii="Times New Roman" w:hAnsi="Times New Roman" w:cs="Times New Roman"/>
                <w:color w:val="000000"/>
                <w:sz w:val="24"/>
                <w:szCs w:val="24"/>
              </w:rPr>
            </w:pPr>
            <w:r w:rsidRPr="00226506">
              <w:rPr>
                <w:rFonts w:ascii="Times New Roman" w:hAnsi="Times New Roman" w:cs="Times New Roman"/>
                <w:color w:val="000000"/>
                <w:sz w:val="24"/>
                <w:szCs w:val="24"/>
              </w:rPr>
              <w:t>Подключение 24 человека</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02.06.2023</w:t>
            </w:r>
          </w:p>
        </w:tc>
        <w:tc>
          <w:tcPr>
            <w:tcW w:w="5273" w:type="dxa"/>
            <w:shd w:val="clear" w:color="auto" w:fill="auto"/>
            <w:vAlign w:val="bottom"/>
          </w:tcPr>
          <w:p w:rsidR="00F5493D" w:rsidRPr="00226506" w:rsidRDefault="004A7C00" w:rsidP="009E2BEA">
            <w:pPr>
              <w:jc w:val="both"/>
              <w:rPr>
                <w:rFonts w:ascii="Times New Roman" w:hAnsi="Times New Roman" w:cs="Times New Roman"/>
                <w:sz w:val="24"/>
                <w:szCs w:val="24"/>
              </w:rPr>
            </w:pPr>
            <w:r>
              <w:rPr>
                <w:rFonts w:ascii="Times New Roman" w:hAnsi="Times New Roman" w:cs="Times New Roman"/>
                <w:sz w:val="24"/>
                <w:szCs w:val="24"/>
              </w:rPr>
              <w:t>Семинар «</w:t>
            </w:r>
            <w:r w:rsidR="00F5493D" w:rsidRPr="00226506">
              <w:rPr>
                <w:rFonts w:ascii="Times New Roman" w:hAnsi="Times New Roman" w:cs="Times New Roman"/>
                <w:sz w:val="24"/>
                <w:szCs w:val="24"/>
              </w:rPr>
              <w:t xml:space="preserve">Проект «Школа Минпросвещения России» Раздел «Образовательная </w:t>
            </w:r>
            <w:r w:rsidR="009E2BEA" w:rsidRPr="00226506">
              <w:rPr>
                <w:rFonts w:ascii="Times New Roman" w:hAnsi="Times New Roman" w:cs="Times New Roman"/>
                <w:sz w:val="24"/>
                <w:szCs w:val="24"/>
              </w:rPr>
              <w:t xml:space="preserve">среда»  </w:t>
            </w:r>
            <w:r w:rsidR="00F5493D" w:rsidRPr="00226506">
              <w:rPr>
                <w:rFonts w:ascii="Times New Roman" w:hAnsi="Times New Roman" w:cs="Times New Roman"/>
                <w:sz w:val="24"/>
                <w:szCs w:val="24"/>
              </w:rPr>
              <w:t xml:space="preserve">         Раздел «Школьный климат»</w:t>
            </w:r>
            <w:r>
              <w:rPr>
                <w:rFonts w:ascii="Times New Roman" w:hAnsi="Times New Roman" w:cs="Times New Roman"/>
                <w:sz w:val="24"/>
                <w:szCs w:val="24"/>
              </w:rPr>
              <w:t>»</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17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08.06.2023</w:t>
            </w:r>
          </w:p>
        </w:tc>
        <w:tc>
          <w:tcPr>
            <w:tcW w:w="5273" w:type="dxa"/>
            <w:shd w:val="clear" w:color="auto" w:fill="auto"/>
            <w:vAlign w:val="bottom"/>
          </w:tcPr>
          <w:p w:rsidR="00F5493D" w:rsidRPr="00226506" w:rsidRDefault="004A7C00" w:rsidP="009E2BEA">
            <w:pPr>
              <w:jc w:val="both"/>
              <w:rPr>
                <w:rFonts w:ascii="Times New Roman" w:hAnsi="Times New Roman" w:cs="Times New Roman"/>
                <w:sz w:val="24"/>
                <w:szCs w:val="24"/>
              </w:rPr>
            </w:pPr>
            <w:r>
              <w:rPr>
                <w:rFonts w:ascii="Times New Roman" w:hAnsi="Times New Roman" w:cs="Times New Roman"/>
                <w:sz w:val="24"/>
                <w:szCs w:val="24"/>
              </w:rPr>
              <w:t>Семинар «</w:t>
            </w:r>
            <w:r w:rsidR="00F5493D" w:rsidRPr="00226506">
              <w:rPr>
                <w:rFonts w:ascii="Times New Roman" w:hAnsi="Times New Roman" w:cs="Times New Roman"/>
                <w:sz w:val="24"/>
                <w:szCs w:val="24"/>
              </w:rPr>
              <w:t>Проект «Школа Минпросвещения Ро</w:t>
            </w:r>
            <w:r w:rsidR="009E2BEA">
              <w:rPr>
                <w:rFonts w:ascii="Times New Roman" w:hAnsi="Times New Roman" w:cs="Times New Roman"/>
                <w:sz w:val="24"/>
                <w:szCs w:val="24"/>
              </w:rPr>
              <w:t>ссии» Практикум школьных команд»</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29 человек</w:t>
            </w:r>
          </w:p>
        </w:tc>
      </w:tr>
      <w:tr w:rsidR="00F5493D" w:rsidRPr="00226506" w:rsidTr="003E25C4">
        <w:tc>
          <w:tcPr>
            <w:tcW w:w="675" w:type="dxa"/>
            <w:shd w:val="clear" w:color="auto" w:fill="auto"/>
          </w:tcPr>
          <w:p w:rsidR="00F5493D" w:rsidRPr="00226506" w:rsidRDefault="00F5493D" w:rsidP="00226506">
            <w:pPr>
              <w:pStyle w:val="a3"/>
              <w:widowControl w:val="0"/>
              <w:numPr>
                <w:ilvl w:val="0"/>
                <w:numId w:val="3"/>
              </w:numPr>
              <w:ind w:right="-1" w:hanging="720"/>
              <w:jc w:val="center"/>
              <w:rPr>
                <w:rFonts w:ascii="Times New Roman" w:hAnsi="Times New Roman" w:cs="Times New Roman"/>
                <w:color w:val="000000"/>
                <w:sz w:val="24"/>
                <w:szCs w:val="24"/>
                <w:lang w:eastAsia="ru-RU"/>
              </w:rPr>
            </w:pPr>
          </w:p>
        </w:tc>
        <w:tc>
          <w:tcPr>
            <w:tcW w:w="1560" w:type="dxa"/>
            <w:shd w:val="clear" w:color="auto" w:fill="auto"/>
          </w:tcPr>
          <w:p w:rsidR="00F5493D" w:rsidRPr="00226506" w:rsidRDefault="00F5493D" w:rsidP="009E2BEA">
            <w:pPr>
              <w:jc w:val="center"/>
              <w:rPr>
                <w:rFonts w:ascii="Times New Roman" w:hAnsi="Times New Roman" w:cs="Times New Roman"/>
                <w:color w:val="000000"/>
                <w:sz w:val="24"/>
                <w:szCs w:val="24"/>
              </w:rPr>
            </w:pPr>
            <w:r w:rsidRPr="00226506">
              <w:rPr>
                <w:rFonts w:ascii="Times New Roman" w:hAnsi="Times New Roman" w:cs="Times New Roman"/>
                <w:color w:val="000000"/>
                <w:sz w:val="24"/>
                <w:szCs w:val="24"/>
              </w:rPr>
              <w:t>14.06.2023</w:t>
            </w:r>
          </w:p>
        </w:tc>
        <w:tc>
          <w:tcPr>
            <w:tcW w:w="5273" w:type="dxa"/>
            <w:shd w:val="clear" w:color="auto" w:fill="auto"/>
          </w:tcPr>
          <w:p w:rsidR="00F5493D" w:rsidRPr="009E2BEA" w:rsidRDefault="009E2BEA" w:rsidP="009E2BEA">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00F5493D" w:rsidRPr="00226506">
              <w:rPr>
                <w:rFonts w:ascii="Times New Roman" w:eastAsia="Times New Roman" w:hAnsi="Times New Roman" w:cs="Times New Roman"/>
                <w:color w:val="000000"/>
                <w:sz w:val="24"/>
                <w:szCs w:val="24"/>
                <w:lang w:eastAsia="ru-RU"/>
              </w:rPr>
              <w:t>ебинар по вопросам внедрения лучших методик и практик воспитательной и профилактической работы</w:t>
            </w:r>
          </w:p>
        </w:tc>
        <w:tc>
          <w:tcPr>
            <w:tcW w:w="2098" w:type="dxa"/>
            <w:shd w:val="clear" w:color="auto" w:fill="auto"/>
          </w:tcPr>
          <w:p w:rsidR="00F5493D" w:rsidRPr="00226506" w:rsidRDefault="00F5493D" w:rsidP="00226506">
            <w:pPr>
              <w:rPr>
                <w:rFonts w:ascii="Times New Roman" w:hAnsi="Times New Roman" w:cs="Times New Roman"/>
                <w:sz w:val="24"/>
                <w:szCs w:val="24"/>
              </w:rPr>
            </w:pPr>
            <w:r w:rsidRPr="00226506">
              <w:rPr>
                <w:rFonts w:ascii="Times New Roman" w:hAnsi="Times New Roman" w:cs="Times New Roman"/>
                <w:color w:val="000000"/>
                <w:sz w:val="24"/>
                <w:szCs w:val="24"/>
              </w:rPr>
              <w:t>Подключение 25 человек</w:t>
            </w:r>
          </w:p>
        </w:tc>
      </w:tr>
    </w:tbl>
    <w:p w:rsidR="00C0056D" w:rsidRPr="00C0056D" w:rsidRDefault="00C0056D" w:rsidP="00C0056D">
      <w:pPr>
        <w:widowControl w:val="0"/>
        <w:spacing w:after="0" w:line="240" w:lineRule="auto"/>
        <w:ind w:right="-1" w:firstLine="709"/>
        <w:jc w:val="center"/>
        <w:rPr>
          <w:rFonts w:ascii="Times New Roman" w:eastAsia="Times New Roman" w:hAnsi="Times New Roman" w:cs="Times New Roman"/>
          <w:b/>
          <w:sz w:val="24"/>
          <w:szCs w:val="24"/>
          <w:highlight w:val="yellow"/>
        </w:rPr>
      </w:pPr>
    </w:p>
    <w:p w:rsidR="00005222" w:rsidRDefault="00905849" w:rsidP="00005222">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Приложение 7</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1A265E">
        <w:rPr>
          <w:rFonts w:ascii="Times New Roman" w:eastAsia="Calibri" w:hAnsi="Times New Roman" w:cs="Times New Roman"/>
          <w:sz w:val="20"/>
          <w:szCs w:val="20"/>
        </w:rPr>
        <w:t>1 полугодие 2023</w:t>
      </w:r>
      <w:r w:rsidR="003B1109">
        <w:rPr>
          <w:rFonts w:ascii="Times New Roman" w:eastAsia="Calibri" w:hAnsi="Times New Roman" w:cs="Times New Roman"/>
          <w:sz w:val="20"/>
          <w:szCs w:val="20"/>
        </w:rPr>
        <w:t xml:space="preserve"> год</w:t>
      </w:r>
      <w:r w:rsidR="001A265E">
        <w:rPr>
          <w:rFonts w:ascii="Times New Roman" w:eastAsia="Calibri" w:hAnsi="Times New Roman" w:cs="Times New Roman"/>
          <w:sz w:val="20"/>
          <w:szCs w:val="20"/>
        </w:rPr>
        <w:t>а</w:t>
      </w:r>
    </w:p>
    <w:p w:rsidR="00005222" w:rsidRDefault="00005222"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005222" w:rsidRPr="00005222" w:rsidRDefault="00005222" w:rsidP="0000522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05222">
        <w:rPr>
          <w:rFonts w:ascii="Times New Roman" w:eastAsia="Times New Roman" w:hAnsi="Times New Roman" w:cs="Times New Roman"/>
          <w:b/>
          <w:bCs/>
          <w:color w:val="000000"/>
          <w:sz w:val="24"/>
          <w:szCs w:val="24"/>
        </w:rPr>
        <w:t>Деятельность ТПМПК по обеспечению комплексного сопровождения обучающихся за отчетный период</w:t>
      </w:r>
    </w:p>
    <w:p w:rsidR="00005222" w:rsidRPr="00F46B21" w:rsidRDefault="00005222" w:rsidP="00005222">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p>
    <w:tbl>
      <w:tblPr>
        <w:tblW w:w="9496" w:type="dxa"/>
        <w:tblInd w:w="100" w:type="dxa"/>
        <w:tblLayout w:type="fixed"/>
        <w:tblLook w:val="04A0" w:firstRow="1" w:lastRow="0" w:firstColumn="1" w:lastColumn="0" w:noHBand="0" w:noVBand="1"/>
      </w:tblPr>
      <w:tblGrid>
        <w:gridCol w:w="551"/>
        <w:gridCol w:w="1519"/>
        <w:gridCol w:w="2062"/>
        <w:gridCol w:w="1104"/>
        <w:gridCol w:w="1265"/>
        <w:gridCol w:w="1124"/>
        <w:gridCol w:w="1871"/>
      </w:tblGrid>
      <w:tr w:rsidR="00005222" w:rsidRPr="00F46B21" w:rsidTr="00730181">
        <w:trPr>
          <w:trHeight w:val="303"/>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 п/п</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 xml:space="preserve">Уровни образования </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 xml:space="preserve">Количество детей, прошедших обследование на ТПМПК </w:t>
            </w:r>
          </w:p>
        </w:tc>
        <w:tc>
          <w:tcPr>
            <w:tcW w:w="5364" w:type="dxa"/>
            <w:gridSpan w:val="4"/>
            <w:tcBorders>
              <w:top w:val="single" w:sz="4" w:space="0" w:color="auto"/>
              <w:left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Из общего количества детей, прошедших обследование</w:t>
            </w:r>
          </w:p>
        </w:tc>
      </w:tr>
      <w:tr w:rsidR="00005222" w:rsidRPr="00F46B21" w:rsidTr="00730181">
        <w:trPr>
          <w:trHeight w:val="401"/>
        </w:trPr>
        <w:tc>
          <w:tcPr>
            <w:tcW w:w="551" w:type="dxa"/>
            <w:vMerge/>
            <w:tcBorders>
              <w:top w:val="single" w:sz="4" w:space="0" w:color="auto"/>
              <w:left w:val="single" w:sz="4" w:space="0" w:color="auto"/>
              <w:bottom w:val="single" w:sz="4" w:space="0" w:color="auto"/>
              <w:right w:val="single" w:sz="4" w:space="0" w:color="auto"/>
            </w:tcBorders>
            <w:vAlign w:val="center"/>
            <w:hideMark/>
          </w:tcPr>
          <w:p w:rsidR="00005222" w:rsidRPr="00F46B21" w:rsidRDefault="00005222" w:rsidP="00B1478C">
            <w:pPr>
              <w:spacing w:after="0" w:line="240" w:lineRule="auto"/>
              <w:rPr>
                <w:rFonts w:ascii="Times New Roman" w:eastAsia="Times New Roman" w:hAnsi="Times New Roman" w:cs="Times New Roman"/>
                <w:b/>
                <w:bCs/>
                <w:color w:val="000000"/>
                <w:sz w:val="24"/>
                <w:szCs w:val="24"/>
                <w:lang w:eastAsia="ru-RU"/>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005222" w:rsidRPr="00F46B21" w:rsidRDefault="00005222" w:rsidP="00B1478C">
            <w:pPr>
              <w:spacing w:after="0" w:line="240" w:lineRule="auto"/>
              <w:rPr>
                <w:rFonts w:ascii="Times New Roman" w:eastAsia="Times New Roman" w:hAnsi="Times New Roman" w:cs="Times New Roman"/>
                <w:b/>
                <w:bCs/>
                <w:color w:val="000000"/>
                <w:sz w:val="24"/>
                <w:szCs w:val="24"/>
                <w:lang w:eastAsia="ru-RU"/>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005222" w:rsidRPr="00F46B21" w:rsidRDefault="00005222" w:rsidP="00B1478C">
            <w:pPr>
              <w:spacing w:after="0" w:line="240" w:lineRule="auto"/>
              <w:rPr>
                <w:rFonts w:ascii="Times New Roman" w:eastAsia="Times New Roman" w:hAnsi="Times New Roman" w:cs="Times New Roman"/>
                <w:b/>
                <w:bCs/>
                <w:color w:val="000000"/>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Дети с ОВЗ</w:t>
            </w:r>
          </w:p>
        </w:tc>
        <w:tc>
          <w:tcPr>
            <w:tcW w:w="1265" w:type="dxa"/>
            <w:tcBorders>
              <w:top w:val="single" w:sz="4" w:space="0" w:color="auto"/>
              <w:left w:val="single" w:sz="4" w:space="0" w:color="auto"/>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Дети -инвалиды</w:t>
            </w:r>
          </w:p>
        </w:tc>
        <w:tc>
          <w:tcPr>
            <w:tcW w:w="1124" w:type="dxa"/>
            <w:tcBorders>
              <w:top w:val="single" w:sz="4" w:space="0" w:color="auto"/>
              <w:left w:val="single" w:sz="4" w:space="0" w:color="auto"/>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Дети с нормой развития</w:t>
            </w:r>
          </w:p>
        </w:tc>
        <w:tc>
          <w:tcPr>
            <w:tcW w:w="1869" w:type="dxa"/>
            <w:tcBorders>
              <w:top w:val="single" w:sz="4" w:space="0" w:color="auto"/>
              <w:left w:val="single" w:sz="4" w:space="0" w:color="auto"/>
              <w:bottom w:val="single" w:sz="4" w:space="0" w:color="auto"/>
              <w:right w:val="single" w:sz="4" w:space="0" w:color="auto"/>
            </w:tcBorders>
          </w:tcPr>
          <w:p w:rsidR="00005222" w:rsidRPr="00F46B21" w:rsidRDefault="00005222" w:rsidP="00B1478C">
            <w:pPr>
              <w:spacing w:after="0" w:line="240" w:lineRule="auto"/>
              <w:ind w:right="-108"/>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Обучающиеся, нуждающиеся в специальных условиях сдачи ГИА</w:t>
            </w:r>
          </w:p>
        </w:tc>
      </w:tr>
      <w:tr w:rsidR="00005222" w:rsidRPr="003C64D0"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1</w:t>
            </w:r>
            <w:r w:rsidR="00F77591" w:rsidRPr="0036624F">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36624F" w:rsidRDefault="00541634"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 xml:space="preserve">Дошкольное образование         </w:t>
            </w:r>
            <w:r w:rsidR="00005222" w:rsidRPr="0036624F">
              <w:rPr>
                <w:rFonts w:ascii="Times New Roman" w:eastAsia="Times New Roman" w:hAnsi="Times New Roman" w:cs="Times New Roman"/>
                <w:color w:val="000000"/>
                <w:sz w:val="24"/>
                <w:szCs w:val="24"/>
                <w:lang w:eastAsia="ru-RU"/>
              </w:rPr>
              <w:t>(0-3 года)</w:t>
            </w:r>
          </w:p>
        </w:tc>
        <w:tc>
          <w:tcPr>
            <w:tcW w:w="2062" w:type="dxa"/>
            <w:tcBorders>
              <w:top w:val="nil"/>
              <w:left w:val="nil"/>
              <w:bottom w:val="single" w:sz="4" w:space="0" w:color="auto"/>
              <w:right w:val="single" w:sz="4" w:space="0" w:color="auto"/>
            </w:tcBorders>
            <w:shd w:val="clear" w:color="auto" w:fill="auto"/>
            <w:hideMark/>
          </w:tcPr>
          <w:p w:rsidR="00005222" w:rsidRPr="0036624F" w:rsidRDefault="00443E15"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4</w:t>
            </w:r>
          </w:p>
        </w:tc>
        <w:tc>
          <w:tcPr>
            <w:tcW w:w="1104" w:type="dxa"/>
            <w:tcBorders>
              <w:top w:val="nil"/>
              <w:left w:val="nil"/>
              <w:bottom w:val="single" w:sz="4" w:space="0" w:color="auto"/>
              <w:right w:val="single" w:sz="4" w:space="0" w:color="auto"/>
            </w:tcBorders>
          </w:tcPr>
          <w:p w:rsidR="00005222" w:rsidRPr="0036624F" w:rsidRDefault="00443E15"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4</w:t>
            </w:r>
          </w:p>
        </w:tc>
        <w:tc>
          <w:tcPr>
            <w:tcW w:w="1265" w:type="dxa"/>
            <w:tcBorders>
              <w:top w:val="nil"/>
              <w:left w:val="nil"/>
              <w:bottom w:val="single" w:sz="4" w:space="0" w:color="auto"/>
              <w:right w:val="single" w:sz="4" w:space="0" w:color="auto"/>
            </w:tcBorders>
          </w:tcPr>
          <w:p w:rsidR="00005222" w:rsidRPr="0036624F" w:rsidRDefault="00443E15" w:rsidP="00B1478C">
            <w:pPr>
              <w:widowControl w:val="0"/>
              <w:spacing w:after="0" w:line="240" w:lineRule="auto"/>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0</w:t>
            </w:r>
          </w:p>
        </w:tc>
        <w:tc>
          <w:tcPr>
            <w:tcW w:w="1124" w:type="dxa"/>
            <w:tcBorders>
              <w:top w:val="nil"/>
              <w:left w:val="nil"/>
              <w:bottom w:val="single" w:sz="4" w:space="0" w:color="auto"/>
              <w:right w:val="single" w:sz="4" w:space="0" w:color="auto"/>
            </w:tcBorders>
          </w:tcPr>
          <w:p w:rsidR="00005222" w:rsidRPr="0036624F" w:rsidRDefault="00443E15" w:rsidP="00B1478C">
            <w:pPr>
              <w:widowControl w:val="0"/>
              <w:spacing w:after="0" w:line="240" w:lineRule="auto"/>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0</w:t>
            </w:r>
          </w:p>
        </w:tc>
        <w:tc>
          <w:tcPr>
            <w:tcW w:w="1869" w:type="dxa"/>
            <w:tcBorders>
              <w:top w:val="nil"/>
              <w:left w:val="nil"/>
              <w:bottom w:val="single" w:sz="4" w:space="0" w:color="auto"/>
              <w:right w:val="single" w:sz="4" w:space="0" w:color="auto"/>
            </w:tcBorders>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w:t>
            </w:r>
          </w:p>
        </w:tc>
      </w:tr>
      <w:tr w:rsidR="00005222" w:rsidRPr="003C64D0"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2</w:t>
            </w:r>
            <w:r w:rsidR="00F77591" w:rsidRPr="0036624F">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Дошкольное образование        (4-7 лет)</w:t>
            </w:r>
          </w:p>
        </w:tc>
        <w:tc>
          <w:tcPr>
            <w:tcW w:w="2062" w:type="dxa"/>
            <w:tcBorders>
              <w:top w:val="nil"/>
              <w:left w:val="nil"/>
              <w:bottom w:val="single" w:sz="4" w:space="0" w:color="auto"/>
              <w:right w:val="single" w:sz="4" w:space="0" w:color="auto"/>
            </w:tcBorders>
            <w:shd w:val="clear" w:color="auto" w:fill="auto"/>
            <w:hideMark/>
          </w:tcPr>
          <w:p w:rsidR="00005222" w:rsidRPr="0036624F" w:rsidRDefault="00443E15"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251</w:t>
            </w:r>
          </w:p>
        </w:tc>
        <w:tc>
          <w:tcPr>
            <w:tcW w:w="1104" w:type="dxa"/>
            <w:tcBorders>
              <w:top w:val="nil"/>
              <w:left w:val="nil"/>
              <w:bottom w:val="single" w:sz="4" w:space="0" w:color="auto"/>
              <w:right w:val="single" w:sz="4" w:space="0" w:color="auto"/>
            </w:tcBorders>
          </w:tcPr>
          <w:p w:rsidR="00005222" w:rsidRPr="0036624F" w:rsidRDefault="003C64D0"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247</w:t>
            </w:r>
          </w:p>
        </w:tc>
        <w:tc>
          <w:tcPr>
            <w:tcW w:w="1265" w:type="dxa"/>
            <w:tcBorders>
              <w:top w:val="nil"/>
              <w:left w:val="nil"/>
              <w:bottom w:val="single" w:sz="4" w:space="0" w:color="auto"/>
              <w:right w:val="single" w:sz="4" w:space="0" w:color="auto"/>
            </w:tcBorders>
          </w:tcPr>
          <w:p w:rsidR="00005222" w:rsidRPr="0036624F" w:rsidRDefault="00443E15"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2</w:t>
            </w:r>
          </w:p>
        </w:tc>
        <w:tc>
          <w:tcPr>
            <w:tcW w:w="1124" w:type="dxa"/>
            <w:tcBorders>
              <w:top w:val="nil"/>
              <w:left w:val="nil"/>
              <w:bottom w:val="single" w:sz="4" w:space="0" w:color="auto"/>
              <w:right w:val="single" w:sz="4" w:space="0" w:color="auto"/>
            </w:tcBorders>
          </w:tcPr>
          <w:p w:rsidR="00005222" w:rsidRPr="0036624F" w:rsidRDefault="0042515A"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2</w:t>
            </w:r>
          </w:p>
        </w:tc>
        <w:tc>
          <w:tcPr>
            <w:tcW w:w="1869" w:type="dxa"/>
            <w:tcBorders>
              <w:top w:val="nil"/>
              <w:left w:val="nil"/>
              <w:bottom w:val="single" w:sz="4" w:space="0" w:color="auto"/>
              <w:right w:val="single" w:sz="4" w:space="0" w:color="auto"/>
            </w:tcBorders>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w:t>
            </w:r>
          </w:p>
        </w:tc>
      </w:tr>
      <w:tr w:rsidR="00005222" w:rsidRPr="003C64D0"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3</w:t>
            </w:r>
            <w:r w:rsidR="00F77591" w:rsidRPr="0036624F">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Начальное общее образование       (8-11 лет)</w:t>
            </w:r>
          </w:p>
        </w:tc>
        <w:tc>
          <w:tcPr>
            <w:tcW w:w="2062" w:type="dxa"/>
            <w:tcBorders>
              <w:top w:val="nil"/>
              <w:left w:val="nil"/>
              <w:bottom w:val="single" w:sz="4" w:space="0" w:color="auto"/>
              <w:right w:val="single" w:sz="4" w:space="0" w:color="auto"/>
            </w:tcBorders>
            <w:shd w:val="clear" w:color="auto" w:fill="auto"/>
            <w:hideMark/>
          </w:tcPr>
          <w:p w:rsidR="00005222" w:rsidRPr="0036624F" w:rsidRDefault="00443E15"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97</w:t>
            </w:r>
          </w:p>
        </w:tc>
        <w:tc>
          <w:tcPr>
            <w:tcW w:w="1104" w:type="dxa"/>
            <w:tcBorders>
              <w:top w:val="nil"/>
              <w:left w:val="nil"/>
              <w:bottom w:val="single" w:sz="4" w:space="0" w:color="auto"/>
              <w:right w:val="single" w:sz="4" w:space="0" w:color="auto"/>
            </w:tcBorders>
          </w:tcPr>
          <w:p w:rsidR="00005222" w:rsidRPr="0036624F" w:rsidRDefault="003C64D0"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80</w:t>
            </w:r>
          </w:p>
        </w:tc>
        <w:tc>
          <w:tcPr>
            <w:tcW w:w="1265" w:type="dxa"/>
            <w:tcBorders>
              <w:top w:val="nil"/>
              <w:left w:val="nil"/>
              <w:bottom w:val="single" w:sz="4" w:space="0" w:color="auto"/>
              <w:right w:val="single" w:sz="4" w:space="0" w:color="auto"/>
            </w:tcBorders>
          </w:tcPr>
          <w:p w:rsidR="00005222" w:rsidRPr="0036624F" w:rsidRDefault="00443E15"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10</w:t>
            </w:r>
          </w:p>
        </w:tc>
        <w:tc>
          <w:tcPr>
            <w:tcW w:w="1124" w:type="dxa"/>
            <w:tcBorders>
              <w:top w:val="nil"/>
              <w:left w:val="nil"/>
              <w:bottom w:val="single" w:sz="4" w:space="0" w:color="auto"/>
              <w:right w:val="single" w:sz="4" w:space="0" w:color="auto"/>
            </w:tcBorders>
          </w:tcPr>
          <w:p w:rsidR="00005222" w:rsidRPr="0036624F" w:rsidRDefault="00443E15"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7</w:t>
            </w:r>
          </w:p>
        </w:tc>
        <w:tc>
          <w:tcPr>
            <w:tcW w:w="1869" w:type="dxa"/>
            <w:tcBorders>
              <w:top w:val="nil"/>
              <w:left w:val="nil"/>
              <w:bottom w:val="single" w:sz="4" w:space="0" w:color="auto"/>
              <w:right w:val="single" w:sz="4" w:space="0" w:color="auto"/>
            </w:tcBorders>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w:t>
            </w:r>
          </w:p>
        </w:tc>
      </w:tr>
      <w:tr w:rsidR="00005222" w:rsidRPr="003C64D0"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4</w:t>
            </w:r>
            <w:r w:rsidR="00F77591" w:rsidRPr="0036624F">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36624F" w:rsidRDefault="00541634"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 xml:space="preserve">Основное общее образование </w:t>
            </w:r>
            <w:r w:rsidR="00005222" w:rsidRPr="0036624F">
              <w:rPr>
                <w:rFonts w:ascii="Times New Roman" w:eastAsia="Times New Roman" w:hAnsi="Times New Roman" w:cs="Times New Roman"/>
                <w:color w:val="000000"/>
                <w:sz w:val="24"/>
                <w:szCs w:val="24"/>
                <w:lang w:eastAsia="ru-RU"/>
              </w:rPr>
              <w:t>(12-15 лет)</w:t>
            </w:r>
          </w:p>
        </w:tc>
        <w:tc>
          <w:tcPr>
            <w:tcW w:w="2062" w:type="dxa"/>
            <w:tcBorders>
              <w:top w:val="nil"/>
              <w:left w:val="nil"/>
              <w:bottom w:val="single" w:sz="4" w:space="0" w:color="auto"/>
              <w:right w:val="single" w:sz="4" w:space="0" w:color="auto"/>
            </w:tcBorders>
            <w:shd w:val="clear" w:color="auto" w:fill="auto"/>
            <w:hideMark/>
          </w:tcPr>
          <w:p w:rsidR="00005222" w:rsidRPr="0036624F" w:rsidRDefault="00A63019"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76</w:t>
            </w:r>
          </w:p>
        </w:tc>
        <w:tc>
          <w:tcPr>
            <w:tcW w:w="1104" w:type="dxa"/>
            <w:tcBorders>
              <w:top w:val="nil"/>
              <w:left w:val="nil"/>
              <w:bottom w:val="single" w:sz="4" w:space="0" w:color="auto"/>
              <w:right w:val="single" w:sz="4" w:space="0" w:color="auto"/>
            </w:tcBorders>
          </w:tcPr>
          <w:p w:rsidR="00005222" w:rsidRPr="0036624F" w:rsidRDefault="003C64D0"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6</w:t>
            </w:r>
            <w:r w:rsidR="00A63019" w:rsidRPr="0036624F">
              <w:rPr>
                <w:rFonts w:ascii="Times New Roman" w:hAnsi="Times New Roman" w:cs="Times New Roman"/>
                <w:sz w:val="24"/>
                <w:szCs w:val="24"/>
              </w:rPr>
              <w:t>0</w:t>
            </w:r>
          </w:p>
        </w:tc>
        <w:tc>
          <w:tcPr>
            <w:tcW w:w="1265" w:type="dxa"/>
            <w:tcBorders>
              <w:top w:val="nil"/>
              <w:left w:val="nil"/>
              <w:bottom w:val="single" w:sz="4" w:space="0" w:color="auto"/>
              <w:right w:val="single" w:sz="4" w:space="0" w:color="auto"/>
            </w:tcBorders>
          </w:tcPr>
          <w:p w:rsidR="00005222" w:rsidRPr="0036624F" w:rsidRDefault="0042515A"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6</w:t>
            </w:r>
          </w:p>
        </w:tc>
        <w:tc>
          <w:tcPr>
            <w:tcW w:w="1124" w:type="dxa"/>
            <w:tcBorders>
              <w:top w:val="nil"/>
              <w:left w:val="nil"/>
              <w:bottom w:val="single" w:sz="4" w:space="0" w:color="auto"/>
              <w:right w:val="single" w:sz="4" w:space="0" w:color="auto"/>
            </w:tcBorders>
          </w:tcPr>
          <w:p w:rsidR="00005222" w:rsidRPr="0036624F" w:rsidRDefault="00A63019"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7</w:t>
            </w:r>
          </w:p>
        </w:tc>
        <w:tc>
          <w:tcPr>
            <w:tcW w:w="1869" w:type="dxa"/>
            <w:tcBorders>
              <w:top w:val="nil"/>
              <w:left w:val="nil"/>
              <w:bottom w:val="single" w:sz="4" w:space="0" w:color="auto"/>
              <w:right w:val="single" w:sz="4" w:space="0" w:color="auto"/>
            </w:tcBorders>
          </w:tcPr>
          <w:p w:rsidR="00005222" w:rsidRPr="0036624F" w:rsidRDefault="0042515A"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3</w:t>
            </w:r>
          </w:p>
        </w:tc>
      </w:tr>
      <w:tr w:rsidR="00005222" w:rsidRPr="003C64D0"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36624F"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5</w:t>
            </w:r>
            <w:r w:rsidR="00F77591" w:rsidRPr="0036624F">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36624F" w:rsidRDefault="00541634"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 xml:space="preserve">Среднее общее образование (16 лет и старше)  </w:t>
            </w:r>
            <w:r w:rsidR="00005222" w:rsidRPr="0036624F">
              <w:rPr>
                <w:rFonts w:ascii="Times New Roman" w:eastAsia="Times New Roman" w:hAnsi="Times New Roman" w:cs="Times New Roman"/>
                <w:color w:val="000000"/>
                <w:sz w:val="24"/>
                <w:szCs w:val="24"/>
                <w:lang w:eastAsia="ru-RU"/>
              </w:rPr>
              <w:t xml:space="preserve"> </w:t>
            </w:r>
          </w:p>
        </w:tc>
        <w:tc>
          <w:tcPr>
            <w:tcW w:w="2062" w:type="dxa"/>
            <w:tcBorders>
              <w:top w:val="nil"/>
              <w:left w:val="nil"/>
              <w:bottom w:val="single" w:sz="4" w:space="0" w:color="auto"/>
              <w:right w:val="single" w:sz="4" w:space="0" w:color="auto"/>
            </w:tcBorders>
            <w:shd w:val="clear" w:color="auto" w:fill="auto"/>
            <w:hideMark/>
          </w:tcPr>
          <w:p w:rsidR="00005222" w:rsidRPr="0036624F" w:rsidRDefault="00A63019"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1</w:t>
            </w:r>
          </w:p>
        </w:tc>
        <w:tc>
          <w:tcPr>
            <w:tcW w:w="1104" w:type="dxa"/>
            <w:tcBorders>
              <w:top w:val="nil"/>
              <w:left w:val="nil"/>
              <w:bottom w:val="single" w:sz="4" w:space="0" w:color="auto"/>
              <w:right w:val="single" w:sz="4" w:space="0" w:color="auto"/>
            </w:tcBorders>
          </w:tcPr>
          <w:p w:rsidR="00005222" w:rsidRPr="0036624F" w:rsidRDefault="0042515A"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1</w:t>
            </w:r>
          </w:p>
        </w:tc>
        <w:tc>
          <w:tcPr>
            <w:tcW w:w="1265" w:type="dxa"/>
            <w:tcBorders>
              <w:top w:val="nil"/>
              <w:left w:val="nil"/>
              <w:bottom w:val="single" w:sz="4" w:space="0" w:color="auto"/>
              <w:right w:val="single" w:sz="4" w:space="0" w:color="auto"/>
            </w:tcBorders>
          </w:tcPr>
          <w:p w:rsidR="00005222" w:rsidRPr="0036624F" w:rsidRDefault="00A63019"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0</w:t>
            </w:r>
          </w:p>
        </w:tc>
        <w:tc>
          <w:tcPr>
            <w:tcW w:w="1124" w:type="dxa"/>
            <w:tcBorders>
              <w:top w:val="nil"/>
              <w:left w:val="nil"/>
              <w:bottom w:val="single" w:sz="4" w:space="0" w:color="auto"/>
              <w:right w:val="single" w:sz="4" w:space="0" w:color="auto"/>
            </w:tcBorders>
          </w:tcPr>
          <w:p w:rsidR="00005222" w:rsidRPr="0036624F" w:rsidRDefault="00A63019"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0</w:t>
            </w:r>
          </w:p>
        </w:tc>
        <w:tc>
          <w:tcPr>
            <w:tcW w:w="1869" w:type="dxa"/>
            <w:tcBorders>
              <w:top w:val="nil"/>
              <w:left w:val="nil"/>
              <w:bottom w:val="single" w:sz="4" w:space="0" w:color="auto"/>
              <w:right w:val="single" w:sz="4" w:space="0" w:color="auto"/>
            </w:tcBorders>
          </w:tcPr>
          <w:p w:rsidR="00005222" w:rsidRPr="0036624F" w:rsidRDefault="00A63019" w:rsidP="00B1478C">
            <w:pPr>
              <w:spacing w:after="0" w:line="240" w:lineRule="auto"/>
              <w:jc w:val="center"/>
              <w:rPr>
                <w:rFonts w:ascii="Times New Roman" w:eastAsia="Times New Roman" w:hAnsi="Times New Roman" w:cs="Times New Roman"/>
                <w:color w:val="000000"/>
                <w:sz w:val="24"/>
                <w:szCs w:val="24"/>
                <w:lang w:eastAsia="ru-RU"/>
              </w:rPr>
            </w:pPr>
            <w:r w:rsidRPr="0036624F">
              <w:rPr>
                <w:rFonts w:ascii="Times New Roman" w:eastAsia="Times New Roman" w:hAnsi="Times New Roman" w:cs="Times New Roman"/>
                <w:color w:val="000000"/>
                <w:sz w:val="24"/>
                <w:szCs w:val="24"/>
                <w:lang w:eastAsia="ru-RU"/>
              </w:rPr>
              <w:t>1</w:t>
            </w:r>
          </w:p>
        </w:tc>
      </w:tr>
      <w:tr w:rsidR="00005222" w:rsidRPr="003C64D0" w:rsidTr="00730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3"/>
        </w:trPr>
        <w:tc>
          <w:tcPr>
            <w:tcW w:w="551" w:type="dxa"/>
          </w:tcPr>
          <w:p w:rsidR="00005222" w:rsidRPr="0036624F" w:rsidRDefault="00005222" w:rsidP="00B1478C">
            <w:pPr>
              <w:widowControl w:val="0"/>
              <w:tabs>
                <w:tab w:val="left" w:pos="321"/>
              </w:tabs>
              <w:spacing w:after="0" w:line="240" w:lineRule="auto"/>
              <w:ind w:left="8" w:firstLine="567"/>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66</w:t>
            </w:r>
            <w:r w:rsidR="00F77591" w:rsidRPr="0036624F">
              <w:rPr>
                <w:rFonts w:ascii="Times New Roman" w:eastAsia="Courier New" w:hAnsi="Times New Roman" w:cs="Times New Roman"/>
                <w:color w:val="000000"/>
                <w:sz w:val="24"/>
                <w:szCs w:val="24"/>
                <w:lang w:eastAsia="ru-RU"/>
              </w:rPr>
              <w:t>.</w:t>
            </w:r>
          </w:p>
        </w:tc>
        <w:tc>
          <w:tcPr>
            <w:tcW w:w="1519" w:type="dxa"/>
          </w:tcPr>
          <w:p w:rsidR="00005222" w:rsidRPr="0036624F" w:rsidRDefault="00005222" w:rsidP="00B1478C">
            <w:pPr>
              <w:widowControl w:val="0"/>
              <w:spacing w:after="0" w:line="240" w:lineRule="auto"/>
              <w:ind w:left="-107"/>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Среднее профессиональное образование</w:t>
            </w:r>
          </w:p>
        </w:tc>
        <w:tc>
          <w:tcPr>
            <w:tcW w:w="2062" w:type="dxa"/>
          </w:tcPr>
          <w:p w:rsidR="00005222" w:rsidRPr="0036624F" w:rsidRDefault="00005222" w:rsidP="00B1478C">
            <w:pPr>
              <w:widowControl w:val="0"/>
              <w:spacing w:after="0" w:line="240" w:lineRule="auto"/>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0</w:t>
            </w:r>
          </w:p>
        </w:tc>
        <w:tc>
          <w:tcPr>
            <w:tcW w:w="1104" w:type="dxa"/>
          </w:tcPr>
          <w:p w:rsidR="00005222" w:rsidRPr="0036624F" w:rsidRDefault="00005222"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0</w:t>
            </w:r>
          </w:p>
        </w:tc>
        <w:tc>
          <w:tcPr>
            <w:tcW w:w="1265" w:type="dxa"/>
          </w:tcPr>
          <w:p w:rsidR="00005222" w:rsidRPr="0036624F" w:rsidRDefault="00005222" w:rsidP="00B1478C">
            <w:pPr>
              <w:spacing w:after="0" w:line="240" w:lineRule="auto"/>
              <w:jc w:val="center"/>
              <w:rPr>
                <w:rFonts w:ascii="Times New Roman" w:hAnsi="Times New Roman" w:cs="Times New Roman"/>
                <w:sz w:val="24"/>
                <w:szCs w:val="24"/>
              </w:rPr>
            </w:pPr>
            <w:r w:rsidRPr="0036624F">
              <w:rPr>
                <w:rFonts w:ascii="Times New Roman" w:hAnsi="Times New Roman" w:cs="Times New Roman"/>
                <w:sz w:val="24"/>
                <w:szCs w:val="24"/>
              </w:rPr>
              <w:t>0</w:t>
            </w:r>
          </w:p>
        </w:tc>
        <w:tc>
          <w:tcPr>
            <w:tcW w:w="1124" w:type="dxa"/>
          </w:tcPr>
          <w:p w:rsidR="00005222" w:rsidRPr="0036624F" w:rsidRDefault="00005222" w:rsidP="00B1478C">
            <w:pPr>
              <w:widowControl w:val="0"/>
              <w:spacing w:after="0" w:line="240" w:lineRule="auto"/>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0</w:t>
            </w:r>
          </w:p>
        </w:tc>
        <w:tc>
          <w:tcPr>
            <w:tcW w:w="1869" w:type="dxa"/>
          </w:tcPr>
          <w:p w:rsidR="00005222" w:rsidRPr="0036624F" w:rsidRDefault="00005222" w:rsidP="00B1478C">
            <w:pPr>
              <w:widowControl w:val="0"/>
              <w:spacing w:after="0" w:line="240" w:lineRule="auto"/>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w:t>
            </w:r>
          </w:p>
        </w:tc>
      </w:tr>
      <w:tr w:rsidR="00F77591" w:rsidRPr="003C64D0" w:rsidTr="00730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2070" w:type="dxa"/>
            <w:gridSpan w:val="2"/>
          </w:tcPr>
          <w:p w:rsidR="00F77591" w:rsidRPr="0036624F" w:rsidRDefault="00F77591" w:rsidP="00F77591">
            <w:pPr>
              <w:widowControl w:val="0"/>
              <w:spacing w:after="0" w:line="240" w:lineRule="auto"/>
              <w:ind w:left="8" w:firstLine="567"/>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Итого</w:t>
            </w:r>
          </w:p>
        </w:tc>
        <w:tc>
          <w:tcPr>
            <w:tcW w:w="2062" w:type="dxa"/>
          </w:tcPr>
          <w:p w:rsidR="00F77591" w:rsidRPr="0036624F" w:rsidRDefault="00A63019" w:rsidP="00B1478C">
            <w:pPr>
              <w:widowControl w:val="0"/>
              <w:spacing w:after="0" w:line="240" w:lineRule="auto"/>
              <w:jc w:val="center"/>
              <w:rPr>
                <w:rFonts w:ascii="Times New Roman" w:eastAsia="Courier New" w:hAnsi="Times New Roman" w:cs="Times New Roman"/>
                <w:color w:val="000000"/>
                <w:sz w:val="24"/>
                <w:szCs w:val="24"/>
                <w:lang w:val="en-US" w:eastAsia="ru-RU"/>
              </w:rPr>
            </w:pPr>
            <w:r w:rsidRPr="0036624F">
              <w:rPr>
                <w:rFonts w:ascii="Times New Roman" w:eastAsia="Courier New" w:hAnsi="Times New Roman" w:cs="Times New Roman"/>
                <w:color w:val="000000"/>
                <w:sz w:val="24"/>
                <w:szCs w:val="24"/>
                <w:lang w:eastAsia="ru-RU"/>
              </w:rPr>
              <w:t>429</w:t>
            </w:r>
          </w:p>
        </w:tc>
        <w:tc>
          <w:tcPr>
            <w:tcW w:w="1104" w:type="dxa"/>
          </w:tcPr>
          <w:p w:rsidR="00F77591" w:rsidRPr="0036624F" w:rsidRDefault="003C64D0" w:rsidP="00B1478C">
            <w:pPr>
              <w:widowControl w:val="0"/>
              <w:spacing w:after="0" w:line="240" w:lineRule="auto"/>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392</w:t>
            </w:r>
          </w:p>
        </w:tc>
        <w:tc>
          <w:tcPr>
            <w:tcW w:w="1265" w:type="dxa"/>
          </w:tcPr>
          <w:p w:rsidR="00F77591" w:rsidRPr="0036624F" w:rsidRDefault="00A63019" w:rsidP="00B1478C">
            <w:pPr>
              <w:widowControl w:val="0"/>
              <w:spacing w:after="0" w:line="240" w:lineRule="auto"/>
              <w:jc w:val="center"/>
              <w:rPr>
                <w:rFonts w:ascii="Times New Roman" w:eastAsia="Courier New" w:hAnsi="Times New Roman" w:cs="Times New Roman"/>
                <w:color w:val="000000"/>
                <w:sz w:val="24"/>
                <w:szCs w:val="24"/>
                <w:lang w:val="en-US" w:eastAsia="ru-RU"/>
              </w:rPr>
            </w:pPr>
            <w:r w:rsidRPr="0036624F">
              <w:rPr>
                <w:rFonts w:ascii="Times New Roman" w:eastAsia="Courier New" w:hAnsi="Times New Roman" w:cs="Times New Roman"/>
                <w:color w:val="000000"/>
                <w:sz w:val="24"/>
                <w:szCs w:val="24"/>
                <w:lang w:eastAsia="ru-RU"/>
              </w:rPr>
              <w:t>18</w:t>
            </w:r>
          </w:p>
        </w:tc>
        <w:tc>
          <w:tcPr>
            <w:tcW w:w="1124" w:type="dxa"/>
          </w:tcPr>
          <w:p w:rsidR="00F77591" w:rsidRPr="0036624F" w:rsidRDefault="00A63019" w:rsidP="00B1478C">
            <w:pPr>
              <w:widowControl w:val="0"/>
              <w:spacing w:after="0" w:line="240" w:lineRule="auto"/>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16</w:t>
            </w:r>
          </w:p>
        </w:tc>
        <w:tc>
          <w:tcPr>
            <w:tcW w:w="1869" w:type="dxa"/>
          </w:tcPr>
          <w:p w:rsidR="00F77591" w:rsidRPr="0036624F" w:rsidRDefault="00A63019" w:rsidP="00B1478C">
            <w:pPr>
              <w:widowControl w:val="0"/>
              <w:spacing w:after="0" w:line="240" w:lineRule="auto"/>
              <w:jc w:val="center"/>
              <w:rPr>
                <w:rFonts w:ascii="Times New Roman" w:eastAsia="Courier New" w:hAnsi="Times New Roman" w:cs="Times New Roman"/>
                <w:color w:val="000000"/>
                <w:sz w:val="24"/>
                <w:szCs w:val="24"/>
                <w:lang w:eastAsia="ru-RU"/>
              </w:rPr>
            </w:pPr>
            <w:r w:rsidRPr="0036624F">
              <w:rPr>
                <w:rFonts w:ascii="Times New Roman" w:eastAsia="Courier New" w:hAnsi="Times New Roman" w:cs="Times New Roman"/>
                <w:color w:val="000000"/>
                <w:sz w:val="24"/>
                <w:szCs w:val="24"/>
                <w:lang w:eastAsia="ru-RU"/>
              </w:rPr>
              <w:t>4</w:t>
            </w:r>
          </w:p>
        </w:tc>
      </w:tr>
    </w:tbl>
    <w:p w:rsidR="00005222" w:rsidRPr="003C64D0" w:rsidRDefault="00005222"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C1195D" w:rsidRDefault="00905849" w:rsidP="00C1195D">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Приложение 8</w:t>
      </w:r>
    </w:p>
    <w:p w:rsidR="00C1195D" w:rsidRDefault="00C1195D" w:rsidP="00C1195D">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C1195D" w:rsidRDefault="00C1195D" w:rsidP="00C1195D">
      <w:pPr>
        <w:widowControl w:val="0"/>
        <w:spacing w:after="0" w:line="240" w:lineRule="auto"/>
        <w:ind w:left="5664" w:firstLine="708"/>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C1195D" w:rsidRPr="00414DC6" w:rsidRDefault="00C1195D" w:rsidP="00C1195D">
      <w:pPr>
        <w:widowControl w:val="0"/>
        <w:spacing w:after="0" w:line="240" w:lineRule="auto"/>
        <w:ind w:left="5664" w:firstLine="680"/>
        <w:jc w:val="both"/>
        <w:rPr>
          <w:rFonts w:ascii="Times New Roman" w:eastAsia="Calibri" w:hAnsi="Times New Roman" w:cs="Times New Roman"/>
          <w:sz w:val="20"/>
          <w:szCs w:val="20"/>
          <w:lang w:val="en-US"/>
        </w:rPr>
      </w:pPr>
      <w:r w:rsidRPr="00FC5606">
        <w:rPr>
          <w:rFonts w:ascii="Times New Roman" w:eastAsia="Calibri" w:hAnsi="Times New Roman" w:cs="Times New Roman"/>
          <w:sz w:val="20"/>
          <w:szCs w:val="20"/>
        </w:rPr>
        <w:t xml:space="preserve">за </w:t>
      </w:r>
      <w:r w:rsidR="001A265E">
        <w:rPr>
          <w:rFonts w:ascii="Times New Roman" w:eastAsia="Calibri" w:hAnsi="Times New Roman" w:cs="Times New Roman"/>
          <w:sz w:val="20"/>
          <w:szCs w:val="20"/>
        </w:rPr>
        <w:t>1 полугодие 2023</w:t>
      </w:r>
      <w:r w:rsidR="00F843B0">
        <w:rPr>
          <w:rFonts w:ascii="Times New Roman" w:eastAsia="Calibri" w:hAnsi="Times New Roman" w:cs="Times New Roman"/>
          <w:sz w:val="20"/>
          <w:szCs w:val="20"/>
        </w:rPr>
        <w:t xml:space="preserve"> год</w:t>
      </w:r>
      <w:r w:rsidR="001A265E">
        <w:rPr>
          <w:rFonts w:ascii="Times New Roman" w:eastAsia="Calibri" w:hAnsi="Times New Roman" w:cs="Times New Roman"/>
          <w:sz w:val="20"/>
          <w:szCs w:val="20"/>
        </w:rPr>
        <w:t>а</w:t>
      </w:r>
    </w:p>
    <w:p w:rsidR="00C1195D" w:rsidRPr="00C1195D" w:rsidRDefault="00C1195D" w:rsidP="00C1195D">
      <w:pPr>
        <w:widowControl w:val="0"/>
        <w:spacing w:after="0" w:line="240" w:lineRule="auto"/>
        <w:ind w:right="-1" w:firstLine="709"/>
        <w:jc w:val="center"/>
        <w:rPr>
          <w:rFonts w:ascii="Times New Roman" w:eastAsia="Times New Roman" w:hAnsi="Times New Roman" w:cs="Times New Roman"/>
          <w:b/>
          <w:sz w:val="24"/>
          <w:szCs w:val="24"/>
        </w:rPr>
      </w:pPr>
    </w:p>
    <w:p w:rsidR="00C1195D" w:rsidRPr="00C1195D" w:rsidRDefault="00C1195D" w:rsidP="00C1195D">
      <w:pPr>
        <w:widowControl w:val="0"/>
        <w:spacing w:after="0" w:line="240" w:lineRule="auto"/>
        <w:ind w:right="-1" w:firstLine="709"/>
        <w:jc w:val="center"/>
        <w:rPr>
          <w:rFonts w:ascii="Times New Roman" w:eastAsia="Times New Roman" w:hAnsi="Times New Roman" w:cs="Times New Roman"/>
          <w:b/>
          <w:sz w:val="24"/>
          <w:szCs w:val="24"/>
        </w:rPr>
      </w:pPr>
      <w:r w:rsidRPr="00C1195D">
        <w:rPr>
          <w:rFonts w:ascii="Times New Roman" w:eastAsia="Times New Roman" w:hAnsi="Times New Roman" w:cs="Times New Roman"/>
          <w:b/>
          <w:sz w:val="24"/>
          <w:szCs w:val="24"/>
        </w:rPr>
        <w:t>Мероприятия по развитию кадрового потенциала в рамках реализации программы «Социокультурные истоки»</w:t>
      </w:r>
    </w:p>
    <w:p w:rsidR="00C1195D" w:rsidRPr="00C1195D" w:rsidRDefault="00C1195D" w:rsidP="00C1195D">
      <w:pPr>
        <w:widowControl w:val="0"/>
        <w:spacing w:after="0" w:line="240" w:lineRule="auto"/>
        <w:ind w:right="-1" w:firstLine="709"/>
        <w:jc w:val="center"/>
        <w:rPr>
          <w:rFonts w:ascii="Times New Roman" w:eastAsia="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544"/>
        <w:gridCol w:w="5263"/>
        <w:gridCol w:w="3821"/>
      </w:tblGrid>
      <w:tr w:rsidR="00C1195D" w:rsidRPr="00D0624E" w:rsidTr="006A56C0">
        <w:tc>
          <w:tcPr>
            <w:tcW w:w="544" w:type="dxa"/>
          </w:tcPr>
          <w:p w:rsidR="00C1195D" w:rsidRPr="005943F7" w:rsidRDefault="00C1195D" w:rsidP="00B1478C">
            <w:pPr>
              <w:widowControl w:val="0"/>
              <w:jc w:val="both"/>
              <w:rPr>
                <w:rFonts w:ascii="Times New Roman" w:eastAsia="Courier New" w:hAnsi="Times New Roman" w:cs="Times New Roman"/>
                <w:sz w:val="24"/>
                <w:szCs w:val="24"/>
                <w:lang w:eastAsia="ru-RU"/>
              </w:rPr>
            </w:pPr>
            <w:r w:rsidRPr="005943F7">
              <w:rPr>
                <w:rFonts w:ascii="Times New Roman" w:eastAsia="Courier New" w:hAnsi="Times New Roman" w:cs="Times New Roman"/>
                <w:sz w:val="24"/>
                <w:szCs w:val="24"/>
                <w:lang w:eastAsia="ru-RU"/>
              </w:rPr>
              <w:t>№ п/п</w:t>
            </w:r>
          </w:p>
        </w:tc>
        <w:tc>
          <w:tcPr>
            <w:tcW w:w="5263" w:type="dxa"/>
          </w:tcPr>
          <w:p w:rsidR="00C1195D" w:rsidRPr="005943F7" w:rsidRDefault="00C1195D" w:rsidP="009513A2">
            <w:pPr>
              <w:widowControl w:val="0"/>
              <w:jc w:val="center"/>
              <w:rPr>
                <w:rFonts w:ascii="Times New Roman" w:eastAsia="Courier New" w:hAnsi="Times New Roman" w:cs="Times New Roman"/>
                <w:sz w:val="24"/>
                <w:szCs w:val="24"/>
                <w:lang w:eastAsia="ru-RU"/>
              </w:rPr>
            </w:pPr>
            <w:r w:rsidRPr="005943F7">
              <w:rPr>
                <w:rFonts w:ascii="Times New Roman" w:eastAsia="Courier New" w:hAnsi="Times New Roman" w:cs="Times New Roman"/>
                <w:sz w:val="24"/>
                <w:szCs w:val="24"/>
                <w:lang w:eastAsia="ru-RU"/>
              </w:rPr>
              <w:t>Реализованные мероприятия</w:t>
            </w:r>
          </w:p>
        </w:tc>
        <w:tc>
          <w:tcPr>
            <w:tcW w:w="3821" w:type="dxa"/>
          </w:tcPr>
          <w:p w:rsidR="00C1195D" w:rsidRPr="005943F7" w:rsidRDefault="00C1195D" w:rsidP="009513A2">
            <w:pPr>
              <w:widowControl w:val="0"/>
              <w:jc w:val="center"/>
              <w:rPr>
                <w:rFonts w:ascii="Times New Roman" w:eastAsia="Courier New" w:hAnsi="Times New Roman" w:cs="Times New Roman"/>
                <w:sz w:val="24"/>
                <w:szCs w:val="24"/>
                <w:lang w:eastAsia="ru-RU"/>
              </w:rPr>
            </w:pPr>
            <w:r w:rsidRPr="005943F7">
              <w:rPr>
                <w:rFonts w:ascii="Times New Roman" w:eastAsia="Courier New" w:hAnsi="Times New Roman" w:cs="Times New Roman"/>
                <w:sz w:val="24"/>
                <w:szCs w:val="24"/>
                <w:lang w:eastAsia="ru-RU"/>
              </w:rPr>
              <w:t>Итоги реализованных мероприятий</w:t>
            </w:r>
          </w:p>
        </w:tc>
      </w:tr>
      <w:tr w:rsidR="0099737E" w:rsidRPr="00D0624E" w:rsidTr="006A56C0">
        <w:tc>
          <w:tcPr>
            <w:tcW w:w="544" w:type="dxa"/>
          </w:tcPr>
          <w:p w:rsidR="0099737E" w:rsidRPr="005943F7" w:rsidRDefault="0099737E" w:rsidP="0099737E">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w:t>
            </w:r>
          </w:p>
        </w:tc>
        <w:tc>
          <w:tcPr>
            <w:tcW w:w="5263" w:type="dxa"/>
          </w:tcPr>
          <w:p w:rsidR="0099737E" w:rsidRPr="0099737E" w:rsidRDefault="0099737E" w:rsidP="0099737E">
            <w:pPr>
              <w:jc w:val="both"/>
              <w:rPr>
                <w:rFonts w:ascii="Times New Roman" w:hAnsi="Times New Roman" w:cs="Times New Roman"/>
                <w:sz w:val="24"/>
                <w:szCs w:val="24"/>
              </w:rPr>
            </w:pPr>
            <w:r w:rsidRPr="0099737E">
              <w:rPr>
                <w:rFonts w:ascii="Times New Roman" w:hAnsi="Times New Roman" w:cs="Times New Roman"/>
                <w:sz w:val="24"/>
                <w:szCs w:val="24"/>
              </w:rPr>
              <w:t xml:space="preserve">Муниципальный этап конкурса «За нравственный подвиг учителя» в рамках регионального этапа </w:t>
            </w:r>
            <w:r w:rsidRPr="0099737E">
              <w:rPr>
                <w:rFonts w:ascii="Times New Roman" w:hAnsi="Times New Roman" w:cs="Times New Roman"/>
                <w:sz w:val="24"/>
                <w:szCs w:val="24"/>
                <w:lang w:val="en-US"/>
              </w:rPr>
              <w:t>XVIII</w:t>
            </w:r>
            <w:r w:rsidRPr="0099737E">
              <w:rPr>
                <w:rFonts w:ascii="Times New Roman" w:hAnsi="Times New Roman" w:cs="Times New Roman"/>
                <w:sz w:val="24"/>
                <w:szCs w:val="24"/>
              </w:rPr>
              <w:t xml:space="preserve"> Всероссийского конкурса в области педагогики, воспитания и работы с детьми и молодежью</w:t>
            </w:r>
          </w:p>
          <w:p w:rsidR="0099737E" w:rsidRPr="0099737E" w:rsidRDefault="0099737E" w:rsidP="0099737E">
            <w:pPr>
              <w:jc w:val="both"/>
              <w:rPr>
                <w:rFonts w:ascii="Times New Roman" w:hAnsi="Times New Roman" w:cs="Times New Roman"/>
                <w:sz w:val="24"/>
                <w:szCs w:val="24"/>
              </w:rPr>
            </w:pPr>
            <w:r w:rsidRPr="0099737E">
              <w:rPr>
                <w:rFonts w:ascii="Times New Roman" w:eastAsia="Courier New" w:hAnsi="Times New Roman" w:cs="Times New Roman"/>
                <w:sz w:val="24"/>
                <w:szCs w:val="24"/>
                <w:shd w:val="clear" w:color="auto" w:fill="FFFFFF"/>
                <w:lang w:eastAsia="ru-RU"/>
              </w:rPr>
              <w:t xml:space="preserve">Дата: </w:t>
            </w:r>
            <w:r w:rsidRPr="0099737E">
              <w:rPr>
                <w:rFonts w:ascii="Times New Roman" w:hAnsi="Times New Roman" w:cs="Times New Roman"/>
                <w:sz w:val="24"/>
                <w:szCs w:val="24"/>
              </w:rPr>
              <w:t>с 20.01.2023 до 24.03.2023.</w:t>
            </w:r>
          </w:p>
          <w:p w:rsidR="0099737E" w:rsidRPr="0099737E" w:rsidRDefault="0099737E" w:rsidP="0099737E">
            <w:pPr>
              <w:widowControl w:val="0"/>
              <w:jc w:val="both"/>
              <w:rPr>
                <w:rFonts w:ascii="Times New Roman" w:eastAsia="Courier New" w:hAnsi="Times New Roman" w:cs="Times New Roman"/>
                <w:sz w:val="24"/>
                <w:szCs w:val="24"/>
                <w:shd w:val="clear" w:color="auto" w:fill="FFFFFF"/>
                <w:lang w:eastAsia="ru-RU"/>
              </w:rPr>
            </w:pPr>
            <w:r w:rsidRPr="0099737E">
              <w:rPr>
                <w:rFonts w:ascii="Times New Roman" w:eastAsia="Courier New" w:hAnsi="Times New Roman" w:cs="Times New Roman"/>
                <w:sz w:val="24"/>
                <w:szCs w:val="24"/>
                <w:shd w:val="clear" w:color="auto" w:fill="FFFFFF"/>
                <w:lang w:eastAsia="ru-RU"/>
              </w:rPr>
              <w:t>Ответственные: МКУ «ЦРО», образовательные учреждения г.Мегиона, Местная религиозная организация православный Приход храма Покрова Божией Матери г.Мегиона, Местная религиозная организация православный Приход храма в честь преподобномученицы великой княгини Елизаветы г.Мегиона</w:t>
            </w:r>
          </w:p>
        </w:tc>
        <w:tc>
          <w:tcPr>
            <w:tcW w:w="3821" w:type="dxa"/>
          </w:tcPr>
          <w:p w:rsidR="0099737E" w:rsidRDefault="0099737E" w:rsidP="0099737E">
            <w:pPr>
              <w:widowControl w:val="0"/>
              <w:ind w:left="80"/>
              <w:jc w:val="both"/>
              <w:rPr>
                <w:rFonts w:ascii="Times New Roman" w:eastAsia="Times New Roman" w:hAnsi="Times New Roman" w:cs="Times New Roman"/>
                <w:sz w:val="24"/>
                <w:szCs w:val="24"/>
                <w:shd w:val="clear" w:color="auto" w:fill="FFFFFF"/>
                <w:lang w:eastAsia="ru-RU"/>
              </w:rPr>
            </w:pPr>
            <w:r w:rsidRPr="0099737E">
              <w:rPr>
                <w:rFonts w:ascii="Times New Roman" w:eastAsia="Times New Roman" w:hAnsi="Times New Roman" w:cs="Times New Roman"/>
                <w:sz w:val="24"/>
                <w:szCs w:val="24"/>
                <w:shd w:val="clear" w:color="auto" w:fill="FFFFFF"/>
                <w:lang w:eastAsia="ru-RU"/>
              </w:rPr>
              <w:t>Приняли участие 126 человек</w:t>
            </w:r>
          </w:p>
          <w:p w:rsidR="0099737E" w:rsidRPr="0099737E" w:rsidRDefault="0099737E" w:rsidP="0099737E">
            <w:pPr>
              <w:widowControl w:val="0"/>
              <w:ind w:left="80"/>
              <w:jc w:val="both"/>
              <w:rPr>
                <w:rFonts w:ascii="Times New Roman" w:eastAsia="Times New Roman" w:hAnsi="Times New Roman" w:cs="Times New Roman"/>
                <w:sz w:val="24"/>
                <w:szCs w:val="24"/>
                <w:shd w:val="clear" w:color="auto" w:fill="FFFFFF"/>
                <w:lang w:eastAsia="ru-RU"/>
              </w:rPr>
            </w:pPr>
            <w:r w:rsidRPr="0099737E">
              <w:rPr>
                <w:rFonts w:ascii="Times New Roman" w:eastAsia="Times New Roman" w:hAnsi="Times New Roman" w:cs="Times New Roman"/>
                <w:sz w:val="24"/>
                <w:szCs w:val="24"/>
                <w:shd w:val="clear" w:color="auto" w:fill="FFFFFF"/>
                <w:lang w:eastAsia="ru-RU"/>
              </w:rPr>
              <w:t>(68 работ от 21 образовательных организаций)</w:t>
            </w:r>
          </w:p>
          <w:p w:rsidR="0099737E" w:rsidRPr="0099737E" w:rsidRDefault="0099737E" w:rsidP="0099737E">
            <w:pPr>
              <w:widowControl w:val="0"/>
              <w:ind w:left="80"/>
              <w:jc w:val="both"/>
              <w:rPr>
                <w:rFonts w:ascii="Times New Roman" w:eastAsia="Times New Roman" w:hAnsi="Times New Roman" w:cs="Times New Roman"/>
                <w:sz w:val="24"/>
                <w:szCs w:val="24"/>
                <w:lang w:eastAsia="ru-RU"/>
              </w:rPr>
            </w:pPr>
          </w:p>
          <w:p w:rsidR="0099737E" w:rsidRPr="0099737E" w:rsidRDefault="0099737E" w:rsidP="0099737E">
            <w:pPr>
              <w:widowControl w:val="0"/>
              <w:ind w:left="80"/>
              <w:jc w:val="both"/>
              <w:rPr>
                <w:rFonts w:ascii="Times New Roman" w:eastAsia="Times New Roman" w:hAnsi="Times New Roman" w:cs="Times New Roman"/>
                <w:sz w:val="24"/>
                <w:szCs w:val="24"/>
                <w:lang w:eastAsia="ru-RU"/>
              </w:rPr>
            </w:pPr>
          </w:p>
          <w:p w:rsidR="0099737E" w:rsidRPr="0099737E" w:rsidRDefault="0099737E" w:rsidP="0099737E">
            <w:pPr>
              <w:widowControl w:val="0"/>
              <w:ind w:left="80"/>
              <w:jc w:val="both"/>
              <w:rPr>
                <w:rFonts w:ascii="Times New Roman" w:eastAsia="Times New Roman" w:hAnsi="Times New Roman" w:cs="Times New Roman"/>
                <w:sz w:val="24"/>
                <w:szCs w:val="24"/>
                <w:lang w:eastAsia="ru-RU"/>
              </w:rPr>
            </w:pPr>
          </w:p>
          <w:p w:rsidR="0099737E" w:rsidRPr="0099737E" w:rsidRDefault="0099737E" w:rsidP="0099737E">
            <w:pPr>
              <w:widowControl w:val="0"/>
              <w:ind w:left="80"/>
              <w:jc w:val="center"/>
              <w:rPr>
                <w:rFonts w:ascii="Times New Roman" w:eastAsia="Times New Roman" w:hAnsi="Times New Roman" w:cs="Times New Roman"/>
                <w:b/>
                <w:sz w:val="24"/>
                <w:szCs w:val="24"/>
                <w:u w:val="single"/>
                <w:lang w:eastAsia="ru-RU"/>
              </w:rPr>
            </w:pPr>
          </w:p>
        </w:tc>
      </w:tr>
      <w:tr w:rsidR="0099737E" w:rsidRPr="00D0624E" w:rsidTr="006A56C0">
        <w:tc>
          <w:tcPr>
            <w:tcW w:w="544" w:type="dxa"/>
          </w:tcPr>
          <w:p w:rsidR="0099737E" w:rsidRPr="00D0624E" w:rsidRDefault="0099737E" w:rsidP="0099737E">
            <w:pPr>
              <w:widowControl w:val="0"/>
              <w:jc w:val="center"/>
              <w:rPr>
                <w:rFonts w:ascii="Times New Roman" w:eastAsia="Courier New" w:hAnsi="Times New Roman" w:cs="Times New Roman"/>
                <w:sz w:val="24"/>
                <w:szCs w:val="24"/>
                <w:highlight w:val="yellow"/>
                <w:lang w:eastAsia="ru-RU"/>
              </w:rPr>
            </w:pPr>
            <w:r>
              <w:rPr>
                <w:rFonts w:ascii="Times New Roman" w:eastAsia="Courier New" w:hAnsi="Times New Roman" w:cs="Times New Roman"/>
                <w:sz w:val="24"/>
                <w:szCs w:val="24"/>
                <w:lang w:eastAsia="ru-RU"/>
              </w:rPr>
              <w:t>2.</w:t>
            </w:r>
          </w:p>
        </w:tc>
        <w:tc>
          <w:tcPr>
            <w:tcW w:w="5263" w:type="dxa"/>
          </w:tcPr>
          <w:p w:rsidR="0099737E" w:rsidRPr="0099737E" w:rsidRDefault="0099737E" w:rsidP="0099737E">
            <w:pPr>
              <w:jc w:val="both"/>
              <w:rPr>
                <w:rFonts w:ascii="Times New Roman" w:hAnsi="Times New Roman" w:cs="Times New Roman"/>
                <w:sz w:val="24"/>
                <w:szCs w:val="24"/>
              </w:rPr>
            </w:pPr>
            <w:r w:rsidRPr="0099737E">
              <w:rPr>
                <w:rFonts w:ascii="Times New Roman" w:hAnsi="Times New Roman" w:cs="Times New Roman"/>
                <w:sz w:val="24"/>
                <w:szCs w:val="24"/>
              </w:rPr>
              <w:t xml:space="preserve">Участие в региональном этапе конкурса «За нравственный подвиг учителя» в рамках регионального этапа </w:t>
            </w:r>
            <w:r w:rsidRPr="0099737E">
              <w:rPr>
                <w:rFonts w:ascii="Times New Roman" w:hAnsi="Times New Roman" w:cs="Times New Roman"/>
                <w:sz w:val="24"/>
                <w:szCs w:val="24"/>
                <w:lang w:val="en-US"/>
              </w:rPr>
              <w:t>XVIII</w:t>
            </w:r>
            <w:r w:rsidRPr="0099737E">
              <w:rPr>
                <w:rFonts w:ascii="Times New Roman" w:hAnsi="Times New Roman" w:cs="Times New Roman"/>
                <w:sz w:val="24"/>
                <w:szCs w:val="24"/>
              </w:rPr>
              <w:t xml:space="preserve"> Всероссийского конкурса в области педагогики, воспитания и работы с детьми и молодежью</w:t>
            </w:r>
          </w:p>
          <w:p w:rsidR="0099737E" w:rsidRPr="0099737E" w:rsidRDefault="0099737E" w:rsidP="0099737E">
            <w:pPr>
              <w:jc w:val="both"/>
              <w:rPr>
                <w:rFonts w:ascii="Times New Roman" w:hAnsi="Times New Roman" w:cs="Times New Roman"/>
                <w:sz w:val="24"/>
                <w:szCs w:val="24"/>
              </w:rPr>
            </w:pPr>
            <w:r w:rsidRPr="0099737E">
              <w:rPr>
                <w:rFonts w:ascii="Times New Roman" w:eastAsia="Courier New" w:hAnsi="Times New Roman" w:cs="Times New Roman"/>
                <w:sz w:val="24"/>
                <w:szCs w:val="24"/>
                <w:shd w:val="clear" w:color="auto" w:fill="FFFFFF"/>
                <w:lang w:eastAsia="ru-RU"/>
              </w:rPr>
              <w:t>Дата: 18.05.2023</w:t>
            </w:r>
          </w:p>
          <w:p w:rsidR="0099737E" w:rsidRPr="0099737E" w:rsidRDefault="0099737E" w:rsidP="0099737E">
            <w:pPr>
              <w:widowControl w:val="0"/>
              <w:jc w:val="both"/>
              <w:rPr>
                <w:rFonts w:ascii="Times New Roman" w:eastAsia="Courier New" w:hAnsi="Times New Roman" w:cs="Times New Roman"/>
                <w:sz w:val="24"/>
                <w:szCs w:val="24"/>
                <w:shd w:val="clear" w:color="auto" w:fill="FFFFFF"/>
                <w:lang w:eastAsia="ru-RU"/>
              </w:rPr>
            </w:pPr>
            <w:r w:rsidRPr="0099737E">
              <w:rPr>
                <w:rFonts w:ascii="Times New Roman" w:eastAsia="Courier New" w:hAnsi="Times New Roman" w:cs="Times New Roman"/>
                <w:sz w:val="24"/>
                <w:szCs w:val="24"/>
                <w:shd w:val="clear" w:color="auto" w:fill="FFFFFF"/>
                <w:lang w:eastAsia="ru-RU"/>
              </w:rPr>
              <w:t>Ответственные: МКУ «ЦРО», образовательные учреждения г.Мегиона, Местная религиозная организация православный Приход храма Покрова Божией Матери г.Мегиона, Местная религиозная организация православный Приход храма в честь преподобномученицы великой княгини Елизаветы г.Мегиона</w:t>
            </w:r>
          </w:p>
        </w:tc>
        <w:tc>
          <w:tcPr>
            <w:tcW w:w="3821" w:type="dxa"/>
          </w:tcPr>
          <w:p w:rsidR="0099737E" w:rsidRDefault="0099737E" w:rsidP="0099737E">
            <w:pPr>
              <w:jc w:val="both"/>
              <w:rPr>
                <w:rFonts w:ascii="Times New Roman" w:hAnsi="Times New Roman" w:cs="Times New Roman"/>
                <w:sz w:val="24"/>
                <w:szCs w:val="24"/>
              </w:rPr>
            </w:pPr>
            <w:r>
              <w:rPr>
                <w:rFonts w:ascii="Times New Roman" w:hAnsi="Times New Roman" w:cs="Times New Roman"/>
                <w:sz w:val="24"/>
                <w:szCs w:val="24"/>
              </w:rPr>
              <w:t>Приняли участие 12 человек</w:t>
            </w:r>
          </w:p>
          <w:p w:rsidR="0099737E" w:rsidRPr="0099737E" w:rsidRDefault="0099737E" w:rsidP="0099737E">
            <w:pPr>
              <w:jc w:val="both"/>
              <w:rPr>
                <w:rFonts w:ascii="Times New Roman" w:hAnsi="Times New Roman" w:cs="Times New Roman"/>
                <w:sz w:val="24"/>
                <w:szCs w:val="24"/>
              </w:rPr>
            </w:pPr>
            <w:r>
              <w:rPr>
                <w:rFonts w:ascii="Times New Roman" w:hAnsi="Times New Roman" w:cs="Times New Roman"/>
                <w:sz w:val="24"/>
                <w:szCs w:val="24"/>
              </w:rPr>
              <w:t xml:space="preserve">(представлено 6 работ, </w:t>
            </w:r>
            <w:r w:rsidRPr="0099737E">
              <w:rPr>
                <w:rFonts w:ascii="Times New Roman" w:hAnsi="Times New Roman" w:cs="Times New Roman"/>
                <w:sz w:val="24"/>
                <w:szCs w:val="24"/>
              </w:rPr>
              <w:t>1 место МАДОУ «Детский сад №2 «Рябинка»</w:t>
            </w:r>
            <w:r>
              <w:rPr>
                <w:rFonts w:ascii="Times New Roman" w:hAnsi="Times New Roman" w:cs="Times New Roman"/>
                <w:sz w:val="24"/>
                <w:szCs w:val="24"/>
              </w:rPr>
              <w:t>)</w:t>
            </w:r>
          </w:p>
        </w:tc>
      </w:tr>
      <w:tr w:rsidR="0099737E" w:rsidRPr="00D0624E" w:rsidTr="006A56C0">
        <w:tc>
          <w:tcPr>
            <w:tcW w:w="544" w:type="dxa"/>
          </w:tcPr>
          <w:p w:rsidR="0099737E" w:rsidRPr="005943F7" w:rsidRDefault="0099737E" w:rsidP="0099737E">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3.</w:t>
            </w:r>
          </w:p>
        </w:tc>
        <w:tc>
          <w:tcPr>
            <w:tcW w:w="5263" w:type="dxa"/>
          </w:tcPr>
          <w:p w:rsidR="0099737E" w:rsidRPr="0099737E" w:rsidRDefault="0099737E" w:rsidP="0099737E">
            <w:pPr>
              <w:pStyle w:val="ac"/>
              <w:jc w:val="both"/>
              <w:rPr>
                <w:rFonts w:ascii="Times New Roman" w:hAnsi="Times New Roman"/>
                <w:color w:val="auto"/>
              </w:rPr>
            </w:pPr>
            <w:r w:rsidRPr="0099737E">
              <w:rPr>
                <w:rFonts w:ascii="Times New Roman" w:hAnsi="Times New Roman"/>
                <w:color w:val="auto"/>
              </w:rPr>
              <w:t xml:space="preserve">Педагогическая мастерская по теме «Спроси у жизни строгой, какой идти дорогой?» для педагогов дошкольных организаций Ханты-Мансийского автономного округа – Югры по системным направлениям программы «Социокультурные истоки»: </w:t>
            </w:r>
          </w:p>
          <w:p w:rsidR="0099737E" w:rsidRPr="0099737E" w:rsidRDefault="0099737E" w:rsidP="0099737E">
            <w:pPr>
              <w:pStyle w:val="ac"/>
              <w:jc w:val="both"/>
              <w:rPr>
                <w:rFonts w:ascii="Times New Roman" w:hAnsi="Times New Roman"/>
                <w:color w:val="auto"/>
              </w:rPr>
            </w:pPr>
            <w:r w:rsidRPr="0099737E">
              <w:rPr>
                <w:rFonts w:ascii="Times New Roman" w:hAnsi="Times New Roman"/>
                <w:color w:val="auto"/>
              </w:rPr>
              <w:t>Речевое развитие детей в контексте программы «Социокультурные истоки»;</w:t>
            </w:r>
          </w:p>
          <w:p w:rsidR="0099737E" w:rsidRPr="0099737E" w:rsidRDefault="0099737E" w:rsidP="0099737E">
            <w:pPr>
              <w:pStyle w:val="ac"/>
              <w:jc w:val="both"/>
              <w:rPr>
                <w:rFonts w:ascii="Times New Roman" w:hAnsi="Times New Roman"/>
                <w:color w:val="auto"/>
              </w:rPr>
            </w:pPr>
            <w:r w:rsidRPr="0099737E">
              <w:rPr>
                <w:rFonts w:ascii="Times New Roman" w:hAnsi="Times New Roman"/>
                <w:color w:val="auto"/>
              </w:rPr>
              <w:t>«Истоки великой Победы»</w:t>
            </w:r>
            <w:r>
              <w:rPr>
                <w:rFonts w:ascii="Times New Roman" w:hAnsi="Times New Roman"/>
                <w:color w:val="auto"/>
              </w:rPr>
              <w:t xml:space="preserve"> </w:t>
            </w:r>
            <w:r w:rsidRPr="0099737E">
              <w:rPr>
                <w:rFonts w:ascii="Times New Roman" w:hAnsi="Times New Roman"/>
                <w:color w:val="auto"/>
              </w:rPr>
              <w:t>- патриотическое воспитание детей дошкольного возраста в контексте программы «Социокультурные истоки»;</w:t>
            </w:r>
          </w:p>
          <w:p w:rsidR="0099737E" w:rsidRPr="0099737E" w:rsidRDefault="0099737E" w:rsidP="0099737E">
            <w:pPr>
              <w:jc w:val="both"/>
              <w:rPr>
                <w:rFonts w:ascii="Times New Roman" w:hAnsi="Times New Roman"/>
              </w:rPr>
            </w:pPr>
            <w:r w:rsidRPr="0099737E">
              <w:rPr>
                <w:rFonts w:ascii="Times New Roman" w:hAnsi="Times New Roman"/>
              </w:rPr>
              <w:t>«Укрепление основ Семьи («Семьеведение») в контексте программы «Социокультурные истоки» в дошкольном образовании»</w:t>
            </w:r>
          </w:p>
          <w:p w:rsidR="0099737E" w:rsidRPr="0099737E" w:rsidRDefault="0099737E" w:rsidP="0099737E">
            <w:pPr>
              <w:jc w:val="both"/>
              <w:rPr>
                <w:rFonts w:ascii="Times New Roman" w:hAnsi="Times New Roman" w:cs="Times New Roman"/>
                <w:sz w:val="24"/>
                <w:szCs w:val="24"/>
              </w:rPr>
            </w:pPr>
            <w:r w:rsidRPr="0099737E">
              <w:rPr>
                <w:rFonts w:ascii="Times New Roman" w:eastAsia="Courier New" w:hAnsi="Times New Roman" w:cs="Times New Roman"/>
                <w:sz w:val="24"/>
                <w:szCs w:val="24"/>
                <w:shd w:val="clear" w:color="auto" w:fill="FFFFFF"/>
                <w:lang w:eastAsia="ru-RU"/>
              </w:rPr>
              <w:t>Дата: 09.02.2023</w:t>
            </w:r>
          </w:p>
          <w:p w:rsidR="0099737E" w:rsidRPr="0099737E" w:rsidRDefault="0099737E" w:rsidP="0099737E">
            <w:pPr>
              <w:jc w:val="both"/>
              <w:rPr>
                <w:rFonts w:ascii="Times New Roman" w:hAnsi="Times New Roman" w:cs="Times New Roman"/>
                <w:sz w:val="24"/>
                <w:szCs w:val="24"/>
              </w:rPr>
            </w:pPr>
            <w:r w:rsidRPr="0099737E">
              <w:rPr>
                <w:rFonts w:ascii="Times New Roman" w:eastAsia="Courier New" w:hAnsi="Times New Roman" w:cs="Times New Roman"/>
                <w:sz w:val="24"/>
                <w:szCs w:val="24"/>
                <w:shd w:val="clear" w:color="auto" w:fill="FFFFFF"/>
                <w:lang w:eastAsia="ru-RU"/>
              </w:rPr>
              <w:t>Ответственные: МКУ «ЦРО», дошкольные образовательные учреждения г.Мегиона</w:t>
            </w:r>
          </w:p>
        </w:tc>
        <w:tc>
          <w:tcPr>
            <w:tcW w:w="3821" w:type="dxa"/>
          </w:tcPr>
          <w:p w:rsidR="0099737E" w:rsidRPr="0099737E" w:rsidRDefault="0099737E" w:rsidP="0099737E">
            <w:pPr>
              <w:pStyle w:val="90"/>
              <w:keepNext/>
              <w:keepLines/>
              <w:shd w:val="clear" w:color="auto" w:fill="auto"/>
              <w:tabs>
                <w:tab w:val="left" w:pos="735"/>
              </w:tabs>
              <w:spacing w:before="0" w:line="240" w:lineRule="auto"/>
              <w:ind w:right="360"/>
              <w:rPr>
                <w:b w:val="0"/>
                <w:sz w:val="24"/>
                <w:szCs w:val="24"/>
                <w:lang w:eastAsia="ru-RU"/>
              </w:rPr>
            </w:pPr>
            <w:r w:rsidRPr="0099737E">
              <w:rPr>
                <w:b w:val="0"/>
                <w:sz w:val="24"/>
                <w:szCs w:val="24"/>
                <w:lang w:eastAsia="ru-RU"/>
              </w:rPr>
              <w:t>Приняли участие 11 человек</w:t>
            </w:r>
          </w:p>
        </w:tc>
      </w:tr>
    </w:tbl>
    <w:p w:rsidR="00C1195D" w:rsidRDefault="00C1195D" w:rsidP="00AF0D2A">
      <w:pPr>
        <w:widowControl w:val="0"/>
        <w:spacing w:after="0" w:line="240" w:lineRule="auto"/>
        <w:ind w:right="-1"/>
        <w:jc w:val="both"/>
        <w:rPr>
          <w:rFonts w:ascii="Times New Roman" w:eastAsia="Times New Roman" w:hAnsi="Times New Roman" w:cs="Times New Roman"/>
          <w:b/>
          <w:sz w:val="24"/>
          <w:szCs w:val="24"/>
          <w:highlight w:val="yellow"/>
        </w:rPr>
      </w:pPr>
    </w:p>
    <w:sectPr w:rsidR="00C1195D" w:rsidSect="001B6D25">
      <w:headerReference w:type="default" r:id="rId5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1D" w:rsidRDefault="00A2131D" w:rsidP="005C7E43">
      <w:pPr>
        <w:spacing w:after="0" w:line="240" w:lineRule="auto"/>
      </w:pPr>
      <w:r>
        <w:separator/>
      </w:r>
    </w:p>
  </w:endnote>
  <w:endnote w:type="continuationSeparator" w:id="0">
    <w:p w:rsidR="00A2131D" w:rsidRDefault="00A2131D" w:rsidP="005C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1D" w:rsidRDefault="00A2131D" w:rsidP="005C7E43">
      <w:pPr>
        <w:spacing w:after="0" w:line="240" w:lineRule="auto"/>
      </w:pPr>
      <w:r>
        <w:separator/>
      </w:r>
    </w:p>
  </w:footnote>
  <w:footnote w:type="continuationSeparator" w:id="0">
    <w:p w:rsidR="00A2131D" w:rsidRDefault="00A2131D" w:rsidP="005C7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948264"/>
      <w:docPartObj>
        <w:docPartGallery w:val="Page Numbers (Top of Page)"/>
        <w:docPartUnique/>
      </w:docPartObj>
    </w:sdtPr>
    <w:sdtEndPr/>
    <w:sdtContent>
      <w:p w:rsidR="004A7C00" w:rsidRDefault="004A7C00">
        <w:pPr>
          <w:pStyle w:val="af2"/>
          <w:jc w:val="center"/>
        </w:pPr>
        <w:r>
          <w:fldChar w:fldCharType="begin"/>
        </w:r>
        <w:r>
          <w:instrText>PAGE   \* MERGEFORMAT</w:instrText>
        </w:r>
        <w:r>
          <w:fldChar w:fldCharType="separate"/>
        </w:r>
        <w:r w:rsidR="006104D2">
          <w:rPr>
            <w:noProof/>
          </w:rPr>
          <w:t>21</w:t>
        </w:r>
        <w:r>
          <w:fldChar w:fldCharType="end"/>
        </w:r>
      </w:p>
    </w:sdtContent>
  </w:sdt>
  <w:p w:rsidR="004A7C00" w:rsidRDefault="004A7C0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FA4"/>
    <w:multiLevelType w:val="hybridMultilevel"/>
    <w:tmpl w:val="6C243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1345A"/>
    <w:multiLevelType w:val="hybridMultilevel"/>
    <w:tmpl w:val="961E616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9035C"/>
    <w:multiLevelType w:val="hybridMultilevel"/>
    <w:tmpl w:val="316698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3C2771"/>
    <w:multiLevelType w:val="hybridMultilevel"/>
    <w:tmpl w:val="AFCCCC10"/>
    <w:lvl w:ilvl="0" w:tplc="07A8FE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614DC1"/>
    <w:multiLevelType w:val="hybridMultilevel"/>
    <w:tmpl w:val="7474126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0BE0C09"/>
    <w:multiLevelType w:val="hybridMultilevel"/>
    <w:tmpl w:val="32DC7570"/>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812D22"/>
    <w:multiLevelType w:val="hybridMultilevel"/>
    <w:tmpl w:val="8196E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810FE"/>
    <w:multiLevelType w:val="hybridMultilevel"/>
    <w:tmpl w:val="885228A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C33565"/>
    <w:multiLevelType w:val="hybridMultilevel"/>
    <w:tmpl w:val="39B0A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940FA"/>
    <w:multiLevelType w:val="hybridMultilevel"/>
    <w:tmpl w:val="FAB232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C372E9"/>
    <w:multiLevelType w:val="hybridMultilevel"/>
    <w:tmpl w:val="658E61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917E20"/>
    <w:multiLevelType w:val="hybridMultilevel"/>
    <w:tmpl w:val="21F4F442"/>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28627488"/>
    <w:multiLevelType w:val="hybridMultilevel"/>
    <w:tmpl w:val="9C4A6666"/>
    <w:lvl w:ilvl="0" w:tplc="61242898">
      <w:start w:val="10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B91EBC"/>
    <w:multiLevelType w:val="hybridMultilevel"/>
    <w:tmpl w:val="8DC65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324778"/>
    <w:multiLevelType w:val="hybridMultilevel"/>
    <w:tmpl w:val="2A0EC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423F2"/>
    <w:multiLevelType w:val="hybridMultilevel"/>
    <w:tmpl w:val="FB14C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DE3CCF"/>
    <w:multiLevelType w:val="hybridMultilevel"/>
    <w:tmpl w:val="0A76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471C77"/>
    <w:multiLevelType w:val="hybridMultilevel"/>
    <w:tmpl w:val="4F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E76925"/>
    <w:multiLevelType w:val="hybridMultilevel"/>
    <w:tmpl w:val="0804C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91050"/>
    <w:multiLevelType w:val="hybridMultilevel"/>
    <w:tmpl w:val="0CA6B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CC24ED"/>
    <w:multiLevelType w:val="hybridMultilevel"/>
    <w:tmpl w:val="87DED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083392"/>
    <w:multiLevelType w:val="hybridMultilevel"/>
    <w:tmpl w:val="3C62F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90CD6"/>
    <w:multiLevelType w:val="hybridMultilevel"/>
    <w:tmpl w:val="50F078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B0575C"/>
    <w:multiLevelType w:val="hybridMultilevel"/>
    <w:tmpl w:val="714CD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4780F2E"/>
    <w:multiLevelType w:val="hybridMultilevel"/>
    <w:tmpl w:val="939AE9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784C55"/>
    <w:multiLevelType w:val="hybridMultilevel"/>
    <w:tmpl w:val="49686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6710FF"/>
    <w:multiLevelType w:val="hybridMultilevel"/>
    <w:tmpl w:val="0ECA9D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5186E3A"/>
    <w:multiLevelType w:val="hybridMultilevel"/>
    <w:tmpl w:val="15CC8F4E"/>
    <w:lvl w:ilvl="0" w:tplc="74986578">
      <w:start w:val="1"/>
      <w:numFmt w:val="decimal"/>
      <w:lvlText w:val="%1."/>
      <w:lvlJc w:val="left"/>
      <w:pPr>
        <w:ind w:left="274" w:hanging="360"/>
      </w:pPr>
      <w:rPr>
        <w:rFonts w:hint="default"/>
      </w:rPr>
    </w:lvl>
    <w:lvl w:ilvl="1" w:tplc="04190019" w:tentative="1">
      <w:start w:val="1"/>
      <w:numFmt w:val="lowerLetter"/>
      <w:lvlText w:val="%2."/>
      <w:lvlJc w:val="left"/>
      <w:pPr>
        <w:ind w:left="994" w:hanging="360"/>
      </w:pPr>
    </w:lvl>
    <w:lvl w:ilvl="2" w:tplc="0419001B" w:tentative="1">
      <w:start w:val="1"/>
      <w:numFmt w:val="lowerRoman"/>
      <w:lvlText w:val="%3."/>
      <w:lvlJc w:val="right"/>
      <w:pPr>
        <w:ind w:left="1714" w:hanging="180"/>
      </w:pPr>
    </w:lvl>
    <w:lvl w:ilvl="3" w:tplc="0419000F" w:tentative="1">
      <w:start w:val="1"/>
      <w:numFmt w:val="decimal"/>
      <w:lvlText w:val="%4."/>
      <w:lvlJc w:val="left"/>
      <w:pPr>
        <w:ind w:left="2434" w:hanging="360"/>
      </w:pPr>
    </w:lvl>
    <w:lvl w:ilvl="4" w:tplc="04190019" w:tentative="1">
      <w:start w:val="1"/>
      <w:numFmt w:val="lowerLetter"/>
      <w:lvlText w:val="%5."/>
      <w:lvlJc w:val="left"/>
      <w:pPr>
        <w:ind w:left="3154" w:hanging="360"/>
      </w:pPr>
    </w:lvl>
    <w:lvl w:ilvl="5" w:tplc="0419001B" w:tentative="1">
      <w:start w:val="1"/>
      <w:numFmt w:val="lowerRoman"/>
      <w:lvlText w:val="%6."/>
      <w:lvlJc w:val="right"/>
      <w:pPr>
        <w:ind w:left="3874" w:hanging="180"/>
      </w:pPr>
    </w:lvl>
    <w:lvl w:ilvl="6" w:tplc="0419000F" w:tentative="1">
      <w:start w:val="1"/>
      <w:numFmt w:val="decimal"/>
      <w:lvlText w:val="%7."/>
      <w:lvlJc w:val="left"/>
      <w:pPr>
        <w:ind w:left="4594" w:hanging="360"/>
      </w:pPr>
    </w:lvl>
    <w:lvl w:ilvl="7" w:tplc="04190019" w:tentative="1">
      <w:start w:val="1"/>
      <w:numFmt w:val="lowerLetter"/>
      <w:lvlText w:val="%8."/>
      <w:lvlJc w:val="left"/>
      <w:pPr>
        <w:ind w:left="5314" w:hanging="360"/>
      </w:pPr>
    </w:lvl>
    <w:lvl w:ilvl="8" w:tplc="0419001B" w:tentative="1">
      <w:start w:val="1"/>
      <w:numFmt w:val="lowerRoman"/>
      <w:lvlText w:val="%9."/>
      <w:lvlJc w:val="right"/>
      <w:pPr>
        <w:ind w:left="6034" w:hanging="180"/>
      </w:pPr>
    </w:lvl>
  </w:abstractNum>
  <w:abstractNum w:abstractNumId="28" w15:restartNumberingAfterBreak="0">
    <w:nsid w:val="78412589"/>
    <w:multiLevelType w:val="hybridMultilevel"/>
    <w:tmpl w:val="68ACE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91301E"/>
    <w:multiLevelType w:val="hybridMultilevel"/>
    <w:tmpl w:val="70D8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287247"/>
    <w:multiLevelType w:val="hybridMultilevel"/>
    <w:tmpl w:val="A0767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4542AC"/>
    <w:multiLevelType w:val="hybridMultilevel"/>
    <w:tmpl w:val="1C5C372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6"/>
  </w:num>
  <w:num w:numId="2">
    <w:abstractNumId w:val="15"/>
  </w:num>
  <w:num w:numId="3">
    <w:abstractNumId w:val="14"/>
  </w:num>
  <w:num w:numId="4">
    <w:abstractNumId w:val="12"/>
  </w:num>
  <w:num w:numId="5">
    <w:abstractNumId w:val="13"/>
  </w:num>
  <w:num w:numId="6">
    <w:abstractNumId w:val="0"/>
  </w:num>
  <w:num w:numId="7">
    <w:abstractNumId w:val="19"/>
  </w:num>
  <w:num w:numId="8">
    <w:abstractNumId w:val="10"/>
  </w:num>
  <w:num w:numId="9">
    <w:abstractNumId w:val="21"/>
  </w:num>
  <w:num w:numId="10">
    <w:abstractNumId w:val="31"/>
  </w:num>
  <w:num w:numId="11">
    <w:abstractNumId w:val="18"/>
  </w:num>
  <w:num w:numId="12">
    <w:abstractNumId w:val="30"/>
  </w:num>
  <w:num w:numId="13">
    <w:abstractNumId w:val="7"/>
  </w:num>
  <w:num w:numId="14">
    <w:abstractNumId w:val="23"/>
  </w:num>
  <w:num w:numId="15">
    <w:abstractNumId w:val="24"/>
  </w:num>
  <w:num w:numId="16">
    <w:abstractNumId w:val="4"/>
  </w:num>
  <w:num w:numId="17">
    <w:abstractNumId w:val="8"/>
  </w:num>
  <w:num w:numId="18">
    <w:abstractNumId w:val="25"/>
  </w:num>
  <w:num w:numId="19">
    <w:abstractNumId w:val="1"/>
  </w:num>
  <w:num w:numId="20">
    <w:abstractNumId w:val="17"/>
  </w:num>
  <w:num w:numId="21">
    <w:abstractNumId w:val="11"/>
  </w:num>
  <w:num w:numId="22">
    <w:abstractNumId w:val="26"/>
  </w:num>
  <w:num w:numId="23">
    <w:abstractNumId w:val="6"/>
  </w:num>
  <w:num w:numId="24">
    <w:abstractNumId w:val="9"/>
  </w:num>
  <w:num w:numId="25">
    <w:abstractNumId w:val="29"/>
  </w:num>
  <w:num w:numId="26">
    <w:abstractNumId w:val="2"/>
  </w:num>
  <w:num w:numId="27">
    <w:abstractNumId w:val="28"/>
  </w:num>
  <w:num w:numId="28">
    <w:abstractNumId w:val="3"/>
  </w:num>
  <w:num w:numId="29">
    <w:abstractNumId w:val="22"/>
  </w:num>
  <w:num w:numId="30">
    <w:abstractNumId w:val="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BD"/>
    <w:rsid w:val="0000062C"/>
    <w:rsid w:val="00000726"/>
    <w:rsid w:val="00000E5C"/>
    <w:rsid w:val="00001F71"/>
    <w:rsid w:val="000025BA"/>
    <w:rsid w:val="000026CA"/>
    <w:rsid w:val="00002A48"/>
    <w:rsid w:val="00002BD4"/>
    <w:rsid w:val="00002BEF"/>
    <w:rsid w:val="00003A83"/>
    <w:rsid w:val="00004DE3"/>
    <w:rsid w:val="00005222"/>
    <w:rsid w:val="0000677A"/>
    <w:rsid w:val="000069BF"/>
    <w:rsid w:val="00006CB8"/>
    <w:rsid w:val="00006F1B"/>
    <w:rsid w:val="0000779E"/>
    <w:rsid w:val="00010533"/>
    <w:rsid w:val="00012015"/>
    <w:rsid w:val="00014F53"/>
    <w:rsid w:val="00016C45"/>
    <w:rsid w:val="00017404"/>
    <w:rsid w:val="00017583"/>
    <w:rsid w:val="0002160F"/>
    <w:rsid w:val="00022214"/>
    <w:rsid w:val="00024081"/>
    <w:rsid w:val="00024ECA"/>
    <w:rsid w:val="0002636A"/>
    <w:rsid w:val="00027C2F"/>
    <w:rsid w:val="00032ABF"/>
    <w:rsid w:val="0003362D"/>
    <w:rsid w:val="00033710"/>
    <w:rsid w:val="000348AA"/>
    <w:rsid w:val="00034AEB"/>
    <w:rsid w:val="000368E7"/>
    <w:rsid w:val="000372CE"/>
    <w:rsid w:val="00037736"/>
    <w:rsid w:val="00040E6E"/>
    <w:rsid w:val="00041457"/>
    <w:rsid w:val="00042566"/>
    <w:rsid w:val="000436F0"/>
    <w:rsid w:val="00044499"/>
    <w:rsid w:val="00044665"/>
    <w:rsid w:val="00045330"/>
    <w:rsid w:val="00046133"/>
    <w:rsid w:val="00046ADD"/>
    <w:rsid w:val="000500AE"/>
    <w:rsid w:val="00050687"/>
    <w:rsid w:val="0005268F"/>
    <w:rsid w:val="00052D63"/>
    <w:rsid w:val="00052FDC"/>
    <w:rsid w:val="00053F7B"/>
    <w:rsid w:val="00056AC1"/>
    <w:rsid w:val="000573D2"/>
    <w:rsid w:val="00057537"/>
    <w:rsid w:val="00057629"/>
    <w:rsid w:val="00057C3D"/>
    <w:rsid w:val="00057EF0"/>
    <w:rsid w:val="000604E3"/>
    <w:rsid w:val="000615ED"/>
    <w:rsid w:val="00061C55"/>
    <w:rsid w:val="00062358"/>
    <w:rsid w:val="0006391E"/>
    <w:rsid w:val="00063971"/>
    <w:rsid w:val="00065D11"/>
    <w:rsid w:val="0006694C"/>
    <w:rsid w:val="0006716A"/>
    <w:rsid w:val="00067D3A"/>
    <w:rsid w:val="000702C2"/>
    <w:rsid w:val="00070B04"/>
    <w:rsid w:val="00072A30"/>
    <w:rsid w:val="0007461E"/>
    <w:rsid w:val="00074CA5"/>
    <w:rsid w:val="00075757"/>
    <w:rsid w:val="0007645D"/>
    <w:rsid w:val="0007747E"/>
    <w:rsid w:val="0008142B"/>
    <w:rsid w:val="0008333B"/>
    <w:rsid w:val="00085F1A"/>
    <w:rsid w:val="00086E6B"/>
    <w:rsid w:val="00090A77"/>
    <w:rsid w:val="0009495F"/>
    <w:rsid w:val="00095002"/>
    <w:rsid w:val="0009603F"/>
    <w:rsid w:val="00097900"/>
    <w:rsid w:val="000A0E25"/>
    <w:rsid w:val="000A19B3"/>
    <w:rsid w:val="000A3361"/>
    <w:rsid w:val="000A3362"/>
    <w:rsid w:val="000A38A4"/>
    <w:rsid w:val="000A3D46"/>
    <w:rsid w:val="000A485B"/>
    <w:rsid w:val="000A4D3E"/>
    <w:rsid w:val="000A5759"/>
    <w:rsid w:val="000A61F7"/>
    <w:rsid w:val="000A6702"/>
    <w:rsid w:val="000B6E65"/>
    <w:rsid w:val="000B7C32"/>
    <w:rsid w:val="000B7CC3"/>
    <w:rsid w:val="000B7CFF"/>
    <w:rsid w:val="000C1BFD"/>
    <w:rsid w:val="000C30AA"/>
    <w:rsid w:val="000C3E53"/>
    <w:rsid w:val="000C43C9"/>
    <w:rsid w:val="000C462B"/>
    <w:rsid w:val="000C5291"/>
    <w:rsid w:val="000C5D82"/>
    <w:rsid w:val="000C6378"/>
    <w:rsid w:val="000C736F"/>
    <w:rsid w:val="000D059C"/>
    <w:rsid w:val="000D7041"/>
    <w:rsid w:val="000D73B8"/>
    <w:rsid w:val="000D7710"/>
    <w:rsid w:val="000E027B"/>
    <w:rsid w:val="000E483C"/>
    <w:rsid w:val="000E7C9E"/>
    <w:rsid w:val="000F0B82"/>
    <w:rsid w:val="000F1257"/>
    <w:rsid w:val="000F39CE"/>
    <w:rsid w:val="000F5830"/>
    <w:rsid w:val="00100DC9"/>
    <w:rsid w:val="00101396"/>
    <w:rsid w:val="001033A4"/>
    <w:rsid w:val="00105617"/>
    <w:rsid w:val="00106382"/>
    <w:rsid w:val="001064CC"/>
    <w:rsid w:val="0010796A"/>
    <w:rsid w:val="00113929"/>
    <w:rsid w:val="00116208"/>
    <w:rsid w:val="00117783"/>
    <w:rsid w:val="00121431"/>
    <w:rsid w:val="00123A15"/>
    <w:rsid w:val="00125B60"/>
    <w:rsid w:val="001266D6"/>
    <w:rsid w:val="0012768B"/>
    <w:rsid w:val="00131C58"/>
    <w:rsid w:val="0013240B"/>
    <w:rsid w:val="001340C3"/>
    <w:rsid w:val="00134496"/>
    <w:rsid w:val="00135BCA"/>
    <w:rsid w:val="00136ABF"/>
    <w:rsid w:val="00136FE8"/>
    <w:rsid w:val="001371FF"/>
    <w:rsid w:val="0014036B"/>
    <w:rsid w:val="00140408"/>
    <w:rsid w:val="00140515"/>
    <w:rsid w:val="00142E54"/>
    <w:rsid w:val="00143DB9"/>
    <w:rsid w:val="00144F44"/>
    <w:rsid w:val="00146F30"/>
    <w:rsid w:val="00150647"/>
    <w:rsid w:val="00151732"/>
    <w:rsid w:val="00151FB5"/>
    <w:rsid w:val="00153249"/>
    <w:rsid w:val="001552A2"/>
    <w:rsid w:val="001557CF"/>
    <w:rsid w:val="00156850"/>
    <w:rsid w:val="00156B8F"/>
    <w:rsid w:val="001626E1"/>
    <w:rsid w:val="00162933"/>
    <w:rsid w:val="00162C12"/>
    <w:rsid w:val="00163875"/>
    <w:rsid w:val="00163920"/>
    <w:rsid w:val="00164A3D"/>
    <w:rsid w:val="0016578B"/>
    <w:rsid w:val="00165817"/>
    <w:rsid w:val="00165BE4"/>
    <w:rsid w:val="001662C4"/>
    <w:rsid w:val="0016649A"/>
    <w:rsid w:val="001668CC"/>
    <w:rsid w:val="00166B3F"/>
    <w:rsid w:val="00166EEB"/>
    <w:rsid w:val="001672F2"/>
    <w:rsid w:val="00167530"/>
    <w:rsid w:val="001707ED"/>
    <w:rsid w:val="00170815"/>
    <w:rsid w:val="00171E47"/>
    <w:rsid w:val="00173827"/>
    <w:rsid w:val="00175E7A"/>
    <w:rsid w:val="0017649F"/>
    <w:rsid w:val="00177891"/>
    <w:rsid w:val="00181299"/>
    <w:rsid w:val="001820EA"/>
    <w:rsid w:val="00182E02"/>
    <w:rsid w:val="001840EA"/>
    <w:rsid w:val="001841BC"/>
    <w:rsid w:val="00184876"/>
    <w:rsid w:val="00185F56"/>
    <w:rsid w:val="00186954"/>
    <w:rsid w:val="0019066D"/>
    <w:rsid w:val="00190697"/>
    <w:rsid w:val="00190706"/>
    <w:rsid w:val="0019193A"/>
    <w:rsid w:val="00192941"/>
    <w:rsid w:val="00192ED9"/>
    <w:rsid w:val="00194044"/>
    <w:rsid w:val="001A265E"/>
    <w:rsid w:val="001A32EA"/>
    <w:rsid w:val="001A5C5F"/>
    <w:rsid w:val="001A61C3"/>
    <w:rsid w:val="001A61C5"/>
    <w:rsid w:val="001A6F42"/>
    <w:rsid w:val="001A7C8C"/>
    <w:rsid w:val="001B0E4A"/>
    <w:rsid w:val="001B11A1"/>
    <w:rsid w:val="001B1B67"/>
    <w:rsid w:val="001B1B8E"/>
    <w:rsid w:val="001B2625"/>
    <w:rsid w:val="001B6D25"/>
    <w:rsid w:val="001B78DB"/>
    <w:rsid w:val="001C1769"/>
    <w:rsid w:val="001C1A8E"/>
    <w:rsid w:val="001C20D8"/>
    <w:rsid w:val="001C335C"/>
    <w:rsid w:val="001C38AD"/>
    <w:rsid w:val="001C6F9C"/>
    <w:rsid w:val="001C7DC6"/>
    <w:rsid w:val="001D3EF9"/>
    <w:rsid w:val="001D4493"/>
    <w:rsid w:val="001D50DE"/>
    <w:rsid w:val="001D5BBA"/>
    <w:rsid w:val="001D617C"/>
    <w:rsid w:val="001D7F6D"/>
    <w:rsid w:val="001E0259"/>
    <w:rsid w:val="001E04F9"/>
    <w:rsid w:val="001E05D2"/>
    <w:rsid w:val="001E0DDE"/>
    <w:rsid w:val="001E455E"/>
    <w:rsid w:val="001E4A1F"/>
    <w:rsid w:val="001E571C"/>
    <w:rsid w:val="001E5DF3"/>
    <w:rsid w:val="001E7C3E"/>
    <w:rsid w:val="001F26EC"/>
    <w:rsid w:val="001F280D"/>
    <w:rsid w:val="001F29AD"/>
    <w:rsid w:val="001F4138"/>
    <w:rsid w:val="001F505C"/>
    <w:rsid w:val="001F76A3"/>
    <w:rsid w:val="00200FA0"/>
    <w:rsid w:val="00203856"/>
    <w:rsid w:val="00205284"/>
    <w:rsid w:val="00206165"/>
    <w:rsid w:val="00210114"/>
    <w:rsid w:val="00210D2F"/>
    <w:rsid w:val="00213E2D"/>
    <w:rsid w:val="00214D3E"/>
    <w:rsid w:val="00215C6F"/>
    <w:rsid w:val="00220872"/>
    <w:rsid w:val="00220C91"/>
    <w:rsid w:val="00221A70"/>
    <w:rsid w:val="002236B8"/>
    <w:rsid w:val="00226506"/>
    <w:rsid w:val="002306F9"/>
    <w:rsid w:val="00233D1A"/>
    <w:rsid w:val="00233FDA"/>
    <w:rsid w:val="00234EC0"/>
    <w:rsid w:val="0023717C"/>
    <w:rsid w:val="002377B3"/>
    <w:rsid w:val="002458CF"/>
    <w:rsid w:val="002460D4"/>
    <w:rsid w:val="00246D27"/>
    <w:rsid w:val="0025177A"/>
    <w:rsid w:val="00254073"/>
    <w:rsid w:val="00254A5D"/>
    <w:rsid w:val="00255172"/>
    <w:rsid w:val="00255A86"/>
    <w:rsid w:val="002565EF"/>
    <w:rsid w:val="00256752"/>
    <w:rsid w:val="00257B35"/>
    <w:rsid w:val="00263BAF"/>
    <w:rsid w:val="00264C71"/>
    <w:rsid w:val="002656AB"/>
    <w:rsid w:val="00273B42"/>
    <w:rsid w:val="002742F1"/>
    <w:rsid w:val="00274F48"/>
    <w:rsid w:val="00276735"/>
    <w:rsid w:val="00276BB2"/>
    <w:rsid w:val="00281AE7"/>
    <w:rsid w:val="00284AD7"/>
    <w:rsid w:val="00290545"/>
    <w:rsid w:val="002918C5"/>
    <w:rsid w:val="00292431"/>
    <w:rsid w:val="00295883"/>
    <w:rsid w:val="0029792E"/>
    <w:rsid w:val="00297B82"/>
    <w:rsid w:val="002A143F"/>
    <w:rsid w:val="002A28A2"/>
    <w:rsid w:val="002A3D48"/>
    <w:rsid w:val="002A6E19"/>
    <w:rsid w:val="002B03B9"/>
    <w:rsid w:val="002B2DED"/>
    <w:rsid w:val="002B3441"/>
    <w:rsid w:val="002B4A3C"/>
    <w:rsid w:val="002B4ED3"/>
    <w:rsid w:val="002B5825"/>
    <w:rsid w:val="002B66F0"/>
    <w:rsid w:val="002B6DA4"/>
    <w:rsid w:val="002C3005"/>
    <w:rsid w:val="002C448A"/>
    <w:rsid w:val="002C4690"/>
    <w:rsid w:val="002C4858"/>
    <w:rsid w:val="002C6B17"/>
    <w:rsid w:val="002D2227"/>
    <w:rsid w:val="002D2524"/>
    <w:rsid w:val="002D3686"/>
    <w:rsid w:val="002D3CC7"/>
    <w:rsid w:val="002D4684"/>
    <w:rsid w:val="002D6314"/>
    <w:rsid w:val="002D6AE9"/>
    <w:rsid w:val="002D7826"/>
    <w:rsid w:val="002E036F"/>
    <w:rsid w:val="002E22B4"/>
    <w:rsid w:val="002E321E"/>
    <w:rsid w:val="002E4157"/>
    <w:rsid w:val="002E7CF1"/>
    <w:rsid w:val="002F0030"/>
    <w:rsid w:val="002F0E08"/>
    <w:rsid w:val="002F15A8"/>
    <w:rsid w:val="002F30A2"/>
    <w:rsid w:val="002F3517"/>
    <w:rsid w:val="002F3E65"/>
    <w:rsid w:val="002F427D"/>
    <w:rsid w:val="002F6EF0"/>
    <w:rsid w:val="002F7741"/>
    <w:rsid w:val="003001CB"/>
    <w:rsid w:val="00300C77"/>
    <w:rsid w:val="003021C8"/>
    <w:rsid w:val="00302F81"/>
    <w:rsid w:val="00303F23"/>
    <w:rsid w:val="00305CC7"/>
    <w:rsid w:val="003066B4"/>
    <w:rsid w:val="00306FB8"/>
    <w:rsid w:val="00312724"/>
    <w:rsid w:val="00312BC4"/>
    <w:rsid w:val="0031381A"/>
    <w:rsid w:val="00313C0A"/>
    <w:rsid w:val="0031450E"/>
    <w:rsid w:val="0031580A"/>
    <w:rsid w:val="003158DD"/>
    <w:rsid w:val="00316137"/>
    <w:rsid w:val="00317110"/>
    <w:rsid w:val="00317F98"/>
    <w:rsid w:val="00320EEF"/>
    <w:rsid w:val="00320FC4"/>
    <w:rsid w:val="00323CDC"/>
    <w:rsid w:val="00324545"/>
    <w:rsid w:val="00325B10"/>
    <w:rsid w:val="00326AF2"/>
    <w:rsid w:val="00326EB0"/>
    <w:rsid w:val="00327A5D"/>
    <w:rsid w:val="00327B15"/>
    <w:rsid w:val="003305A0"/>
    <w:rsid w:val="00331841"/>
    <w:rsid w:val="00332DFC"/>
    <w:rsid w:val="00332E71"/>
    <w:rsid w:val="0033766F"/>
    <w:rsid w:val="003408DE"/>
    <w:rsid w:val="00342FA9"/>
    <w:rsid w:val="00344B04"/>
    <w:rsid w:val="00346A51"/>
    <w:rsid w:val="00350799"/>
    <w:rsid w:val="00353492"/>
    <w:rsid w:val="0035359E"/>
    <w:rsid w:val="00355BFB"/>
    <w:rsid w:val="00357F6F"/>
    <w:rsid w:val="003620B5"/>
    <w:rsid w:val="003637C5"/>
    <w:rsid w:val="00365CBC"/>
    <w:rsid w:val="0036624F"/>
    <w:rsid w:val="003677F2"/>
    <w:rsid w:val="00370354"/>
    <w:rsid w:val="003748D0"/>
    <w:rsid w:val="003756E7"/>
    <w:rsid w:val="00376EA6"/>
    <w:rsid w:val="003771DF"/>
    <w:rsid w:val="003778A9"/>
    <w:rsid w:val="003779B9"/>
    <w:rsid w:val="00382EA4"/>
    <w:rsid w:val="00384DC1"/>
    <w:rsid w:val="003854FC"/>
    <w:rsid w:val="0038639B"/>
    <w:rsid w:val="00394468"/>
    <w:rsid w:val="00394BE4"/>
    <w:rsid w:val="00395F25"/>
    <w:rsid w:val="00397DD5"/>
    <w:rsid w:val="003A0C5C"/>
    <w:rsid w:val="003A1112"/>
    <w:rsid w:val="003A213F"/>
    <w:rsid w:val="003A22AA"/>
    <w:rsid w:val="003A5C88"/>
    <w:rsid w:val="003A66E6"/>
    <w:rsid w:val="003B08D7"/>
    <w:rsid w:val="003B0E77"/>
    <w:rsid w:val="003B1109"/>
    <w:rsid w:val="003B1874"/>
    <w:rsid w:val="003B2968"/>
    <w:rsid w:val="003B45E8"/>
    <w:rsid w:val="003B7CEC"/>
    <w:rsid w:val="003B7FDD"/>
    <w:rsid w:val="003C0567"/>
    <w:rsid w:val="003C082A"/>
    <w:rsid w:val="003C0C6F"/>
    <w:rsid w:val="003C4F8B"/>
    <w:rsid w:val="003C6043"/>
    <w:rsid w:val="003C6151"/>
    <w:rsid w:val="003C64D0"/>
    <w:rsid w:val="003D0167"/>
    <w:rsid w:val="003D0621"/>
    <w:rsid w:val="003D477D"/>
    <w:rsid w:val="003D520C"/>
    <w:rsid w:val="003D53E0"/>
    <w:rsid w:val="003D6CAD"/>
    <w:rsid w:val="003E110E"/>
    <w:rsid w:val="003E13F0"/>
    <w:rsid w:val="003E25C4"/>
    <w:rsid w:val="003E2F96"/>
    <w:rsid w:val="003E64EF"/>
    <w:rsid w:val="003E6BF0"/>
    <w:rsid w:val="003F52D2"/>
    <w:rsid w:val="003F753C"/>
    <w:rsid w:val="003F77C8"/>
    <w:rsid w:val="003F7D52"/>
    <w:rsid w:val="00400C66"/>
    <w:rsid w:val="00403DE5"/>
    <w:rsid w:val="00403E76"/>
    <w:rsid w:val="00405085"/>
    <w:rsid w:val="004054B5"/>
    <w:rsid w:val="00410523"/>
    <w:rsid w:val="00411D57"/>
    <w:rsid w:val="00414C9F"/>
    <w:rsid w:val="00414DC6"/>
    <w:rsid w:val="004163AF"/>
    <w:rsid w:val="00417009"/>
    <w:rsid w:val="004224F1"/>
    <w:rsid w:val="00423720"/>
    <w:rsid w:val="00423848"/>
    <w:rsid w:val="00424BA2"/>
    <w:rsid w:val="00424E5C"/>
    <w:rsid w:val="0042515A"/>
    <w:rsid w:val="004268C0"/>
    <w:rsid w:val="00426B17"/>
    <w:rsid w:val="00426B4E"/>
    <w:rsid w:val="00427934"/>
    <w:rsid w:val="00427EAF"/>
    <w:rsid w:val="004325E1"/>
    <w:rsid w:val="00432A9A"/>
    <w:rsid w:val="00437734"/>
    <w:rsid w:val="004409DB"/>
    <w:rsid w:val="004411A3"/>
    <w:rsid w:val="00441D41"/>
    <w:rsid w:val="004423E9"/>
    <w:rsid w:val="00442788"/>
    <w:rsid w:val="00442DB2"/>
    <w:rsid w:val="004431B7"/>
    <w:rsid w:val="00443E15"/>
    <w:rsid w:val="00445423"/>
    <w:rsid w:val="00446BFC"/>
    <w:rsid w:val="00447DC9"/>
    <w:rsid w:val="00450171"/>
    <w:rsid w:val="00452608"/>
    <w:rsid w:val="00452982"/>
    <w:rsid w:val="00452C6D"/>
    <w:rsid w:val="00453DAA"/>
    <w:rsid w:val="00454110"/>
    <w:rsid w:val="00454987"/>
    <w:rsid w:val="004557D0"/>
    <w:rsid w:val="00455BC3"/>
    <w:rsid w:val="00456D2D"/>
    <w:rsid w:val="00457277"/>
    <w:rsid w:val="004619C7"/>
    <w:rsid w:val="00463BE6"/>
    <w:rsid w:val="0046437B"/>
    <w:rsid w:val="00464C7F"/>
    <w:rsid w:val="00467668"/>
    <w:rsid w:val="00467F79"/>
    <w:rsid w:val="004710D5"/>
    <w:rsid w:val="0047150F"/>
    <w:rsid w:val="00471E39"/>
    <w:rsid w:val="00472EE4"/>
    <w:rsid w:val="00475096"/>
    <w:rsid w:val="00475D84"/>
    <w:rsid w:val="00477763"/>
    <w:rsid w:val="00480425"/>
    <w:rsid w:val="00480BD4"/>
    <w:rsid w:val="00481A4A"/>
    <w:rsid w:val="004828B3"/>
    <w:rsid w:val="00482F21"/>
    <w:rsid w:val="0048361A"/>
    <w:rsid w:val="00483879"/>
    <w:rsid w:val="0048548E"/>
    <w:rsid w:val="00493A6E"/>
    <w:rsid w:val="004951C0"/>
    <w:rsid w:val="00495C3E"/>
    <w:rsid w:val="00497451"/>
    <w:rsid w:val="004A03FF"/>
    <w:rsid w:val="004A0C81"/>
    <w:rsid w:val="004A1080"/>
    <w:rsid w:val="004A1C10"/>
    <w:rsid w:val="004A2450"/>
    <w:rsid w:val="004A398A"/>
    <w:rsid w:val="004A4C3C"/>
    <w:rsid w:val="004A7C00"/>
    <w:rsid w:val="004B01B6"/>
    <w:rsid w:val="004B27FA"/>
    <w:rsid w:val="004B2857"/>
    <w:rsid w:val="004B5267"/>
    <w:rsid w:val="004B60A3"/>
    <w:rsid w:val="004B6333"/>
    <w:rsid w:val="004B7B42"/>
    <w:rsid w:val="004B7BA9"/>
    <w:rsid w:val="004C0473"/>
    <w:rsid w:val="004C2402"/>
    <w:rsid w:val="004C2FA5"/>
    <w:rsid w:val="004C4B82"/>
    <w:rsid w:val="004C722C"/>
    <w:rsid w:val="004D3224"/>
    <w:rsid w:val="004D46F1"/>
    <w:rsid w:val="004D4E5B"/>
    <w:rsid w:val="004D5B2D"/>
    <w:rsid w:val="004D6A18"/>
    <w:rsid w:val="004D6E4B"/>
    <w:rsid w:val="004D6E4F"/>
    <w:rsid w:val="004D7E94"/>
    <w:rsid w:val="004E00E4"/>
    <w:rsid w:val="004E3BAB"/>
    <w:rsid w:val="004E5E4D"/>
    <w:rsid w:val="004F2049"/>
    <w:rsid w:val="004F2735"/>
    <w:rsid w:val="004F27E7"/>
    <w:rsid w:val="004F3520"/>
    <w:rsid w:val="004F3763"/>
    <w:rsid w:val="004F4EBD"/>
    <w:rsid w:val="004F6935"/>
    <w:rsid w:val="00502952"/>
    <w:rsid w:val="00503D64"/>
    <w:rsid w:val="00504942"/>
    <w:rsid w:val="00504C3F"/>
    <w:rsid w:val="00510029"/>
    <w:rsid w:val="00511633"/>
    <w:rsid w:val="00511A94"/>
    <w:rsid w:val="0051375A"/>
    <w:rsid w:val="005140EA"/>
    <w:rsid w:val="005149F9"/>
    <w:rsid w:val="00514D2E"/>
    <w:rsid w:val="0051610B"/>
    <w:rsid w:val="00516981"/>
    <w:rsid w:val="005174CA"/>
    <w:rsid w:val="00517CA4"/>
    <w:rsid w:val="005209EC"/>
    <w:rsid w:val="00521988"/>
    <w:rsid w:val="00524A31"/>
    <w:rsid w:val="00524BFF"/>
    <w:rsid w:val="00525878"/>
    <w:rsid w:val="00530C1B"/>
    <w:rsid w:val="00531098"/>
    <w:rsid w:val="0053174C"/>
    <w:rsid w:val="00531D70"/>
    <w:rsid w:val="00534445"/>
    <w:rsid w:val="00534D33"/>
    <w:rsid w:val="0054018A"/>
    <w:rsid w:val="00541634"/>
    <w:rsid w:val="00541BE6"/>
    <w:rsid w:val="005429FD"/>
    <w:rsid w:val="00542DAB"/>
    <w:rsid w:val="005439E3"/>
    <w:rsid w:val="00544FBF"/>
    <w:rsid w:val="005467E0"/>
    <w:rsid w:val="00546A06"/>
    <w:rsid w:val="00546DD6"/>
    <w:rsid w:val="00547F80"/>
    <w:rsid w:val="00550BD7"/>
    <w:rsid w:val="00551864"/>
    <w:rsid w:val="00551AE4"/>
    <w:rsid w:val="00552B28"/>
    <w:rsid w:val="00554438"/>
    <w:rsid w:val="00554DF6"/>
    <w:rsid w:val="005557EB"/>
    <w:rsid w:val="005564DB"/>
    <w:rsid w:val="005610AF"/>
    <w:rsid w:val="00561866"/>
    <w:rsid w:val="00561E9F"/>
    <w:rsid w:val="00565EF1"/>
    <w:rsid w:val="00571A8D"/>
    <w:rsid w:val="005735B5"/>
    <w:rsid w:val="00574350"/>
    <w:rsid w:val="005746BE"/>
    <w:rsid w:val="0058012C"/>
    <w:rsid w:val="005803CF"/>
    <w:rsid w:val="005804CA"/>
    <w:rsid w:val="0058092E"/>
    <w:rsid w:val="00580970"/>
    <w:rsid w:val="00581814"/>
    <w:rsid w:val="00583FC1"/>
    <w:rsid w:val="0058433D"/>
    <w:rsid w:val="00590A82"/>
    <w:rsid w:val="005948B1"/>
    <w:rsid w:val="00595ACF"/>
    <w:rsid w:val="00595EF4"/>
    <w:rsid w:val="00596698"/>
    <w:rsid w:val="005A0138"/>
    <w:rsid w:val="005A0385"/>
    <w:rsid w:val="005A0ED2"/>
    <w:rsid w:val="005A16C3"/>
    <w:rsid w:val="005A1871"/>
    <w:rsid w:val="005A3D28"/>
    <w:rsid w:val="005A78FD"/>
    <w:rsid w:val="005B0FBA"/>
    <w:rsid w:val="005B32C6"/>
    <w:rsid w:val="005B4E47"/>
    <w:rsid w:val="005B7E5B"/>
    <w:rsid w:val="005C3AB8"/>
    <w:rsid w:val="005C4261"/>
    <w:rsid w:val="005C4D39"/>
    <w:rsid w:val="005C73DA"/>
    <w:rsid w:val="005C7813"/>
    <w:rsid w:val="005C7E43"/>
    <w:rsid w:val="005D2E8D"/>
    <w:rsid w:val="005D6451"/>
    <w:rsid w:val="005E0DD7"/>
    <w:rsid w:val="005E254D"/>
    <w:rsid w:val="005E26DC"/>
    <w:rsid w:val="005F1CB9"/>
    <w:rsid w:val="005F223C"/>
    <w:rsid w:val="005F2292"/>
    <w:rsid w:val="005F263B"/>
    <w:rsid w:val="005F3046"/>
    <w:rsid w:val="005F453A"/>
    <w:rsid w:val="005F4F2B"/>
    <w:rsid w:val="005F62AD"/>
    <w:rsid w:val="00601B73"/>
    <w:rsid w:val="006020DA"/>
    <w:rsid w:val="00602254"/>
    <w:rsid w:val="00602B26"/>
    <w:rsid w:val="006030F3"/>
    <w:rsid w:val="00603BD3"/>
    <w:rsid w:val="0060406B"/>
    <w:rsid w:val="00605250"/>
    <w:rsid w:val="006056BA"/>
    <w:rsid w:val="006104D2"/>
    <w:rsid w:val="0061116D"/>
    <w:rsid w:val="0061232B"/>
    <w:rsid w:val="006171F5"/>
    <w:rsid w:val="00617358"/>
    <w:rsid w:val="00621269"/>
    <w:rsid w:val="00626A8A"/>
    <w:rsid w:val="006279B2"/>
    <w:rsid w:val="00632274"/>
    <w:rsid w:val="00632CD3"/>
    <w:rsid w:val="00633F98"/>
    <w:rsid w:val="00634870"/>
    <w:rsid w:val="00640111"/>
    <w:rsid w:val="00640411"/>
    <w:rsid w:val="006410F1"/>
    <w:rsid w:val="0064419A"/>
    <w:rsid w:val="00644EDC"/>
    <w:rsid w:val="00644EFA"/>
    <w:rsid w:val="00645D82"/>
    <w:rsid w:val="006475A0"/>
    <w:rsid w:val="00647695"/>
    <w:rsid w:val="00651B14"/>
    <w:rsid w:val="00652E0B"/>
    <w:rsid w:val="006539EB"/>
    <w:rsid w:val="00653F7C"/>
    <w:rsid w:val="00655EDB"/>
    <w:rsid w:val="00656AC2"/>
    <w:rsid w:val="00656D4D"/>
    <w:rsid w:val="00657604"/>
    <w:rsid w:val="006618E9"/>
    <w:rsid w:val="0066214C"/>
    <w:rsid w:val="006628CC"/>
    <w:rsid w:val="00665A9D"/>
    <w:rsid w:val="006667BC"/>
    <w:rsid w:val="00667E1A"/>
    <w:rsid w:val="0067125A"/>
    <w:rsid w:val="0067156D"/>
    <w:rsid w:val="0067182E"/>
    <w:rsid w:val="00672748"/>
    <w:rsid w:val="006742C9"/>
    <w:rsid w:val="00674ACA"/>
    <w:rsid w:val="006760A2"/>
    <w:rsid w:val="0067713F"/>
    <w:rsid w:val="00680C30"/>
    <w:rsid w:val="006835A9"/>
    <w:rsid w:val="006850EA"/>
    <w:rsid w:val="00685AE4"/>
    <w:rsid w:val="006862C8"/>
    <w:rsid w:val="00686A9B"/>
    <w:rsid w:val="00690E86"/>
    <w:rsid w:val="00694862"/>
    <w:rsid w:val="00695050"/>
    <w:rsid w:val="00696072"/>
    <w:rsid w:val="00697D32"/>
    <w:rsid w:val="006A12D9"/>
    <w:rsid w:val="006A3B84"/>
    <w:rsid w:val="006A4492"/>
    <w:rsid w:val="006A5682"/>
    <w:rsid w:val="006A56C0"/>
    <w:rsid w:val="006A6B89"/>
    <w:rsid w:val="006B00BB"/>
    <w:rsid w:val="006B1780"/>
    <w:rsid w:val="006B3921"/>
    <w:rsid w:val="006B3BC6"/>
    <w:rsid w:val="006C6A23"/>
    <w:rsid w:val="006D186A"/>
    <w:rsid w:val="006D3407"/>
    <w:rsid w:val="006D6776"/>
    <w:rsid w:val="006D6A97"/>
    <w:rsid w:val="006D6AF2"/>
    <w:rsid w:val="006D71AA"/>
    <w:rsid w:val="006D7482"/>
    <w:rsid w:val="006D7651"/>
    <w:rsid w:val="006D7834"/>
    <w:rsid w:val="006E0BE1"/>
    <w:rsid w:val="006E1D98"/>
    <w:rsid w:val="006E2E28"/>
    <w:rsid w:val="006E48F9"/>
    <w:rsid w:val="006E4F56"/>
    <w:rsid w:val="006F068A"/>
    <w:rsid w:val="006F13EF"/>
    <w:rsid w:val="006F3FC3"/>
    <w:rsid w:val="006F5675"/>
    <w:rsid w:val="006F5C4C"/>
    <w:rsid w:val="006F5D50"/>
    <w:rsid w:val="006F64A1"/>
    <w:rsid w:val="006F7E2D"/>
    <w:rsid w:val="0070075A"/>
    <w:rsid w:val="007034BA"/>
    <w:rsid w:val="007038E1"/>
    <w:rsid w:val="00705B1A"/>
    <w:rsid w:val="00705E33"/>
    <w:rsid w:val="0071024A"/>
    <w:rsid w:val="00710981"/>
    <w:rsid w:val="00711B92"/>
    <w:rsid w:val="00712423"/>
    <w:rsid w:val="00712BCF"/>
    <w:rsid w:val="00714559"/>
    <w:rsid w:val="007163A7"/>
    <w:rsid w:val="00721390"/>
    <w:rsid w:val="00722126"/>
    <w:rsid w:val="00722B81"/>
    <w:rsid w:val="0072492F"/>
    <w:rsid w:val="00725AC8"/>
    <w:rsid w:val="0072736D"/>
    <w:rsid w:val="0072781A"/>
    <w:rsid w:val="00730162"/>
    <w:rsid w:val="00730181"/>
    <w:rsid w:val="007321C5"/>
    <w:rsid w:val="007331B5"/>
    <w:rsid w:val="00733E6B"/>
    <w:rsid w:val="00736AD5"/>
    <w:rsid w:val="00737002"/>
    <w:rsid w:val="00740486"/>
    <w:rsid w:val="007407B6"/>
    <w:rsid w:val="00740EE5"/>
    <w:rsid w:val="00741478"/>
    <w:rsid w:val="00743074"/>
    <w:rsid w:val="00744601"/>
    <w:rsid w:val="00744A7C"/>
    <w:rsid w:val="00744AF4"/>
    <w:rsid w:val="007451BD"/>
    <w:rsid w:val="00746A81"/>
    <w:rsid w:val="007476E6"/>
    <w:rsid w:val="007477A4"/>
    <w:rsid w:val="007509ED"/>
    <w:rsid w:val="00751E58"/>
    <w:rsid w:val="007530D5"/>
    <w:rsid w:val="00753D7E"/>
    <w:rsid w:val="007545C0"/>
    <w:rsid w:val="007546F0"/>
    <w:rsid w:val="007559B8"/>
    <w:rsid w:val="007568C5"/>
    <w:rsid w:val="00756ACB"/>
    <w:rsid w:val="00761070"/>
    <w:rsid w:val="00762FF2"/>
    <w:rsid w:val="007705D6"/>
    <w:rsid w:val="00770742"/>
    <w:rsid w:val="00771583"/>
    <w:rsid w:val="007716AE"/>
    <w:rsid w:val="00780588"/>
    <w:rsid w:val="00781416"/>
    <w:rsid w:val="007843FC"/>
    <w:rsid w:val="00784978"/>
    <w:rsid w:val="00785ADA"/>
    <w:rsid w:val="007870BD"/>
    <w:rsid w:val="007878F4"/>
    <w:rsid w:val="00787EBB"/>
    <w:rsid w:val="007908FF"/>
    <w:rsid w:val="0079147D"/>
    <w:rsid w:val="00794F44"/>
    <w:rsid w:val="007952B1"/>
    <w:rsid w:val="007956C1"/>
    <w:rsid w:val="007A1316"/>
    <w:rsid w:val="007A1C86"/>
    <w:rsid w:val="007A39CE"/>
    <w:rsid w:val="007A4124"/>
    <w:rsid w:val="007A5401"/>
    <w:rsid w:val="007B17B9"/>
    <w:rsid w:val="007B1AA5"/>
    <w:rsid w:val="007B4902"/>
    <w:rsid w:val="007B5AB1"/>
    <w:rsid w:val="007B6026"/>
    <w:rsid w:val="007B7BD1"/>
    <w:rsid w:val="007C1822"/>
    <w:rsid w:val="007C6209"/>
    <w:rsid w:val="007C765A"/>
    <w:rsid w:val="007D2EC1"/>
    <w:rsid w:val="007D2F50"/>
    <w:rsid w:val="007D3EFD"/>
    <w:rsid w:val="007D4A43"/>
    <w:rsid w:val="007D51C5"/>
    <w:rsid w:val="007D52E2"/>
    <w:rsid w:val="007D5852"/>
    <w:rsid w:val="007D5CB6"/>
    <w:rsid w:val="007D7ADD"/>
    <w:rsid w:val="007E157A"/>
    <w:rsid w:val="007E2807"/>
    <w:rsid w:val="007E2987"/>
    <w:rsid w:val="007E320B"/>
    <w:rsid w:val="007E34BC"/>
    <w:rsid w:val="007E47FE"/>
    <w:rsid w:val="007E659D"/>
    <w:rsid w:val="007E6E48"/>
    <w:rsid w:val="007F0110"/>
    <w:rsid w:val="007F03BE"/>
    <w:rsid w:val="007F2910"/>
    <w:rsid w:val="007F491F"/>
    <w:rsid w:val="008010AD"/>
    <w:rsid w:val="00803FAF"/>
    <w:rsid w:val="00810E52"/>
    <w:rsid w:val="00811E90"/>
    <w:rsid w:val="00812EA7"/>
    <w:rsid w:val="00813636"/>
    <w:rsid w:val="00814A56"/>
    <w:rsid w:val="008173FE"/>
    <w:rsid w:val="00817AA9"/>
    <w:rsid w:val="0082014D"/>
    <w:rsid w:val="008202B3"/>
    <w:rsid w:val="00823895"/>
    <w:rsid w:val="008243CB"/>
    <w:rsid w:val="00824661"/>
    <w:rsid w:val="00825C5E"/>
    <w:rsid w:val="008261DB"/>
    <w:rsid w:val="00827FA3"/>
    <w:rsid w:val="00830437"/>
    <w:rsid w:val="008305CC"/>
    <w:rsid w:val="00831217"/>
    <w:rsid w:val="008313FD"/>
    <w:rsid w:val="0083182B"/>
    <w:rsid w:val="00832092"/>
    <w:rsid w:val="00832F16"/>
    <w:rsid w:val="00832FEF"/>
    <w:rsid w:val="00833FF0"/>
    <w:rsid w:val="00840DD6"/>
    <w:rsid w:val="00844FF1"/>
    <w:rsid w:val="00845EF7"/>
    <w:rsid w:val="00845FC3"/>
    <w:rsid w:val="008462F9"/>
    <w:rsid w:val="00851212"/>
    <w:rsid w:val="00851DF2"/>
    <w:rsid w:val="00851FA8"/>
    <w:rsid w:val="00852FC1"/>
    <w:rsid w:val="00853291"/>
    <w:rsid w:val="008534E9"/>
    <w:rsid w:val="00853864"/>
    <w:rsid w:val="00854807"/>
    <w:rsid w:val="00854C15"/>
    <w:rsid w:val="00855082"/>
    <w:rsid w:val="00857E81"/>
    <w:rsid w:val="008605FA"/>
    <w:rsid w:val="00862FD6"/>
    <w:rsid w:val="00863040"/>
    <w:rsid w:val="008641F9"/>
    <w:rsid w:val="00864974"/>
    <w:rsid w:val="00866683"/>
    <w:rsid w:val="00871010"/>
    <w:rsid w:val="00872856"/>
    <w:rsid w:val="008729D3"/>
    <w:rsid w:val="00874082"/>
    <w:rsid w:val="00875BF1"/>
    <w:rsid w:val="00876136"/>
    <w:rsid w:val="00876AD1"/>
    <w:rsid w:val="008804A2"/>
    <w:rsid w:val="00883AB6"/>
    <w:rsid w:val="0089021A"/>
    <w:rsid w:val="00890E61"/>
    <w:rsid w:val="008912BC"/>
    <w:rsid w:val="00891689"/>
    <w:rsid w:val="00893163"/>
    <w:rsid w:val="00893A28"/>
    <w:rsid w:val="00894F11"/>
    <w:rsid w:val="00895613"/>
    <w:rsid w:val="00895ED4"/>
    <w:rsid w:val="008963EF"/>
    <w:rsid w:val="008A062A"/>
    <w:rsid w:val="008A082D"/>
    <w:rsid w:val="008A374F"/>
    <w:rsid w:val="008A7968"/>
    <w:rsid w:val="008B5681"/>
    <w:rsid w:val="008B57E7"/>
    <w:rsid w:val="008B5F65"/>
    <w:rsid w:val="008B61FE"/>
    <w:rsid w:val="008B6A00"/>
    <w:rsid w:val="008C020E"/>
    <w:rsid w:val="008C0421"/>
    <w:rsid w:val="008C0746"/>
    <w:rsid w:val="008C4048"/>
    <w:rsid w:val="008C4A07"/>
    <w:rsid w:val="008C5D54"/>
    <w:rsid w:val="008C7361"/>
    <w:rsid w:val="008D26BF"/>
    <w:rsid w:val="008D6010"/>
    <w:rsid w:val="008D62F4"/>
    <w:rsid w:val="008D64C9"/>
    <w:rsid w:val="008D6530"/>
    <w:rsid w:val="008E1255"/>
    <w:rsid w:val="008E155C"/>
    <w:rsid w:val="008E1E74"/>
    <w:rsid w:val="008E49CB"/>
    <w:rsid w:val="008E5491"/>
    <w:rsid w:val="008E5E10"/>
    <w:rsid w:val="008E65EB"/>
    <w:rsid w:val="008E6D17"/>
    <w:rsid w:val="008E6D6A"/>
    <w:rsid w:val="008F0DCC"/>
    <w:rsid w:val="008F1CF7"/>
    <w:rsid w:val="008F487B"/>
    <w:rsid w:val="008F5F61"/>
    <w:rsid w:val="008F60B9"/>
    <w:rsid w:val="008F6A5D"/>
    <w:rsid w:val="009000D6"/>
    <w:rsid w:val="009007E3"/>
    <w:rsid w:val="00903038"/>
    <w:rsid w:val="0090355D"/>
    <w:rsid w:val="00904895"/>
    <w:rsid w:val="00905483"/>
    <w:rsid w:val="00905849"/>
    <w:rsid w:val="00905C33"/>
    <w:rsid w:val="00905D06"/>
    <w:rsid w:val="009063D2"/>
    <w:rsid w:val="00906A8C"/>
    <w:rsid w:val="00917DC3"/>
    <w:rsid w:val="00917F13"/>
    <w:rsid w:val="00920FEC"/>
    <w:rsid w:val="00922E26"/>
    <w:rsid w:val="009235B0"/>
    <w:rsid w:val="009238C3"/>
    <w:rsid w:val="009241CA"/>
    <w:rsid w:val="00925F49"/>
    <w:rsid w:val="00926307"/>
    <w:rsid w:val="00927F04"/>
    <w:rsid w:val="00930185"/>
    <w:rsid w:val="00931DBD"/>
    <w:rsid w:val="009334C2"/>
    <w:rsid w:val="0093431F"/>
    <w:rsid w:val="009350F8"/>
    <w:rsid w:val="009351A1"/>
    <w:rsid w:val="00936385"/>
    <w:rsid w:val="009372E6"/>
    <w:rsid w:val="00941B0C"/>
    <w:rsid w:val="00942DBB"/>
    <w:rsid w:val="00943534"/>
    <w:rsid w:val="00944196"/>
    <w:rsid w:val="0094528D"/>
    <w:rsid w:val="00950282"/>
    <w:rsid w:val="00950C56"/>
    <w:rsid w:val="009513A2"/>
    <w:rsid w:val="00952865"/>
    <w:rsid w:val="00956C72"/>
    <w:rsid w:val="00960C83"/>
    <w:rsid w:val="00961602"/>
    <w:rsid w:val="00965261"/>
    <w:rsid w:val="00965313"/>
    <w:rsid w:val="00965B98"/>
    <w:rsid w:val="009662AE"/>
    <w:rsid w:val="00966403"/>
    <w:rsid w:val="009672F5"/>
    <w:rsid w:val="009673E7"/>
    <w:rsid w:val="0096792C"/>
    <w:rsid w:val="00971992"/>
    <w:rsid w:val="00971AF7"/>
    <w:rsid w:val="00971BE2"/>
    <w:rsid w:val="00972B06"/>
    <w:rsid w:val="009733EA"/>
    <w:rsid w:val="009738DB"/>
    <w:rsid w:val="0097418E"/>
    <w:rsid w:val="00974C78"/>
    <w:rsid w:val="00975644"/>
    <w:rsid w:val="00977A1F"/>
    <w:rsid w:val="00981B4A"/>
    <w:rsid w:val="00983E9A"/>
    <w:rsid w:val="009848EE"/>
    <w:rsid w:val="0098561C"/>
    <w:rsid w:val="00985676"/>
    <w:rsid w:val="00985FF7"/>
    <w:rsid w:val="0098617F"/>
    <w:rsid w:val="00991352"/>
    <w:rsid w:val="009915EE"/>
    <w:rsid w:val="00992D0B"/>
    <w:rsid w:val="00996D91"/>
    <w:rsid w:val="00996DEE"/>
    <w:rsid w:val="0099737E"/>
    <w:rsid w:val="009A012E"/>
    <w:rsid w:val="009A0C71"/>
    <w:rsid w:val="009A4179"/>
    <w:rsid w:val="009A5E79"/>
    <w:rsid w:val="009A6979"/>
    <w:rsid w:val="009A7DC5"/>
    <w:rsid w:val="009B1877"/>
    <w:rsid w:val="009B1E68"/>
    <w:rsid w:val="009B423F"/>
    <w:rsid w:val="009B6C90"/>
    <w:rsid w:val="009B7EC9"/>
    <w:rsid w:val="009C0B9A"/>
    <w:rsid w:val="009C2B44"/>
    <w:rsid w:val="009C2F5B"/>
    <w:rsid w:val="009C3069"/>
    <w:rsid w:val="009C3A69"/>
    <w:rsid w:val="009C4A97"/>
    <w:rsid w:val="009C4D43"/>
    <w:rsid w:val="009C5BC2"/>
    <w:rsid w:val="009C5C6C"/>
    <w:rsid w:val="009C60DD"/>
    <w:rsid w:val="009D0940"/>
    <w:rsid w:val="009D3BB6"/>
    <w:rsid w:val="009D4325"/>
    <w:rsid w:val="009D44B2"/>
    <w:rsid w:val="009D6605"/>
    <w:rsid w:val="009D73C5"/>
    <w:rsid w:val="009D757E"/>
    <w:rsid w:val="009D78E4"/>
    <w:rsid w:val="009D7FA1"/>
    <w:rsid w:val="009E0EF5"/>
    <w:rsid w:val="009E18C6"/>
    <w:rsid w:val="009E1A4D"/>
    <w:rsid w:val="009E1F3B"/>
    <w:rsid w:val="009E2156"/>
    <w:rsid w:val="009E2605"/>
    <w:rsid w:val="009E2A9A"/>
    <w:rsid w:val="009E2BEA"/>
    <w:rsid w:val="009E3634"/>
    <w:rsid w:val="009E498D"/>
    <w:rsid w:val="009E4CBE"/>
    <w:rsid w:val="009E52E8"/>
    <w:rsid w:val="009E5995"/>
    <w:rsid w:val="009E5FC3"/>
    <w:rsid w:val="009E6EA0"/>
    <w:rsid w:val="009F2F30"/>
    <w:rsid w:val="009F3A58"/>
    <w:rsid w:val="009F5FB6"/>
    <w:rsid w:val="009F6165"/>
    <w:rsid w:val="009F75AE"/>
    <w:rsid w:val="009F75BD"/>
    <w:rsid w:val="00A006AA"/>
    <w:rsid w:val="00A00907"/>
    <w:rsid w:val="00A04EDB"/>
    <w:rsid w:val="00A0592C"/>
    <w:rsid w:val="00A062E6"/>
    <w:rsid w:val="00A1257F"/>
    <w:rsid w:val="00A1265A"/>
    <w:rsid w:val="00A13964"/>
    <w:rsid w:val="00A14876"/>
    <w:rsid w:val="00A1505E"/>
    <w:rsid w:val="00A164E7"/>
    <w:rsid w:val="00A204AE"/>
    <w:rsid w:val="00A20592"/>
    <w:rsid w:val="00A2131D"/>
    <w:rsid w:val="00A215A3"/>
    <w:rsid w:val="00A22C93"/>
    <w:rsid w:val="00A22DB8"/>
    <w:rsid w:val="00A23082"/>
    <w:rsid w:val="00A2454F"/>
    <w:rsid w:val="00A27B1A"/>
    <w:rsid w:val="00A30D65"/>
    <w:rsid w:val="00A311A3"/>
    <w:rsid w:val="00A33706"/>
    <w:rsid w:val="00A33899"/>
    <w:rsid w:val="00A33FAC"/>
    <w:rsid w:val="00A361E6"/>
    <w:rsid w:val="00A36524"/>
    <w:rsid w:val="00A40285"/>
    <w:rsid w:val="00A41CCE"/>
    <w:rsid w:val="00A422C0"/>
    <w:rsid w:val="00A42B0B"/>
    <w:rsid w:val="00A43354"/>
    <w:rsid w:val="00A438F2"/>
    <w:rsid w:val="00A449E4"/>
    <w:rsid w:val="00A465BA"/>
    <w:rsid w:val="00A46B99"/>
    <w:rsid w:val="00A50E54"/>
    <w:rsid w:val="00A516B5"/>
    <w:rsid w:val="00A51DE8"/>
    <w:rsid w:val="00A5243F"/>
    <w:rsid w:val="00A5291C"/>
    <w:rsid w:val="00A53B70"/>
    <w:rsid w:val="00A5432F"/>
    <w:rsid w:val="00A56602"/>
    <w:rsid w:val="00A57AF6"/>
    <w:rsid w:val="00A627C2"/>
    <w:rsid w:val="00A63019"/>
    <w:rsid w:val="00A63715"/>
    <w:rsid w:val="00A63837"/>
    <w:rsid w:val="00A63E2F"/>
    <w:rsid w:val="00A64FE1"/>
    <w:rsid w:val="00A651F5"/>
    <w:rsid w:val="00A65D00"/>
    <w:rsid w:val="00A66C58"/>
    <w:rsid w:val="00A67164"/>
    <w:rsid w:val="00A7008E"/>
    <w:rsid w:val="00A72E01"/>
    <w:rsid w:val="00A75C8D"/>
    <w:rsid w:val="00A76555"/>
    <w:rsid w:val="00A80497"/>
    <w:rsid w:val="00A83134"/>
    <w:rsid w:val="00A8438D"/>
    <w:rsid w:val="00A84620"/>
    <w:rsid w:val="00A86DDD"/>
    <w:rsid w:val="00A86E00"/>
    <w:rsid w:val="00A87E08"/>
    <w:rsid w:val="00A904B7"/>
    <w:rsid w:val="00A91173"/>
    <w:rsid w:val="00A93212"/>
    <w:rsid w:val="00A932B6"/>
    <w:rsid w:val="00A95612"/>
    <w:rsid w:val="00A9604E"/>
    <w:rsid w:val="00A96222"/>
    <w:rsid w:val="00AA1AF1"/>
    <w:rsid w:val="00AA32CA"/>
    <w:rsid w:val="00AA3358"/>
    <w:rsid w:val="00AA457B"/>
    <w:rsid w:val="00AA60E9"/>
    <w:rsid w:val="00AA6507"/>
    <w:rsid w:val="00AA6945"/>
    <w:rsid w:val="00AA710F"/>
    <w:rsid w:val="00AA75E2"/>
    <w:rsid w:val="00AB0953"/>
    <w:rsid w:val="00AB138F"/>
    <w:rsid w:val="00AB20F1"/>
    <w:rsid w:val="00AB2BAF"/>
    <w:rsid w:val="00AB2DB4"/>
    <w:rsid w:val="00AB5846"/>
    <w:rsid w:val="00AB69D1"/>
    <w:rsid w:val="00AC2F2B"/>
    <w:rsid w:val="00AC348B"/>
    <w:rsid w:val="00AC3CFA"/>
    <w:rsid w:val="00AC4698"/>
    <w:rsid w:val="00AC7CCD"/>
    <w:rsid w:val="00AD017D"/>
    <w:rsid w:val="00AD1479"/>
    <w:rsid w:val="00AD1D9A"/>
    <w:rsid w:val="00AD222C"/>
    <w:rsid w:val="00AD3590"/>
    <w:rsid w:val="00AD4869"/>
    <w:rsid w:val="00AD4AC0"/>
    <w:rsid w:val="00AD676B"/>
    <w:rsid w:val="00AD6EAE"/>
    <w:rsid w:val="00AE02DA"/>
    <w:rsid w:val="00AE0AF6"/>
    <w:rsid w:val="00AE2B1C"/>
    <w:rsid w:val="00AE4E5A"/>
    <w:rsid w:val="00AE50AC"/>
    <w:rsid w:val="00AE5D85"/>
    <w:rsid w:val="00AE66BF"/>
    <w:rsid w:val="00AE70B3"/>
    <w:rsid w:val="00AE7270"/>
    <w:rsid w:val="00AF0D2A"/>
    <w:rsid w:val="00AF13B2"/>
    <w:rsid w:val="00AF1574"/>
    <w:rsid w:val="00AF1B2C"/>
    <w:rsid w:val="00AF51BB"/>
    <w:rsid w:val="00AF7C3A"/>
    <w:rsid w:val="00B005A4"/>
    <w:rsid w:val="00B00808"/>
    <w:rsid w:val="00B0272F"/>
    <w:rsid w:val="00B02FA4"/>
    <w:rsid w:val="00B045AF"/>
    <w:rsid w:val="00B05414"/>
    <w:rsid w:val="00B07090"/>
    <w:rsid w:val="00B11DE9"/>
    <w:rsid w:val="00B1331D"/>
    <w:rsid w:val="00B13B55"/>
    <w:rsid w:val="00B1478C"/>
    <w:rsid w:val="00B14CCC"/>
    <w:rsid w:val="00B15864"/>
    <w:rsid w:val="00B169C2"/>
    <w:rsid w:val="00B20E6D"/>
    <w:rsid w:val="00B22C0B"/>
    <w:rsid w:val="00B2394D"/>
    <w:rsid w:val="00B24CD4"/>
    <w:rsid w:val="00B25D3E"/>
    <w:rsid w:val="00B26091"/>
    <w:rsid w:val="00B26A36"/>
    <w:rsid w:val="00B30890"/>
    <w:rsid w:val="00B31F36"/>
    <w:rsid w:val="00B33472"/>
    <w:rsid w:val="00B34366"/>
    <w:rsid w:val="00B3629A"/>
    <w:rsid w:val="00B41883"/>
    <w:rsid w:val="00B4268C"/>
    <w:rsid w:val="00B431A1"/>
    <w:rsid w:val="00B45275"/>
    <w:rsid w:val="00B46CAD"/>
    <w:rsid w:val="00B50B8D"/>
    <w:rsid w:val="00B5191A"/>
    <w:rsid w:val="00B520AC"/>
    <w:rsid w:val="00B53B07"/>
    <w:rsid w:val="00B54A8D"/>
    <w:rsid w:val="00B55FB3"/>
    <w:rsid w:val="00B6029B"/>
    <w:rsid w:val="00B607C4"/>
    <w:rsid w:val="00B6279B"/>
    <w:rsid w:val="00B62D80"/>
    <w:rsid w:val="00B63C0D"/>
    <w:rsid w:val="00B64339"/>
    <w:rsid w:val="00B65352"/>
    <w:rsid w:val="00B66F2B"/>
    <w:rsid w:val="00B70E6D"/>
    <w:rsid w:val="00B71146"/>
    <w:rsid w:val="00B71864"/>
    <w:rsid w:val="00B71AC9"/>
    <w:rsid w:val="00B721A4"/>
    <w:rsid w:val="00B72DA8"/>
    <w:rsid w:val="00B74590"/>
    <w:rsid w:val="00B75C11"/>
    <w:rsid w:val="00B76CC3"/>
    <w:rsid w:val="00B77562"/>
    <w:rsid w:val="00B77EB5"/>
    <w:rsid w:val="00B810AE"/>
    <w:rsid w:val="00B82A9E"/>
    <w:rsid w:val="00B82EEA"/>
    <w:rsid w:val="00B82F80"/>
    <w:rsid w:val="00B84BA6"/>
    <w:rsid w:val="00B86BA3"/>
    <w:rsid w:val="00B90E9A"/>
    <w:rsid w:val="00B9480E"/>
    <w:rsid w:val="00B94B5D"/>
    <w:rsid w:val="00B97FF1"/>
    <w:rsid w:val="00BA0589"/>
    <w:rsid w:val="00BA23EE"/>
    <w:rsid w:val="00BA31B6"/>
    <w:rsid w:val="00BA4757"/>
    <w:rsid w:val="00BA637A"/>
    <w:rsid w:val="00BA7936"/>
    <w:rsid w:val="00BA7E55"/>
    <w:rsid w:val="00BB06E3"/>
    <w:rsid w:val="00BB13F1"/>
    <w:rsid w:val="00BB267E"/>
    <w:rsid w:val="00BB39BA"/>
    <w:rsid w:val="00BB7537"/>
    <w:rsid w:val="00BB7D7C"/>
    <w:rsid w:val="00BC2DAC"/>
    <w:rsid w:val="00BC2DF7"/>
    <w:rsid w:val="00BC2F30"/>
    <w:rsid w:val="00BD229D"/>
    <w:rsid w:val="00BD27F9"/>
    <w:rsid w:val="00BD298D"/>
    <w:rsid w:val="00BD305F"/>
    <w:rsid w:val="00BD3401"/>
    <w:rsid w:val="00BD376D"/>
    <w:rsid w:val="00BD5F5F"/>
    <w:rsid w:val="00BE0AF7"/>
    <w:rsid w:val="00BE1FB7"/>
    <w:rsid w:val="00BE6164"/>
    <w:rsid w:val="00BF115F"/>
    <w:rsid w:val="00BF2163"/>
    <w:rsid w:val="00BF22D6"/>
    <w:rsid w:val="00BF2B06"/>
    <w:rsid w:val="00BF4A75"/>
    <w:rsid w:val="00BF4AE6"/>
    <w:rsid w:val="00C0056D"/>
    <w:rsid w:val="00C01582"/>
    <w:rsid w:val="00C0427D"/>
    <w:rsid w:val="00C04DEE"/>
    <w:rsid w:val="00C053AB"/>
    <w:rsid w:val="00C066DB"/>
    <w:rsid w:val="00C1195D"/>
    <w:rsid w:val="00C17A8E"/>
    <w:rsid w:val="00C207A0"/>
    <w:rsid w:val="00C22F70"/>
    <w:rsid w:val="00C2394F"/>
    <w:rsid w:val="00C276B5"/>
    <w:rsid w:val="00C27809"/>
    <w:rsid w:val="00C30E8F"/>
    <w:rsid w:val="00C36B9B"/>
    <w:rsid w:val="00C36FBA"/>
    <w:rsid w:val="00C405E2"/>
    <w:rsid w:val="00C41478"/>
    <w:rsid w:val="00C41FBD"/>
    <w:rsid w:val="00C45672"/>
    <w:rsid w:val="00C4568F"/>
    <w:rsid w:val="00C45BCD"/>
    <w:rsid w:val="00C46FBA"/>
    <w:rsid w:val="00C506AE"/>
    <w:rsid w:val="00C50A4A"/>
    <w:rsid w:val="00C50C21"/>
    <w:rsid w:val="00C51214"/>
    <w:rsid w:val="00C52018"/>
    <w:rsid w:val="00C53BDF"/>
    <w:rsid w:val="00C53E64"/>
    <w:rsid w:val="00C558CD"/>
    <w:rsid w:val="00C55A87"/>
    <w:rsid w:val="00C55D27"/>
    <w:rsid w:val="00C55E65"/>
    <w:rsid w:val="00C5697F"/>
    <w:rsid w:val="00C61C20"/>
    <w:rsid w:val="00C61CB9"/>
    <w:rsid w:val="00C62443"/>
    <w:rsid w:val="00C6334C"/>
    <w:rsid w:val="00C64FE6"/>
    <w:rsid w:val="00C66CB8"/>
    <w:rsid w:val="00C67E99"/>
    <w:rsid w:val="00C71C3F"/>
    <w:rsid w:val="00C71D52"/>
    <w:rsid w:val="00C720C2"/>
    <w:rsid w:val="00C72267"/>
    <w:rsid w:val="00C75383"/>
    <w:rsid w:val="00C75447"/>
    <w:rsid w:val="00C8010A"/>
    <w:rsid w:val="00C80827"/>
    <w:rsid w:val="00C80BB7"/>
    <w:rsid w:val="00C80D9F"/>
    <w:rsid w:val="00C824FA"/>
    <w:rsid w:val="00C83EE0"/>
    <w:rsid w:val="00C84DAC"/>
    <w:rsid w:val="00C84DC5"/>
    <w:rsid w:val="00C8513C"/>
    <w:rsid w:val="00C8571F"/>
    <w:rsid w:val="00C86493"/>
    <w:rsid w:val="00C87023"/>
    <w:rsid w:val="00C900BE"/>
    <w:rsid w:val="00C95D00"/>
    <w:rsid w:val="00C97A44"/>
    <w:rsid w:val="00CA0E1B"/>
    <w:rsid w:val="00CA28CC"/>
    <w:rsid w:val="00CA3A6F"/>
    <w:rsid w:val="00CB0C50"/>
    <w:rsid w:val="00CB1478"/>
    <w:rsid w:val="00CB14D2"/>
    <w:rsid w:val="00CB237D"/>
    <w:rsid w:val="00CB386D"/>
    <w:rsid w:val="00CB3D57"/>
    <w:rsid w:val="00CB3FED"/>
    <w:rsid w:val="00CB4938"/>
    <w:rsid w:val="00CB58FA"/>
    <w:rsid w:val="00CC07A0"/>
    <w:rsid w:val="00CC0E04"/>
    <w:rsid w:val="00CC17A6"/>
    <w:rsid w:val="00CC2DA5"/>
    <w:rsid w:val="00CC4E92"/>
    <w:rsid w:val="00CD1334"/>
    <w:rsid w:val="00CD51CB"/>
    <w:rsid w:val="00CD534A"/>
    <w:rsid w:val="00CD6509"/>
    <w:rsid w:val="00CE01A9"/>
    <w:rsid w:val="00CE30F7"/>
    <w:rsid w:val="00CE32A3"/>
    <w:rsid w:val="00CE3BC2"/>
    <w:rsid w:val="00CE50B6"/>
    <w:rsid w:val="00CE55D6"/>
    <w:rsid w:val="00CF48B3"/>
    <w:rsid w:val="00D0044C"/>
    <w:rsid w:val="00D02F7F"/>
    <w:rsid w:val="00D05259"/>
    <w:rsid w:val="00D05601"/>
    <w:rsid w:val="00D0741C"/>
    <w:rsid w:val="00D1322D"/>
    <w:rsid w:val="00D1369B"/>
    <w:rsid w:val="00D13F1D"/>
    <w:rsid w:val="00D14183"/>
    <w:rsid w:val="00D170B6"/>
    <w:rsid w:val="00D17184"/>
    <w:rsid w:val="00D213EB"/>
    <w:rsid w:val="00D22BD2"/>
    <w:rsid w:val="00D245E5"/>
    <w:rsid w:val="00D310FA"/>
    <w:rsid w:val="00D31A2E"/>
    <w:rsid w:val="00D321AD"/>
    <w:rsid w:val="00D3339A"/>
    <w:rsid w:val="00D367F6"/>
    <w:rsid w:val="00D37BD2"/>
    <w:rsid w:val="00D44D28"/>
    <w:rsid w:val="00D46223"/>
    <w:rsid w:val="00D46B22"/>
    <w:rsid w:val="00D47C49"/>
    <w:rsid w:val="00D5002C"/>
    <w:rsid w:val="00D5007B"/>
    <w:rsid w:val="00D508DC"/>
    <w:rsid w:val="00D50EC5"/>
    <w:rsid w:val="00D51CB3"/>
    <w:rsid w:val="00D523C5"/>
    <w:rsid w:val="00D55D5D"/>
    <w:rsid w:val="00D57AFB"/>
    <w:rsid w:val="00D60199"/>
    <w:rsid w:val="00D63133"/>
    <w:rsid w:val="00D631B1"/>
    <w:rsid w:val="00D63746"/>
    <w:rsid w:val="00D63C8E"/>
    <w:rsid w:val="00D66500"/>
    <w:rsid w:val="00D66741"/>
    <w:rsid w:val="00D667C3"/>
    <w:rsid w:val="00D6691F"/>
    <w:rsid w:val="00D678EE"/>
    <w:rsid w:val="00D70610"/>
    <w:rsid w:val="00D721C4"/>
    <w:rsid w:val="00D75079"/>
    <w:rsid w:val="00D7627F"/>
    <w:rsid w:val="00D80556"/>
    <w:rsid w:val="00D82011"/>
    <w:rsid w:val="00D82B7B"/>
    <w:rsid w:val="00D82D1B"/>
    <w:rsid w:val="00D8555D"/>
    <w:rsid w:val="00D85AB6"/>
    <w:rsid w:val="00D864F2"/>
    <w:rsid w:val="00D873DA"/>
    <w:rsid w:val="00D90024"/>
    <w:rsid w:val="00D904ED"/>
    <w:rsid w:val="00D92891"/>
    <w:rsid w:val="00D940C9"/>
    <w:rsid w:val="00D953CA"/>
    <w:rsid w:val="00D96190"/>
    <w:rsid w:val="00D96AA1"/>
    <w:rsid w:val="00D96D2E"/>
    <w:rsid w:val="00D97229"/>
    <w:rsid w:val="00DA142F"/>
    <w:rsid w:val="00DA1431"/>
    <w:rsid w:val="00DA194B"/>
    <w:rsid w:val="00DA32FC"/>
    <w:rsid w:val="00DA476B"/>
    <w:rsid w:val="00DA494C"/>
    <w:rsid w:val="00DA6F83"/>
    <w:rsid w:val="00DB1957"/>
    <w:rsid w:val="00DB1F07"/>
    <w:rsid w:val="00DB20D9"/>
    <w:rsid w:val="00DB3676"/>
    <w:rsid w:val="00DC3169"/>
    <w:rsid w:val="00DC4C0B"/>
    <w:rsid w:val="00DC4D49"/>
    <w:rsid w:val="00DC6B0C"/>
    <w:rsid w:val="00DD17C5"/>
    <w:rsid w:val="00DD3BEF"/>
    <w:rsid w:val="00DD4B0A"/>
    <w:rsid w:val="00DD6A6C"/>
    <w:rsid w:val="00DD6CA9"/>
    <w:rsid w:val="00DE2066"/>
    <w:rsid w:val="00DE32FB"/>
    <w:rsid w:val="00DE3B6C"/>
    <w:rsid w:val="00DE3FF8"/>
    <w:rsid w:val="00DE518B"/>
    <w:rsid w:val="00DE51FE"/>
    <w:rsid w:val="00DE5B3C"/>
    <w:rsid w:val="00DE61B6"/>
    <w:rsid w:val="00DE6FD1"/>
    <w:rsid w:val="00DE7CAA"/>
    <w:rsid w:val="00DF0ECC"/>
    <w:rsid w:val="00DF1776"/>
    <w:rsid w:val="00DF2D08"/>
    <w:rsid w:val="00DF687A"/>
    <w:rsid w:val="00E03B8E"/>
    <w:rsid w:val="00E05B4C"/>
    <w:rsid w:val="00E06ACE"/>
    <w:rsid w:val="00E10436"/>
    <w:rsid w:val="00E11349"/>
    <w:rsid w:val="00E11919"/>
    <w:rsid w:val="00E12809"/>
    <w:rsid w:val="00E12C34"/>
    <w:rsid w:val="00E13113"/>
    <w:rsid w:val="00E14D61"/>
    <w:rsid w:val="00E14D9D"/>
    <w:rsid w:val="00E16F28"/>
    <w:rsid w:val="00E20378"/>
    <w:rsid w:val="00E20C78"/>
    <w:rsid w:val="00E215A7"/>
    <w:rsid w:val="00E218DF"/>
    <w:rsid w:val="00E21C73"/>
    <w:rsid w:val="00E21F3C"/>
    <w:rsid w:val="00E2215F"/>
    <w:rsid w:val="00E2491A"/>
    <w:rsid w:val="00E24E32"/>
    <w:rsid w:val="00E25648"/>
    <w:rsid w:val="00E31FC4"/>
    <w:rsid w:val="00E32601"/>
    <w:rsid w:val="00E34FA2"/>
    <w:rsid w:val="00E36104"/>
    <w:rsid w:val="00E40167"/>
    <w:rsid w:val="00E4083C"/>
    <w:rsid w:val="00E50860"/>
    <w:rsid w:val="00E50BBD"/>
    <w:rsid w:val="00E50D3B"/>
    <w:rsid w:val="00E51433"/>
    <w:rsid w:val="00E51642"/>
    <w:rsid w:val="00E51F9E"/>
    <w:rsid w:val="00E521C9"/>
    <w:rsid w:val="00E527D1"/>
    <w:rsid w:val="00E539FB"/>
    <w:rsid w:val="00E548D5"/>
    <w:rsid w:val="00E61830"/>
    <w:rsid w:val="00E61C00"/>
    <w:rsid w:val="00E621D1"/>
    <w:rsid w:val="00E63322"/>
    <w:rsid w:val="00E72ACB"/>
    <w:rsid w:val="00E7599D"/>
    <w:rsid w:val="00E770CD"/>
    <w:rsid w:val="00E80CF9"/>
    <w:rsid w:val="00E8375E"/>
    <w:rsid w:val="00E838CD"/>
    <w:rsid w:val="00E849E9"/>
    <w:rsid w:val="00E850D0"/>
    <w:rsid w:val="00E85F95"/>
    <w:rsid w:val="00E87A14"/>
    <w:rsid w:val="00E906A5"/>
    <w:rsid w:val="00E90A8A"/>
    <w:rsid w:val="00E912BC"/>
    <w:rsid w:val="00E92736"/>
    <w:rsid w:val="00E934AA"/>
    <w:rsid w:val="00E97691"/>
    <w:rsid w:val="00EA2ECD"/>
    <w:rsid w:val="00EA463A"/>
    <w:rsid w:val="00EA5AC4"/>
    <w:rsid w:val="00EA78C6"/>
    <w:rsid w:val="00EB0D9C"/>
    <w:rsid w:val="00EB269D"/>
    <w:rsid w:val="00EB2DCB"/>
    <w:rsid w:val="00EB5794"/>
    <w:rsid w:val="00EB5ADC"/>
    <w:rsid w:val="00EB66ED"/>
    <w:rsid w:val="00EB6AF9"/>
    <w:rsid w:val="00EB6CF4"/>
    <w:rsid w:val="00EB7879"/>
    <w:rsid w:val="00EC06B7"/>
    <w:rsid w:val="00EC0D5F"/>
    <w:rsid w:val="00EC40AA"/>
    <w:rsid w:val="00ED25A2"/>
    <w:rsid w:val="00ED74BD"/>
    <w:rsid w:val="00ED7AFF"/>
    <w:rsid w:val="00EE2064"/>
    <w:rsid w:val="00EE35B5"/>
    <w:rsid w:val="00EE3EB9"/>
    <w:rsid w:val="00EE5913"/>
    <w:rsid w:val="00EE5F6C"/>
    <w:rsid w:val="00EE60D5"/>
    <w:rsid w:val="00EE6744"/>
    <w:rsid w:val="00EF06B6"/>
    <w:rsid w:val="00EF2A12"/>
    <w:rsid w:val="00EF3500"/>
    <w:rsid w:val="00EF4B43"/>
    <w:rsid w:val="00EF5929"/>
    <w:rsid w:val="00EF5C4F"/>
    <w:rsid w:val="00EF671B"/>
    <w:rsid w:val="00F00EAC"/>
    <w:rsid w:val="00F02769"/>
    <w:rsid w:val="00F049CA"/>
    <w:rsid w:val="00F05CD6"/>
    <w:rsid w:val="00F06347"/>
    <w:rsid w:val="00F06CEB"/>
    <w:rsid w:val="00F07A0C"/>
    <w:rsid w:val="00F109F2"/>
    <w:rsid w:val="00F1127F"/>
    <w:rsid w:val="00F12144"/>
    <w:rsid w:val="00F12BE0"/>
    <w:rsid w:val="00F13372"/>
    <w:rsid w:val="00F13F2F"/>
    <w:rsid w:val="00F143CF"/>
    <w:rsid w:val="00F15450"/>
    <w:rsid w:val="00F1575C"/>
    <w:rsid w:val="00F16911"/>
    <w:rsid w:val="00F17BEC"/>
    <w:rsid w:val="00F20EC2"/>
    <w:rsid w:val="00F213DD"/>
    <w:rsid w:val="00F2213C"/>
    <w:rsid w:val="00F23C7A"/>
    <w:rsid w:val="00F24BAD"/>
    <w:rsid w:val="00F255F2"/>
    <w:rsid w:val="00F2574F"/>
    <w:rsid w:val="00F30EAC"/>
    <w:rsid w:val="00F31ADA"/>
    <w:rsid w:val="00F322E4"/>
    <w:rsid w:val="00F346F6"/>
    <w:rsid w:val="00F35B15"/>
    <w:rsid w:val="00F37039"/>
    <w:rsid w:val="00F40525"/>
    <w:rsid w:val="00F4105E"/>
    <w:rsid w:val="00F410EA"/>
    <w:rsid w:val="00F42CBF"/>
    <w:rsid w:val="00F44470"/>
    <w:rsid w:val="00F4571B"/>
    <w:rsid w:val="00F4725A"/>
    <w:rsid w:val="00F5096E"/>
    <w:rsid w:val="00F520D2"/>
    <w:rsid w:val="00F5282E"/>
    <w:rsid w:val="00F53A60"/>
    <w:rsid w:val="00F53C29"/>
    <w:rsid w:val="00F53F14"/>
    <w:rsid w:val="00F5405B"/>
    <w:rsid w:val="00F5493D"/>
    <w:rsid w:val="00F5498D"/>
    <w:rsid w:val="00F5650C"/>
    <w:rsid w:val="00F60829"/>
    <w:rsid w:val="00F634C5"/>
    <w:rsid w:val="00F639DB"/>
    <w:rsid w:val="00F648D6"/>
    <w:rsid w:val="00F67085"/>
    <w:rsid w:val="00F72F41"/>
    <w:rsid w:val="00F751E6"/>
    <w:rsid w:val="00F759B2"/>
    <w:rsid w:val="00F77591"/>
    <w:rsid w:val="00F80452"/>
    <w:rsid w:val="00F81859"/>
    <w:rsid w:val="00F82FBB"/>
    <w:rsid w:val="00F843B0"/>
    <w:rsid w:val="00F87C51"/>
    <w:rsid w:val="00F91AE8"/>
    <w:rsid w:val="00F950E9"/>
    <w:rsid w:val="00F9547D"/>
    <w:rsid w:val="00FA16B5"/>
    <w:rsid w:val="00FA1D81"/>
    <w:rsid w:val="00FA43FB"/>
    <w:rsid w:val="00FA6CFF"/>
    <w:rsid w:val="00FB329D"/>
    <w:rsid w:val="00FB3E8B"/>
    <w:rsid w:val="00FB7073"/>
    <w:rsid w:val="00FC0933"/>
    <w:rsid w:val="00FC192A"/>
    <w:rsid w:val="00FC5606"/>
    <w:rsid w:val="00FC56CA"/>
    <w:rsid w:val="00FC672D"/>
    <w:rsid w:val="00FD1DC5"/>
    <w:rsid w:val="00FD2E4E"/>
    <w:rsid w:val="00FD33AE"/>
    <w:rsid w:val="00FD3745"/>
    <w:rsid w:val="00FD5F6E"/>
    <w:rsid w:val="00FD692D"/>
    <w:rsid w:val="00FD6DE6"/>
    <w:rsid w:val="00FD7148"/>
    <w:rsid w:val="00FE1048"/>
    <w:rsid w:val="00FE170B"/>
    <w:rsid w:val="00FE1CD7"/>
    <w:rsid w:val="00FE2DEB"/>
    <w:rsid w:val="00FE4392"/>
    <w:rsid w:val="00FE460E"/>
    <w:rsid w:val="00FE714D"/>
    <w:rsid w:val="00FF0ABE"/>
    <w:rsid w:val="00FF331B"/>
    <w:rsid w:val="00FF4C23"/>
    <w:rsid w:val="00FF4DC0"/>
    <w:rsid w:val="00FF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C4F"/>
  <w15:docId w15:val="{366E8594-3F15-4080-84A0-FE0C017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79"/>
  </w:style>
  <w:style w:type="paragraph" w:styleId="1">
    <w:name w:val="heading 1"/>
    <w:basedOn w:val="a"/>
    <w:next w:val="a"/>
    <w:link w:val="10"/>
    <w:uiPriority w:val="9"/>
    <w:qFormat/>
    <w:rsid w:val="004A03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239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061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376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E74"/>
    <w:pPr>
      <w:ind w:left="720"/>
      <w:contextualSpacing/>
    </w:pPr>
  </w:style>
  <w:style w:type="table" w:styleId="a4">
    <w:name w:val="Table Grid"/>
    <w:basedOn w:val="a1"/>
    <w:uiPriority w:val="39"/>
    <w:rsid w:val="008E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6171F5"/>
    <w:rPr>
      <w:color w:val="0066CC"/>
      <w:u w:val="single"/>
    </w:rPr>
  </w:style>
  <w:style w:type="character" w:customStyle="1" w:styleId="8">
    <w:name w:val="Заголовок №8_"/>
    <w:basedOn w:val="a0"/>
    <w:link w:val="80"/>
    <w:rsid w:val="006171F5"/>
    <w:rPr>
      <w:rFonts w:ascii="Times New Roman" w:eastAsia="Times New Roman" w:hAnsi="Times New Roman" w:cs="Times New Roman"/>
      <w:b/>
      <w:bCs/>
      <w:shd w:val="clear" w:color="auto" w:fill="FFFFFF"/>
    </w:rPr>
  </w:style>
  <w:style w:type="paragraph" w:customStyle="1" w:styleId="80">
    <w:name w:val="Заголовок №8"/>
    <w:basedOn w:val="a"/>
    <w:link w:val="8"/>
    <w:rsid w:val="006171F5"/>
    <w:pPr>
      <w:widowControl w:val="0"/>
      <w:shd w:val="clear" w:color="auto" w:fill="FFFFFF"/>
      <w:spacing w:before="300" w:after="0" w:line="274" w:lineRule="exact"/>
      <w:jc w:val="both"/>
      <w:outlineLvl w:val="7"/>
    </w:pPr>
    <w:rPr>
      <w:rFonts w:ascii="Times New Roman" w:eastAsia="Times New Roman" w:hAnsi="Times New Roman" w:cs="Times New Roman"/>
      <w:b/>
      <w:bCs/>
    </w:rPr>
  </w:style>
  <w:style w:type="paragraph" w:styleId="a6">
    <w:name w:val="Title"/>
    <w:basedOn w:val="a"/>
    <w:link w:val="a7"/>
    <w:qFormat/>
    <w:rsid w:val="00F5498D"/>
    <w:pPr>
      <w:spacing w:after="0" w:line="240" w:lineRule="auto"/>
      <w:jc w:val="center"/>
    </w:pPr>
    <w:rPr>
      <w:rFonts w:ascii="Times New Roman" w:eastAsia="Calibri" w:hAnsi="Times New Roman" w:cs="Times New Roman"/>
      <w:b/>
      <w:bCs/>
      <w:sz w:val="20"/>
      <w:szCs w:val="20"/>
      <w:lang w:eastAsia="ru-RU"/>
    </w:rPr>
  </w:style>
  <w:style w:type="character" w:customStyle="1" w:styleId="a7">
    <w:name w:val="Заголовок Знак"/>
    <w:basedOn w:val="a0"/>
    <w:link w:val="a6"/>
    <w:rsid w:val="00F5498D"/>
    <w:rPr>
      <w:rFonts w:ascii="Times New Roman" w:eastAsia="Calibri" w:hAnsi="Times New Roman" w:cs="Times New Roman"/>
      <w:b/>
      <w:bCs/>
      <w:sz w:val="20"/>
      <w:szCs w:val="20"/>
      <w:lang w:eastAsia="ru-RU"/>
    </w:rPr>
  </w:style>
  <w:style w:type="character" w:customStyle="1" w:styleId="31">
    <w:name w:val="Основной текст (3)_"/>
    <w:basedOn w:val="a0"/>
    <w:link w:val="32"/>
    <w:rsid w:val="008C4048"/>
    <w:rPr>
      <w:rFonts w:ascii="Times New Roman" w:eastAsia="Times New Roman" w:hAnsi="Times New Roman" w:cs="Times New Roman"/>
      <w:b/>
      <w:bCs/>
      <w:color w:val="141414"/>
      <w:shd w:val="clear" w:color="auto" w:fill="FFFFFF"/>
    </w:rPr>
  </w:style>
  <w:style w:type="paragraph" w:customStyle="1" w:styleId="32">
    <w:name w:val="Основной текст (3)"/>
    <w:basedOn w:val="a"/>
    <w:link w:val="31"/>
    <w:rsid w:val="008C4048"/>
    <w:pPr>
      <w:widowControl w:val="0"/>
      <w:shd w:val="clear" w:color="auto" w:fill="FFFFFF"/>
      <w:spacing w:after="540" w:line="0" w:lineRule="atLeast"/>
      <w:ind w:hanging="1800"/>
    </w:pPr>
    <w:rPr>
      <w:rFonts w:ascii="Times New Roman" w:eastAsia="Times New Roman" w:hAnsi="Times New Roman" w:cs="Times New Roman"/>
      <w:b/>
      <w:bCs/>
      <w:color w:val="141414"/>
    </w:rPr>
  </w:style>
  <w:style w:type="character" w:customStyle="1" w:styleId="a8">
    <w:name w:val="Основной текст_"/>
    <w:basedOn w:val="a0"/>
    <w:link w:val="6"/>
    <w:rsid w:val="00A465BA"/>
    <w:rPr>
      <w:rFonts w:ascii="Times New Roman" w:eastAsia="Times New Roman" w:hAnsi="Times New Roman" w:cs="Times New Roman"/>
      <w:shd w:val="clear" w:color="auto" w:fill="FFFFFF"/>
    </w:rPr>
  </w:style>
  <w:style w:type="paragraph" w:customStyle="1" w:styleId="6">
    <w:name w:val="Основной текст6"/>
    <w:basedOn w:val="a"/>
    <w:link w:val="a8"/>
    <w:rsid w:val="00A465BA"/>
    <w:pPr>
      <w:widowControl w:val="0"/>
      <w:shd w:val="clear" w:color="auto" w:fill="FFFFFF"/>
      <w:spacing w:after="0" w:line="274" w:lineRule="exact"/>
      <w:ind w:hanging="360"/>
      <w:jc w:val="both"/>
    </w:pPr>
    <w:rPr>
      <w:rFonts w:ascii="Times New Roman" w:eastAsia="Times New Roman" w:hAnsi="Times New Roman" w:cs="Times New Roman"/>
    </w:rPr>
  </w:style>
  <w:style w:type="character" w:customStyle="1" w:styleId="41">
    <w:name w:val="Основной текст (4)_"/>
    <w:basedOn w:val="a0"/>
    <w:link w:val="42"/>
    <w:rsid w:val="007407B6"/>
    <w:rPr>
      <w:rFonts w:ascii="Times New Roman" w:eastAsia="Times New Roman" w:hAnsi="Times New Roman" w:cs="Times New Roman"/>
      <w:i/>
      <w:iCs/>
      <w:shd w:val="clear" w:color="auto" w:fill="FFFFFF"/>
    </w:rPr>
  </w:style>
  <w:style w:type="paragraph" w:customStyle="1" w:styleId="42">
    <w:name w:val="Основной текст (4)"/>
    <w:basedOn w:val="a"/>
    <w:link w:val="41"/>
    <w:rsid w:val="007407B6"/>
    <w:pPr>
      <w:widowControl w:val="0"/>
      <w:shd w:val="clear" w:color="auto" w:fill="FFFFFF"/>
      <w:spacing w:after="0" w:line="274" w:lineRule="exact"/>
      <w:ind w:firstLine="560"/>
      <w:jc w:val="both"/>
    </w:pPr>
    <w:rPr>
      <w:rFonts w:ascii="Times New Roman" w:eastAsia="Times New Roman" w:hAnsi="Times New Roman" w:cs="Times New Roman"/>
      <w:i/>
      <w:iCs/>
    </w:rPr>
  </w:style>
  <w:style w:type="paragraph" w:customStyle="1" w:styleId="11">
    <w:name w:val="Абзац списка1"/>
    <w:basedOn w:val="a"/>
    <w:rsid w:val="00BD298D"/>
    <w:pPr>
      <w:spacing w:after="0" w:line="240" w:lineRule="auto"/>
      <w:ind w:left="720"/>
    </w:pPr>
    <w:rPr>
      <w:rFonts w:ascii="Times New Roman" w:eastAsia="Calibri" w:hAnsi="Times New Roman" w:cs="Times New Roman"/>
      <w:sz w:val="24"/>
      <w:szCs w:val="24"/>
      <w:lang w:eastAsia="ru-RU"/>
    </w:rPr>
  </w:style>
  <w:style w:type="character" w:customStyle="1" w:styleId="9">
    <w:name w:val="Заголовок №9_"/>
    <w:basedOn w:val="a0"/>
    <w:link w:val="90"/>
    <w:rsid w:val="00DA6F83"/>
    <w:rPr>
      <w:rFonts w:ascii="Times New Roman" w:eastAsia="Times New Roman" w:hAnsi="Times New Roman" w:cs="Times New Roman"/>
      <w:b/>
      <w:bCs/>
      <w:shd w:val="clear" w:color="auto" w:fill="FFFFFF"/>
    </w:rPr>
  </w:style>
  <w:style w:type="paragraph" w:customStyle="1" w:styleId="90">
    <w:name w:val="Заголовок №9"/>
    <w:basedOn w:val="a"/>
    <w:link w:val="9"/>
    <w:rsid w:val="00DA6F83"/>
    <w:pPr>
      <w:widowControl w:val="0"/>
      <w:shd w:val="clear" w:color="auto" w:fill="FFFFFF"/>
      <w:spacing w:before="360" w:after="0" w:line="274" w:lineRule="exact"/>
      <w:jc w:val="both"/>
      <w:outlineLvl w:val="8"/>
    </w:pPr>
    <w:rPr>
      <w:rFonts w:ascii="Times New Roman" w:eastAsia="Times New Roman" w:hAnsi="Times New Roman" w:cs="Times New Roman"/>
      <w:b/>
      <w:bCs/>
    </w:rPr>
  </w:style>
  <w:style w:type="character" w:customStyle="1" w:styleId="12">
    <w:name w:val="Основной текст1"/>
    <w:basedOn w:val="a8"/>
    <w:rsid w:val="00D321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9">
    <w:name w:val="Plain Text"/>
    <w:basedOn w:val="a"/>
    <w:link w:val="aa"/>
    <w:uiPriority w:val="99"/>
    <w:semiHidden/>
    <w:unhideWhenUsed/>
    <w:rsid w:val="005C3AB8"/>
    <w:pPr>
      <w:spacing w:after="0" w:line="240" w:lineRule="auto"/>
    </w:pPr>
    <w:rPr>
      <w:rFonts w:ascii="Consolas" w:hAnsi="Consolas" w:cs="Consolas"/>
      <w:sz w:val="21"/>
      <w:szCs w:val="21"/>
    </w:rPr>
  </w:style>
  <w:style w:type="character" w:customStyle="1" w:styleId="aa">
    <w:name w:val="Текст Знак"/>
    <w:basedOn w:val="a0"/>
    <w:link w:val="a9"/>
    <w:uiPriority w:val="99"/>
    <w:semiHidden/>
    <w:rsid w:val="005C3AB8"/>
    <w:rPr>
      <w:rFonts w:ascii="Consolas" w:hAnsi="Consolas" w:cs="Consolas"/>
      <w:sz w:val="21"/>
      <w:szCs w:val="21"/>
    </w:rPr>
  </w:style>
  <w:style w:type="character" w:customStyle="1" w:styleId="ab">
    <w:name w:val="Основной текст + Полужирный;Курсив"/>
    <w:basedOn w:val="a8"/>
    <w:rsid w:val="00E11919"/>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33">
    <w:name w:val="Основной текст (3) + Не полужирный"/>
    <w:basedOn w:val="31"/>
    <w:rsid w:val="007477A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c">
    <w:name w:val="No Spacing"/>
    <w:aliases w:val="текст,Обрнадзор,Без интервала1,основа"/>
    <w:link w:val="ad"/>
    <w:uiPriority w:val="1"/>
    <w:qFormat/>
    <w:rsid w:val="00BB06E3"/>
    <w:pPr>
      <w:widowControl w:val="0"/>
      <w:spacing w:after="0" w:line="240" w:lineRule="auto"/>
    </w:pPr>
    <w:rPr>
      <w:rFonts w:ascii="Courier New" w:eastAsia="Courier New" w:hAnsi="Courier New" w:cs="Courier New"/>
      <w:color w:val="000000"/>
      <w:sz w:val="24"/>
      <w:szCs w:val="24"/>
      <w:lang w:eastAsia="ru-RU"/>
    </w:rPr>
  </w:style>
  <w:style w:type="paragraph" w:styleId="ae">
    <w:name w:val="Balloon Text"/>
    <w:basedOn w:val="a"/>
    <w:link w:val="af"/>
    <w:uiPriority w:val="99"/>
    <w:semiHidden/>
    <w:unhideWhenUsed/>
    <w:rsid w:val="00601B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01B73"/>
    <w:rPr>
      <w:rFonts w:ascii="Segoe UI" w:hAnsi="Segoe UI" w:cs="Segoe UI"/>
      <w:sz w:val="18"/>
      <w:szCs w:val="18"/>
    </w:rPr>
  </w:style>
  <w:style w:type="paragraph" w:styleId="af0">
    <w:name w:val="Normal (Web)"/>
    <w:basedOn w:val="a"/>
    <w:uiPriority w:val="99"/>
    <w:unhideWhenUsed/>
    <w:rsid w:val="00F565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4"/>
    <w:uiPriority w:val="59"/>
    <w:rsid w:val="0098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39"/>
    <w:rsid w:val="003B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2"/>
    <w:basedOn w:val="a"/>
    <w:rsid w:val="003A66E6"/>
    <w:pPr>
      <w:widowControl w:val="0"/>
      <w:shd w:val="clear" w:color="auto" w:fill="FFFFFF"/>
      <w:spacing w:after="0" w:line="298" w:lineRule="exact"/>
      <w:jc w:val="both"/>
    </w:pPr>
    <w:rPr>
      <w:rFonts w:ascii="Times New Roman" w:eastAsia="Times New Roman" w:hAnsi="Times New Roman" w:cs="Times New Roman"/>
      <w:sz w:val="25"/>
      <w:szCs w:val="25"/>
      <w:lang w:eastAsia="ru-RU"/>
    </w:rPr>
  </w:style>
  <w:style w:type="character" w:customStyle="1" w:styleId="20">
    <w:name w:val="Заголовок 2 Знак"/>
    <w:basedOn w:val="a0"/>
    <w:link w:val="2"/>
    <w:uiPriority w:val="9"/>
    <w:rsid w:val="00C2394F"/>
    <w:rPr>
      <w:rFonts w:ascii="Times New Roman" w:eastAsia="Times New Roman" w:hAnsi="Times New Roman" w:cs="Times New Roman"/>
      <w:b/>
      <w:bCs/>
      <w:sz w:val="36"/>
      <w:szCs w:val="36"/>
      <w:lang w:eastAsia="ru-RU"/>
    </w:rPr>
  </w:style>
  <w:style w:type="character" w:styleId="af1">
    <w:name w:val="Emphasis"/>
    <w:basedOn w:val="a0"/>
    <w:uiPriority w:val="20"/>
    <w:qFormat/>
    <w:rsid w:val="00DD3BEF"/>
    <w:rPr>
      <w:i/>
      <w:iCs/>
    </w:rPr>
  </w:style>
  <w:style w:type="character" w:customStyle="1" w:styleId="fontstyle01">
    <w:name w:val="fontstyle01"/>
    <w:basedOn w:val="a0"/>
    <w:rsid w:val="00674ACA"/>
    <w:rPr>
      <w:rFonts w:ascii="TimesNewRomanPS-BoldMT" w:hAnsi="TimesNewRomanPS-BoldMT" w:hint="default"/>
      <w:b/>
      <w:bCs/>
      <w:i w:val="0"/>
      <w:iCs w:val="0"/>
      <w:color w:val="00006B"/>
      <w:sz w:val="24"/>
      <w:szCs w:val="24"/>
    </w:rPr>
  </w:style>
  <w:style w:type="paragraph" w:customStyle="1" w:styleId="Default">
    <w:name w:val="Default"/>
    <w:rsid w:val="00A57AF6"/>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
    <w:link w:val="af3"/>
    <w:uiPriority w:val="99"/>
    <w:unhideWhenUsed/>
    <w:rsid w:val="005C7E4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C7E43"/>
  </w:style>
  <w:style w:type="paragraph" w:styleId="af4">
    <w:name w:val="footer"/>
    <w:basedOn w:val="a"/>
    <w:link w:val="af5"/>
    <w:uiPriority w:val="99"/>
    <w:unhideWhenUsed/>
    <w:rsid w:val="005C7E4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C7E43"/>
  </w:style>
  <w:style w:type="paragraph" w:styleId="af6">
    <w:name w:val="Body Text"/>
    <w:basedOn w:val="a"/>
    <w:link w:val="af7"/>
    <w:uiPriority w:val="99"/>
    <w:unhideWhenUsed/>
    <w:rsid w:val="00190706"/>
    <w:pPr>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uiPriority w:val="99"/>
    <w:rsid w:val="00190706"/>
    <w:rPr>
      <w:rFonts w:ascii="Times New Roman" w:eastAsia="Times New Roman" w:hAnsi="Times New Roman" w:cs="Times New Roman"/>
      <w:sz w:val="20"/>
      <w:szCs w:val="20"/>
      <w:lang w:eastAsia="ru-RU"/>
    </w:rPr>
  </w:style>
  <w:style w:type="character" w:styleId="af8">
    <w:name w:val="Strong"/>
    <w:basedOn w:val="a0"/>
    <w:uiPriority w:val="22"/>
    <w:qFormat/>
    <w:rsid w:val="000615ED"/>
    <w:rPr>
      <w:b/>
      <w:bCs/>
    </w:rPr>
  </w:style>
  <w:style w:type="character" w:customStyle="1" w:styleId="ad">
    <w:name w:val="Без интервала Знак"/>
    <w:aliases w:val="текст Знак,Обрнадзор Знак,Без интервала1 Знак,основа Знак"/>
    <w:link w:val="ac"/>
    <w:uiPriority w:val="1"/>
    <w:locked/>
    <w:rsid w:val="003A0C5C"/>
    <w:rPr>
      <w:rFonts w:ascii="Courier New" w:eastAsia="Courier New" w:hAnsi="Courier New" w:cs="Courier New"/>
      <w:color w:val="000000"/>
      <w:sz w:val="24"/>
      <w:szCs w:val="24"/>
      <w:lang w:eastAsia="ru-RU"/>
    </w:rPr>
  </w:style>
  <w:style w:type="character" w:customStyle="1" w:styleId="30">
    <w:name w:val="Заголовок 3 Знак"/>
    <w:basedOn w:val="a0"/>
    <w:link w:val="3"/>
    <w:uiPriority w:val="9"/>
    <w:rsid w:val="00206165"/>
    <w:rPr>
      <w:rFonts w:asciiTheme="majorHAnsi" w:eastAsiaTheme="majorEastAsia" w:hAnsiTheme="majorHAnsi" w:cstheme="majorBidi"/>
      <w:color w:val="1F4D78" w:themeColor="accent1" w:themeShade="7F"/>
      <w:sz w:val="24"/>
      <w:szCs w:val="24"/>
    </w:rPr>
  </w:style>
  <w:style w:type="character" w:customStyle="1" w:styleId="23">
    <w:name w:val="Основной текст (2)_"/>
    <w:basedOn w:val="a0"/>
    <w:link w:val="24"/>
    <w:rsid w:val="00206165"/>
    <w:rPr>
      <w:rFonts w:ascii="Times New Roman" w:eastAsia="Times New Roman" w:hAnsi="Times New Roman" w:cs="Times New Roman"/>
      <w:b/>
      <w:bCs/>
      <w:sz w:val="27"/>
      <w:szCs w:val="27"/>
      <w:shd w:val="clear" w:color="auto" w:fill="FFFFFF"/>
    </w:rPr>
  </w:style>
  <w:style w:type="paragraph" w:customStyle="1" w:styleId="24">
    <w:name w:val="Основной текст (2)"/>
    <w:basedOn w:val="a"/>
    <w:link w:val="23"/>
    <w:rsid w:val="00206165"/>
    <w:pPr>
      <w:widowControl w:val="0"/>
      <w:shd w:val="clear" w:color="auto" w:fill="FFFFFF"/>
      <w:spacing w:after="360" w:line="0" w:lineRule="atLeast"/>
      <w:ind w:hanging="360"/>
    </w:pPr>
    <w:rPr>
      <w:rFonts w:ascii="Times New Roman" w:eastAsia="Times New Roman" w:hAnsi="Times New Roman" w:cs="Times New Roman"/>
      <w:b/>
      <w:bCs/>
      <w:sz w:val="27"/>
      <w:szCs w:val="27"/>
    </w:rPr>
  </w:style>
  <w:style w:type="character" w:customStyle="1" w:styleId="extendedtext-full">
    <w:name w:val="extendedtext-full"/>
    <w:basedOn w:val="a0"/>
    <w:rsid w:val="00590A82"/>
  </w:style>
  <w:style w:type="paragraph" w:customStyle="1" w:styleId="34">
    <w:name w:val="Основной текст3"/>
    <w:basedOn w:val="a"/>
    <w:rsid w:val="006475A0"/>
    <w:pPr>
      <w:widowControl w:val="0"/>
      <w:shd w:val="clear" w:color="auto" w:fill="FFFFFF"/>
      <w:spacing w:before="240" w:after="60" w:line="0" w:lineRule="atLeast"/>
      <w:jc w:val="both"/>
    </w:pPr>
    <w:rPr>
      <w:rFonts w:ascii="Times New Roman" w:eastAsia="Times New Roman" w:hAnsi="Times New Roman" w:cs="Times New Roman"/>
      <w:sz w:val="26"/>
      <w:szCs w:val="26"/>
    </w:rPr>
  </w:style>
  <w:style w:type="character" w:customStyle="1" w:styleId="markedcontent">
    <w:name w:val="markedcontent"/>
    <w:basedOn w:val="a0"/>
    <w:rsid w:val="00044499"/>
  </w:style>
  <w:style w:type="character" w:customStyle="1" w:styleId="40">
    <w:name w:val="Заголовок 4 Знак"/>
    <w:basedOn w:val="a0"/>
    <w:link w:val="4"/>
    <w:uiPriority w:val="9"/>
    <w:rsid w:val="0033766F"/>
    <w:rPr>
      <w:rFonts w:asciiTheme="majorHAnsi" w:eastAsiaTheme="majorEastAsia" w:hAnsiTheme="majorHAnsi" w:cstheme="majorBidi"/>
      <w:i/>
      <w:iCs/>
      <w:color w:val="2E74B5" w:themeColor="accent1" w:themeShade="BF"/>
    </w:rPr>
  </w:style>
  <w:style w:type="character" w:styleId="af9">
    <w:name w:val="FollowedHyperlink"/>
    <w:basedOn w:val="a0"/>
    <w:uiPriority w:val="99"/>
    <w:semiHidden/>
    <w:unhideWhenUsed/>
    <w:rsid w:val="005803CF"/>
    <w:rPr>
      <w:color w:val="954F72" w:themeColor="followedHyperlink"/>
      <w:u w:val="single"/>
    </w:rPr>
  </w:style>
  <w:style w:type="character" w:customStyle="1" w:styleId="style-scope">
    <w:name w:val="style-scope"/>
    <w:basedOn w:val="a0"/>
    <w:rsid w:val="002377B3"/>
  </w:style>
  <w:style w:type="character" w:customStyle="1" w:styleId="29pt">
    <w:name w:val="Основной текст (2) + 9 pt"/>
    <w:rsid w:val="0054018A"/>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0">
    <w:name w:val="Заголовок 1 Знак"/>
    <w:basedOn w:val="a0"/>
    <w:link w:val="1"/>
    <w:rsid w:val="004A03FF"/>
    <w:rPr>
      <w:rFonts w:asciiTheme="majorHAnsi" w:eastAsiaTheme="majorEastAsia" w:hAnsiTheme="majorHAnsi" w:cstheme="majorBidi"/>
      <w:color w:val="2E74B5" w:themeColor="accent1" w:themeShade="BF"/>
      <w:sz w:val="32"/>
      <w:szCs w:val="32"/>
    </w:rPr>
  </w:style>
  <w:style w:type="character" w:customStyle="1" w:styleId="hgkelc">
    <w:name w:val="hgkelc"/>
    <w:basedOn w:val="a0"/>
    <w:rsid w:val="00854807"/>
  </w:style>
  <w:style w:type="paragraph" w:styleId="afa">
    <w:name w:val="Body Text Indent"/>
    <w:basedOn w:val="a"/>
    <w:link w:val="afb"/>
    <w:uiPriority w:val="99"/>
    <w:semiHidden/>
    <w:unhideWhenUsed/>
    <w:rsid w:val="00F5493D"/>
    <w:pPr>
      <w:spacing w:after="120"/>
      <w:ind w:left="283"/>
    </w:pPr>
  </w:style>
  <w:style w:type="character" w:customStyle="1" w:styleId="afb">
    <w:name w:val="Основной текст с отступом Знак"/>
    <w:basedOn w:val="a0"/>
    <w:link w:val="afa"/>
    <w:uiPriority w:val="99"/>
    <w:semiHidden/>
    <w:rsid w:val="00F5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87">
      <w:bodyDiv w:val="1"/>
      <w:marLeft w:val="0"/>
      <w:marRight w:val="0"/>
      <w:marTop w:val="0"/>
      <w:marBottom w:val="0"/>
      <w:divBdr>
        <w:top w:val="none" w:sz="0" w:space="0" w:color="auto"/>
        <w:left w:val="none" w:sz="0" w:space="0" w:color="auto"/>
        <w:bottom w:val="none" w:sz="0" w:space="0" w:color="auto"/>
        <w:right w:val="none" w:sz="0" w:space="0" w:color="auto"/>
      </w:divBdr>
    </w:div>
    <w:div w:id="158813732">
      <w:bodyDiv w:val="1"/>
      <w:marLeft w:val="0"/>
      <w:marRight w:val="0"/>
      <w:marTop w:val="0"/>
      <w:marBottom w:val="0"/>
      <w:divBdr>
        <w:top w:val="none" w:sz="0" w:space="0" w:color="auto"/>
        <w:left w:val="none" w:sz="0" w:space="0" w:color="auto"/>
        <w:bottom w:val="none" w:sz="0" w:space="0" w:color="auto"/>
        <w:right w:val="none" w:sz="0" w:space="0" w:color="auto"/>
      </w:divBdr>
    </w:div>
    <w:div w:id="848258060">
      <w:bodyDiv w:val="1"/>
      <w:marLeft w:val="0"/>
      <w:marRight w:val="0"/>
      <w:marTop w:val="0"/>
      <w:marBottom w:val="0"/>
      <w:divBdr>
        <w:top w:val="none" w:sz="0" w:space="0" w:color="auto"/>
        <w:left w:val="none" w:sz="0" w:space="0" w:color="auto"/>
        <w:bottom w:val="none" w:sz="0" w:space="0" w:color="auto"/>
        <w:right w:val="none" w:sz="0" w:space="0" w:color="auto"/>
      </w:divBdr>
    </w:div>
    <w:div w:id="1237597036">
      <w:bodyDiv w:val="1"/>
      <w:marLeft w:val="0"/>
      <w:marRight w:val="0"/>
      <w:marTop w:val="0"/>
      <w:marBottom w:val="0"/>
      <w:divBdr>
        <w:top w:val="none" w:sz="0" w:space="0" w:color="auto"/>
        <w:left w:val="none" w:sz="0" w:space="0" w:color="auto"/>
        <w:bottom w:val="none" w:sz="0" w:space="0" w:color="auto"/>
        <w:right w:val="none" w:sz="0" w:space="0" w:color="auto"/>
      </w:divBdr>
    </w:div>
    <w:div w:id="1486164929">
      <w:bodyDiv w:val="1"/>
      <w:marLeft w:val="0"/>
      <w:marRight w:val="0"/>
      <w:marTop w:val="0"/>
      <w:marBottom w:val="0"/>
      <w:divBdr>
        <w:top w:val="none" w:sz="0" w:space="0" w:color="auto"/>
        <w:left w:val="none" w:sz="0" w:space="0" w:color="auto"/>
        <w:bottom w:val="none" w:sz="0" w:space="0" w:color="auto"/>
        <w:right w:val="none" w:sz="0" w:space="0" w:color="auto"/>
      </w:divBdr>
    </w:div>
    <w:div w:id="2064013095">
      <w:bodyDiv w:val="1"/>
      <w:marLeft w:val="0"/>
      <w:marRight w:val="0"/>
      <w:marTop w:val="0"/>
      <w:marBottom w:val="0"/>
      <w:divBdr>
        <w:top w:val="none" w:sz="0" w:space="0" w:color="auto"/>
        <w:left w:val="none" w:sz="0" w:space="0" w:color="auto"/>
        <w:bottom w:val="none" w:sz="0" w:space="0" w:color="auto"/>
        <w:right w:val="none" w:sz="0" w:space="0" w:color="auto"/>
      </w:divBdr>
      <w:divsChild>
        <w:div w:id="633415863">
          <w:marLeft w:val="0"/>
          <w:marRight w:val="0"/>
          <w:marTop w:val="0"/>
          <w:marBottom w:val="0"/>
          <w:divBdr>
            <w:top w:val="none" w:sz="0" w:space="0" w:color="auto"/>
            <w:left w:val="none" w:sz="0" w:space="0" w:color="auto"/>
            <w:bottom w:val="none" w:sz="0" w:space="0" w:color="auto"/>
            <w:right w:val="none" w:sz="0" w:space="0" w:color="auto"/>
          </w:divBdr>
        </w:div>
      </w:divsChild>
    </w:div>
    <w:div w:id="21151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hyperlink" Target="https://iro86.ru/index.php/glavnaya/innovatsionnye-ploshchadki/1248-ploshchadki-inklyuversariuma/6817-normativno-pravovye-dokumenty" TargetMode="External"/><Relationship Id="rId39" Type="http://schemas.openxmlformats.org/officeDocument/2006/relationships/hyperlink" Target="https://vk.com/megnews" TargetMode="External"/><Relationship Id="rId21" Type="http://schemas.openxmlformats.org/officeDocument/2006/relationships/hyperlink" Target="https://iro86.ru/index.php/glavnaya/innovatsionnye-ploshchadki/913-pilotnye-ploshchadki/5474-finansovaya-grammotnost" TargetMode="External"/><Relationship Id="rId34" Type="http://schemas.openxmlformats.org/officeDocument/2006/relationships/hyperlink" Target="https://iro86.ktalk.ru/recordings/0gjOw4FY0UYm6mlRFt0p" TargetMode="External"/><Relationship Id="rId42" Type="http://schemas.openxmlformats.org/officeDocument/2006/relationships/hyperlink" Target="http://school4-megion.ru/?section_id=165" TargetMode="External"/><Relationship Id="rId47" Type="http://schemas.openxmlformats.org/officeDocument/2006/relationships/hyperlink" Target="https://cro.admmegion.ru/activity/nastavnichestvo/section/752/" TargetMode="External"/><Relationship Id="rId50" Type="http://schemas.openxmlformats.org/officeDocument/2006/relationships/hyperlink" Target="https://&#1091;&#1088;&#1086;&#1082;&#1094;&#1080;&#1092;&#1088;&#1099;.&#1088;&#1092;/"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cro.admmegion.ru/activity/gormetob" TargetMode="External"/><Relationship Id="rId25" Type="http://schemas.openxmlformats.org/officeDocument/2006/relationships/hyperlink" Target="http://school4-megion.ru/?section_id=82" TargetMode="External"/><Relationship Id="rId33" Type="http://schemas.openxmlformats.org/officeDocument/2006/relationships/hyperlink" Target="https://iro86.ru/index.php/component/k2/item/18773-proekt-shkola-minprosveshcheniya-ross" TargetMode="External"/><Relationship Id="rId38" Type="http://schemas.openxmlformats.org/officeDocument/2006/relationships/hyperlink" Target="http://edu-nv.ru/" TargetMode="External"/><Relationship Id="rId46" Type="http://schemas.openxmlformats.org/officeDocument/2006/relationships/hyperlink" Target="https://disk.yandex.ru/i/LmczcY2Jn_tkIg"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krepysh-megion.edusite.ru/magicpage.html?page=327861" TargetMode="External"/><Relationship Id="rId29" Type="http://schemas.openxmlformats.org/officeDocument/2006/relationships/hyperlink" Target="https://krepysh-megion.edusite.ru/magicpage.html?page=287322" TargetMode="External"/><Relationship Id="rId41" Type="http://schemas.openxmlformats.org/officeDocument/2006/relationships/hyperlink" Target="https://vk.com/gorono_meg" TargetMode="External"/><Relationship Id="rId54" Type="http://schemas.openxmlformats.org/officeDocument/2006/relationships/hyperlink" Target="https://vc.admhmao.ru/meeting/947114?secret=ZoaE6QYbaI7zmQ_kmiJL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gim5megion.ru/?section_id=82" TargetMode="External"/><Relationship Id="rId32" Type="http://schemas.openxmlformats.org/officeDocument/2006/relationships/hyperlink" Target="https://iro86.ru/index.php/2015-04-23-09-26-58/1524-virtualnaya-metodicheskaya-ploshchadka-vvedenie-obnovlennykh-federalnykh-gosudarstvennykh-obrazovatelnykh-standartov-nachalnogo-obshchego-i-osnovnogo-obshchego-obrazovaniya-v-khanty-mansijskom-avtonomnom-okruge-yugre/8864-metodicheskie-rekomendatsii-po-perekhodu-na-novyj-fgos-obshchego-obrazovaniya-2" TargetMode="External"/><Relationship Id="rId37" Type="http://schemas.openxmlformats.org/officeDocument/2006/relationships/hyperlink" Target="https://pos.gosuslugi.ru/backoffice/" TargetMode="External"/><Relationship Id="rId40" Type="http://schemas.openxmlformats.org/officeDocument/2006/relationships/hyperlink" Target="https://vk.com/feed?q=%23&#1055;&#1077;&#1076;&#1072;&#1075;&#1086;&#1075;&#1080;&#1095;&#1077;&#1089;&#1082;&#1080;&#1077;&#1076;&#1080;&#1085;&#1072;&#1089;&#1090;&#1080;&#1080;&amp;section=search" TargetMode="External"/><Relationship Id="rId45" Type="http://schemas.openxmlformats.org/officeDocument/2006/relationships/hyperlink" Target="https://cro.admmegion.ru/activity/nastavnichestvo/3657/" TargetMode="External"/><Relationship Id="rId53" Type="http://schemas.openxmlformats.org/officeDocument/2006/relationships/hyperlink" Target="https://vc.admhmao.ru/meeting/812244?secret=pFNe.2.6n0HyuFgpKdmIxA"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iro86.ru/images/Documents/%D0%A4%D0%93__%D0%9A%D0%BE%D0%BD%D1%82%D0%B0%D0%BA%D1%82%D1%8B.pdf" TargetMode="External"/><Relationship Id="rId28" Type="http://schemas.openxmlformats.org/officeDocument/2006/relationships/hyperlink" Target="https://iro86.ru/index.php/component/k2/item/16714-reestr-obshcheobrazovatelnykh-organizatsij-ploshchadok-inklyuversariuma/" TargetMode="External"/><Relationship Id="rId36" Type="http://schemas.openxmlformats.org/officeDocument/2006/relationships/hyperlink" Target="https://content.edsoo.ru/case/" TargetMode="External"/><Relationship Id="rId49" Type="http://schemas.openxmlformats.org/officeDocument/2006/relationships/hyperlink" Target="https://&#1091;&#1088;&#1086;&#1082;&#1094;&#1080;&#1092;&#1088;&#1099;.&#1088;&#1092;/" TargetMode="External"/><Relationship Id="rId57" Type="http://schemas.openxmlformats.org/officeDocument/2006/relationships/theme" Target="theme/theme1.xml"/><Relationship Id="rId10" Type="http://schemas.openxmlformats.org/officeDocument/2006/relationships/hyperlink" Target="mailto:cro86321@list.ru" TargetMode="External"/><Relationship Id="rId19" Type="http://schemas.openxmlformats.org/officeDocument/2006/relationships/hyperlink" Target="https://www.&#1076;&#1086;&#1091;-&#1089;&#1082;&#1072;&#1079;&#1082;&#1072;2.&#1088;&#1092;/p129aa1.html" TargetMode="External"/><Relationship Id="rId31" Type="http://schemas.openxmlformats.org/officeDocument/2006/relationships/chart" Target="charts/chart4.xml"/><Relationship Id="rId44" Type="http://schemas.openxmlformats.org/officeDocument/2006/relationships/hyperlink" Target="https://cro.admmegion.ru/activity/scisoki/section/695/" TargetMode="External"/><Relationship Id="rId52" Type="http://schemas.openxmlformats.org/officeDocument/2006/relationships/hyperlink" Target="https://rosfinolymp.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iro86.ru/images/Documents/2019/1511_1.pdf" TargetMode="External"/><Relationship Id="rId27" Type="http://schemas.openxmlformats.org/officeDocument/2006/relationships/hyperlink" Target="https://iro86.ru/index.php/component/k2/item/16695-informatsionnye-karty-rannyaya-pomoshch" TargetMode="External"/><Relationship Id="rId30" Type="http://schemas.openxmlformats.org/officeDocument/2006/relationships/chart" Target="charts/chart3.xml"/><Relationship Id="rId35" Type="http://schemas.openxmlformats.org/officeDocument/2006/relationships/hyperlink" Target="https://iro86.ru/index.php/2015-04-23-09-26-58/1456-funktsionalnaya-gramotnost/7734-bank-zadanij-dlya-formirovaniya-funktsionalnoj-gramotnosti" TargetMode="External"/><Relationship Id="rId43" Type="http://schemas.openxmlformats.org/officeDocument/2006/relationships/hyperlink" Target="https://ds-umka.hmansy.prosadiki.ru/laboratoriy_Istoki" TargetMode="External"/><Relationship Id="rId48" Type="http://schemas.openxmlformats.org/officeDocument/2006/relationships/hyperlink" Target="https://cro.admmegion.ru/activity/nastavnichestvo/section/764/"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1091;&#1088;&#1086;&#1082;&#1094;&#1080;&#1092;&#1088;&#1099;.&#1088;&#1092;/"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Прошедшие обучение на КПК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Общее количество педагогических работников</c:v>
                </c:pt>
              </c:strCache>
            </c:strRef>
          </c:tx>
          <c:spPr>
            <a:solidFill>
              <a:schemeClr val="accent1"/>
            </a:solidFill>
            <a:ln>
              <a:noFill/>
            </a:ln>
            <a:effectLst/>
          </c:spPr>
          <c:invertIfNegative val="0"/>
          <c:cat>
            <c:strRef>
              <c:f>Лист1!$A$2:$A$5</c:f>
              <c:strCache>
                <c:ptCount val="2"/>
                <c:pt idx="0">
                  <c:v>1 полугодие 2022 года</c:v>
                </c:pt>
                <c:pt idx="1">
                  <c:v>1 полугодие 2023 года</c:v>
                </c:pt>
              </c:strCache>
            </c:strRef>
          </c:cat>
          <c:val>
            <c:numRef>
              <c:f>Лист1!$B$2:$B$5</c:f>
              <c:numCache>
                <c:formatCode>General</c:formatCode>
                <c:ptCount val="4"/>
                <c:pt idx="0">
                  <c:v>1040</c:v>
                </c:pt>
                <c:pt idx="1">
                  <c:v>1093</c:v>
                </c:pt>
              </c:numCache>
            </c:numRef>
          </c:val>
          <c:extLst>
            <c:ext xmlns:c16="http://schemas.microsoft.com/office/drawing/2014/chart" uri="{C3380CC4-5D6E-409C-BE32-E72D297353CC}">
              <c16:uniqueId val="{00000000-3E8E-4066-B5E7-1E9C85BB19DD}"/>
            </c:ext>
          </c:extLst>
        </c:ser>
        <c:ser>
          <c:idx val="1"/>
          <c:order val="1"/>
          <c:tx>
            <c:strRef>
              <c:f>Лист1!$C$1</c:f>
              <c:strCache>
                <c:ptCount val="1"/>
                <c:pt idx="0">
                  <c:v>Прошли обучение по программам КПК, из них:</c:v>
                </c:pt>
              </c:strCache>
            </c:strRef>
          </c:tx>
          <c:spPr>
            <a:solidFill>
              <a:schemeClr val="accent2"/>
            </a:solidFill>
            <a:ln>
              <a:noFill/>
            </a:ln>
            <a:effectLst/>
          </c:spPr>
          <c:invertIfNegative val="0"/>
          <c:cat>
            <c:strRef>
              <c:f>Лист1!$A$2:$A$5</c:f>
              <c:strCache>
                <c:ptCount val="2"/>
                <c:pt idx="0">
                  <c:v>1 полугодие 2022 года</c:v>
                </c:pt>
                <c:pt idx="1">
                  <c:v>1 полугодие 2023 года</c:v>
                </c:pt>
              </c:strCache>
            </c:strRef>
          </c:cat>
          <c:val>
            <c:numRef>
              <c:f>Лист1!$C$2:$C$5</c:f>
              <c:numCache>
                <c:formatCode>General</c:formatCode>
                <c:ptCount val="4"/>
                <c:pt idx="0">
                  <c:v>420</c:v>
                </c:pt>
                <c:pt idx="1">
                  <c:v>498</c:v>
                </c:pt>
              </c:numCache>
            </c:numRef>
          </c:val>
          <c:extLst>
            <c:ext xmlns:c16="http://schemas.microsoft.com/office/drawing/2014/chart" uri="{C3380CC4-5D6E-409C-BE32-E72D297353CC}">
              <c16:uniqueId val="{00000001-3E8E-4066-B5E7-1E9C85BB19DD}"/>
            </c:ext>
          </c:extLst>
        </c:ser>
        <c:ser>
          <c:idx val="2"/>
          <c:order val="2"/>
          <c:tx>
            <c:strRef>
              <c:f>Лист1!$D$1</c:f>
              <c:strCache>
                <c:ptCount val="1"/>
                <c:pt idx="0">
                  <c:v>Руководящие работники ОУ, ДОУ</c:v>
                </c:pt>
              </c:strCache>
            </c:strRef>
          </c:tx>
          <c:spPr>
            <a:solidFill>
              <a:schemeClr val="accent3"/>
            </a:solidFill>
            <a:ln>
              <a:noFill/>
            </a:ln>
            <a:effectLst/>
          </c:spPr>
          <c:invertIfNegative val="0"/>
          <c:cat>
            <c:strRef>
              <c:f>Лист1!$A$2:$A$5</c:f>
              <c:strCache>
                <c:ptCount val="2"/>
                <c:pt idx="0">
                  <c:v>1 полугодие 2022 года</c:v>
                </c:pt>
                <c:pt idx="1">
                  <c:v>1 полугодие 2023 года</c:v>
                </c:pt>
              </c:strCache>
            </c:strRef>
          </c:cat>
          <c:val>
            <c:numRef>
              <c:f>Лист1!$D$2:$D$5</c:f>
              <c:numCache>
                <c:formatCode>General</c:formatCode>
                <c:ptCount val="4"/>
                <c:pt idx="0">
                  <c:v>45</c:v>
                </c:pt>
                <c:pt idx="1">
                  <c:v>33</c:v>
                </c:pt>
              </c:numCache>
            </c:numRef>
          </c:val>
          <c:extLst>
            <c:ext xmlns:c16="http://schemas.microsoft.com/office/drawing/2014/chart" uri="{C3380CC4-5D6E-409C-BE32-E72D297353CC}">
              <c16:uniqueId val="{00000002-3E8E-4066-B5E7-1E9C85BB19DD}"/>
            </c:ext>
          </c:extLst>
        </c:ser>
        <c:ser>
          <c:idx val="3"/>
          <c:order val="3"/>
          <c:tx>
            <c:strRef>
              <c:f>Лист1!$E$1</c:f>
              <c:strCache>
                <c:ptCount val="1"/>
                <c:pt idx="0">
                  <c:v>Педагогические работники ОУ</c:v>
                </c:pt>
              </c:strCache>
            </c:strRef>
          </c:tx>
          <c:spPr>
            <a:solidFill>
              <a:schemeClr val="accent4"/>
            </a:solidFill>
            <a:ln>
              <a:noFill/>
            </a:ln>
            <a:effectLst/>
          </c:spPr>
          <c:invertIfNegative val="0"/>
          <c:cat>
            <c:strRef>
              <c:f>Лист1!$A$2:$A$5</c:f>
              <c:strCache>
                <c:ptCount val="2"/>
                <c:pt idx="0">
                  <c:v>1 полугодие 2022 года</c:v>
                </c:pt>
                <c:pt idx="1">
                  <c:v>1 полугодие 2023 года</c:v>
                </c:pt>
              </c:strCache>
            </c:strRef>
          </c:cat>
          <c:val>
            <c:numRef>
              <c:f>Лист1!$E$2:$E$5</c:f>
              <c:numCache>
                <c:formatCode>General</c:formatCode>
                <c:ptCount val="4"/>
                <c:pt idx="0">
                  <c:v>261</c:v>
                </c:pt>
                <c:pt idx="1">
                  <c:v>288</c:v>
                </c:pt>
              </c:numCache>
            </c:numRef>
          </c:val>
          <c:extLst>
            <c:ext xmlns:c16="http://schemas.microsoft.com/office/drawing/2014/chart" uri="{C3380CC4-5D6E-409C-BE32-E72D297353CC}">
              <c16:uniqueId val="{00000003-3E8E-4066-B5E7-1E9C85BB19DD}"/>
            </c:ext>
          </c:extLst>
        </c:ser>
        <c:ser>
          <c:idx val="4"/>
          <c:order val="4"/>
          <c:tx>
            <c:strRef>
              <c:f>Лист1!$F$1</c:f>
              <c:strCache>
                <c:ptCount val="1"/>
                <c:pt idx="0">
                  <c:v>Педагогические работники ДОУ</c:v>
                </c:pt>
              </c:strCache>
            </c:strRef>
          </c:tx>
          <c:spPr>
            <a:solidFill>
              <a:schemeClr val="accent5"/>
            </a:solidFill>
            <a:ln>
              <a:noFill/>
            </a:ln>
            <a:effectLst/>
          </c:spPr>
          <c:invertIfNegative val="0"/>
          <c:cat>
            <c:strRef>
              <c:f>Лист1!$A$2:$A$5</c:f>
              <c:strCache>
                <c:ptCount val="2"/>
                <c:pt idx="0">
                  <c:v>1 полугодие 2022 года</c:v>
                </c:pt>
                <c:pt idx="1">
                  <c:v>1 полугодие 2023 года</c:v>
                </c:pt>
              </c:strCache>
            </c:strRef>
          </c:cat>
          <c:val>
            <c:numRef>
              <c:f>Лист1!$F$2:$F$5</c:f>
              <c:numCache>
                <c:formatCode>General</c:formatCode>
                <c:ptCount val="4"/>
                <c:pt idx="0">
                  <c:v>114</c:v>
                </c:pt>
                <c:pt idx="1">
                  <c:v>177</c:v>
                </c:pt>
              </c:numCache>
            </c:numRef>
          </c:val>
          <c:extLst>
            <c:ext xmlns:c16="http://schemas.microsoft.com/office/drawing/2014/chart" uri="{C3380CC4-5D6E-409C-BE32-E72D297353CC}">
              <c16:uniqueId val="{00000004-3E8E-4066-B5E7-1E9C85BB19DD}"/>
            </c:ext>
          </c:extLst>
        </c:ser>
        <c:dLbls>
          <c:showLegendKey val="0"/>
          <c:showVal val="0"/>
          <c:showCatName val="0"/>
          <c:showSerName val="0"/>
          <c:showPercent val="0"/>
          <c:showBubbleSize val="0"/>
        </c:dLbls>
        <c:gapWidth val="219"/>
        <c:overlap val="-27"/>
        <c:axId val="-1684672784"/>
        <c:axId val="-1684671696"/>
      </c:barChart>
      <c:catAx>
        <c:axId val="-168467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671696"/>
        <c:crosses val="autoZero"/>
        <c:auto val="1"/>
        <c:lblAlgn val="ctr"/>
        <c:lblOffset val="100"/>
        <c:noMultiLvlLbl val="0"/>
      </c:catAx>
      <c:valAx>
        <c:axId val="-168467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672784"/>
        <c:crosses val="autoZero"/>
        <c:crossBetween val="between"/>
      </c:valAx>
      <c:spPr>
        <a:noFill/>
        <a:ln>
          <a:noFill/>
        </a:ln>
        <a:effectLst/>
      </c:spPr>
    </c:plotArea>
    <c:legend>
      <c:legendPos val="b"/>
      <c:layout>
        <c:manualLayout>
          <c:xMode val="edge"/>
          <c:yMode val="edge"/>
          <c:x val="0.58191765091863512"/>
          <c:y val="0.1423597050368704"/>
          <c:w val="0.36394247594050744"/>
          <c:h val="0.659227596550431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показатель организационно-методического сопровождения площадок сетевого взаимодействия "Нетворкинг"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1274811668634159E-2"/>
          <c:y val="0.26881931097195533"/>
          <c:w val="0.89562700495771363"/>
          <c:h val="0.5700659292588427"/>
        </c:manualLayout>
      </c:layout>
      <c:barChart>
        <c:barDir val="col"/>
        <c:grouping val="clustered"/>
        <c:varyColors val="0"/>
        <c:ser>
          <c:idx val="0"/>
          <c:order val="0"/>
          <c:tx>
            <c:strRef>
              <c:f>Лист1!$B$1</c:f>
              <c:strCache>
                <c:ptCount val="1"/>
                <c:pt idx="0">
                  <c:v>Количество площадок "Нетворкинг"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I полугодие 2023 года</c:v>
                </c:pt>
              </c:strCache>
            </c:strRef>
          </c:cat>
          <c:val>
            <c:numRef>
              <c:f>Лист1!$B$2</c:f>
              <c:numCache>
                <c:formatCode>General</c:formatCode>
                <c:ptCount val="1"/>
                <c:pt idx="0">
                  <c:v>19</c:v>
                </c:pt>
              </c:numCache>
            </c:numRef>
          </c:val>
          <c:extLst>
            <c:ext xmlns:c16="http://schemas.microsoft.com/office/drawing/2014/chart" uri="{C3380CC4-5D6E-409C-BE32-E72D297353CC}">
              <c16:uniqueId val="{00000000-89CC-4023-95C2-7E2AAF471C8C}"/>
            </c:ext>
          </c:extLst>
        </c:ser>
        <c:ser>
          <c:idx val="1"/>
          <c:order val="1"/>
          <c:tx>
            <c:strRef>
              <c:f>Лист1!$C$1</c:f>
              <c:strCache>
                <c:ptCount val="1"/>
                <c:pt idx="0">
                  <c:v>Количество заседаний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I полугодие 2023 года</c:v>
                </c:pt>
              </c:strCache>
            </c:strRef>
          </c:cat>
          <c:val>
            <c:numRef>
              <c:f>Лист1!$C$2</c:f>
              <c:numCache>
                <c:formatCode>General</c:formatCode>
                <c:ptCount val="1"/>
                <c:pt idx="0">
                  <c:v>54</c:v>
                </c:pt>
              </c:numCache>
            </c:numRef>
          </c:val>
          <c:extLst>
            <c:ext xmlns:c16="http://schemas.microsoft.com/office/drawing/2014/chart" uri="{C3380CC4-5D6E-409C-BE32-E72D297353CC}">
              <c16:uniqueId val="{00000001-89CC-4023-95C2-7E2AAF471C8C}"/>
            </c:ext>
          </c:extLst>
        </c:ser>
        <c:ser>
          <c:idx val="2"/>
          <c:order val="2"/>
          <c:tx>
            <c:strRef>
              <c:f>Лист1!$D$1</c:f>
              <c:strCache>
                <c:ptCount val="1"/>
                <c:pt idx="0">
                  <c:v>Количество участников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I полугодие 2023 года</c:v>
                </c:pt>
              </c:strCache>
            </c:strRef>
          </c:cat>
          <c:val>
            <c:numRef>
              <c:f>Лист1!$D$2</c:f>
              <c:numCache>
                <c:formatCode>General</c:formatCode>
                <c:ptCount val="1"/>
                <c:pt idx="0">
                  <c:v>968</c:v>
                </c:pt>
              </c:numCache>
            </c:numRef>
          </c:val>
          <c:extLst>
            <c:ext xmlns:c16="http://schemas.microsoft.com/office/drawing/2014/chart" uri="{C3380CC4-5D6E-409C-BE32-E72D297353CC}">
              <c16:uniqueId val="{00000002-89CC-4023-95C2-7E2AAF471C8C}"/>
            </c:ext>
          </c:extLst>
        </c:ser>
        <c:dLbls>
          <c:showLegendKey val="0"/>
          <c:showVal val="0"/>
          <c:showCatName val="0"/>
          <c:showSerName val="0"/>
          <c:showPercent val="0"/>
          <c:showBubbleSize val="0"/>
        </c:dLbls>
        <c:gapWidth val="219"/>
        <c:overlap val="-27"/>
        <c:axId val="-1684671152"/>
        <c:axId val="-1684676048"/>
      </c:barChart>
      <c:catAx>
        <c:axId val="-168467115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676048"/>
        <c:crosses val="autoZero"/>
        <c:auto val="1"/>
        <c:lblAlgn val="ctr"/>
        <c:lblOffset val="100"/>
        <c:noMultiLvlLbl val="0"/>
      </c:catAx>
      <c:valAx>
        <c:axId val="-168467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671152"/>
        <c:crosses val="autoZero"/>
        <c:crossBetween val="between"/>
      </c:valAx>
      <c:spPr>
        <a:noFill/>
        <a:ln>
          <a:noFill/>
        </a:ln>
        <a:effectLst/>
      </c:spPr>
    </c:plotArea>
    <c:legend>
      <c:legendPos val="b"/>
      <c:layout/>
      <c:overlay val="0"/>
      <c:spPr>
        <a:noFill/>
        <a:ln w="7620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показатель </a:t>
            </a:r>
            <a:endParaRPr lang="en-US"/>
          </a:p>
          <a:p>
            <a:pPr>
              <a:defRPr/>
            </a:pPr>
            <a:r>
              <a:rPr lang="ru-RU"/>
              <a:t>организации проведения выставок, конференций, совещаний, семинаров, форумов, акций, конкурсов</a:t>
            </a:r>
            <a:r>
              <a:rPr lang="ru-RU" baseline="0"/>
              <a:t> </a:t>
            </a:r>
            <a:endParaRPr lang="en-US" baseline="0"/>
          </a:p>
          <a:p>
            <a:pPr>
              <a:defRPr/>
            </a:pPr>
            <a:r>
              <a:rPr lang="ru-RU" baseline="0"/>
              <a:t>для работников образовательных учреждений</a:t>
            </a:r>
            <a:endParaRPr lang="ru-RU"/>
          </a:p>
        </c:rich>
      </c:tx>
      <c:layout>
        <c:manualLayout>
          <c:xMode val="edge"/>
          <c:yMode val="edge"/>
          <c:x val="0.14162440642422899"/>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 полугодие 2023 года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Количество проведённых мероприятий</c:v>
                </c:pt>
                <c:pt idx="1">
                  <c:v>Количество педагогов, принявших участие</c:v>
                </c:pt>
              </c:strCache>
            </c:strRef>
          </c:cat>
          <c:val>
            <c:numRef>
              <c:f>Лист1!$B$2:$B$3</c:f>
              <c:numCache>
                <c:formatCode>#,##0</c:formatCode>
                <c:ptCount val="2"/>
                <c:pt idx="0" formatCode="General">
                  <c:v>67</c:v>
                </c:pt>
                <c:pt idx="1">
                  <c:v>2402</c:v>
                </c:pt>
              </c:numCache>
            </c:numRef>
          </c:val>
          <c:extLst>
            <c:ext xmlns:c16="http://schemas.microsoft.com/office/drawing/2014/chart" uri="{C3380CC4-5D6E-409C-BE32-E72D297353CC}">
              <c16:uniqueId val="{00000000-7F0E-422E-8747-A94B09B28D7F}"/>
            </c:ext>
          </c:extLst>
        </c:ser>
        <c:dLbls>
          <c:showLegendKey val="0"/>
          <c:showVal val="0"/>
          <c:showCatName val="0"/>
          <c:showSerName val="0"/>
          <c:showPercent val="0"/>
          <c:showBubbleSize val="0"/>
        </c:dLbls>
        <c:gapWidth val="219"/>
        <c:overlap val="-27"/>
        <c:axId val="-1684670608"/>
        <c:axId val="-1684672240"/>
      </c:barChart>
      <c:catAx>
        <c:axId val="-168467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672240"/>
        <c:crosses val="autoZero"/>
        <c:auto val="1"/>
        <c:lblAlgn val="ctr"/>
        <c:lblOffset val="100"/>
        <c:noMultiLvlLbl val="0"/>
      </c:catAx>
      <c:valAx>
        <c:axId val="-168467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670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показатель </a:t>
            </a:r>
            <a:endParaRPr lang="en-US"/>
          </a:p>
          <a:p>
            <a:pPr>
              <a:defRPr/>
            </a:pPr>
            <a:r>
              <a:rPr lang="ru-RU"/>
              <a:t>создания условий,</a:t>
            </a:r>
            <a:r>
              <a:rPr lang="ru-RU" baseline="0"/>
              <a:t> организации и проведения мероприятий для обучающихся</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 полугодие 2023 года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Количество проведенных мероприятий</c:v>
                </c:pt>
                <c:pt idx="1">
                  <c:v>Количество обучающихся, принявших участие</c:v>
                </c:pt>
              </c:strCache>
            </c:strRef>
          </c:cat>
          <c:val>
            <c:numRef>
              <c:f>Лист1!$B$2:$B$3</c:f>
              <c:numCache>
                <c:formatCode>General</c:formatCode>
                <c:ptCount val="2"/>
                <c:pt idx="0">
                  <c:v>44</c:v>
                </c:pt>
                <c:pt idx="1">
                  <c:v>9772</c:v>
                </c:pt>
              </c:numCache>
            </c:numRef>
          </c:val>
          <c:extLst>
            <c:ext xmlns:c16="http://schemas.microsoft.com/office/drawing/2014/chart" uri="{C3380CC4-5D6E-409C-BE32-E72D297353CC}">
              <c16:uniqueId val="{00000000-816F-4C96-96BC-6BE52DB4059E}"/>
            </c:ext>
          </c:extLst>
        </c:ser>
        <c:dLbls>
          <c:showLegendKey val="0"/>
          <c:showVal val="0"/>
          <c:showCatName val="0"/>
          <c:showSerName val="0"/>
          <c:showPercent val="0"/>
          <c:showBubbleSize val="0"/>
        </c:dLbls>
        <c:gapWidth val="219"/>
        <c:overlap val="-27"/>
        <c:axId val="-1684669520"/>
        <c:axId val="-1684668976"/>
      </c:barChart>
      <c:catAx>
        <c:axId val="-168466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668976"/>
        <c:crosses val="autoZero"/>
        <c:auto val="1"/>
        <c:lblAlgn val="ctr"/>
        <c:lblOffset val="100"/>
        <c:noMultiLvlLbl val="0"/>
      </c:catAx>
      <c:valAx>
        <c:axId val="-1684668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669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BB5FAF-6EE3-482E-9EF0-062D4CAB7E1C}" type="doc">
      <dgm:prSet loTypeId="urn:microsoft.com/office/officeart/2005/8/layout/hierarchy6" loCatId="hierarchy" qsTypeId="urn:microsoft.com/office/officeart/2005/8/quickstyle/simple5" qsCatId="simple" csTypeId="urn:microsoft.com/office/officeart/2005/8/colors/accent0_1" csCatId="mainScheme" phldr="1"/>
      <dgm:spPr/>
      <dgm:t>
        <a:bodyPr/>
        <a:lstStyle/>
        <a:p>
          <a:endParaRPr lang="ru-RU"/>
        </a:p>
      </dgm:t>
    </dgm:pt>
    <dgm:pt modelId="{33D6551B-048B-4FA8-A98B-84632D2DE7AA}">
      <dgm:prSet phldrT="[Текст]" custT="1"/>
      <dgm:spPr>
        <a:xfrm>
          <a:off x="2616937" y="163001"/>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a:t>
          </a:r>
        </a:p>
      </dgm:t>
    </dgm:pt>
    <dgm:pt modelId="{5348CB9B-4896-4FAD-8C16-317195AD6260}" type="parTrans" cxnId="{2F277DBA-708F-4A4A-8577-4AF5A5469D4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0D178506-FF6E-4A0B-A224-CBF4DC3FD013}" type="sibTrans" cxnId="{2F277DBA-708F-4A4A-8577-4AF5A5469D4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FC4397B3-05D8-48F8-962C-4B5982B82A5D}">
      <dgm:prSet phldrT="[Текст]" custT="1"/>
      <dgm:spPr>
        <a:xfrm>
          <a:off x="3811075" y="1074330"/>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gm:t>
    </dgm:pt>
    <dgm:pt modelId="{E23AF3D8-DFD4-4A9E-9421-724769F7C651}" type="parTrans" cxnId="{7DA89C44-F2FA-42E4-BCDE-6093A898EE55}">
      <dgm:prSet/>
      <dgm:spPr>
        <a:xfrm>
          <a:off x="3105150" y="813950"/>
          <a:ext cx="1194137"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DC080D4E-2FCA-4562-8339-E1CAF722C1E0}" type="sibTrans" cxnId="{7DA89C44-F2FA-42E4-BCDE-6093A898EE55}">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5057C1CA-DF06-4EAB-937A-10D0D962011C}">
      <dgm:prSet phldrT="[Текст]" custT="1"/>
      <dgm:spPr>
        <a:xfrm>
          <a:off x="4792877" y="1985659"/>
          <a:ext cx="1098750"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методического отдела</a:t>
          </a:r>
        </a:p>
      </dgm:t>
    </dgm:pt>
    <dgm:pt modelId="{47D84191-3693-4133-B705-A9FBBC9B037C}" type="parTrans" cxnId="{35165AC2-6588-4386-A020-97E7116314E8}">
      <dgm:prSet/>
      <dgm:spPr>
        <a:xfrm>
          <a:off x="4299287" y="1725280"/>
          <a:ext cx="1042964"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5955BE3A-E7F4-4B6E-B1B0-95FE09F9A1C3}" type="sibTrans" cxnId="{35165AC2-6588-4386-A020-97E7116314E8}">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90DE9568-1394-4843-8C26-583FC76D31CE}">
      <dgm:prSet phldrT="[Текст]" custT="1"/>
      <dgm:spPr>
        <a:xfrm>
          <a:off x="4854040" y="2896989"/>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gm:t>
    </dgm:pt>
    <dgm:pt modelId="{DA89C3FF-B535-4369-BE23-E35BDC65378A}" type="parTrans" cxnId="{EC63A253-4C13-4181-9B8D-B2CCA74206F2}">
      <dgm:prSet/>
      <dgm:spPr>
        <a:xfrm>
          <a:off x="5296532" y="2636609"/>
          <a:ext cx="91440"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311D50BA-FDF7-4CAE-BE74-9B0F2D194ED6}" type="sibTrans" cxnId="{EC63A253-4C13-4181-9B8D-B2CCA74206F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F7203FD5-E304-4038-A205-2B7B5B8CC1F1}">
      <dgm:prSet phldrT="[Текст]" custT="1"/>
      <dgm:spPr>
        <a:xfrm>
          <a:off x="3021" y="1074330"/>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Юрист</a:t>
          </a:r>
        </a:p>
      </dgm:t>
    </dgm:pt>
    <dgm:pt modelId="{AC54AB1D-D364-4F4C-AB0F-55BFD5B77F5E}" type="parTrans" cxnId="{7E996719-0F89-46F2-8514-FC01C8B30620}">
      <dgm:prSet/>
      <dgm:spPr>
        <a:xfrm>
          <a:off x="491233" y="813950"/>
          <a:ext cx="2613916"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3A70F853-17DB-40B9-A900-A659B968C8BF}" type="sibTrans" cxnId="{7E996719-0F89-46F2-8514-FC01C8B3062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7B244075-F139-45E4-9DFD-1A84656D1C9A}">
      <dgm:prSet phldrT="[Текст]" custT="1"/>
      <dgm:spPr>
        <a:xfrm>
          <a:off x="2187855" y="2896989"/>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gm:t>
    </dgm:pt>
    <dgm:pt modelId="{DC25316B-46C7-484A-9693-08A2063116BE}" type="parTrans" cxnId="{A8A6634B-8ED7-4DE4-BD31-12E98AABF7C4}">
      <dgm:prSet/>
      <dgm:spPr>
        <a:xfrm>
          <a:off x="2676067" y="2636609"/>
          <a:ext cx="698416"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6D6819B8-454F-48DF-A680-99AA79CDFE1B}" type="sibTrans" cxnId="{A8A6634B-8ED7-4DE4-BD31-12E98AABF7C4}">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D6F9C77C-13FF-4EFA-ACF6-91B80D09435B}">
      <dgm:prSet phldrT="[Текст]" custT="1"/>
      <dgm:spPr>
        <a:xfrm>
          <a:off x="2706947" y="1985659"/>
          <a:ext cx="133507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информационного отдела</a:t>
          </a:r>
        </a:p>
      </dgm:t>
    </dgm:pt>
    <dgm:pt modelId="{8BAF8C22-77EB-4BE4-8B17-1452CA83CAC9}" type="sibTrans" cxnId="{EBD28ABB-634F-470F-8C4E-AF7DF825EA46}">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6F917837-E411-497E-8B48-C7840EF4208D}" type="parTrans" cxnId="{EBD28ABB-634F-470F-8C4E-AF7DF825EA46}">
      <dgm:prSet/>
      <dgm:spPr>
        <a:xfrm>
          <a:off x="3374484" y="1725280"/>
          <a:ext cx="924803"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23A6B607-74EC-496C-912E-CCA434F74DF7}">
      <dgm:prSet phldrT="[Текст]" custT="1"/>
      <dgm:spPr>
        <a:xfrm>
          <a:off x="3457207" y="2896989"/>
          <a:ext cx="1103906"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Инженер-программист</a:t>
          </a:r>
        </a:p>
      </dgm:t>
    </dgm:pt>
    <dgm:pt modelId="{35264FAB-A38C-40CE-8639-606AD0B5D31D}" type="parTrans" cxnId="{B6047C91-9219-4595-B237-F6937BF46592}">
      <dgm:prSet/>
      <dgm:spPr>
        <a:xfrm>
          <a:off x="3374484" y="2636609"/>
          <a:ext cx="634675"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4CD04053-C9F7-4C29-90DE-00424F394FFE}" type="sibTrans" cxnId="{B6047C91-9219-4595-B237-F6937BF4659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D373B37C-D1CF-4A3A-864B-C9874FB22A22}">
      <dgm:prSet phldrT="[Текст]" custT="1"/>
      <dgm:spPr>
        <a:xfrm>
          <a:off x="5080426" y="1074330"/>
          <a:ext cx="1126852"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a:t>
          </a:r>
        </a:p>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дитель</a:t>
          </a:r>
        </a:p>
      </dgm:t>
    </dgm:pt>
    <dgm:pt modelId="{AC7B0F95-3934-48FF-B60A-08E19292B240}" type="sibTrans" cxnId="{17744BFC-F242-4E55-ABBB-EDB37EA7A7A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1A0F3727-8D88-4DCD-A0CC-BB5B3797419B}" type="parTrans" cxnId="{17744BFC-F242-4E55-ABBB-EDB37EA7A7A2}">
      <dgm:prSet/>
      <dgm:spPr>
        <a:xfrm>
          <a:off x="3105150" y="813950"/>
          <a:ext cx="2538702"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DC4CFC76-05B5-4A95-ADEA-1904ECC9C8AB}">
      <dgm:prSet phldrT="[Текст]" custT="1"/>
      <dgm:spPr>
        <a:xfrm>
          <a:off x="2541723" y="1074330"/>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службы по бюджетному учёту и отчётности</a:t>
          </a:r>
        </a:p>
      </dgm:t>
    </dgm:pt>
    <dgm:pt modelId="{47A3794A-80C9-4B1A-8C03-008D1252A736}" type="parTrans" cxnId="{76CDB557-399E-4FA3-AC30-C951C4036D76}">
      <dgm:prSet/>
      <dgm:spPr>
        <a:xfrm>
          <a:off x="2984216" y="813950"/>
          <a:ext cx="91440"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7F09E8A2-82CA-47FC-B453-5A3438BDD5E9}" type="sibTrans" cxnId="{76CDB557-399E-4FA3-AC30-C951C4036D76}">
      <dgm:prSet/>
      <dgm:spPr/>
      <dgm:t>
        <a:bodyPr/>
        <a:lstStyle/>
        <a:p>
          <a:endParaRPr lang="ru-RU"/>
        </a:p>
      </dgm:t>
    </dgm:pt>
    <dgm:pt modelId="{83229608-B787-4B40-A16E-D9C1B33E40AB}">
      <dgm:prSet phldrT="[Текст]" custT="1"/>
      <dgm:spPr>
        <a:xfrm>
          <a:off x="1272372" y="1074330"/>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закупкам</a:t>
          </a:r>
        </a:p>
      </dgm:t>
    </dgm:pt>
    <dgm:pt modelId="{24E09400-82C2-4C6A-95B1-B96AFDC2A5D0}" type="parTrans" cxnId="{AAB34A1D-1D12-4A86-99D3-A8381317973D}">
      <dgm:prSet/>
      <dgm:spPr>
        <a:xfrm>
          <a:off x="1760584" y="813950"/>
          <a:ext cx="1344565"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6379AE7D-1C43-4D4F-A77D-8C021F65F0BF}" type="sibTrans" cxnId="{AAB34A1D-1D12-4A86-99D3-A8381317973D}">
      <dgm:prSet/>
      <dgm:spPr/>
      <dgm:t>
        <a:bodyPr/>
        <a:lstStyle/>
        <a:p>
          <a:endParaRPr lang="ru-RU"/>
        </a:p>
      </dgm:t>
    </dgm:pt>
    <dgm:pt modelId="{6F072239-0455-46F8-A1D7-BB49EB306B8F}" type="pres">
      <dgm:prSet presAssocID="{9EBB5FAF-6EE3-482E-9EF0-062D4CAB7E1C}" presName="mainComposite" presStyleCnt="0">
        <dgm:presLayoutVars>
          <dgm:chPref val="1"/>
          <dgm:dir/>
          <dgm:animOne val="branch"/>
          <dgm:animLvl val="lvl"/>
          <dgm:resizeHandles val="exact"/>
        </dgm:presLayoutVars>
      </dgm:prSet>
      <dgm:spPr/>
      <dgm:t>
        <a:bodyPr/>
        <a:lstStyle/>
        <a:p>
          <a:endParaRPr lang="ru-RU"/>
        </a:p>
      </dgm:t>
    </dgm:pt>
    <dgm:pt modelId="{5D4F8BE6-A992-4947-9513-97AD9ABA978E}" type="pres">
      <dgm:prSet presAssocID="{9EBB5FAF-6EE3-482E-9EF0-062D4CAB7E1C}" presName="hierFlow" presStyleCnt="0"/>
      <dgm:spPr/>
    </dgm:pt>
    <dgm:pt modelId="{F2721998-4440-4BAF-9255-0F2D8E839A0A}" type="pres">
      <dgm:prSet presAssocID="{9EBB5FAF-6EE3-482E-9EF0-062D4CAB7E1C}" presName="hierChild1" presStyleCnt="0">
        <dgm:presLayoutVars>
          <dgm:chPref val="1"/>
          <dgm:animOne val="branch"/>
          <dgm:animLvl val="lvl"/>
        </dgm:presLayoutVars>
      </dgm:prSet>
      <dgm:spPr/>
    </dgm:pt>
    <dgm:pt modelId="{803D9CE5-1A81-495B-B60F-623312BF840E}" type="pres">
      <dgm:prSet presAssocID="{33D6551B-048B-4FA8-A98B-84632D2DE7AA}" presName="Name14" presStyleCnt="0"/>
      <dgm:spPr/>
    </dgm:pt>
    <dgm:pt modelId="{18115982-36C7-4F39-9E5B-798198AE94DE}" type="pres">
      <dgm:prSet presAssocID="{33D6551B-048B-4FA8-A98B-84632D2DE7AA}" presName="level1Shape" presStyleLbl="node0" presStyleIdx="0" presStyleCnt="1">
        <dgm:presLayoutVars>
          <dgm:chPref val="3"/>
        </dgm:presLayoutVars>
      </dgm:prSet>
      <dgm:spPr>
        <a:prstGeom prst="roundRect">
          <a:avLst>
            <a:gd name="adj" fmla="val 10000"/>
          </a:avLst>
        </a:prstGeom>
      </dgm:spPr>
      <dgm:t>
        <a:bodyPr/>
        <a:lstStyle/>
        <a:p>
          <a:endParaRPr lang="ru-RU"/>
        </a:p>
      </dgm:t>
    </dgm:pt>
    <dgm:pt modelId="{593AB998-A9D7-4988-9CDE-89401819AA8A}" type="pres">
      <dgm:prSet presAssocID="{33D6551B-048B-4FA8-A98B-84632D2DE7AA}" presName="hierChild2" presStyleCnt="0"/>
      <dgm:spPr/>
    </dgm:pt>
    <dgm:pt modelId="{D8163968-251B-4C32-BF3D-07810B88957E}" type="pres">
      <dgm:prSet presAssocID="{AC54AB1D-D364-4F4C-AB0F-55BFD5B77F5E}" presName="Name19" presStyleLbl="parChTrans1D2" presStyleIdx="0" presStyleCnt="5"/>
      <dgm:spPr>
        <a:custGeom>
          <a:avLst/>
          <a:gdLst/>
          <a:ahLst/>
          <a:cxnLst/>
          <a:rect l="0" t="0" r="0" b="0"/>
          <a:pathLst>
            <a:path>
              <a:moveTo>
                <a:pt x="2613916" y="0"/>
              </a:moveTo>
              <a:lnTo>
                <a:pt x="2613916" y="130189"/>
              </a:lnTo>
              <a:lnTo>
                <a:pt x="0" y="130189"/>
              </a:lnTo>
              <a:lnTo>
                <a:pt x="0" y="260379"/>
              </a:lnTo>
            </a:path>
          </a:pathLst>
        </a:custGeom>
      </dgm:spPr>
      <dgm:t>
        <a:bodyPr/>
        <a:lstStyle/>
        <a:p>
          <a:endParaRPr lang="ru-RU"/>
        </a:p>
      </dgm:t>
    </dgm:pt>
    <dgm:pt modelId="{22208EB1-AEC6-4A60-80E7-531A49AB1A91}" type="pres">
      <dgm:prSet presAssocID="{F7203FD5-E304-4038-A205-2B7B5B8CC1F1}" presName="Name21" presStyleCnt="0"/>
      <dgm:spPr/>
    </dgm:pt>
    <dgm:pt modelId="{3838787D-2CF2-43C1-B268-F85DEA6C0D15}" type="pres">
      <dgm:prSet presAssocID="{F7203FD5-E304-4038-A205-2B7B5B8CC1F1}" presName="level2Shape" presStyleLbl="node2" presStyleIdx="0" presStyleCnt="5"/>
      <dgm:spPr>
        <a:prstGeom prst="roundRect">
          <a:avLst>
            <a:gd name="adj" fmla="val 10000"/>
          </a:avLst>
        </a:prstGeom>
      </dgm:spPr>
      <dgm:t>
        <a:bodyPr/>
        <a:lstStyle/>
        <a:p>
          <a:endParaRPr lang="ru-RU"/>
        </a:p>
      </dgm:t>
    </dgm:pt>
    <dgm:pt modelId="{6EFB6FF8-9793-4480-91EF-2A2307821A4C}" type="pres">
      <dgm:prSet presAssocID="{F7203FD5-E304-4038-A205-2B7B5B8CC1F1}" presName="hierChild3" presStyleCnt="0"/>
      <dgm:spPr/>
    </dgm:pt>
    <dgm:pt modelId="{26BB8BC5-551E-4E44-8A0F-E4B21641EB97}" type="pres">
      <dgm:prSet presAssocID="{24E09400-82C2-4C6A-95B1-B96AFDC2A5D0}" presName="Name19" presStyleLbl="parChTrans1D2" presStyleIdx="1" presStyleCnt="5"/>
      <dgm:spPr>
        <a:custGeom>
          <a:avLst/>
          <a:gdLst/>
          <a:ahLst/>
          <a:cxnLst/>
          <a:rect l="0" t="0" r="0" b="0"/>
          <a:pathLst>
            <a:path>
              <a:moveTo>
                <a:pt x="1344565" y="0"/>
              </a:moveTo>
              <a:lnTo>
                <a:pt x="1344565" y="130189"/>
              </a:lnTo>
              <a:lnTo>
                <a:pt x="0" y="130189"/>
              </a:lnTo>
              <a:lnTo>
                <a:pt x="0" y="260379"/>
              </a:lnTo>
            </a:path>
          </a:pathLst>
        </a:custGeom>
      </dgm:spPr>
      <dgm:t>
        <a:bodyPr/>
        <a:lstStyle/>
        <a:p>
          <a:endParaRPr lang="ru-RU"/>
        </a:p>
      </dgm:t>
    </dgm:pt>
    <dgm:pt modelId="{213248CD-EDCB-42B2-9897-1A67067BFAFB}" type="pres">
      <dgm:prSet presAssocID="{83229608-B787-4B40-A16E-D9C1B33E40AB}" presName="Name21" presStyleCnt="0"/>
      <dgm:spPr/>
    </dgm:pt>
    <dgm:pt modelId="{AD8FA492-1756-45A9-9818-8527BADC6093}" type="pres">
      <dgm:prSet presAssocID="{83229608-B787-4B40-A16E-D9C1B33E40AB}" presName="level2Shape" presStyleLbl="node2" presStyleIdx="1" presStyleCnt="5"/>
      <dgm:spPr>
        <a:prstGeom prst="roundRect">
          <a:avLst>
            <a:gd name="adj" fmla="val 10000"/>
          </a:avLst>
        </a:prstGeom>
      </dgm:spPr>
      <dgm:t>
        <a:bodyPr/>
        <a:lstStyle/>
        <a:p>
          <a:endParaRPr lang="ru-RU"/>
        </a:p>
      </dgm:t>
    </dgm:pt>
    <dgm:pt modelId="{93BFB4A1-D98A-434B-9C64-E8543734B189}" type="pres">
      <dgm:prSet presAssocID="{83229608-B787-4B40-A16E-D9C1B33E40AB}" presName="hierChild3" presStyleCnt="0"/>
      <dgm:spPr/>
    </dgm:pt>
    <dgm:pt modelId="{DF94CFDD-B03E-4A7A-B2AB-25CA46E07816}" type="pres">
      <dgm:prSet presAssocID="{47A3794A-80C9-4B1A-8C03-008D1252A736}" presName="Name19" presStyleLbl="parChTrans1D2" presStyleIdx="2" presStyleCnt="5"/>
      <dgm:spPr>
        <a:custGeom>
          <a:avLst/>
          <a:gdLst/>
          <a:ahLst/>
          <a:cxnLst/>
          <a:rect l="0" t="0" r="0" b="0"/>
          <a:pathLst>
            <a:path>
              <a:moveTo>
                <a:pt x="120933" y="0"/>
              </a:moveTo>
              <a:lnTo>
                <a:pt x="120933" y="130189"/>
              </a:lnTo>
              <a:lnTo>
                <a:pt x="45720" y="130189"/>
              </a:lnTo>
              <a:lnTo>
                <a:pt x="45720" y="260379"/>
              </a:lnTo>
            </a:path>
          </a:pathLst>
        </a:custGeom>
      </dgm:spPr>
      <dgm:t>
        <a:bodyPr/>
        <a:lstStyle/>
        <a:p>
          <a:endParaRPr lang="ru-RU"/>
        </a:p>
      </dgm:t>
    </dgm:pt>
    <dgm:pt modelId="{7ECCF016-79A4-49A3-8895-5448664C78F4}" type="pres">
      <dgm:prSet presAssocID="{DC4CFC76-05B5-4A95-ADEA-1904ECC9C8AB}" presName="Name21" presStyleCnt="0"/>
      <dgm:spPr/>
    </dgm:pt>
    <dgm:pt modelId="{3726EC1A-A9CF-45E8-9502-402F6657B1DA}" type="pres">
      <dgm:prSet presAssocID="{DC4CFC76-05B5-4A95-ADEA-1904ECC9C8AB}" presName="level2Shape" presStyleLbl="node2" presStyleIdx="2" presStyleCnt="5"/>
      <dgm:spPr>
        <a:prstGeom prst="roundRect">
          <a:avLst>
            <a:gd name="adj" fmla="val 10000"/>
          </a:avLst>
        </a:prstGeom>
      </dgm:spPr>
      <dgm:t>
        <a:bodyPr/>
        <a:lstStyle/>
        <a:p>
          <a:endParaRPr lang="ru-RU"/>
        </a:p>
      </dgm:t>
    </dgm:pt>
    <dgm:pt modelId="{4E221A0E-5413-4F0C-9CE2-19963B0E2DE2}" type="pres">
      <dgm:prSet presAssocID="{DC4CFC76-05B5-4A95-ADEA-1904ECC9C8AB}" presName="hierChild3" presStyleCnt="0"/>
      <dgm:spPr/>
    </dgm:pt>
    <dgm:pt modelId="{157FBDDA-BE6D-4C49-A73A-AC0322C71FFF}" type="pres">
      <dgm:prSet presAssocID="{E23AF3D8-DFD4-4A9E-9421-724769F7C651}" presName="Name19" presStyleLbl="parChTrans1D2" presStyleIdx="3" presStyleCnt="5"/>
      <dgm:spPr>
        <a:custGeom>
          <a:avLst/>
          <a:gdLst/>
          <a:ahLst/>
          <a:cxnLst/>
          <a:rect l="0" t="0" r="0" b="0"/>
          <a:pathLst>
            <a:path>
              <a:moveTo>
                <a:pt x="0" y="0"/>
              </a:moveTo>
              <a:lnTo>
                <a:pt x="0" y="130189"/>
              </a:lnTo>
              <a:lnTo>
                <a:pt x="1194137" y="130189"/>
              </a:lnTo>
              <a:lnTo>
                <a:pt x="1194137" y="260379"/>
              </a:lnTo>
            </a:path>
          </a:pathLst>
        </a:custGeom>
      </dgm:spPr>
      <dgm:t>
        <a:bodyPr/>
        <a:lstStyle/>
        <a:p>
          <a:endParaRPr lang="ru-RU"/>
        </a:p>
      </dgm:t>
    </dgm:pt>
    <dgm:pt modelId="{5FD632F6-ABC4-4EC1-AF18-6AE86DCAEE6D}" type="pres">
      <dgm:prSet presAssocID="{FC4397B3-05D8-48F8-962C-4B5982B82A5D}" presName="Name21" presStyleCnt="0"/>
      <dgm:spPr/>
    </dgm:pt>
    <dgm:pt modelId="{AC665C7B-3485-49D7-ABF6-00440FDD433A}" type="pres">
      <dgm:prSet presAssocID="{FC4397B3-05D8-48F8-962C-4B5982B82A5D}" presName="level2Shape" presStyleLbl="node2" presStyleIdx="3" presStyleCnt="5"/>
      <dgm:spPr>
        <a:prstGeom prst="roundRect">
          <a:avLst>
            <a:gd name="adj" fmla="val 10000"/>
          </a:avLst>
        </a:prstGeom>
      </dgm:spPr>
      <dgm:t>
        <a:bodyPr/>
        <a:lstStyle/>
        <a:p>
          <a:endParaRPr lang="ru-RU"/>
        </a:p>
      </dgm:t>
    </dgm:pt>
    <dgm:pt modelId="{EBABE147-E9A0-4546-B554-708670D5CD90}" type="pres">
      <dgm:prSet presAssocID="{FC4397B3-05D8-48F8-962C-4B5982B82A5D}" presName="hierChild3" presStyleCnt="0"/>
      <dgm:spPr/>
    </dgm:pt>
    <dgm:pt modelId="{F483D70A-79FB-4A1C-863B-EE47C3D1B312}" type="pres">
      <dgm:prSet presAssocID="{6F917837-E411-497E-8B48-C7840EF4208D}" presName="Name19" presStyleLbl="parChTrans1D3" presStyleIdx="0" presStyleCnt="2"/>
      <dgm:spPr>
        <a:custGeom>
          <a:avLst/>
          <a:gdLst/>
          <a:ahLst/>
          <a:cxnLst/>
          <a:rect l="0" t="0" r="0" b="0"/>
          <a:pathLst>
            <a:path>
              <a:moveTo>
                <a:pt x="924803" y="0"/>
              </a:moveTo>
              <a:lnTo>
                <a:pt x="924803" y="130189"/>
              </a:lnTo>
              <a:lnTo>
                <a:pt x="0" y="130189"/>
              </a:lnTo>
              <a:lnTo>
                <a:pt x="0" y="260379"/>
              </a:lnTo>
            </a:path>
          </a:pathLst>
        </a:custGeom>
      </dgm:spPr>
      <dgm:t>
        <a:bodyPr/>
        <a:lstStyle/>
        <a:p>
          <a:endParaRPr lang="ru-RU"/>
        </a:p>
      </dgm:t>
    </dgm:pt>
    <dgm:pt modelId="{056DC19E-8457-4DD5-8A6E-BA8CC83F3420}" type="pres">
      <dgm:prSet presAssocID="{D6F9C77C-13FF-4EFA-ACF6-91B80D09435B}" presName="Name21" presStyleCnt="0"/>
      <dgm:spPr/>
    </dgm:pt>
    <dgm:pt modelId="{E1318F43-665E-4DED-9E11-9008BF73A165}" type="pres">
      <dgm:prSet presAssocID="{D6F9C77C-13FF-4EFA-ACF6-91B80D09435B}" presName="level2Shape" presStyleLbl="node3" presStyleIdx="0" presStyleCnt="2" custScaleX="162099"/>
      <dgm:spPr>
        <a:prstGeom prst="roundRect">
          <a:avLst>
            <a:gd name="adj" fmla="val 10000"/>
          </a:avLst>
        </a:prstGeom>
      </dgm:spPr>
      <dgm:t>
        <a:bodyPr/>
        <a:lstStyle/>
        <a:p>
          <a:endParaRPr lang="ru-RU"/>
        </a:p>
      </dgm:t>
    </dgm:pt>
    <dgm:pt modelId="{016A6E2F-FA5E-42B4-BB95-2D0FE42B1A4A}" type="pres">
      <dgm:prSet presAssocID="{D6F9C77C-13FF-4EFA-ACF6-91B80D09435B}" presName="hierChild3" presStyleCnt="0"/>
      <dgm:spPr/>
    </dgm:pt>
    <dgm:pt modelId="{10D36A5B-1568-41C6-9EF1-AF843D87DE02}" type="pres">
      <dgm:prSet presAssocID="{DC25316B-46C7-484A-9693-08A2063116BE}" presName="Name19" presStyleLbl="parChTrans1D4" presStyleIdx="0" presStyleCnt="3"/>
      <dgm:spPr>
        <a:custGeom>
          <a:avLst/>
          <a:gdLst/>
          <a:ahLst/>
          <a:cxnLst/>
          <a:rect l="0" t="0" r="0" b="0"/>
          <a:pathLst>
            <a:path>
              <a:moveTo>
                <a:pt x="698416" y="0"/>
              </a:moveTo>
              <a:lnTo>
                <a:pt x="698416" y="130189"/>
              </a:lnTo>
              <a:lnTo>
                <a:pt x="0" y="130189"/>
              </a:lnTo>
              <a:lnTo>
                <a:pt x="0" y="260379"/>
              </a:lnTo>
            </a:path>
          </a:pathLst>
        </a:custGeom>
      </dgm:spPr>
      <dgm:t>
        <a:bodyPr/>
        <a:lstStyle/>
        <a:p>
          <a:endParaRPr lang="ru-RU"/>
        </a:p>
      </dgm:t>
    </dgm:pt>
    <dgm:pt modelId="{C12F34D7-5019-4701-82A0-C166736AECB5}" type="pres">
      <dgm:prSet presAssocID="{7B244075-F139-45E4-9DFD-1A84656D1C9A}" presName="Name21" presStyleCnt="0"/>
      <dgm:spPr/>
    </dgm:pt>
    <dgm:pt modelId="{DE33CED7-4BCF-4A67-8DAE-C5DB7FB1220F}" type="pres">
      <dgm:prSet presAssocID="{7B244075-F139-45E4-9DFD-1A84656D1C9A}" presName="level2Shape" presStyleLbl="node4" presStyleIdx="0" presStyleCnt="3"/>
      <dgm:spPr>
        <a:prstGeom prst="roundRect">
          <a:avLst>
            <a:gd name="adj" fmla="val 10000"/>
          </a:avLst>
        </a:prstGeom>
      </dgm:spPr>
      <dgm:t>
        <a:bodyPr/>
        <a:lstStyle/>
        <a:p>
          <a:endParaRPr lang="ru-RU"/>
        </a:p>
      </dgm:t>
    </dgm:pt>
    <dgm:pt modelId="{191CA691-D8F7-449D-B7AA-DC486D850F0C}" type="pres">
      <dgm:prSet presAssocID="{7B244075-F139-45E4-9DFD-1A84656D1C9A}" presName="hierChild3" presStyleCnt="0"/>
      <dgm:spPr/>
    </dgm:pt>
    <dgm:pt modelId="{CBAFA656-9EDA-4231-9EFF-48D4C5189835}" type="pres">
      <dgm:prSet presAssocID="{35264FAB-A38C-40CE-8639-606AD0B5D31D}" presName="Name19" presStyleLbl="parChTrans1D4" presStyleIdx="1" presStyleCnt="3"/>
      <dgm:spPr>
        <a:custGeom>
          <a:avLst/>
          <a:gdLst/>
          <a:ahLst/>
          <a:cxnLst/>
          <a:rect l="0" t="0" r="0" b="0"/>
          <a:pathLst>
            <a:path>
              <a:moveTo>
                <a:pt x="0" y="0"/>
              </a:moveTo>
              <a:lnTo>
                <a:pt x="0" y="130189"/>
              </a:lnTo>
              <a:lnTo>
                <a:pt x="634675" y="130189"/>
              </a:lnTo>
              <a:lnTo>
                <a:pt x="634675" y="260379"/>
              </a:lnTo>
            </a:path>
          </a:pathLst>
        </a:custGeom>
      </dgm:spPr>
      <dgm:t>
        <a:bodyPr/>
        <a:lstStyle/>
        <a:p>
          <a:endParaRPr lang="ru-RU"/>
        </a:p>
      </dgm:t>
    </dgm:pt>
    <dgm:pt modelId="{3F3CDC49-E0F4-4722-B8BD-2F224CBE5A13}" type="pres">
      <dgm:prSet presAssocID="{23A6B607-74EC-496C-912E-CCA434F74DF7}" presName="Name21" presStyleCnt="0"/>
      <dgm:spPr/>
    </dgm:pt>
    <dgm:pt modelId="{92F2717A-D83D-4445-8B54-F425C4AA5C99}" type="pres">
      <dgm:prSet presAssocID="{23A6B607-74EC-496C-912E-CCA434F74DF7}" presName="level2Shape" presStyleLbl="node4" presStyleIdx="1" presStyleCnt="3" custScaleX="113056"/>
      <dgm:spPr>
        <a:prstGeom prst="roundRect">
          <a:avLst>
            <a:gd name="adj" fmla="val 10000"/>
          </a:avLst>
        </a:prstGeom>
      </dgm:spPr>
      <dgm:t>
        <a:bodyPr/>
        <a:lstStyle/>
        <a:p>
          <a:endParaRPr lang="ru-RU"/>
        </a:p>
      </dgm:t>
    </dgm:pt>
    <dgm:pt modelId="{289EE7F6-F2F2-4015-8EC9-BAC4E0D21219}" type="pres">
      <dgm:prSet presAssocID="{23A6B607-74EC-496C-912E-CCA434F74DF7}" presName="hierChild3" presStyleCnt="0"/>
      <dgm:spPr/>
    </dgm:pt>
    <dgm:pt modelId="{5DCDCBC5-A912-4135-A776-0B4BD7A499DC}" type="pres">
      <dgm:prSet presAssocID="{47D84191-3693-4133-B705-A9FBBC9B037C}" presName="Name19" presStyleLbl="parChTrans1D3" presStyleIdx="1" presStyleCnt="2"/>
      <dgm:spPr>
        <a:custGeom>
          <a:avLst/>
          <a:gdLst/>
          <a:ahLst/>
          <a:cxnLst/>
          <a:rect l="0" t="0" r="0" b="0"/>
          <a:pathLst>
            <a:path>
              <a:moveTo>
                <a:pt x="0" y="0"/>
              </a:moveTo>
              <a:lnTo>
                <a:pt x="0" y="130189"/>
              </a:lnTo>
              <a:lnTo>
                <a:pt x="1042964" y="130189"/>
              </a:lnTo>
              <a:lnTo>
                <a:pt x="1042964" y="260379"/>
              </a:lnTo>
            </a:path>
          </a:pathLst>
        </a:custGeom>
      </dgm:spPr>
      <dgm:t>
        <a:bodyPr/>
        <a:lstStyle/>
        <a:p>
          <a:endParaRPr lang="ru-RU"/>
        </a:p>
      </dgm:t>
    </dgm:pt>
    <dgm:pt modelId="{F00D9FA0-8F58-4192-9E6A-66C1782E69ED}" type="pres">
      <dgm:prSet presAssocID="{5057C1CA-DF06-4EAB-937A-10D0D962011C}" presName="Name21" presStyleCnt="0"/>
      <dgm:spPr/>
    </dgm:pt>
    <dgm:pt modelId="{B16E0DB5-1087-4859-A2F7-4F5FB35AFC94}" type="pres">
      <dgm:prSet presAssocID="{5057C1CA-DF06-4EAB-937A-10D0D962011C}" presName="level2Shape" presStyleLbl="node3" presStyleIdx="1" presStyleCnt="2" custScaleX="112528"/>
      <dgm:spPr>
        <a:prstGeom prst="roundRect">
          <a:avLst>
            <a:gd name="adj" fmla="val 10000"/>
          </a:avLst>
        </a:prstGeom>
      </dgm:spPr>
      <dgm:t>
        <a:bodyPr/>
        <a:lstStyle/>
        <a:p>
          <a:endParaRPr lang="ru-RU"/>
        </a:p>
      </dgm:t>
    </dgm:pt>
    <dgm:pt modelId="{23E96826-D4C9-49B3-B427-4DD966386C7C}" type="pres">
      <dgm:prSet presAssocID="{5057C1CA-DF06-4EAB-937A-10D0D962011C}" presName="hierChild3" presStyleCnt="0"/>
      <dgm:spPr/>
    </dgm:pt>
    <dgm:pt modelId="{42BF2124-7199-40D1-9CDF-B35CF64B62A5}" type="pres">
      <dgm:prSet presAssocID="{DA89C3FF-B535-4369-BE23-E35BDC65378A}" presName="Name19" presStyleLbl="parChTrans1D4" presStyleIdx="2" presStyleCnt="3"/>
      <dgm:spPr>
        <a:custGeom>
          <a:avLst/>
          <a:gdLst/>
          <a:ahLst/>
          <a:cxnLst/>
          <a:rect l="0" t="0" r="0" b="0"/>
          <a:pathLst>
            <a:path>
              <a:moveTo>
                <a:pt x="45720" y="0"/>
              </a:moveTo>
              <a:lnTo>
                <a:pt x="45720" y="260379"/>
              </a:lnTo>
            </a:path>
          </a:pathLst>
        </a:custGeom>
      </dgm:spPr>
      <dgm:t>
        <a:bodyPr/>
        <a:lstStyle/>
        <a:p>
          <a:endParaRPr lang="ru-RU"/>
        </a:p>
      </dgm:t>
    </dgm:pt>
    <dgm:pt modelId="{F33DD6D9-3973-401D-9DE4-F3366F6BB8B7}" type="pres">
      <dgm:prSet presAssocID="{90DE9568-1394-4843-8C26-583FC76D31CE}" presName="Name21" presStyleCnt="0"/>
      <dgm:spPr/>
    </dgm:pt>
    <dgm:pt modelId="{663EBDAD-FDC4-4E86-B8ED-D734563140BE}" type="pres">
      <dgm:prSet presAssocID="{90DE9568-1394-4843-8C26-583FC76D31CE}" presName="level2Shape" presStyleLbl="node4" presStyleIdx="2" presStyleCnt="3"/>
      <dgm:spPr>
        <a:prstGeom prst="roundRect">
          <a:avLst>
            <a:gd name="adj" fmla="val 10000"/>
          </a:avLst>
        </a:prstGeom>
      </dgm:spPr>
      <dgm:t>
        <a:bodyPr/>
        <a:lstStyle/>
        <a:p>
          <a:endParaRPr lang="ru-RU"/>
        </a:p>
      </dgm:t>
    </dgm:pt>
    <dgm:pt modelId="{01BB4409-1E20-4005-A519-8A5313A451F9}" type="pres">
      <dgm:prSet presAssocID="{90DE9568-1394-4843-8C26-583FC76D31CE}" presName="hierChild3" presStyleCnt="0"/>
      <dgm:spPr/>
    </dgm:pt>
    <dgm:pt modelId="{7E9F7760-6436-4999-9836-21781A9A6D28}" type="pres">
      <dgm:prSet presAssocID="{1A0F3727-8D88-4DCD-A0CC-BB5B3797419B}" presName="Name19" presStyleLbl="parChTrans1D2" presStyleIdx="4" presStyleCnt="5"/>
      <dgm:spPr>
        <a:custGeom>
          <a:avLst/>
          <a:gdLst/>
          <a:ahLst/>
          <a:cxnLst/>
          <a:rect l="0" t="0" r="0" b="0"/>
          <a:pathLst>
            <a:path>
              <a:moveTo>
                <a:pt x="0" y="0"/>
              </a:moveTo>
              <a:lnTo>
                <a:pt x="0" y="130189"/>
              </a:lnTo>
              <a:lnTo>
                <a:pt x="2538702" y="130189"/>
              </a:lnTo>
              <a:lnTo>
                <a:pt x="2538702" y="260379"/>
              </a:lnTo>
            </a:path>
          </a:pathLst>
        </a:custGeom>
      </dgm:spPr>
      <dgm:t>
        <a:bodyPr/>
        <a:lstStyle/>
        <a:p>
          <a:endParaRPr lang="ru-RU"/>
        </a:p>
      </dgm:t>
    </dgm:pt>
    <dgm:pt modelId="{C8D800A9-3151-46BD-8DC7-5E5E84808CFF}" type="pres">
      <dgm:prSet presAssocID="{D373B37C-D1CF-4A3A-864B-C9874FB22A22}" presName="Name21" presStyleCnt="0"/>
      <dgm:spPr/>
    </dgm:pt>
    <dgm:pt modelId="{5DB52789-615B-46BC-B561-BE33FCAB6303}" type="pres">
      <dgm:prSet presAssocID="{D373B37C-D1CF-4A3A-864B-C9874FB22A22}" presName="level2Shape" presStyleLbl="node2" presStyleIdx="4" presStyleCnt="5" custScaleX="115406"/>
      <dgm:spPr>
        <a:prstGeom prst="roundRect">
          <a:avLst>
            <a:gd name="adj" fmla="val 10000"/>
          </a:avLst>
        </a:prstGeom>
      </dgm:spPr>
      <dgm:t>
        <a:bodyPr/>
        <a:lstStyle/>
        <a:p>
          <a:endParaRPr lang="ru-RU"/>
        </a:p>
      </dgm:t>
    </dgm:pt>
    <dgm:pt modelId="{02A47D0F-08B6-4D0C-A214-3DDF724B015E}" type="pres">
      <dgm:prSet presAssocID="{D373B37C-D1CF-4A3A-864B-C9874FB22A22}" presName="hierChild3" presStyleCnt="0"/>
      <dgm:spPr/>
    </dgm:pt>
    <dgm:pt modelId="{8B39FCE0-B5BD-4D52-AFA9-072529D5C3E5}" type="pres">
      <dgm:prSet presAssocID="{9EBB5FAF-6EE3-482E-9EF0-062D4CAB7E1C}" presName="bgShapesFlow" presStyleCnt="0"/>
      <dgm:spPr/>
    </dgm:pt>
  </dgm:ptLst>
  <dgm:cxnLst>
    <dgm:cxn modelId="{A5062C56-D447-49C2-A65D-575AE1493180}" type="presOf" srcId="{DC25316B-46C7-484A-9693-08A2063116BE}" destId="{10D36A5B-1568-41C6-9EF1-AF843D87DE02}" srcOrd="0" destOrd="0" presId="urn:microsoft.com/office/officeart/2005/8/layout/hierarchy6"/>
    <dgm:cxn modelId="{AAB34A1D-1D12-4A86-99D3-A8381317973D}" srcId="{33D6551B-048B-4FA8-A98B-84632D2DE7AA}" destId="{83229608-B787-4B40-A16E-D9C1B33E40AB}" srcOrd="1" destOrd="0" parTransId="{24E09400-82C2-4C6A-95B1-B96AFDC2A5D0}" sibTransId="{6379AE7D-1C43-4D4F-A77D-8C021F65F0BF}"/>
    <dgm:cxn modelId="{DB63ABC2-77C0-40C8-9237-86FAEA6AC002}" type="presOf" srcId="{DA89C3FF-B535-4369-BE23-E35BDC65378A}" destId="{42BF2124-7199-40D1-9CDF-B35CF64B62A5}" srcOrd="0" destOrd="0" presId="urn:microsoft.com/office/officeart/2005/8/layout/hierarchy6"/>
    <dgm:cxn modelId="{09F22CAC-E493-4088-B896-6BF02E23D21D}" type="presOf" srcId="{24E09400-82C2-4C6A-95B1-B96AFDC2A5D0}" destId="{26BB8BC5-551E-4E44-8A0F-E4B21641EB97}" srcOrd="0" destOrd="0" presId="urn:microsoft.com/office/officeart/2005/8/layout/hierarchy6"/>
    <dgm:cxn modelId="{9086201D-99FF-4F9B-B0CE-342A2489A010}" type="presOf" srcId="{7B244075-F139-45E4-9DFD-1A84656D1C9A}" destId="{DE33CED7-4BCF-4A67-8DAE-C5DB7FB1220F}" srcOrd="0" destOrd="0" presId="urn:microsoft.com/office/officeart/2005/8/layout/hierarchy6"/>
    <dgm:cxn modelId="{DE0EE620-956C-479E-81C1-9B0EDECDF42E}" type="presOf" srcId="{83229608-B787-4B40-A16E-D9C1B33E40AB}" destId="{AD8FA492-1756-45A9-9818-8527BADC6093}" srcOrd="0" destOrd="0" presId="urn:microsoft.com/office/officeart/2005/8/layout/hierarchy6"/>
    <dgm:cxn modelId="{B5B7B15F-A7A6-40A4-A8AB-5219C02D2A3A}" type="presOf" srcId="{E23AF3D8-DFD4-4A9E-9421-724769F7C651}" destId="{157FBDDA-BE6D-4C49-A73A-AC0322C71FFF}" srcOrd="0" destOrd="0" presId="urn:microsoft.com/office/officeart/2005/8/layout/hierarchy6"/>
    <dgm:cxn modelId="{C410AE4C-8D24-4556-A30E-ADEBBC004BD7}" type="presOf" srcId="{5057C1CA-DF06-4EAB-937A-10D0D962011C}" destId="{B16E0DB5-1087-4859-A2F7-4F5FB35AFC94}" srcOrd="0" destOrd="0" presId="urn:microsoft.com/office/officeart/2005/8/layout/hierarchy6"/>
    <dgm:cxn modelId="{54FBE99F-FC5B-4722-A9D4-DB3CF89F6FB7}" type="presOf" srcId="{AC54AB1D-D364-4F4C-AB0F-55BFD5B77F5E}" destId="{D8163968-251B-4C32-BF3D-07810B88957E}" srcOrd="0" destOrd="0" presId="urn:microsoft.com/office/officeart/2005/8/layout/hierarchy6"/>
    <dgm:cxn modelId="{457926BB-29A7-4E65-A9DC-5A6E4202D68E}" type="presOf" srcId="{F7203FD5-E304-4038-A205-2B7B5B8CC1F1}" destId="{3838787D-2CF2-43C1-B268-F85DEA6C0D15}" srcOrd="0" destOrd="0" presId="urn:microsoft.com/office/officeart/2005/8/layout/hierarchy6"/>
    <dgm:cxn modelId="{5510B6C0-40DB-436F-ACBB-D6593C4FE854}" type="presOf" srcId="{33D6551B-048B-4FA8-A98B-84632D2DE7AA}" destId="{18115982-36C7-4F39-9E5B-798198AE94DE}" srcOrd="0" destOrd="0" presId="urn:microsoft.com/office/officeart/2005/8/layout/hierarchy6"/>
    <dgm:cxn modelId="{76CDB557-399E-4FA3-AC30-C951C4036D76}" srcId="{33D6551B-048B-4FA8-A98B-84632D2DE7AA}" destId="{DC4CFC76-05B5-4A95-ADEA-1904ECC9C8AB}" srcOrd="2" destOrd="0" parTransId="{47A3794A-80C9-4B1A-8C03-008D1252A736}" sibTransId="{7F09E8A2-82CA-47FC-B453-5A3438BDD5E9}"/>
    <dgm:cxn modelId="{EBD28ABB-634F-470F-8C4E-AF7DF825EA46}" srcId="{FC4397B3-05D8-48F8-962C-4B5982B82A5D}" destId="{D6F9C77C-13FF-4EFA-ACF6-91B80D09435B}" srcOrd="0" destOrd="0" parTransId="{6F917837-E411-497E-8B48-C7840EF4208D}" sibTransId="{8BAF8C22-77EB-4BE4-8B17-1452CA83CAC9}"/>
    <dgm:cxn modelId="{DB6C7A95-01B5-481B-8ADC-8DFD4D8C2452}" type="presOf" srcId="{47D84191-3693-4133-B705-A9FBBC9B037C}" destId="{5DCDCBC5-A912-4135-A776-0B4BD7A499DC}" srcOrd="0" destOrd="0" presId="urn:microsoft.com/office/officeart/2005/8/layout/hierarchy6"/>
    <dgm:cxn modelId="{7DBF6027-1879-4702-ABF0-5EF3ADC3AE73}" type="presOf" srcId="{FC4397B3-05D8-48F8-962C-4B5982B82A5D}" destId="{AC665C7B-3485-49D7-ABF6-00440FDD433A}" srcOrd="0" destOrd="0" presId="urn:microsoft.com/office/officeart/2005/8/layout/hierarchy6"/>
    <dgm:cxn modelId="{7DA89C44-F2FA-42E4-BCDE-6093A898EE55}" srcId="{33D6551B-048B-4FA8-A98B-84632D2DE7AA}" destId="{FC4397B3-05D8-48F8-962C-4B5982B82A5D}" srcOrd="3" destOrd="0" parTransId="{E23AF3D8-DFD4-4A9E-9421-724769F7C651}" sibTransId="{DC080D4E-2FCA-4562-8339-E1CAF722C1E0}"/>
    <dgm:cxn modelId="{7E996719-0F89-46F2-8514-FC01C8B30620}" srcId="{33D6551B-048B-4FA8-A98B-84632D2DE7AA}" destId="{F7203FD5-E304-4038-A205-2B7B5B8CC1F1}" srcOrd="0" destOrd="0" parTransId="{AC54AB1D-D364-4F4C-AB0F-55BFD5B77F5E}" sibTransId="{3A70F853-17DB-40B9-A900-A659B968C8BF}"/>
    <dgm:cxn modelId="{6E30F0F9-BD7A-4825-A1C0-0BBC170747C4}" type="presOf" srcId="{DC4CFC76-05B5-4A95-ADEA-1904ECC9C8AB}" destId="{3726EC1A-A9CF-45E8-9502-402F6657B1DA}" srcOrd="0" destOrd="0" presId="urn:microsoft.com/office/officeart/2005/8/layout/hierarchy6"/>
    <dgm:cxn modelId="{7A6ECA1E-C73D-476B-879E-E9723F22E4F2}" type="presOf" srcId="{D373B37C-D1CF-4A3A-864B-C9874FB22A22}" destId="{5DB52789-615B-46BC-B561-BE33FCAB6303}" srcOrd="0" destOrd="0" presId="urn:microsoft.com/office/officeart/2005/8/layout/hierarchy6"/>
    <dgm:cxn modelId="{6CBB32B0-278F-4A7C-B6AC-4A7C30F049AB}" type="presOf" srcId="{1A0F3727-8D88-4DCD-A0CC-BB5B3797419B}" destId="{7E9F7760-6436-4999-9836-21781A9A6D28}" srcOrd="0" destOrd="0" presId="urn:microsoft.com/office/officeart/2005/8/layout/hierarchy6"/>
    <dgm:cxn modelId="{2F277DBA-708F-4A4A-8577-4AF5A5469D40}" srcId="{9EBB5FAF-6EE3-482E-9EF0-062D4CAB7E1C}" destId="{33D6551B-048B-4FA8-A98B-84632D2DE7AA}" srcOrd="0" destOrd="0" parTransId="{5348CB9B-4896-4FAD-8C16-317195AD6260}" sibTransId="{0D178506-FF6E-4A0B-A224-CBF4DC3FD013}"/>
    <dgm:cxn modelId="{35165AC2-6588-4386-A020-97E7116314E8}" srcId="{FC4397B3-05D8-48F8-962C-4B5982B82A5D}" destId="{5057C1CA-DF06-4EAB-937A-10D0D962011C}" srcOrd="1" destOrd="0" parTransId="{47D84191-3693-4133-B705-A9FBBC9B037C}" sibTransId="{5955BE3A-E7F4-4B6E-B1B0-95FE09F9A1C3}"/>
    <dgm:cxn modelId="{9BCAC817-B4AB-478B-AA18-25171A709BBE}" type="presOf" srcId="{D6F9C77C-13FF-4EFA-ACF6-91B80D09435B}" destId="{E1318F43-665E-4DED-9E11-9008BF73A165}" srcOrd="0" destOrd="0" presId="urn:microsoft.com/office/officeart/2005/8/layout/hierarchy6"/>
    <dgm:cxn modelId="{17744BFC-F242-4E55-ABBB-EDB37EA7A7A2}" srcId="{33D6551B-048B-4FA8-A98B-84632D2DE7AA}" destId="{D373B37C-D1CF-4A3A-864B-C9874FB22A22}" srcOrd="4" destOrd="0" parTransId="{1A0F3727-8D88-4DCD-A0CC-BB5B3797419B}" sibTransId="{AC7B0F95-3934-48FF-B60A-08E19292B240}"/>
    <dgm:cxn modelId="{EC63A253-4C13-4181-9B8D-B2CCA74206F2}" srcId="{5057C1CA-DF06-4EAB-937A-10D0D962011C}" destId="{90DE9568-1394-4843-8C26-583FC76D31CE}" srcOrd="0" destOrd="0" parTransId="{DA89C3FF-B535-4369-BE23-E35BDC65378A}" sibTransId="{311D50BA-FDF7-4CAE-BE74-9B0F2D194ED6}"/>
    <dgm:cxn modelId="{D47492EE-2381-4DDE-A0A5-AB1CF83221BA}" type="presOf" srcId="{9EBB5FAF-6EE3-482E-9EF0-062D4CAB7E1C}" destId="{6F072239-0455-46F8-A1D7-BB49EB306B8F}" srcOrd="0" destOrd="0" presId="urn:microsoft.com/office/officeart/2005/8/layout/hierarchy6"/>
    <dgm:cxn modelId="{2688E657-3D40-48FD-A79E-99C1A5E481C1}" type="presOf" srcId="{47A3794A-80C9-4B1A-8C03-008D1252A736}" destId="{DF94CFDD-B03E-4A7A-B2AB-25CA46E07816}" srcOrd="0" destOrd="0" presId="urn:microsoft.com/office/officeart/2005/8/layout/hierarchy6"/>
    <dgm:cxn modelId="{A8A6634B-8ED7-4DE4-BD31-12E98AABF7C4}" srcId="{D6F9C77C-13FF-4EFA-ACF6-91B80D09435B}" destId="{7B244075-F139-45E4-9DFD-1A84656D1C9A}" srcOrd="0" destOrd="0" parTransId="{DC25316B-46C7-484A-9693-08A2063116BE}" sibTransId="{6D6819B8-454F-48DF-A680-99AA79CDFE1B}"/>
    <dgm:cxn modelId="{BD89782C-4A41-48D6-A58F-D9187FA3B93C}" type="presOf" srcId="{90DE9568-1394-4843-8C26-583FC76D31CE}" destId="{663EBDAD-FDC4-4E86-B8ED-D734563140BE}" srcOrd="0" destOrd="0" presId="urn:microsoft.com/office/officeart/2005/8/layout/hierarchy6"/>
    <dgm:cxn modelId="{AE5C9ED3-5AF9-43B6-8EA2-3A3744602635}" type="presOf" srcId="{23A6B607-74EC-496C-912E-CCA434F74DF7}" destId="{92F2717A-D83D-4445-8B54-F425C4AA5C99}" srcOrd="0" destOrd="0" presId="urn:microsoft.com/office/officeart/2005/8/layout/hierarchy6"/>
    <dgm:cxn modelId="{B6047C91-9219-4595-B237-F6937BF46592}" srcId="{D6F9C77C-13FF-4EFA-ACF6-91B80D09435B}" destId="{23A6B607-74EC-496C-912E-CCA434F74DF7}" srcOrd="1" destOrd="0" parTransId="{35264FAB-A38C-40CE-8639-606AD0B5D31D}" sibTransId="{4CD04053-C9F7-4C29-90DE-00424F394FFE}"/>
    <dgm:cxn modelId="{7A71C825-737A-4FF0-9890-EB1FADAE78BC}" type="presOf" srcId="{35264FAB-A38C-40CE-8639-606AD0B5D31D}" destId="{CBAFA656-9EDA-4231-9EFF-48D4C5189835}" srcOrd="0" destOrd="0" presId="urn:microsoft.com/office/officeart/2005/8/layout/hierarchy6"/>
    <dgm:cxn modelId="{84D67A94-F6FB-492F-9C55-26955E82F8ED}" type="presOf" srcId="{6F917837-E411-497E-8B48-C7840EF4208D}" destId="{F483D70A-79FB-4A1C-863B-EE47C3D1B312}" srcOrd="0" destOrd="0" presId="urn:microsoft.com/office/officeart/2005/8/layout/hierarchy6"/>
    <dgm:cxn modelId="{5ECA0EF3-B750-4AFD-81D8-9BB2C44F2CED}" type="presParOf" srcId="{6F072239-0455-46F8-A1D7-BB49EB306B8F}" destId="{5D4F8BE6-A992-4947-9513-97AD9ABA978E}" srcOrd="0" destOrd="0" presId="urn:microsoft.com/office/officeart/2005/8/layout/hierarchy6"/>
    <dgm:cxn modelId="{63FCF39D-0E9E-487D-9E1D-0214BCB12348}" type="presParOf" srcId="{5D4F8BE6-A992-4947-9513-97AD9ABA978E}" destId="{F2721998-4440-4BAF-9255-0F2D8E839A0A}" srcOrd="0" destOrd="0" presId="urn:microsoft.com/office/officeart/2005/8/layout/hierarchy6"/>
    <dgm:cxn modelId="{0FA49254-051B-43ED-B904-EA5A016763D4}" type="presParOf" srcId="{F2721998-4440-4BAF-9255-0F2D8E839A0A}" destId="{803D9CE5-1A81-495B-B60F-623312BF840E}" srcOrd="0" destOrd="0" presId="urn:microsoft.com/office/officeart/2005/8/layout/hierarchy6"/>
    <dgm:cxn modelId="{44755E9F-53E4-491E-B23F-A088C33C30A4}" type="presParOf" srcId="{803D9CE5-1A81-495B-B60F-623312BF840E}" destId="{18115982-36C7-4F39-9E5B-798198AE94DE}" srcOrd="0" destOrd="0" presId="urn:microsoft.com/office/officeart/2005/8/layout/hierarchy6"/>
    <dgm:cxn modelId="{18F9BF03-D41D-48A8-938F-243D80264E29}" type="presParOf" srcId="{803D9CE5-1A81-495B-B60F-623312BF840E}" destId="{593AB998-A9D7-4988-9CDE-89401819AA8A}" srcOrd="1" destOrd="0" presId="urn:microsoft.com/office/officeart/2005/8/layout/hierarchy6"/>
    <dgm:cxn modelId="{BF85E689-8A4F-442C-BC68-4BB0C63B65EE}" type="presParOf" srcId="{593AB998-A9D7-4988-9CDE-89401819AA8A}" destId="{D8163968-251B-4C32-BF3D-07810B88957E}" srcOrd="0" destOrd="0" presId="urn:microsoft.com/office/officeart/2005/8/layout/hierarchy6"/>
    <dgm:cxn modelId="{C92877A1-A9EC-4317-A096-ED67A0C3529C}" type="presParOf" srcId="{593AB998-A9D7-4988-9CDE-89401819AA8A}" destId="{22208EB1-AEC6-4A60-80E7-531A49AB1A91}" srcOrd="1" destOrd="0" presId="urn:microsoft.com/office/officeart/2005/8/layout/hierarchy6"/>
    <dgm:cxn modelId="{6FE8B2E8-FC55-4906-9829-406D0EE2D792}" type="presParOf" srcId="{22208EB1-AEC6-4A60-80E7-531A49AB1A91}" destId="{3838787D-2CF2-43C1-B268-F85DEA6C0D15}" srcOrd="0" destOrd="0" presId="urn:microsoft.com/office/officeart/2005/8/layout/hierarchy6"/>
    <dgm:cxn modelId="{561D5217-24FD-4344-9C7D-A82DCB307ACF}" type="presParOf" srcId="{22208EB1-AEC6-4A60-80E7-531A49AB1A91}" destId="{6EFB6FF8-9793-4480-91EF-2A2307821A4C}" srcOrd="1" destOrd="0" presId="urn:microsoft.com/office/officeart/2005/8/layout/hierarchy6"/>
    <dgm:cxn modelId="{8EF65F20-F84D-41F9-AFF3-82534CB29AB7}" type="presParOf" srcId="{593AB998-A9D7-4988-9CDE-89401819AA8A}" destId="{26BB8BC5-551E-4E44-8A0F-E4B21641EB97}" srcOrd="2" destOrd="0" presId="urn:microsoft.com/office/officeart/2005/8/layout/hierarchy6"/>
    <dgm:cxn modelId="{6BE84EC4-3933-4350-B027-89A1E6457546}" type="presParOf" srcId="{593AB998-A9D7-4988-9CDE-89401819AA8A}" destId="{213248CD-EDCB-42B2-9897-1A67067BFAFB}" srcOrd="3" destOrd="0" presId="urn:microsoft.com/office/officeart/2005/8/layout/hierarchy6"/>
    <dgm:cxn modelId="{841E8375-4294-4FFB-94BD-0FE8DEEA4053}" type="presParOf" srcId="{213248CD-EDCB-42B2-9897-1A67067BFAFB}" destId="{AD8FA492-1756-45A9-9818-8527BADC6093}" srcOrd="0" destOrd="0" presId="urn:microsoft.com/office/officeart/2005/8/layout/hierarchy6"/>
    <dgm:cxn modelId="{E0E8DDC6-E371-4713-A5E8-1715A441CDF2}" type="presParOf" srcId="{213248CD-EDCB-42B2-9897-1A67067BFAFB}" destId="{93BFB4A1-D98A-434B-9C64-E8543734B189}" srcOrd="1" destOrd="0" presId="urn:microsoft.com/office/officeart/2005/8/layout/hierarchy6"/>
    <dgm:cxn modelId="{560C50B5-4DA2-43E8-8904-2377CAAABEE8}" type="presParOf" srcId="{593AB998-A9D7-4988-9CDE-89401819AA8A}" destId="{DF94CFDD-B03E-4A7A-B2AB-25CA46E07816}" srcOrd="4" destOrd="0" presId="urn:microsoft.com/office/officeart/2005/8/layout/hierarchy6"/>
    <dgm:cxn modelId="{43E3FDCD-3DA4-4FA9-BFCC-BB04E54C49CD}" type="presParOf" srcId="{593AB998-A9D7-4988-9CDE-89401819AA8A}" destId="{7ECCF016-79A4-49A3-8895-5448664C78F4}" srcOrd="5" destOrd="0" presId="urn:microsoft.com/office/officeart/2005/8/layout/hierarchy6"/>
    <dgm:cxn modelId="{6BA4E533-EB34-47CC-AE7A-93A0E2E94524}" type="presParOf" srcId="{7ECCF016-79A4-49A3-8895-5448664C78F4}" destId="{3726EC1A-A9CF-45E8-9502-402F6657B1DA}" srcOrd="0" destOrd="0" presId="urn:microsoft.com/office/officeart/2005/8/layout/hierarchy6"/>
    <dgm:cxn modelId="{CDA8B19C-E2EA-4909-A8DD-A2AB75BE63C7}" type="presParOf" srcId="{7ECCF016-79A4-49A3-8895-5448664C78F4}" destId="{4E221A0E-5413-4F0C-9CE2-19963B0E2DE2}" srcOrd="1" destOrd="0" presId="urn:microsoft.com/office/officeart/2005/8/layout/hierarchy6"/>
    <dgm:cxn modelId="{DD2A65B8-8474-411D-BFBA-208077A2AA85}" type="presParOf" srcId="{593AB998-A9D7-4988-9CDE-89401819AA8A}" destId="{157FBDDA-BE6D-4C49-A73A-AC0322C71FFF}" srcOrd="6" destOrd="0" presId="urn:microsoft.com/office/officeart/2005/8/layout/hierarchy6"/>
    <dgm:cxn modelId="{53BC4380-E1F4-4571-A23C-B2CAFAC42434}" type="presParOf" srcId="{593AB998-A9D7-4988-9CDE-89401819AA8A}" destId="{5FD632F6-ABC4-4EC1-AF18-6AE86DCAEE6D}" srcOrd="7" destOrd="0" presId="urn:microsoft.com/office/officeart/2005/8/layout/hierarchy6"/>
    <dgm:cxn modelId="{90D8B019-E3B8-47DF-AFB0-C95AB032B098}" type="presParOf" srcId="{5FD632F6-ABC4-4EC1-AF18-6AE86DCAEE6D}" destId="{AC665C7B-3485-49D7-ABF6-00440FDD433A}" srcOrd="0" destOrd="0" presId="urn:microsoft.com/office/officeart/2005/8/layout/hierarchy6"/>
    <dgm:cxn modelId="{E7A4238E-E726-4811-B3C7-5EAA549189FA}" type="presParOf" srcId="{5FD632F6-ABC4-4EC1-AF18-6AE86DCAEE6D}" destId="{EBABE147-E9A0-4546-B554-708670D5CD90}" srcOrd="1" destOrd="0" presId="urn:microsoft.com/office/officeart/2005/8/layout/hierarchy6"/>
    <dgm:cxn modelId="{2C871486-4743-4834-B549-7DF04FE7FFBA}" type="presParOf" srcId="{EBABE147-E9A0-4546-B554-708670D5CD90}" destId="{F483D70A-79FB-4A1C-863B-EE47C3D1B312}" srcOrd="0" destOrd="0" presId="urn:microsoft.com/office/officeart/2005/8/layout/hierarchy6"/>
    <dgm:cxn modelId="{7A1E9D36-B26E-46D2-A9FD-A49F2362A456}" type="presParOf" srcId="{EBABE147-E9A0-4546-B554-708670D5CD90}" destId="{056DC19E-8457-4DD5-8A6E-BA8CC83F3420}" srcOrd="1" destOrd="0" presId="urn:microsoft.com/office/officeart/2005/8/layout/hierarchy6"/>
    <dgm:cxn modelId="{6F9138F0-BD68-41FE-9EBF-2C3C12DA27AA}" type="presParOf" srcId="{056DC19E-8457-4DD5-8A6E-BA8CC83F3420}" destId="{E1318F43-665E-4DED-9E11-9008BF73A165}" srcOrd="0" destOrd="0" presId="urn:microsoft.com/office/officeart/2005/8/layout/hierarchy6"/>
    <dgm:cxn modelId="{692D5458-4123-4044-ABE9-C1601201B60C}" type="presParOf" srcId="{056DC19E-8457-4DD5-8A6E-BA8CC83F3420}" destId="{016A6E2F-FA5E-42B4-BB95-2D0FE42B1A4A}" srcOrd="1" destOrd="0" presId="urn:microsoft.com/office/officeart/2005/8/layout/hierarchy6"/>
    <dgm:cxn modelId="{814A5982-886A-4909-9EBC-7DF331939AD4}" type="presParOf" srcId="{016A6E2F-FA5E-42B4-BB95-2D0FE42B1A4A}" destId="{10D36A5B-1568-41C6-9EF1-AF843D87DE02}" srcOrd="0" destOrd="0" presId="urn:microsoft.com/office/officeart/2005/8/layout/hierarchy6"/>
    <dgm:cxn modelId="{AFFD1A44-1CB0-422D-BBD6-90001A06DECF}" type="presParOf" srcId="{016A6E2F-FA5E-42B4-BB95-2D0FE42B1A4A}" destId="{C12F34D7-5019-4701-82A0-C166736AECB5}" srcOrd="1" destOrd="0" presId="urn:microsoft.com/office/officeart/2005/8/layout/hierarchy6"/>
    <dgm:cxn modelId="{C272E861-FFD2-4B93-A574-6C374E5AB0DF}" type="presParOf" srcId="{C12F34D7-5019-4701-82A0-C166736AECB5}" destId="{DE33CED7-4BCF-4A67-8DAE-C5DB7FB1220F}" srcOrd="0" destOrd="0" presId="urn:microsoft.com/office/officeart/2005/8/layout/hierarchy6"/>
    <dgm:cxn modelId="{DCE80066-1665-4562-9C37-17DA3CE78379}" type="presParOf" srcId="{C12F34D7-5019-4701-82A0-C166736AECB5}" destId="{191CA691-D8F7-449D-B7AA-DC486D850F0C}" srcOrd="1" destOrd="0" presId="urn:microsoft.com/office/officeart/2005/8/layout/hierarchy6"/>
    <dgm:cxn modelId="{420862E3-0A36-4161-890E-015400CA9489}" type="presParOf" srcId="{016A6E2F-FA5E-42B4-BB95-2D0FE42B1A4A}" destId="{CBAFA656-9EDA-4231-9EFF-48D4C5189835}" srcOrd="2" destOrd="0" presId="urn:microsoft.com/office/officeart/2005/8/layout/hierarchy6"/>
    <dgm:cxn modelId="{C7149081-A56C-472F-A297-C43E0467D64E}" type="presParOf" srcId="{016A6E2F-FA5E-42B4-BB95-2D0FE42B1A4A}" destId="{3F3CDC49-E0F4-4722-B8BD-2F224CBE5A13}" srcOrd="3" destOrd="0" presId="urn:microsoft.com/office/officeart/2005/8/layout/hierarchy6"/>
    <dgm:cxn modelId="{F54FFB87-9B3F-4AF4-853E-735261A6EAFA}" type="presParOf" srcId="{3F3CDC49-E0F4-4722-B8BD-2F224CBE5A13}" destId="{92F2717A-D83D-4445-8B54-F425C4AA5C99}" srcOrd="0" destOrd="0" presId="urn:microsoft.com/office/officeart/2005/8/layout/hierarchy6"/>
    <dgm:cxn modelId="{D7744316-66E3-4A53-972F-799D6E976CA6}" type="presParOf" srcId="{3F3CDC49-E0F4-4722-B8BD-2F224CBE5A13}" destId="{289EE7F6-F2F2-4015-8EC9-BAC4E0D21219}" srcOrd="1" destOrd="0" presId="urn:microsoft.com/office/officeart/2005/8/layout/hierarchy6"/>
    <dgm:cxn modelId="{55F62ABF-042E-4E57-9C74-08F01E2BCC96}" type="presParOf" srcId="{EBABE147-E9A0-4546-B554-708670D5CD90}" destId="{5DCDCBC5-A912-4135-A776-0B4BD7A499DC}" srcOrd="2" destOrd="0" presId="urn:microsoft.com/office/officeart/2005/8/layout/hierarchy6"/>
    <dgm:cxn modelId="{7A611333-4F00-4338-B129-9EEB0A05F729}" type="presParOf" srcId="{EBABE147-E9A0-4546-B554-708670D5CD90}" destId="{F00D9FA0-8F58-4192-9E6A-66C1782E69ED}" srcOrd="3" destOrd="0" presId="urn:microsoft.com/office/officeart/2005/8/layout/hierarchy6"/>
    <dgm:cxn modelId="{93A7286D-FB9C-4DC4-96DF-B86F7F163F9D}" type="presParOf" srcId="{F00D9FA0-8F58-4192-9E6A-66C1782E69ED}" destId="{B16E0DB5-1087-4859-A2F7-4F5FB35AFC94}" srcOrd="0" destOrd="0" presId="urn:microsoft.com/office/officeart/2005/8/layout/hierarchy6"/>
    <dgm:cxn modelId="{985B084B-EDD0-4597-8C87-144F9632D446}" type="presParOf" srcId="{F00D9FA0-8F58-4192-9E6A-66C1782E69ED}" destId="{23E96826-D4C9-49B3-B427-4DD966386C7C}" srcOrd="1" destOrd="0" presId="urn:microsoft.com/office/officeart/2005/8/layout/hierarchy6"/>
    <dgm:cxn modelId="{B353CF16-1D8B-475D-AC44-41D2BC0F84F3}" type="presParOf" srcId="{23E96826-D4C9-49B3-B427-4DD966386C7C}" destId="{42BF2124-7199-40D1-9CDF-B35CF64B62A5}" srcOrd="0" destOrd="0" presId="urn:microsoft.com/office/officeart/2005/8/layout/hierarchy6"/>
    <dgm:cxn modelId="{1471D6C0-9BAE-421A-8109-E931BA9FBF8E}" type="presParOf" srcId="{23E96826-D4C9-49B3-B427-4DD966386C7C}" destId="{F33DD6D9-3973-401D-9DE4-F3366F6BB8B7}" srcOrd="1" destOrd="0" presId="urn:microsoft.com/office/officeart/2005/8/layout/hierarchy6"/>
    <dgm:cxn modelId="{D3DB195B-DA55-4D8A-91EE-D2D25AC38F38}" type="presParOf" srcId="{F33DD6D9-3973-401D-9DE4-F3366F6BB8B7}" destId="{663EBDAD-FDC4-4E86-B8ED-D734563140BE}" srcOrd="0" destOrd="0" presId="urn:microsoft.com/office/officeart/2005/8/layout/hierarchy6"/>
    <dgm:cxn modelId="{0D4AB238-849C-4882-9441-8F237A9F773A}" type="presParOf" srcId="{F33DD6D9-3973-401D-9DE4-F3366F6BB8B7}" destId="{01BB4409-1E20-4005-A519-8A5313A451F9}" srcOrd="1" destOrd="0" presId="urn:microsoft.com/office/officeart/2005/8/layout/hierarchy6"/>
    <dgm:cxn modelId="{E19F88DA-6944-4BC0-8D8D-5939A08CE9F3}" type="presParOf" srcId="{593AB998-A9D7-4988-9CDE-89401819AA8A}" destId="{7E9F7760-6436-4999-9836-21781A9A6D28}" srcOrd="8" destOrd="0" presId="urn:microsoft.com/office/officeart/2005/8/layout/hierarchy6"/>
    <dgm:cxn modelId="{AF4F6ABB-2134-47C9-8CC7-B8220FD9DC42}" type="presParOf" srcId="{593AB998-A9D7-4988-9CDE-89401819AA8A}" destId="{C8D800A9-3151-46BD-8DC7-5E5E84808CFF}" srcOrd="9" destOrd="0" presId="urn:microsoft.com/office/officeart/2005/8/layout/hierarchy6"/>
    <dgm:cxn modelId="{DAD95EA8-BD41-42EA-B7F2-C3E43F295B72}" type="presParOf" srcId="{C8D800A9-3151-46BD-8DC7-5E5E84808CFF}" destId="{5DB52789-615B-46BC-B561-BE33FCAB6303}" srcOrd="0" destOrd="0" presId="urn:microsoft.com/office/officeart/2005/8/layout/hierarchy6"/>
    <dgm:cxn modelId="{D793CE75-8C32-4870-8F3C-6C995AC48B63}" type="presParOf" srcId="{C8D800A9-3151-46BD-8DC7-5E5E84808CFF}" destId="{02A47D0F-08B6-4D0C-A214-3DDF724B015E}" srcOrd="1" destOrd="0" presId="urn:microsoft.com/office/officeart/2005/8/layout/hierarchy6"/>
    <dgm:cxn modelId="{97D40563-0F23-4B6E-8C94-0F36CF00ABFA}" type="presParOf" srcId="{6F072239-0455-46F8-A1D7-BB49EB306B8F}" destId="{8B39FCE0-B5BD-4D52-AFA9-072529D5C3E5}"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15982-36C7-4F39-9E5B-798198AE94DE}">
      <dsp:nvSpPr>
        <dsp:cNvPr id="0" name=""/>
        <dsp:cNvSpPr/>
      </dsp:nvSpPr>
      <dsp:spPr>
        <a:xfrm>
          <a:off x="2532650" y="181318"/>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a:t>
          </a:r>
        </a:p>
      </dsp:txBody>
      <dsp:txXfrm>
        <a:off x="2551102" y="199770"/>
        <a:ext cx="908070" cy="593079"/>
      </dsp:txXfrm>
    </dsp:sp>
    <dsp:sp modelId="{D8163968-251B-4C32-BF3D-07810B88957E}">
      <dsp:nvSpPr>
        <dsp:cNvPr id="0" name=""/>
        <dsp:cNvSpPr/>
      </dsp:nvSpPr>
      <dsp:spPr>
        <a:xfrm>
          <a:off x="475411" y="811301"/>
          <a:ext cx="2529726" cy="251993"/>
        </a:xfrm>
        <a:custGeom>
          <a:avLst/>
          <a:gdLst/>
          <a:ahLst/>
          <a:cxnLst/>
          <a:rect l="0" t="0" r="0" b="0"/>
          <a:pathLst>
            <a:path>
              <a:moveTo>
                <a:pt x="2613916" y="0"/>
              </a:moveTo>
              <a:lnTo>
                <a:pt x="2613916" y="130189"/>
              </a:lnTo>
              <a:lnTo>
                <a:pt x="0" y="130189"/>
              </a:lnTo>
              <a:lnTo>
                <a:pt x="0"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838787D-2CF2-43C1-B268-F85DEA6C0D15}">
      <dsp:nvSpPr>
        <dsp:cNvPr id="0" name=""/>
        <dsp:cNvSpPr/>
      </dsp:nvSpPr>
      <dsp:spPr>
        <a:xfrm>
          <a:off x="2923" y="1063295"/>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Юрист</a:t>
          </a:r>
        </a:p>
      </dsp:txBody>
      <dsp:txXfrm>
        <a:off x="21375" y="1081747"/>
        <a:ext cx="908070" cy="593079"/>
      </dsp:txXfrm>
    </dsp:sp>
    <dsp:sp modelId="{26BB8BC5-551E-4E44-8A0F-E4B21641EB97}">
      <dsp:nvSpPr>
        <dsp:cNvPr id="0" name=""/>
        <dsp:cNvSpPr/>
      </dsp:nvSpPr>
      <dsp:spPr>
        <a:xfrm>
          <a:off x="1703878" y="811301"/>
          <a:ext cx="1301258" cy="251993"/>
        </a:xfrm>
        <a:custGeom>
          <a:avLst/>
          <a:gdLst/>
          <a:ahLst/>
          <a:cxnLst/>
          <a:rect l="0" t="0" r="0" b="0"/>
          <a:pathLst>
            <a:path>
              <a:moveTo>
                <a:pt x="1344565" y="0"/>
              </a:moveTo>
              <a:lnTo>
                <a:pt x="1344565" y="130189"/>
              </a:lnTo>
              <a:lnTo>
                <a:pt x="0" y="130189"/>
              </a:lnTo>
              <a:lnTo>
                <a:pt x="0"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D8FA492-1756-45A9-9818-8527BADC6093}">
      <dsp:nvSpPr>
        <dsp:cNvPr id="0" name=""/>
        <dsp:cNvSpPr/>
      </dsp:nvSpPr>
      <dsp:spPr>
        <a:xfrm>
          <a:off x="1231391" y="1063295"/>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закупкам</a:t>
          </a:r>
        </a:p>
      </dsp:txBody>
      <dsp:txXfrm>
        <a:off x="1249843" y="1081747"/>
        <a:ext cx="908070" cy="593079"/>
      </dsp:txXfrm>
    </dsp:sp>
    <dsp:sp modelId="{DF94CFDD-B03E-4A7A-B2AB-25CA46E07816}">
      <dsp:nvSpPr>
        <dsp:cNvPr id="0" name=""/>
        <dsp:cNvSpPr/>
      </dsp:nvSpPr>
      <dsp:spPr>
        <a:xfrm>
          <a:off x="2886626" y="811301"/>
          <a:ext cx="91440" cy="251993"/>
        </a:xfrm>
        <a:custGeom>
          <a:avLst/>
          <a:gdLst/>
          <a:ahLst/>
          <a:cxnLst/>
          <a:rect l="0" t="0" r="0" b="0"/>
          <a:pathLst>
            <a:path>
              <a:moveTo>
                <a:pt x="120933" y="0"/>
              </a:moveTo>
              <a:lnTo>
                <a:pt x="120933" y="130189"/>
              </a:lnTo>
              <a:lnTo>
                <a:pt x="45720" y="130189"/>
              </a:lnTo>
              <a:lnTo>
                <a:pt x="45720"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726EC1A-A9CF-45E8-9502-402F6657B1DA}">
      <dsp:nvSpPr>
        <dsp:cNvPr id="0" name=""/>
        <dsp:cNvSpPr/>
      </dsp:nvSpPr>
      <dsp:spPr>
        <a:xfrm>
          <a:off x="2459858" y="1063295"/>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службы по бюджетному учёту и отчётности</a:t>
          </a:r>
        </a:p>
      </dsp:txBody>
      <dsp:txXfrm>
        <a:off x="2478310" y="1081747"/>
        <a:ext cx="908070" cy="593079"/>
      </dsp:txXfrm>
    </dsp:sp>
    <dsp:sp modelId="{157FBDDA-BE6D-4C49-A73A-AC0322C71FFF}">
      <dsp:nvSpPr>
        <dsp:cNvPr id="0" name=""/>
        <dsp:cNvSpPr/>
      </dsp:nvSpPr>
      <dsp:spPr>
        <a:xfrm>
          <a:off x="3005137" y="811301"/>
          <a:ext cx="1155675" cy="251993"/>
        </a:xfrm>
        <a:custGeom>
          <a:avLst/>
          <a:gdLst/>
          <a:ahLst/>
          <a:cxnLst/>
          <a:rect l="0" t="0" r="0" b="0"/>
          <a:pathLst>
            <a:path>
              <a:moveTo>
                <a:pt x="0" y="0"/>
              </a:moveTo>
              <a:lnTo>
                <a:pt x="0" y="130189"/>
              </a:lnTo>
              <a:lnTo>
                <a:pt x="1194137" y="130189"/>
              </a:lnTo>
              <a:lnTo>
                <a:pt x="1194137"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C665C7B-3485-49D7-ABF6-00440FDD433A}">
      <dsp:nvSpPr>
        <dsp:cNvPr id="0" name=""/>
        <dsp:cNvSpPr/>
      </dsp:nvSpPr>
      <dsp:spPr>
        <a:xfrm>
          <a:off x="3688325" y="1063295"/>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sp:txBody>
      <dsp:txXfrm>
        <a:off x="3706777" y="1081747"/>
        <a:ext cx="908070" cy="593079"/>
      </dsp:txXfrm>
    </dsp:sp>
    <dsp:sp modelId="{F483D70A-79FB-4A1C-863B-EE47C3D1B312}">
      <dsp:nvSpPr>
        <dsp:cNvPr id="0" name=""/>
        <dsp:cNvSpPr/>
      </dsp:nvSpPr>
      <dsp:spPr>
        <a:xfrm>
          <a:off x="3325727" y="1693278"/>
          <a:ext cx="835086" cy="251993"/>
        </a:xfrm>
        <a:custGeom>
          <a:avLst/>
          <a:gdLst/>
          <a:ahLst/>
          <a:cxnLst/>
          <a:rect l="0" t="0" r="0" b="0"/>
          <a:pathLst>
            <a:path>
              <a:moveTo>
                <a:pt x="924803" y="0"/>
              </a:moveTo>
              <a:lnTo>
                <a:pt x="924803" y="130189"/>
              </a:lnTo>
              <a:lnTo>
                <a:pt x="0" y="130189"/>
              </a:lnTo>
              <a:lnTo>
                <a:pt x="0"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1318F43-665E-4DED-9E11-9008BF73A165}">
      <dsp:nvSpPr>
        <dsp:cNvPr id="0" name=""/>
        <dsp:cNvSpPr/>
      </dsp:nvSpPr>
      <dsp:spPr>
        <a:xfrm>
          <a:off x="2559829" y="1945271"/>
          <a:ext cx="153179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информационного отдела</a:t>
          </a:r>
        </a:p>
      </dsp:txBody>
      <dsp:txXfrm>
        <a:off x="2578281" y="1963723"/>
        <a:ext cx="1494890" cy="593079"/>
      </dsp:txXfrm>
    </dsp:sp>
    <dsp:sp modelId="{10D36A5B-1568-41C6-9EF1-AF843D87DE02}">
      <dsp:nvSpPr>
        <dsp:cNvPr id="0" name=""/>
        <dsp:cNvSpPr/>
      </dsp:nvSpPr>
      <dsp:spPr>
        <a:xfrm>
          <a:off x="2649805" y="2575254"/>
          <a:ext cx="675921" cy="251993"/>
        </a:xfrm>
        <a:custGeom>
          <a:avLst/>
          <a:gdLst/>
          <a:ahLst/>
          <a:cxnLst/>
          <a:rect l="0" t="0" r="0" b="0"/>
          <a:pathLst>
            <a:path>
              <a:moveTo>
                <a:pt x="698416" y="0"/>
              </a:moveTo>
              <a:lnTo>
                <a:pt x="698416" y="130189"/>
              </a:lnTo>
              <a:lnTo>
                <a:pt x="0" y="130189"/>
              </a:lnTo>
              <a:lnTo>
                <a:pt x="0"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E33CED7-4BCF-4A67-8DAE-C5DB7FB1220F}">
      <dsp:nvSpPr>
        <dsp:cNvPr id="0" name=""/>
        <dsp:cNvSpPr/>
      </dsp:nvSpPr>
      <dsp:spPr>
        <a:xfrm>
          <a:off x="2177318" y="2827248"/>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sp:txBody>
      <dsp:txXfrm>
        <a:off x="2195770" y="2845700"/>
        <a:ext cx="908070" cy="593079"/>
      </dsp:txXfrm>
    </dsp:sp>
    <dsp:sp modelId="{CBAFA656-9EDA-4231-9EFF-48D4C5189835}">
      <dsp:nvSpPr>
        <dsp:cNvPr id="0" name=""/>
        <dsp:cNvSpPr/>
      </dsp:nvSpPr>
      <dsp:spPr>
        <a:xfrm>
          <a:off x="3325727" y="2575254"/>
          <a:ext cx="614233" cy="251993"/>
        </a:xfrm>
        <a:custGeom>
          <a:avLst/>
          <a:gdLst/>
          <a:ahLst/>
          <a:cxnLst/>
          <a:rect l="0" t="0" r="0" b="0"/>
          <a:pathLst>
            <a:path>
              <a:moveTo>
                <a:pt x="0" y="0"/>
              </a:moveTo>
              <a:lnTo>
                <a:pt x="0" y="130189"/>
              </a:lnTo>
              <a:lnTo>
                <a:pt x="634675" y="130189"/>
              </a:lnTo>
              <a:lnTo>
                <a:pt x="634675"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2F2717A-D83D-4445-8B54-F425C4AA5C99}">
      <dsp:nvSpPr>
        <dsp:cNvPr id="0" name=""/>
        <dsp:cNvSpPr/>
      </dsp:nvSpPr>
      <dsp:spPr>
        <a:xfrm>
          <a:off x="3405785" y="2827248"/>
          <a:ext cx="1068350"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Инженер-программист</a:t>
          </a:r>
        </a:p>
      </dsp:txBody>
      <dsp:txXfrm>
        <a:off x="3424237" y="2845700"/>
        <a:ext cx="1031446" cy="593079"/>
      </dsp:txXfrm>
    </dsp:sp>
    <dsp:sp modelId="{5DCDCBC5-A912-4135-A776-0B4BD7A499DC}">
      <dsp:nvSpPr>
        <dsp:cNvPr id="0" name=""/>
        <dsp:cNvSpPr/>
      </dsp:nvSpPr>
      <dsp:spPr>
        <a:xfrm>
          <a:off x="4160813" y="1693278"/>
          <a:ext cx="1069302" cy="251993"/>
        </a:xfrm>
        <a:custGeom>
          <a:avLst/>
          <a:gdLst/>
          <a:ahLst/>
          <a:cxnLst/>
          <a:rect l="0" t="0" r="0" b="0"/>
          <a:pathLst>
            <a:path>
              <a:moveTo>
                <a:pt x="0" y="0"/>
              </a:moveTo>
              <a:lnTo>
                <a:pt x="0" y="130189"/>
              </a:lnTo>
              <a:lnTo>
                <a:pt x="1042964" y="130189"/>
              </a:lnTo>
              <a:lnTo>
                <a:pt x="1042964"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16E0DB5-1087-4859-A2F7-4F5FB35AFC94}">
      <dsp:nvSpPr>
        <dsp:cNvPr id="0" name=""/>
        <dsp:cNvSpPr/>
      </dsp:nvSpPr>
      <dsp:spPr>
        <a:xfrm>
          <a:off x="4698435" y="1945271"/>
          <a:ext cx="1063361"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методического отдела</a:t>
          </a:r>
        </a:p>
      </dsp:txBody>
      <dsp:txXfrm>
        <a:off x="4716887" y="1963723"/>
        <a:ext cx="1026457" cy="593079"/>
      </dsp:txXfrm>
    </dsp:sp>
    <dsp:sp modelId="{42BF2124-7199-40D1-9CDF-B35CF64B62A5}">
      <dsp:nvSpPr>
        <dsp:cNvPr id="0" name=""/>
        <dsp:cNvSpPr/>
      </dsp:nvSpPr>
      <dsp:spPr>
        <a:xfrm>
          <a:off x="5184396" y="2575254"/>
          <a:ext cx="91440" cy="251993"/>
        </a:xfrm>
        <a:custGeom>
          <a:avLst/>
          <a:gdLst/>
          <a:ahLst/>
          <a:cxnLst/>
          <a:rect l="0" t="0" r="0" b="0"/>
          <a:pathLst>
            <a:path>
              <a:moveTo>
                <a:pt x="45720" y="0"/>
              </a:moveTo>
              <a:lnTo>
                <a:pt x="45720"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63EBDAD-FDC4-4E86-B8ED-D734563140BE}">
      <dsp:nvSpPr>
        <dsp:cNvPr id="0" name=""/>
        <dsp:cNvSpPr/>
      </dsp:nvSpPr>
      <dsp:spPr>
        <a:xfrm>
          <a:off x="4757628" y="2827248"/>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sp:txBody>
      <dsp:txXfrm>
        <a:off x="4776080" y="2845700"/>
        <a:ext cx="908070" cy="593079"/>
      </dsp:txXfrm>
    </dsp:sp>
    <dsp:sp modelId="{7E9F7760-6436-4999-9836-21781A9A6D28}">
      <dsp:nvSpPr>
        <dsp:cNvPr id="0" name=""/>
        <dsp:cNvSpPr/>
      </dsp:nvSpPr>
      <dsp:spPr>
        <a:xfrm>
          <a:off x="3005137" y="811301"/>
          <a:ext cx="2456934" cy="251993"/>
        </a:xfrm>
        <a:custGeom>
          <a:avLst/>
          <a:gdLst/>
          <a:ahLst/>
          <a:cxnLst/>
          <a:rect l="0" t="0" r="0" b="0"/>
          <a:pathLst>
            <a:path>
              <a:moveTo>
                <a:pt x="0" y="0"/>
              </a:moveTo>
              <a:lnTo>
                <a:pt x="0" y="130189"/>
              </a:lnTo>
              <a:lnTo>
                <a:pt x="2538702" y="130189"/>
              </a:lnTo>
              <a:lnTo>
                <a:pt x="2538702"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DB52789-615B-46BC-B561-BE33FCAB6303}">
      <dsp:nvSpPr>
        <dsp:cNvPr id="0" name=""/>
        <dsp:cNvSpPr/>
      </dsp:nvSpPr>
      <dsp:spPr>
        <a:xfrm>
          <a:off x="4916793" y="1063295"/>
          <a:ext cx="1090557"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дитель</a:t>
          </a:r>
        </a:p>
      </dsp:txBody>
      <dsp:txXfrm>
        <a:off x="4935245" y="1081747"/>
        <a:ext cx="1053653" cy="5930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1855-1004-48B8-BCEB-93782D09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16627</TotalTime>
  <Pages>61</Pages>
  <Words>20606</Words>
  <Characters>117455</Characters>
  <Application>Microsoft Office Word</Application>
  <DocSecurity>0</DocSecurity>
  <Lines>978</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Щелчкова Оксана Александровна</dc:creator>
  <cp:lastModifiedBy>Семина Жанна Александровна</cp:lastModifiedBy>
  <cp:revision>234</cp:revision>
  <cp:lastPrinted>2023-05-22T07:31:00Z</cp:lastPrinted>
  <dcterms:created xsi:type="dcterms:W3CDTF">2021-07-02T12:48:00Z</dcterms:created>
  <dcterms:modified xsi:type="dcterms:W3CDTF">2024-02-06T04:51:00Z</dcterms:modified>
</cp:coreProperties>
</file>