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654" w:rsidRPr="00D872A3" w:rsidRDefault="006C252D" w:rsidP="00E77B0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872A3">
        <w:rPr>
          <w:rFonts w:ascii="Times New Roman" w:hAnsi="Times New Roman" w:cs="Times New Roman"/>
          <w:color w:val="000000"/>
          <w:sz w:val="36"/>
          <w:szCs w:val="36"/>
        </w:rPr>
        <w:t xml:space="preserve">О внедрении целевой модели наставничества </w:t>
      </w:r>
      <w:r w:rsidRPr="00D872A3">
        <w:rPr>
          <w:rFonts w:ascii="Times New Roman" w:hAnsi="Times New Roman" w:cs="Times New Roman"/>
          <w:sz w:val="36"/>
          <w:szCs w:val="36"/>
        </w:rPr>
        <w:t xml:space="preserve">в образовательных организациях городского округа город </w:t>
      </w:r>
      <w:proofErr w:type="spellStart"/>
      <w:r w:rsidRPr="00D872A3">
        <w:rPr>
          <w:rFonts w:ascii="Times New Roman" w:hAnsi="Times New Roman" w:cs="Times New Roman"/>
          <w:sz w:val="36"/>
          <w:szCs w:val="36"/>
        </w:rPr>
        <w:t>Мегион</w:t>
      </w:r>
      <w:proofErr w:type="spellEnd"/>
      <w:r w:rsidRPr="00D872A3">
        <w:rPr>
          <w:rFonts w:ascii="Times New Roman" w:hAnsi="Times New Roman" w:cs="Times New Roman"/>
          <w:sz w:val="36"/>
          <w:szCs w:val="36"/>
        </w:rPr>
        <w:t>.</w:t>
      </w:r>
    </w:p>
    <w:p w:rsidR="00E77B04" w:rsidRPr="00D872A3" w:rsidRDefault="00E77B04" w:rsidP="00E77B04">
      <w:pPr>
        <w:pStyle w:val="a3"/>
        <w:spacing w:before="0" w:beforeAutospacing="0" w:after="0" w:afterAutospacing="0"/>
        <w:jc w:val="both"/>
        <w:rPr>
          <w:color w:val="000000"/>
          <w:sz w:val="36"/>
          <w:szCs w:val="36"/>
        </w:rPr>
      </w:pPr>
    </w:p>
    <w:p w:rsidR="006C252D" w:rsidRPr="00D872A3" w:rsidRDefault="006C252D" w:rsidP="00E77B04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D872A3">
        <w:rPr>
          <w:color w:val="000000"/>
          <w:sz w:val="36"/>
          <w:szCs w:val="36"/>
        </w:rPr>
        <w:t xml:space="preserve">В настоящий момент Россия движется в сторону радикальных изменений образовательной и </w:t>
      </w:r>
      <w:proofErr w:type="spellStart"/>
      <w:r w:rsidRPr="00D872A3">
        <w:rPr>
          <w:color w:val="000000"/>
          <w:sz w:val="36"/>
          <w:szCs w:val="36"/>
        </w:rPr>
        <w:t>социокультурной</w:t>
      </w:r>
      <w:proofErr w:type="spellEnd"/>
      <w:r w:rsidRPr="00D872A3">
        <w:rPr>
          <w:color w:val="000000"/>
          <w:sz w:val="36"/>
          <w:szCs w:val="36"/>
        </w:rPr>
        <w:t xml:space="preserve"> сферы, необходимость которых продиктована сменой мышления, </w:t>
      </w:r>
      <w:proofErr w:type="spellStart"/>
      <w:r w:rsidRPr="00D872A3">
        <w:rPr>
          <w:color w:val="000000"/>
          <w:sz w:val="36"/>
          <w:szCs w:val="36"/>
        </w:rPr>
        <w:t>целеполагания</w:t>
      </w:r>
      <w:proofErr w:type="spellEnd"/>
      <w:r w:rsidRPr="00D872A3">
        <w:rPr>
          <w:color w:val="000000"/>
          <w:sz w:val="36"/>
          <w:szCs w:val="36"/>
        </w:rPr>
        <w:t xml:space="preserve"> и действия, а также вызовами со стороны экономического сектора. </w:t>
      </w:r>
    </w:p>
    <w:p w:rsidR="006C252D" w:rsidRPr="00D872A3" w:rsidRDefault="006C252D" w:rsidP="00E77B0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C252D" w:rsidRPr="00D872A3" w:rsidRDefault="006C252D" w:rsidP="00E77B04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D872A3">
        <w:rPr>
          <w:color w:val="000000"/>
          <w:sz w:val="36"/>
          <w:szCs w:val="36"/>
        </w:rPr>
        <w:t>Важность гармоничного и системного преобразования этих сфер отражена в национальном проекте «Образование», который ставит перед всеми образовательными организациями две ключевые цели: обеспечение глобальной конкурентоспособности российского образования и воспитание гармонично развитой и социально ответственной личности на основе духовно-нравственных ценностей и культурных традиций народов Российской Федерации.</w:t>
      </w:r>
    </w:p>
    <w:p w:rsidR="006C252D" w:rsidRPr="00D872A3" w:rsidRDefault="006C252D" w:rsidP="00E77B0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C252D" w:rsidRPr="00D872A3" w:rsidRDefault="006C252D" w:rsidP="00E77B04">
      <w:pPr>
        <w:pStyle w:val="a3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D872A3">
        <w:rPr>
          <w:color w:val="000000"/>
          <w:sz w:val="36"/>
          <w:szCs w:val="36"/>
        </w:rPr>
        <w:t xml:space="preserve">Эти цели невозможно достичь без создания системы поддержки и развития навыков, талантов и компетенций – общекультурных, </w:t>
      </w:r>
      <w:proofErr w:type="spellStart"/>
      <w:r w:rsidRPr="00D872A3">
        <w:rPr>
          <w:color w:val="000000"/>
          <w:sz w:val="36"/>
          <w:szCs w:val="36"/>
        </w:rPr>
        <w:t>общепрофессиональных</w:t>
      </w:r>
      <w:proofErr w:type="spellEnd"/>
      <w:r w:rsidRPr="00D872A3">
        <w:rPr>
          <w:color w:val="000000"/>
          <w:sz w:val="36"/>
          <w:szCs w:val="36"/>
        </w:rPr>
        <w:t xml:space="preserve"> и </w:t>
      </w:r>
      <w:proofErr w:type="spellStart"/>
      <w:r w:rsidRPr="00D872A3">
        <w:rPr>
          <w:color w:val="000000"/>
          <w:sz w:val="36"/>
          <w:szCs w:val="36"/>
        </w:rPr>
        <w:t>метакомпетенции</w:t>
      </w:r>
      <w:proofErr w:type="spellEnd"/>
      <w:r w:rsidRPr="00D872A3">
        <w:rPr>
          <w:color w:val="000000"/>
          <w:sz w:val="36"/>
          <w:szCs w:val="36"/>
        </w:rPr>
        <w:t xml:space="preserve">. Эта система также должна способствовать решению задачи по самоопределению и профессиональной ориентации всех обучающихся. </w:t>
      </w:r>
    </w:p>
    <w:p w:rsidR="006C252D" w:rsidRPr="00D872A3" w:rsidRDefault="006C252D" w:rsidP="00E77B04">
      <w:pPr>
        <w:pStyle w:val="a3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D872A3">
        <w:rPr>
          <w:color w:val="000000"/>
          <w:sz w:val="36"/>
          <w:szCs w:val="36"/>
        </w:rPr>
        <w:t>Наиболее эффективная стратегии, отвечающая вышеназванным целям и задачам, – это применение методологии наставничества, в рамках которой возможна комплексная поддержка учащихся разных ступеней и форм обучения. </w:t>
      </w:r>
    </w:p>
    <w:p w:rsidR="006C252D" w:rsidRPr="00D872A3" w:rsidRDefault="001B2793" w:rsidP="00E77B04">
      <w:pPr>
        <w:pStyle w:val="a4"/>
        <w:spacing w:after="0" w:line="240" w:lineRule="auto"/>
        <w:jc w:val="both"/>
        <w:rPr>
          <w:color w:val="000000"/>
          <w:sz w:val="36"/>
          <w:szCs w:val="36"/>
          <w:shd w:val="clear" w:color="auto" w:fill="FFFFFF"/>
        </w:rPr>
      </w:pPr>
      <w:r w:rsidRPr="00D872A3">
        <w:rPr>
          <w:sz w:val="36"/>
          <w:szCs w:val="36"/>
        </w:rPr>
        <w:t>Наставничество успешно применялось еще в советской школе, но сегодня в современных условиях развития нашей страны</w:t>
      </w:r>
      <w:r w:rsidR="00CA1B4B" w:rsidRPr="00D872A3">
        <w:rPr>
          <w:sz w:val="36"/>
          <w:szCs w:val="36"/>
        </w:rPr>
        <w:t xml:space="preserve"> необходимо </w:t>
      </w:r>
      <w:r w:rsidR="00CA1B4B" w:rsidRPr="00D872A3">
        <w:rPr>
          <w:color w:val="000000"/>
          <w:sz w:val="36"/>
          <w:szCs w:val="36"/>
        </w:rPr>
        <w:t>рассматривать</w:t>
      </w:r>
      <w:r w:rsidR="006C252D" w:rsidRPr="00D872A3">
        <w:rPr>
          <w:color w:val="000000"/>
          <w:sz w:val="36"/>
          <w:szCs w:val="36"/>
        </w:rPr>
        <w:t xml:space="preserve"> </w:t>
      </w:r>
      <w:r w:rsidR="006C252D" w:rsidRPr="00D872A3">
        <w:rPr>
          <w:b/>
          <w:bCs/>
          <w:color w:val="000000"/>
          <w:sz w:val="36"/>
          <w:szCs w:val="36"/>
        </w:rPr>
        <w:t>наставничество как стратегически значимый элемент системы</w:t>
      </w:r>
      <w:r w:rsidR="006C252D" w:rsidRPr="00D872A3">
        <w:rPr>
          <w:color w:val="000000"/>
          <w:sz w:val="36"/>
          <w:szCs w:val="36"/>
        </w:rPr>
        <w:t xml:space="preserve">. </w:t>
      </w:r>
      <w:r w:rsidR="00CA1B4B" w:rsidRPr="00D872A3">
        <w:rPr>
          <w:color w:val="000000"/>
          <w:sz w:val="36"/>
          <w:szCs w:val="36"/>
        </w:rPr>
        <w:t xml:space="preserve">Выдвигается </w:t>
      </w:r>
      <w:r w:rsidR="00CA1B4B" w:rsidRPr="00D872A3">
        <w:rPr>
          <w:color w:val="000000"/>
          <w:sz w:val="36"/>
          <w:szCs w:val="36"/>
        </w:rPr>
        <w:lastRenderedPageBreak/>
        <w:t xml:space="preserve">на первый план задача </w:t>
      </w:r>
      <w:r w:rsidR="006C252D" w:rsidRPr="00D872A3">
        <w:rPr>
          <w:color w:val="000000"/>
          <w:sz w:val="36"/>
          <w:szCs w:val="36"/>
        </w:rPr>
        <w:t xml:space="preserve">развивать у обучающихся и </w:t>
      </w:r>
      <w:r w:rsidR="00CA1B4B" w:rsidRPr="00D872A3">
        <w:rPr>
          <w:color w:val="000000"/>
          <w:sz w:val="36"/>
          <w:szCs w:val="36"/>
        </w:rPr>
        <w:t>педагогов</w:t>
      </w:r>
      <w:r w:rsidR="006C252D" w:rsidRPr="00D872A3">
        <w:rPr>
          <w:color w:val="000000"/>
          <w:sz w:val="36"/>
          <w:szCs w:val="36"/>
        </w:rPr>
        <w:t xml:space="preserve"> не только </w:t>
      </w:r>
      <w:r w:rsidR="006C252D" w:rsidRPr="00D872A3">
        <w:rPr>
          <w:color w:val="000000"/>
          <w:sz w:val="36"/>
          <w:szCs w:val="36"/>
          <w:shd w:val="clear" w:color="auto" w:fill="FFFFFF"/>
        </w:rPr>
        <w:t xml:space="preserve">способности адекватно манипулировать полученными  знаниями, умениями и навыками, но и способности самостоятельно формировать у себя новые навыки и компетенции – т.е. </w:t>
      </w:r>
      <w:proofErr w:type="spellStart"/>
      <w:r w:rsidR="006C252D" w:rsidRPr="00D872A3">
        <w:rPr>
          <w:b/>
          <w:bCs/>
          <w:color w:val="000000"/>
          <w:sz w:val="36"/>
          <w:szCs w:val="36"/>
          <w:shd w:val="clear" w:color="auto" w:fill="FFFFFF"/>
        </w:rPr>
        <w:t>метакомпетенцию</w:t>
      </w:r>
      <w:proofErr w:type="spellEnd"/>
      <w:r w:rsidR="006C252D" w:rsidRPr="00D872A3">
        <w:rPr>
          <w:color w:val="000000"/>
          <w:sz w:val="36"/>
          <w:szCs w:val="36"/>
          <w:shd w:val="clear" w:color="auto" w:fill="FFFFFF"/>
        </w:rPr>
        <w:t>. Вследствие этого меняются и сами модели наставничества: расширяется возможный состав участников наставнических отношений, сферы применения наставничества, сам процесс взаимодействия и круг решаемых с его помощью проблем. </w:t>
      </w:r>
    </w:p>
    <w:p w:rsidR="008C139C" w:rsidRPr="00D872A3" w:rsidRDefault="00CA1B4B" w:rsidP="00E77B04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36"/>
          <w:szCs w:val="36"/>
        </w:rPr>
      </w:pPr>
      <w:r w:rsidRPr="00D872A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С февраля 2020 года в образовательных организациях города </w:t>
      </w:r>
      <w:proofErr w:type="spellStart"/>
      <w:r w:rsidRPr="00D872A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Мегиона</w:t>
      </w:r>
      <w:proofErr w:type="spellEnd"/>
      <w:r w:rsidRPr="00D872A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реа</w:t>
      </w:r>
      <w:r w:rsidR="00E77B04" w:rsidRPr="00D872A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лизу</w:t>
      </w:r>
      <w:r w:rsidRPr="00D872A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ется направление «Наставничество» в разных формах, исходя из условий и специфики образовательных организаций. </w:t>
      </w:r>
      <w:r w:rsidR="002A3C66" w:rsidRPr="00D872A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Создан </w:t>
      </w:r>
      <w:r w:rsidR="00E77B04" w:rsidRPr="00D872A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муниципальный </w:t>
      </w:r>
      <w:r w:rsidR="002A3C66" w:rsidRPr="00D872A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Совет наставников. </w:t>
      </w:r>
      <w:r w:rsidRPr="00D872A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Также разработана и </w:t>
      </w:r>
      <w:r w:rsidRPr="00D872A3">
        <w:rPr>
          <w:rFonts w:ascii="Times New Roman" w:hAnsi="Times New Roman" w:cs="Times New Roman"/>
          <w:color w:val="000000"/>
          <w:sz w:val="36"/>
          <w:szCs w:val="36"/>
        </w:rPr>
        <w:t xml:space="preserve">внедрена целевая модель наставничества в </w:t>
      </w:r>
      <w:r w:rsidRPr="00D872A3">
        <w:rPr>
          <w:rFonts w:ascii="Times New Roman" w:hAnsi="Times New Roman" w:cs="Times New Roman"/>
          <w:sz w:val="36"/>
          <w:szCs w:val="36"/>
        </w:rPr>
        <w:t>образовательных организациях город</w:t>
      </w:r>
      <w:r w:rsidR="008C139C" w:rsidRPr="00D872A3">
        <w:rPr>
          <w:rFonts w:ascii="Times New Roman" w:hAnsi="Times New Roman" w:cs="Times New Roman"/>
          <w:sz w:val="36"/>
          <w:szCs w:val="36"/>
        </w:rPr>
        <w:t>а</w:t>
      </w:r>
      <w:r w:rsidRPr="00D872A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872A3">
        <w:rPr>
          <w:rFonts w:ascii="Times New Roman" w:hAnsi="Times New Roman" w:cs="Times New Roman"/>
          <w:sz w:val="36"/>
          <w:szCs w:val="36"/>
        </w:rPr>
        <w:t>Мегион</w:t>
      </w:r>
      <w:r w:rsidR="008C139C" w:rsidRPr="00D872A3">
        <w:rPr>
          <w:rFonts w:ascii="Times New Roman" w:hAnsi="Times New Roman" w:cs="Times New Roman"/>
          <w:sz w:val="36"/>
          <w:szCs w:val="36"/>
        </w:rPr>
        <w:t>а</w:t>
      </w:r>
      <w:proofErr w:type="spellEnd"/>
      <w:r w:rsidRPr="00D872A3">
        <w:rPr>
          <w:rFonts w:ascii="Times New Roman" w:hAnsi="Times New Roman" w:cs="Times New Roman"/>
          <w:color w:val="000000"/>
          <w:sz w:val="36"/>
          <w:szCs w:val="36"/>
        </w:rPr>
        <w:t>.</w:t>
      </w:r>
      <w:r w:rsidR="008C139C" w:rsidRPr="00D872A3">
        <w:rPr>
          <w:rFonts w:ascii="Times New Roman" w:hAnsi="Times New Roman" w:cs="Times New Roman"/>
          <w:sz w:val="36"/>
          <w:szCs w:val="36"/>
        </w:rPr>
        <w:t xml:space="preserve"> Утверждено</w:t>
      </w:r>
      <w:r w:rsidRPr="00D872A3">
        <w:rPr>
          <w:rFonts w:ascii="Times New Roman" w:hAnsi="Times New Roman" w:cs="Times New Roman"/>
          <w:sz w:val="36"/>
          <w:szCs w:val="36"/>
        </w:rPr>
        <w:t xml:space="preserve"> положение </w:t>
      </w:r>
      <w:r w:rsidRPr="00D872A3">
        <w:rPr>
          <w:rFonts w:ascii="Times New Roman" w:hAnsi="Times New Roman" w:cs="Times New Roman"/>
          <w:color w:val="000000"/>
          <w:sz w:val="36"/>
          <w:szCs w:val="36"/>
        </w:rPr>
        <w:t>о Наставничестве</w:t>
      </w:r>
      <w:r w:rsidR="008C139C" w:rsidRPr="00D872A3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E77B04" w:rsidRPr="00D872A3">
        <w:rPr>
          <w:rFonts w:ascii="Times New Roman" w:hAnsi="Times New Roman" w:cs="Times New Roman"/>
          <w:sz w:val="36"/>
          <w:szCs w:val="36"/>
        </w:rPr>
        <w:t>и</w:t>
      </w:r>
      <w:r w:rsidR="008C139C" w:rsidRPr="00D872A3">
        <w:rPr>
          <w:rFonts w:ascii="Times New Roman" w:hAnsi="Times New Roman" w:cs="Times New Roman"/>
          <w:sz w:val="36"/>
          <w:szCs w:val="36"/>
        </w:rPr>
        <w:t xml:space="preserve"> </w:t>
      </w:r>
      <w:r w:rsidRPr="00D872A3">
        <w:rPr>
          <w:rFonts w:ascii="Times New Roman" w:hAnsi="Times New Roman" w:cs="Times New Roman"/>
          <w:sz w:val="36"/>
          <w:szCs w:val="36"/>
        </w:rPr>
        <w:t>План мероприятий (дорожная карта) по реализации целевой модели наставничества в образовательных организациях</w:t>
      </w:r>
      <w:r w:rsidR="008C139C" w:rsidRPr="00D872A3">
        <w:rPr>
          <w:rFonts w:ascii="Times New Roman" w:hAnsi="Times New Roman" w:cs="Times New Roman"/>
          <w:sz w:val="36"/>
          <w:szCs w:val="36"/>
        </w:rPr>
        <w:t>.</w:t>
      </w:r>
      <w:r w:rsidR="008C139C" w:rsidRPr="00D872A3">
        <w:rPr>
          <w:rFonts w:ascii="Times New Roman" w:hAnsi="Times New Roman" w:cs="Times New Roman"/>
          <w:spacing w:val="2"/>
          <w:sz w:val="36"/>
          <w:szCs w:val="36"/>
        </w:rPr>
        <w:t xml:space="preserve"> Целевая модель наставничества  разработана в целях достижения результатов федеральных и региональных проектов «Современная школа», «Молодые п</w:t>
      </w:r>
      <w:r w:rsidR="00E77B04" w:rsidRPr="00D872A3">
        <w:rPr>
          <w:rFonts w:ascii="Times New Roman" w:hAnsi="Times New Roman" w:cs="Times New Roman"/>
          <w:spacing w:val="2"/>
          <w:sz w:val="36"/>
          <w:szCs w:val="36"/>
        </w:rPr>
        <w:t>рофессионалы</w:t>
      </w:r>
      <w:r w:rsidR="008C139C" w:rsidRPr="00D872A3">
        <w:rPr>
          <w:rFonts w:ascii="Times New Roman" w:hAnsi="Times New Roman" w:cs="Times New Roman"/>
          <w:spacing w:val="2"/>
          <w:sz w:val="36"/>
          <w:szCs w:val="36"/>
        </w:rPr>
        <w:t>» и «Успех каждого ребенка».</w:t>
      </w:r>
      <w:r w:rsidR="008C139C" w:rsidRPr="00D872A3">
        <w:rPr>
          <w:rFonts w:ascii="Times New Roman" w:hAnsi="Times New Roman" w:cs="Times New Roman"/>
          <w:color w:val="000000"/>
          <w:sz w:val="36"/>
          <w:szCs w:val="36"/>
        </w:rPr>
        <w:t> </w:t>
      </w:r>
      <w:r w:rsidR="00E77B04" w:rsidRPr="00D872A3">
        <w:rPr>
          <w:rFonts w:ascii="Times New Roman" w:hAnsi="Times New Roman" w:cs="Times New Roman"/>
          <w:color w:val="000000"/>
          <w:sz w:val="36"/>
          <w:szCs w:val="36"/>
        </w:rPr>
        <w:t>На сайтах</w:t>
      </w:r>
      <w:r w:rsidR="00814505" w:rsidRPr="00D872A3">
        <w:rPr>
          <w:rFonts w:ascii="Times New Roman" w:hAnsi="Times New Roman" w:cs="Times New Roman"/>
          <w:color w:val="000000"/>
          <w:sz w:val="36"/>
          <w:szCs w:val="36"/>
        </w:rPr>
        <w:t xml:space="preserve"> МКУ «Центр развития образования» и </w:t>
      </w:r>
      <w:r w:rsidR="00E77B04" w:rsidRPr="00D872A3">
        <w:rPr>
          <w:rFonts w:ascii="Times New Roman" w:hAnsi="Times New Roman" w:cs="Times New Roman"/>
          <w:color w:val="000000"/>
          <w:sz w:val="36"/>
          <w:szCs w:val="36"/>
        </w:rPr>
        <w:t>каждой</w:t>
      </w:r>
      <w:r w:rsidR="00814505" w:rsidRPr="00D872A3">
        <w:rPr>
          <w:rFonts w:ascii="Times New Roman" w:hAnsi="Times New Roman" w:cs="Times New Roman"/>
          <w:color w:val="000000"/>
          <w:sz w:val="36"/>
          <w:szCs w:val="36"/>
        </w:rPr>
        <w:t xml:space="preserve"> образовательной организации создан раздел «Наставничество», где можно найти актуальную информацию.</w:t>
      </w:r>
    </w:p>
    <w:p w:rsidR="008C139C" w:rsidRPr="00D872A3" w:rsidRDefault="008C139C" w:rsidP="00E77B04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pacing w:val="2"/>
          <w:sz w:val="36"/>
          <w:szCs w:val="36"/>
        </w:rPr>
      </w:pPr>
      <w:r w:rsidRPr="00D872A3">
        <w:rPr>
          <w:rFonts w:ascii="Times New Roman" w:hAnsi="Times New Roman" w:cs="Times New Roman"/>
          <w:sz w:val="36"/>
          <w:szCs w:val="36"/>
        </w:rPr>
        <w:t xml:space="preserve">Целью наставничества </w:t>
      </w:r>
      <w:r w:rsidRPr="00D872A3">
        <w:rPr>
          <w:rFonts w:ascii="Times New Roman" w:hAnsi="Times New Roman" w:cs="Times New Roman"/>
          <w:spacing w:val="2"/>
          <w:sz w:val="36"/>
          <w:szCs w:val="36"/>
        </w:rPr>
        <w:t xml:space="preserve">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 в возрасте от 10 лет, педагогических работников (далее - педагоги) разных уровней образования. </w:t>
      </w:r>
    </w:p>
    <w:p w:rsidR="008C139C" w:rsidRPr="00D872A3" w:rsidRDefault="008C139C" w:rsidP="00E77B04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pacing w:val="2"/>
          <w:sz w:val="36"/>
          <w:szCs w:val="36"/>
        </w:rPr>
      </w:pPr>
      <w:proofErr w:type="gramStart"/>
      <w:r w:rsidRPr="00D872A3">
        <w:rPr>
          <w:rFonts w:ascii="Times New Roman" w:hAnsi="Times New Roman" w:cs="Times New Roman"/>
          <w:spacing w:val="2"/>
          <w:sz w:val="36"/>
          <w:szCs w:val="36"/>
        </w:rPr>
        <w:lastRenderedPageBreak/>
        <w:t>Форма наставничества «учитель-учитель» всем понятна, но сегодня актуальны и другие формы «ученик-ученик», «учитель-ученик», «работодатель-ученик», «студент-ученик»</w:t>
      </w:r>
      <w:r w:rsidR="00E77B04" w:rsidRPr="00D872A3">
        <w:rPr>
          <w:rFonts w:ascii="Times New Roman" w:hAnsi="Times New Roman" w:cs="Times New Roman"/>
          <w:spacing w:val="2"/>
          <w:sz w:val="36"/>
          <w:szCs w:val="36"/>
        </w:rPr>
        <w:t>.</w:t>
      </w:r>
      <w:proofErr w:type="gramEnd"/>
    </w:p>
    <w:p w:rsidR="008C139C" w:rsidRPr="00D872A3" w:rsidRDefault="008C139C" w:rsidP="00E77B0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36"/>
          <w:szCs w:val="36"/>
        </w:rPr>
      </w:pPr>
      <w:r w:rsidRPr="00D872A3">
        <w:rPr>
          <w:rFonts w:ascii="Times New Roman" w:hAnsi="Times New Roman" w:cs="Times New Roman"/>
          <w:spacing w:val="2"/>
          <w:sz w:val="36"/>
          <w:szCs w:val="36"/>
        </w:rPr>
        <w:tab/>
        <w:t xml:space="preserve">Наставляемыми могут быть </w:t>
      </w:r>
      <w:proofErr w:type="gramStart"/>
      <w:r w:rsidRPr="00D872A3">
        <w:rPr>
          <w:rFonts w:ascii="Times New Roman" w:hAnsi="Times New Roman" w:cs="Times New Roman"/>
          <w:spacing w:val="2"/>
          <w:sz w:val="36"/>
          <w:szCs w:val="36"/>
        </w:rPr>
        <w:t>обучающиеся</w:t>
      </w:r>
      <w:proofErr w:type="gramEnd"/>
      <w:r w:rsidRPr="00D872A3">
        <w:rPr>
          <w:rFonts w:ascii="Times New Roman" w:hAnsi="Times New Roman" w:cs="Times New Roman"/>
          <w:spacing w:val="2"/>
          <w:sz w:val="36"/>
          <w:szCs w:val="36"/>
        </w:rPr>
        <w:t>:</w:t>
      </w:r>
    </w:p>
    <w:p w:rsidR="008C139C" w:rsidRPr="00D872A3" w:rsidRDefault="008C139C" w:rsidP="00E77B0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36"/>
          <w:szCs w:val="36"/>
        </w:rPr>
      </w:pPr>
      <w:r w:rsidRPr="00D872A3">
        <w:rPr>
          <w:rFonts w:ascii="Times New Roman" w:hAnsi="Times New Roman" w:cs="Times New Roman"/>
          <w:spacing w:val="2"/>
          <w:sz w:val="36"/>
          <w:szCs w:val="36"/>
        </w:rPr>
        <w:t>проявившие выдающиеся способности;</w:t>
      </w:r>
    </w:p>
    <w:p w:rsidR="008C139C" w:rsidRPr="00D872A3" w:rsidRDefault="008C139C" w:rsidP="00E77B0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36"/>
          <w:szCs w:val="36"/>
        </w:rPr>
      </w:pPr>
      <w:r w:rsidRPr="00D872A3">
        <w:rPr>
          <w:rFonts w:ascii="Times New Roman" w:hAnsi="Times New Roman" w:cs="Times New Roman"/>
          <w:sz w:val="36"/>
          <w:szCs w:val="36"/>
        </w:rPr>
        <w:t>демонстрирующие неудовлетворительные образовательные результаты;</w:t>
      </w:r>
    </w:p>
    <w:p w:rsidR="008C139C" w:rsidRPr="00D872A3" w:rsidRDefault="008C139C" w:rsidP="00E77B0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36"/>
          <w:szCs w:val="36"/>
        </w:rPr>
      </w:pPr>
      <w:r w:rsidRPr="00D872A3">
        <w:rPr>
          <w:rFonts w:ascii="Times New Roman" w:hAnsi="Times New Roman" w:cs="Times New Roman"/>
          <w:spacing w:val="2"/>
          <w:sz w:val="36"/>
          <w:szCs w:val="36"/>
        </w:rPr>
        <w:t>с ограниченными возможностями здоровья;</w:t>
      </w:r>
    </w:p>
    <w:p w:rsidR="008C139C" w:rsidRPr="00D872A3" w:rsidRDefault="008C139C" w:rsidP="00E77B0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36"/>
          <w:szCs w:val="36"/>
        </w:rPr>
      </w:pPr>
      <w:proofErr w:type="gramStart"/>
      <w:r w:rsidRPr="00D872A3">
        <w:rPr>
          <w:rFonts w:ascii="Times New Roman" w:hAnsi="Times New Roman" w:cs="Times New Roman"/>
          <w:spacing w:val="2"/>
          <w:sz w:val="36"/>
          <w:szCs w:val="36"/>
        </w:rPr>
        <w:t>попавшие</w:t>
      </w:r>
      <w:proofErr w:type="gramEnd"/>
      <w:r w:rsidRPr="00D872A3">
        <w:rPr>
          <w:rFonts w:ascii="Times New Roman" w:hAnsi="Times New Roman" w:cs="Times New Roman"/>
          <w:spacing w:val="2"/>
          <w:sz w:val="36"/>
          <w:szCs w:val="36"/>
        </w:rPr>
        <w:t xml:space="preserve"> в трудную жизненную ситуацию;</w:t>
      </w:r>
    </w:p>
    <w:p w:rsidR="008C139C" w:rsidRPr="00D872A3" w:rsidRDefault="008C139C" w:rsidP="00E77B0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36"/>
          <w:szCs w:val="36"/>
        </w:rPr>
      </w:pPr>
      <w:r w:rsidRPr="00D872A3">
        <w:rPr>
          <w:rFonts w:ascii="Times New Roman" w:hAnsi="Times New Roman" w:cs="Times New Roman"/>
          <w:sz w:val="36"/>
          <w:szCs w:val="36"/>
        </w:rPr>
        <w:t>имеющие проблемы с поведением;</w:t>
      </w:r>
    </w:p>
    <w:p w:rsidR="008C139C" w:rsidRPr="00D872A3" w:rsidRDefault="008C139C" w:rsidP="00E77B0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36"/>
          <w:szCs w:val="36"/>
        </w:rPr>
      </w:pPr>
      <w:r w:rsidRPr="00D872A3">
        <w:rPr>
          <w:rFonts w:ascii="Times New Roman" w:hAnsi="Times New Roman" w:cs="Times New Roman"/>
          <w:sz w:val="36"/>
          <w:szCs w:val="36"/>
        </w:rPr>
        <w:t>не принимающие участие в жизни школы, отстраненные от коллектива.</w:t>
      </w:r>
    </w:p>
    <w:p w:rsidR="008C139C" w:rsidRPr="00D872A3" w:rsidRDefault="008C139C" w:rsidP="00E77B04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36"/>
          <w:szCs w:val="36"/>
        </w:rPr>
      </w:pPr>
      <w:r w:rsidRPr="00D872A3">
        <w:rPr>
          <w:rFonts w:ascii="Times New Roman" w:hAnsi="Times New Roman" w:cs="Times New Roman"/>
          <w:spacing w:val="2"/>
          <w:sz w:val="36"/>
          <w:szCs w:val="36"/>
        </w:rPr>
        <w:t xml:space="preserve">Наставляемыми могут быть  </w:t>
      </w:r>
      <w:r w:rsidR="00E77B04" w:rsidRPr="00D872A3">
        <w:rPr>
          <w:rFonts w:ascii="Times New Roman" w:hAnsi="Times New Roman" w:cs="Times New Roman"/>
          <w:spacing w:val="2"/>
          <w:sz w:val="36"/>
          <w:szCs w:val="36"/>
        </w:rPr>
        <w:t xml:space="preserve">и </w:t>
      </w:r>
      <w:r w:rsidRPr="00D872A3">
        <w:rPr>
          <w:rFonts w:ascii="Times New Roman" w:hAnsi="Times New Roman" w:cs="Times New Roman"/>
          <w:spacing w:val="2"/>
          <w:sz w:val="36"/>
          <w:szCs w:val="36"/>
        </w:rPr>
        <w:t>педагоги:</w:t>
      </w:r>
    </w:p>
    <w:p w:rsidR="008C139C" w:rsidRPr="00D872A3" w:rsidRDefault="008C139C" w:rsidP="00E77B0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36"/>
          <w:szCs w:val="36"/>
        </w:rPr>
      </w:pPr>
      <w:r w:rsidRPr="00D872A3">
        <w:rPr>
          <w:rFonts w:ascii="Times New Roman" w:hAnsi="Times New Roman" w:cs="Times New Roman"/>
          <w:spacing w:val="2"/>
          <w:sz w:val="36"/>
          <w:szCs w:val="36"/>
        </w:rPr>
        <w:t>молодые специалисты;</w:t>
      </w:r>
    </w:p>
    <w:p w:rsidR="008C139C" w:rsidRPr="00D872A3" w:rsidRDefault="008C139C" w:rsidP="00E77B0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36"/>
          <w:szCs w:val="36"/>
        </w:rPr>
      </w:pPr>
      <w:r w:rsidRPr="00D872A3">
        <w:rPr>
          <w:rFonts w:ascii="Times New Roman" w:hAnsi="Times New Roman" w:cs="Times New Roman"/>
          <w:sz w:val="36"/>
          <w:szCs w:val="36"/>
        </w:rPr>
        <w:t>находящиеся в состоянии эмоционального выгорания, хронической усталости;</w:t>
      </w:r>
    </w:p>
    <w:p w:rsidR="008C139C" w:rsidRPr="00D872A3" w:rsidRDefault="008C139C" w:rsidP="00E77B0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36"/>
          <w:szCs w:val="36"/>
        </w:rPr>
      </w:pPr>
      <w:r w:rsidRPr="00D872A3">
        <w:rPr>
          <w:rFonts w:ascii="Times New Roman" w:hAnsi="Times New Roman" w:cs="Times New Roman"/>
          <w:sz w:val="36"/>
          <w:szCs w:val="36"/>
        </w:rPr>
        <w:t>находящиеся в процессе адаптации на новом месте работы;</w:t>
      </w:r>
    </w:p>
    <w:p w:rsidR="008C139C" w:rsidRPr="00D872A3" w:rsidRDefault="008C139C" w:rsidP="00E77B0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36"/>
          <w:szCs w:val="36"/>
        </w:rPr>
      </w:pPr>
      <w:r w:rsidRPr="00D872A3">
        <w:rPr>
          <w:rFonts w:ascii="Times New Roman" w:hAnsi="Times New Roman" w:cs="Times New Roman"/>
          <w:sz w:val="36"/>
          <w:szCs w:val="36"/>
        </w:rPr>
        <w:t>желающие овладеть современными программами, цифровыми навыками</w:t>
      </w:r>
      <w:r w:rsidR="00E77B04" w:rsidRPr="00D872A3">
        <w:rPr>
          <w:rFonts w:ascii="Times New Roman" w:hAnsi="Times New Roman" w:cs="Times New Roman"/>
          <w:sz w:val="36"/>
          <w:szCs w:val="36"/>
        </w:rPr>
        <w:t>.</w:t>
      </w:r>
    </w:p>
    <w:p w:rsidR="008C139C" w:rsidRPr="00D872A3" w:rsidRDefault="008C139C" w:rsidP="00E77B04">
      <w:pPr>
        <w:shd w:val="clear" w:color="auto" w:fill="FFFFFF"/>
        <w:tabs>
          <w:tab w:val="left" w:pos="567"/>
        </w:tabs>
        <w:spacing w:after="0" w:line="240" w:lineRule="auto"/>
        <w:ind w:hanging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36"/>
          <w:szCs w:val="36"/>
        </w:rPr>
      </w:pPr>
      <w:r w:rsidRPr="00D872A3">
        <w:rPr>
          <w:rFonts w:ascii="Times New Roman" w:hAnsi="Times New Roman" w:cs="Times New Roman"/>
          <w:spacing w:val="2"/>
          <w:sz w:val="36"/>
          <w:szCs w:val="36"/>
        </w:rPr>
        <w:tab/>
      </w:r>
      <w:r w:rsidRPr="00D872A3">
        <w:rPr>
          <w:rFonts w:ascii="Times New Roman" w:hAnsi="Times New Roman" w:cs="Times New Roman"/>
          <w:spacing w:val="2"/>
          <w:sz w:val="36"/>
          <w:szCs w:val="36"/>
        </w:rPr>
        <w:tab/>
        <w:t xml:space="preserve">Наставниками могут быть: </w:t>
      </w:r>
    </w:p>
    <w:p w:rsidR="008C139C" w:rsidRPr="00D872A3" w:rsidRDefault="008C139C" w:rsidP="00E77B0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36"/>
          <w:szCs w:val="36"/>
        </w:rPr>
      </w:pPr>
      <w:proofErr w:type="gramStart"/>
      <w:r w:rsidRPr="00D872A3">
        <w:rPr>
          <w:rFonts w:ascii="Times New Roman" w:hAnsi="Times New Roman" w:cs="Times New Roman"/>
          <w:spacing w:val="2"/>
          <w:sz w:val="36"/>
          <w:szCs w:val="36"/>
        </w:rPr>
        <w:t>обучающиеся</w:t>
      </w:r>
      <w:proofErr w:type="gramEnd"/>
      <w:r w:rsidRPr="00D872A3">
        <w:rPr>
          <w:rFonts w:ascii="Times New Roman" w:hAnsi="Times New Roman" w:cs="Times New Roman"/>
          <w:spacing w:val="2"/>
          <w:sz w:val="36"/>
          <w:szCs w:val="36"/>
        </w:rPr>
        <w:t xml:space="preserve">, мотивированные помочь сверстникам в образовательных, спортивных, творческих и адаптационных вопросах;  </w:t>
      </w:r>
    </w:p>
    <w:p w:rsidR="008C139C" w:rsidRPr="00D872A3" w:rsidRDefault="008C139C" w:rsidP="00E77B0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36"/>
          <w:szCs w:val="36"/>
        </w:rPr>
      </w:pPr>
      <w:r w:rsidRPr="00D872A3">
        <w:rPr>
          <w:rFonts w:ascii="Times New Roman" w:hAnsi="Times New Roman" w:cs="Times New Roman"/>
          <w:spacing w:val="2"/>
          <w:sz w:val="36"/>
          <w:szCs w:val="36"/>
        </w:rPr>
        <w:t xml:space="preserve">педагоги и специалисты, заинтересованные в тиражировании </w:t>
      </w:r>
      <w:proofErr w:type="gramStart"/>
      <w:r w:rsidRPr="00D872A3">
        <w:rPr>
          <w:rFonts w:ascii="Times New Roman" w:hAnsi="Times New Roman" w:cs="Times New Roman"/>
          <w:spacing w:val="2"/>
          <w:sz w:val="36"/>
          <w:szCs w:val="36"/>
        </w:rPr>
        <w:t>личного</w:t>
      </w:r>
      <w:proofErr w:type="gramEnd"/>
      <w:r w:rsidRPr="00D872A3">
        <w:rPr>
          <w:rFonts w:ascii="Times New Roman" w:hAnsi="Times New Roman" w:cs="Times New Roman"/>
          <w:spacing w:val="2"/>
          <w:sz w:val="36"/>
          <w:szCs w:val="36"/>
        </w:rPr>
        <w:t xml:space="preserve"> педагогического</w:t>
      </w:r>
    </w:p>
    <w:p w:rsidR="008C139C" w:rsidRPr="00D872A3" w:rsidRDefault="008C139C" w:rsidP="00E77B0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36"/>
          <w:szCs w:val="36"/>
        </w:rPr>
      </w:pPr>
      <w:r w:rsidRPr="00D872A3">
        <w:rPr>
          <w:rFonts w:ascii="Times New Roman" w:hAnsi="Times New Roman" w:cs="Times New Roman"/>
          <w:spacing w:val="2"/>
          <w:sz w:val="36"/>
          <w:szCs w:val="36"/>
        </w:rPr>
        <w:t xml:space="preserve">опыта и </w:t>
      </w:r>
      <w:proofErr w:type="gramStart"/>
      <w:r w:rsidRPr="00D872A3">
        <w:rPr>
          <w:rFonts w:ascii="Times New Roman" w:hAnsi="Times New Roman" w:cs="Times New Roman"/>
          <w:spacing w:val="2"/>
          <w:sz w:val="36"/>
          <w:szCs w:val="36"/>
        </w:rPr>
        <w:t>создании</w:t>
      </w:r>
      <w:proofErr w:type="gramEnd"/>
      <w:r w:rsidRPr="00D872A3">
        <w:rPr>
          <w:rFonts w:ascii="Times New Roman" w:hAnsi="Times New Roman" w:cs="Times New Roman"/>
          <w:spacing w:val="2"/>
          <w:sz w:val="36"/>
          <w:szCs w:val="36"/>
        </w:rPr>
        <w:t xml:space="preserve"> продуктивной педагогической атмосферы;</w:t>
      </w:r>
    </w:p>
    <w:p w:rsidR="008C139C" w:rsidRPr="00D872A3" w:rsidRDefault="008C139C" w:rsidP="00E77B0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36"/>
          <w:szCs w:val="36"/>
        </w:rPr>
      </w:pPr>
      <w:r w:rsidRPr="00D872A3">
        <w:rPr>
          <w:rFonts w:ascii="Times New Roman" w:hAnsi="Times New Roman" w:cs="Times New Roman"/>
          <w:spacing w:val="2"/>
          <w:sz w:val="36"/>
          <w:szCs w:val="36"/>
        </w:rPr>
        <w:t>родители обучающихся –  активные участники родительских  советов;</w:t>
      </w:r>
    </w:p>
    <w:p w:rsidR="008C139C" w:rsidRPr="00D872A3" w:rsidRDefault="008C139C" w:rsidP="00E77B0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36"/>
          <w:szCs w:val="36"/>
        </w:rPr>
      </w:pPr>
      <w:r w:rsidRPr="00D872A3">
        <w:rPr>
          <w:rFonts w:ascii="Times New Roman" w:hAnsi="Times New Roman" w:cs="Times New Roman"/>
          <w:spacing w:val="2"/>
          <w:sz w:val="36"/>
          <w:szCs w:val="36"/>
        </w:rPr>
        <w:t>выпускники, заинтересованные в поддержке своей школы;</w:t>
      </w:r>
    </w:p>
    <w:p w:rsidR="008C139C" w:rsidRPr="00D872A3" w:rsidRDefault="008C139C" w:rsidP="00E77B0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36"/>
          <w:szCs w:val="36"/>
        </w:rPr>
      </w:pPr>
      <w:r w:rsidRPr="00D872A3">
        <w:rPr>
          <w:rFonts w:ascii="Times New Roman" w:hAnsi="Times New Roman" w:cs="Times New Roman"/>
          <w:spacing w:val="2"/>
          <w:sz w:val="36"/>
          <w:szCs w:val="36"/>
        </w:rPr>
        <w:t>сотрудники  предприятий,  заинтересованные  в  подготовке  будущих кадров;</w:t>
      </w:r>
    </w:p>
    <w:p w:rsidR="008C139C" w:rsidRPr="00D872A3" w:rsidRDefault="008C139C" w:rsidP="00E77B0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36"/>
          <w:szCs w:val="36"/>
        </w:rPr>
      </w:pPr>
      <w:r w:rsidRPr="00D872A3">
        <w:rPr>
          <w:rFonts w:ascii="Times New Roman" w:hAnsi="Times New Roman" w:cs="Times New Roman"/>
          <w:spacing w:val="2"/>
          <w:sz w:val="36"/>
          <w:szCs w:val="36"/>
        </w:rPr>
        <w:t xml:space="preserve">успешные  предприниматели  или  общественные  деятели,  которые  чувствуют потребность передать свой опыт; </w:t>
      </w:r>
    </w:p>
    <w:p w:rsidR="008C139C" w:rsidRPr="00D872A3" w:rsidRDefault="008C139C" w:rsidP="00E77B0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36"/>
          <w:szCs w:val="36"/>
        </w:rPr>
      </w:pPr>
      <w:r w:rsidRPr="00D872A3">
        <w:rPr>
          <w:rFonts w:ascii="Times New Roman" w:hAnsi="Times New Roman" w:cs="Times New Roman"/>
          <w:spacing w:val="2"/>
          <w:sz w:val="36"/>
          <w:szCs w:val="36"/>
        </w:rPr>
        <w:lastRenderedPageBreak/>
        <w:t xml:space="preserve">ветераны педагогического труда. </w:t>
      </w:r>
    </w:p>
    <w:p w:rsidR="008C139C" w:rsidRPr="00D872A3" w:rsidRDefault="008C139C" w:rsidP="00E77B04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36"/>
          <w:szCs w:val="36"/>
        </w:rPr>
      </w:pPr>
      <w:r w:rsidRPr="00D872A3">
        <w:rPr>
          <w:rFonts w:ascii="Times New Roman" w:hAnsi="Times New Roman" w:cs="Times New Roman"/>
          <w:spacing w:val="2"/>
          <w:sz w:val="36"/>
          <w:szCs w:val="36"/>
        </w:rPr>
        <w:tab/>
        <w:t xml:space="preserve"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</w:t>
      </w:r>
    </w:p>
    <w:p w:rsidR="008C139C" w:rsidRPr="00D872A3" w:rsidRDefault="008C139C" w:rsidP="00E77B04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36"/>
          <w:szCs w:val="36"/>
        </w:rPr>
      </w:pPr>
      <w:r w:rsidRPr="00D872A3">
        <w:rPr>
          <w:rFonts w:ascii="Times New Roman" w:hAnsi="Times New Roman" w:cs="Times New Roman"/>
          <w:spacing w:val="2"/>
          <w:sz w:val="36"/>
          <w:szCs w:val="36"/>
        </w:rPr>
        <w:t xml:space="preserve">педагогов, учащихся и их родителей (законных представителей). </w:t>
      </w:r>
    </w:p>
    <w:p w:rsidR="00814505" w:rsidRPr="00D872A3" w:rsidRDefault="00814505" w:rsidP="00E77B04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Theme="minorHAnsi" w:hAnsi="Times New Roman" w:cs="Times New Roman"/>
          <w:sz w:val="36"/>
          <w:szCs w:val="36"/>
          <w:lang w:eastAsia="en-US"/>
        </w:rPr>
      </w:pPr>
      <w:r w:rsidRPr="00D872A3">
        <w:rPr>
          <w:rFonts w:ascii="Times New Roman" w:hAnsi="Times New Roman" w:cs="Times New Roman"/>
          <w:sz w:val="36"/>
          <w:szCs w:val="36"/>
        </w:rPr>
        <w:t xml:space="preserve">Во всех образовательных организациях актуальны такие формы наставничества как учитель-ученик, ученик-ученик. Менее востребованы формы Студент-ученик, работодатель-ученик. Выбор </w:t>
      </w:r>
      <w:proofErr w:type="gramStart"/>
      <w:r w:rsidRPr="00D872A3">
        <w:rPr>
          <w:rFonts w:ascii="Times New Roman" w:hAnsi="Times New Roman" w:cs="Times New Roman"/>
          <w:sz w:val="36"/>
          <w:szCs w:val="36"/>
        </w:rPr>
        <w:t>наставляемых</w:t>
      </w:r>
      <w:proofErr w:type="gramEnd"/>
      <w:r w:rsidRPr="00D872A3">
        <w:rPr>
          <w:rFonts w:ascii="Times New Roman" w:hAnsi="Times New Roman" w:cs="Times New Roman"/>
          <w:sz w:val="36"/>
          <w:szCs w:val="36"/>
        </w:rPr>
        <w:t xml:space="preserve"> в форме </w:t>
      </w:r>
      <w:r w:rsidR="00E77B04" w:rsidRPr="00D872A3">
        <w:rPr>
          <w:rFonts w:ascii="Times New Roman" w:hAnsi="Times New Roman" w:cs="Times New Roman"/>
          <w:sz w:val="36"/>
          <w:szCs w:val="36"/>
        </w:rPr>
        <w:t>«</w:t>
      </w:r>
      <w:r w:rsidRPr="00D872A3">
        <w:rPr>
          <w:rFonts w:ascii="Times New Roman" w:hAnsi="Times New Roman" w:cs="Times New Roman"/>
          <w:sz w:val="36"/>
          <w:szCs w:val="36"/>
        </w:rPr>
        <w:t>ученик – ученик</w:t>
      </w:r>
      <w:r w:rsidR="00E77B04" w:rsidRPr="00D872A3">
        <w:rPr>
          <w:rFonts w:ascii="Times New Roman" w:hAnsi="Times New Roman" w:cs="Times New Roman"/>
          <w:sz w:val="36"/>
          <w:szCs w:val="36"/>
        </w:rPr>
        <w:t>»</w:t>
      </w:r>
      <w:r w:rsidRPr="00D872A3">
        <w:rPr>
          <w:rFonts w:ascii="Times New Roman" w:hAnsi="Times New Roman" w:cs="Times New Roman"/>
          <w:sz w:val="36"/>
          <w:szCs w:val="36"/>
        </w:rPr>
        <w:t xml:space="preserve"> </w:t>
      </w:r>
      <w:r w:rsidR="00E77B04" w:rsidRPr="00D872A3">
        <w:rPr>
          <w:rFonts w:ascii="Times New Roman" w:hAnsi="Times New Roman" w:cs="Times New Roman"/>
          <w:sz w:val="36"/>
          <w:szCs w:val="36"/>
        </w:rPr>
        <w:t xml:space="preserve">- </w:t>
      </w:r>
      <w:r w:rsidRPr="00D872A3">
        <w:rPr>
          <w:rFonts w:ascii="Times New Roman" w:hAnsi="Times New Roman" w:cs="Times New Roman"/>
          <w:sz w:val="36"/>
          <w:szCs w:val="36"/>
        </w:rPr>
        <w:t xml:space="preserve">это </w:t>
      </w:r>
      <w:r w:rsidRPr="00D872A3">
        <w:rPr>
          <w:rFonts w:ascii="Times New Roman" w:eastAsiaTheme="minorHAnsi" w:hAnsi="Times New Roman" w:cs="Times New Roman"/>
          <w:sz w:val="36"/>
          <w:szCs w:val="36"/>
          <w:lang w:eastAsia="en-US"/>
        </w:rPr>
        <w:t>одаренные обучающиеся и  обучающиеся с ограниченными возможностями здоровья.</w:t>
      </w:r>
    </w:p>
    <w:p w:rsidR="00814505" w:rsidRPr="00D872A3" w:rsidRDefault="00814505" w:rsidP="00E77B04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36"/>
          <w:szCs w:val="36"/>
        </w:rPr>
      </w:pPr>
      <w:r w:rsidRPr="00D872A3">
        <w:rPr>
          <w:rFonts w:ascii="Times New Roman" w:eastAsiaTheme="minorHAnsi" w:hAnsi="Times New Roman" w:cs="Times New Roman"/>
          <w:sz w:val="36"/>
          <w:szCs w:val="36"/>
          <w:lang w:eastAsia="en-US"/>
        </w:rPr>
        <w:t xml:space="preserve">Также востребованы в образовательных организациях такие формы как </w:t>
      </w:r>
      <w:r w:rsidR="00416BAD" w:rsidRPr="00D872A3">
        <w:rPr>
          <w:rFonts w:ascii="Times New Roman" w:eastAsiaTheme="minorHAnsi" w:hAnsi="Times New Roman" w:cs="Times New Roman"/>
          <w:sz w:val="36"/>
          <w:szCs w:val="36"/>
          <w:lang w:eastAsia="en-US"/>
        </w:rPr>
        <w:t xml:space="preserve">наставничество обучающихся </w:t>
      </w:r>
      <w:r w:rsidRPr="00D872A3">
        <w:rPr>
          <w:rFonts w:ascii="Times New Roman" w:eastAsiaTheme="minorHAnsi" w:hAnsi="Times New Roman" w:cs="Times New Roman"/>
          <w:sz w:val="36"/>
          <w:szCs w:val="36"/>
          <w:lang w:eastAsia="en-US"/>
        </w:rPr>
        <w:t xml:space="preserve"> со сложными жизненными ситуациями</w:t>
      </w:r>
      <w:r w:rsidR="00416BAD" w:rsidRPr="00D872A3">
        <w:rPr>
          <w:rFonts w:ascii="Times New Roman" w:eastAsiaTheme="minorHAnsi" w:hAnsi="Times New Roman" w:cs="Times New Roman"/>
          <w:sz w:val="36"/>
          <w:szCs w:val="36"/>
          <w:lang w:eastAsia="en-US"/>
        </w:rPr>
        <w:t xml:space="preserve"> и </w:t>
      </w:r>
      <w:r w:rsidRPr="00D872A3">
        <w:rPr>
          <w:rFonts w:ascii="Times New Roman" w:eastAsiaTheme="minorHAnsi" w:hAnsi="Times New Roman" w:cs="Times New Roman"/>
          <w:sz w:val="36"/>
          <w:szCs w:val="36"/>
          <w:lang w:eastAsia="en-US"/>
        </w:rPr>
        <w:t xml:space="preserve"> с проблемами в освоении предметов</w:t>
      </w:r>
      <w:r w:rsidR="00416BAD" w:rsidRPr="00D872A3">
        <w:rPr>
          <w:rFonts w:ascii="Times New Roman" w:eastAsiaTheme="minorHAnsi" w:hAnsi="Times New Roman" w:cs="Times New Roman"/>
          <w:sz w:val="36"/>
          <w:szCs w:val="36"/>
          <w:lang w:eastAsia="en-US"/>
        </w:rPr>
        <w:t>. Разработаны программы по Наставничеству в образовательных организациях - школах №2, №4</w:t>
      </w:r>
      <w:r w:rsidR="00E77B04" w:rsidRPr="00D872A3">
        <w:rPr>
          <w:rFonts w:ascii="Times New Roman" w:eastAsiaTheme="minorHAnsi" w:hAnsi="Times New Roman" w:cs="Times New Roman"/>
          <w:sz w:val="36"/>
          <w:szCs w:val="36"/>
          <w:lang w:eastAsia="en-US"/>
        </w:rPr>
        <w:t>.</w:t>
      </w:r>
    </w:p>
    <w:p w:rsidR="00814505" w:rsidRPr="00D872A3" w:rsidRDefault="00814505" w:rsidP="00E77B04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36"/>
          <w:szCs w:val="36"/>
        </w:rPr>
      </w:pPr>
    </w:p>
    <w:p w:rsidR="00814505" w:rsidRPr="00D872A3" w:rsidRDefault="00814505" w:rsidP="00E77B04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36"/>
          <w:szCs w:val="36"/>
        </w:rPr>
      </w:pPr>
    </w:p>
    <w:p w:rsidR="006C252D" w:rsidRPr="00D872A3" w:rsidRDefault="006C252D" w:rsidP="00E77B0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6C252D" w:rsidRPr="00D872A3" w:rsidRDefault="006C252D" w:rsidP="006C252D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D872A3">
        <w:rPr>
          <w:b/>
          <w:bCs/>
          <w:sz w:val="36"/>
          <w:szCs w:val="36"/>
        </w:rPr>
        <w:t xml:space="preserve">Наставничество </w:t>
      </w:r>
      <w:r w:rsidRPr="00D872A3">
        <w:rPr>
          <w:sz w:val="36"/>
          <w:szCs w:val="36"/>
        </w:rPr>
        <w:t>–</w:t>
      </w:r>
      <w:r w:rsidRPr="00D872A3">
        <w:rPr>
          <w:bCs/>
          <w:sz w:val="36"/>
          <w:szCs w:val="36"/>
        </w:rPr>
        <w:t xml:space="preserve"> </w:t>
      </w:r>
      <w:r w:rsidRPr="00D872A3">
        <w:rPr>
          <w:sz w:val="36"/>
          <w:szCs w:val="36"/>
        </w:rPr>
        <w:t xml:space="preserve">универсальная технология передачи опыта, знаний, формирования навыков, компетенций, </w:t>
      </w:r>
      <w:proofErr w:type="spellStart"/>
      <w:r w:rsidRPr="00D872A3">
        <w:rPr>
          <w:sz w:val="36"/>
          <w:szCs w:val="36"/>
        </w:rPr>
        <w:t>метакомпетенций</w:t>
      </w:r>
      <w:proofErr w:type="spellEnd"/>
      <w:r w:rsidRPr="00D872A3">
        <w:rPr>
          <w:sz w:val="36"/>
          <w:szCs w:val="36"/>
        </w:rPr>
        <w:t xml:space="preserve"> и ценностей через неформальное </w:t>
      </w:r>
      <w:proofErr w:type="spellStart"/>
      <w:r w:rsidRPr="00D872A3">
        <w:rPr>
          <w:sz w:val="36"/>
          <w:szCs w:val="36"/>
        </w:rPr>
        <w:t>взаимообогащающее</w:t>
      </w:r>
      <w:proofErr w:type="spellEnd"/>
      <w:r w:rsidRPr="00D872A3">
        <w:rPr>
          <w:sz w:val="36"/>
          <w:szCs w:val="36"/>
        </w:rPr>
        <w:t xml:space="preserve"> общение, основанное на доверии и партнерстве. </w:t>
      </w:r>
    </w:p>
    <w:p w:rsidR="006C252D" w:rsidRPr="00D872A3" w:rsidRDefault="006C252D" w:rsidP="006C252D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</w:p>
    <w:p w:rsidR="004E693E" w:rsidRPr="00D872A3" w:rsidRDefault="00E40C37" w:rsidP="004E6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D872A3">
        <w:rPr>
          <w:rFonts w:ascii="Times New Roman" w:hAnsi="Times New Roman" w:cs="Times New Roman"/>
          <w:spacing w:val="2"/>
          <w:sz w:val="36"/>
          <w:szCs w:val="36"/>
        </w:rPr>
        <w:t xml:space="preserve">Кураторам </w:t>
      </w:r>
      <w:r w:rsidRPr="00D872A3">
        <w:rPr>
          <w:rFonts w:ascii="Times New Roman" w:eastAsiaTheme="minorHAnsi" w:hAnsi="Times New Roman" w:cs="Times New Roman"/>
          <w:sz w:val="36"/>
          <w:szCs w:val="36"/>
        </w:rPr>
        <w:t xml:space="preserve">целевой </w:t>
      </w:r>
      <w:r w:rsidRPr="00D872A3">
        <w:rPr>
          <w:rFonts w:ascii="Times New Roman" w:hAnsi="Times New Roman" w:cs="Times New Roman"/>
          <w:spacing w:val="2"/>
          <w:sz w:val="36"/>
          <w:szCs w:val="36"/>
        </w:rPr>
        <w:t xml:space="preserve">модели наставничества </w:t>
      </w:r>
      <w:r w:rsidR="00D872A3">
        <w:rPr>
          <w:rFonts w:ascii="Times New Roman" w:hAnsi="Times New Roman" w:cs="Times New Roman"/>
          <w:spacing w:val="2"/>
          <w:sz w:val="36"/>
          <w:szCs w:val="36"/>
        </w:rPr>
        <w:t xml:space="preserve">необходимо </w:t>
      </w:r>
      <w:r w:rsidRPr="00D872A3">
        <w:rPr>
          <w:rFonts w:ascii="Times New Roman" w:hAnsi="Times New Roman" w:cs="Times New Roman"/>
          <w:spacing w:val="2"/>
          <w:sz w:val="36"/>
          <w:szCs w:val="36"/>
        </w:rPr>
        <w:t xml:space="preserve">определить направления и формы наставничества, исходя  из потребностей и условий образовательных организаций. Также </w:t>
      </w:r>
      <w:r w:rsidR="004E693E" w:rsidRPr="00D872A3">
        <w:rPr>
          <w:rFonts w:ascii="Times New Roman" w:hAnsi="Times New Roman" w:cs="Times New Roman"/>
          <w:spacing w:val="2"/>
          <w:sz w:val="36"/>
          <w:szCs w:val="36"/>
        </w:rPr>
        <w:t xml:space="preserve">необходимо организовать обучение или провести консультации для  наставников  для работы с </w:t>
      </w:r>
      <w:proofErr w:type="gramStart"/>
      <w:r w:rsidR="004E693E" w:rsidRPr="00D872A3">
        <w:rPr>
          <w:rFonts w:ascii="Times New Roman" w:hAnsi="Times New Roman" w:cs="Times New Roman"/>
          <w:spacing w:val="2"/>
          <w:sz w:val="36"/>
          <w:szCs w:val="36"/>
        </w:rPr>
        <w:t>наставляемыми</w:t>
      </w:r>
      <w:proofErr w:type="gramEnd"/>
      <w:r w:rsidR="004E693E" w:rsidRPr="00D872A3">
        <w:rPr>
          <w:rFonts w:ascii="Times New Roman" w:hAnsi="Times New Roman" w:cs="Times New Roman"/>
          <w:spacing w:val="2"/>
          <w:sz w:val="36"/>
          <w:szCs w:val="36"/>
        </w:rPr>
        <w:t xml:space="preserve">. </w:t>
      </w:r>
      <w:r w:rsidR="004E693E" w:rsidRPr="00D872A3">
        <w:rPr>
          <w:rFonts w:ascii="Times New Roman" w:eastAsiaTheme="minorHAnsi" w:hAnsi="Times New Roman" w:cs="Times New Roman"/>
          <w:sz w:val="36"/>
          <w:szCs w:val="36"/>
        </w:rPr>
        <w:t xml:space="preserve">Кураторам образовательных организаций целевой модели наставничества </w:t>
      </w:r>
      <w:r w:rsidR="00D872A3">
        <w:rPr>
          <w:rFonts w:ascii="Times New Roman" w:eastAsiaTheme="minorHAnsi" w:hAnsi="Times New Roman" w:cs="Times New Roman"/>
          <w:sz w:val="36"/>
          <w:szCs w:val="36"/>
        </w:rPr>
        <w:t xml:space="preserve">необходимо также </w:t>
      </w:r>
      <w:r w:rsidR="004E693E" w:rsidRPr="00D872A3">
        <w:rPr>
          <w:rFonts w:ascii="Times New Roman" w:hAnsi="Times New Roman" w:cs="Times New Roman"/>
          <w:sz w:val="36"/>
          <w:szCs w:val="36"/>
        </w:rPr>
        <w:t xml:space="preserve">подготовить  </w:t>
      </w:r>
      <w:r w:rsidR="004E693E" w:rsidRPr="00D872A3">
        <w:rPr>
          <w:rFonts w:ascii="Times New Roman" w:hAnsi="Times New Roman" w:cs="Times New Roman"/>
          <w:sz w:val="36"/>
          <w:szCs w:val="36"/>
        </w:rPr>
        <w:lastRenderedPageBreak/>
        <w:t>методические  материалы  для  сопровождения наставнической  деятельности и о</w:t>
      </w:r>
      <w:r w:rsidR="004E693E" w:rsidRPr="00D872A3">
        <w:rPr>
          <w:rFonts w:ascii="Times New Roman" w:eastAsiaTheme="minorHAnsi" w:hAnsi="Times New Roman" w:cs="Times New Roman"/>
          <w:sz w:val="36"/>
          <w:szCs w:val="36"/>
        </w:rPr>
        <w:t xml:space="preserve">рганизовать  текущий  контроль  достижения  планируемых результатов наставниками через </w:t>
      </w:r>
      <w:r w:rsidR="004E693E" w:rsidRPr="00D872A3">
        <w:rPr>
          <w:rFonts w:ascii="Times New Roman" w:hAnsi="Times New Roman" w:cs="Times New Roman"/>
          <w:sz w:val="36"/>
          <w:szCs w:val="36"/>
        </w:rPr>
        <w:t>анкетирование</w:t>
      </w:r>
      <w:r w:rsidRPr="00D872A3">
        <w:rPr>
          <w:rFonts w:ascii="Times New Roman" w:hAnsi="Times New Roman" w:cs="Times New Roman"/>
          <w:sz w:val="36"/>
          <w:szCs w:val="36"/>
        </w:rPr>
        <w:t xml:space="preserve"> в срок до конца сентября.</w:t>
      </w:r>
    </w:p>
    <w:p w:rsidR="00D03245" w:rsidRPr="00D872A3" w:rsidRDefault="00E40C37" w:rsidP="00D0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D872A3">
        <w:rPr>
          <w:rFonts w:ascii="Times New Roman" w:hAnsi="Times New Roman" w:cs="Times New Roman"/>
          <w:sz w:val="36"/>
          <w:szCs w:val="36"/>
        </w:rPr>
        <w:t xml:space="preserve">Функции по управлению и контролю наставничества осуществляет заместитель директора по учебно-воспитательной работе или иное должностное лицо. При этом на него возлагаются следующие функции: </w:t>
      </w:r>
    </w:p>
    <w:p w:rsidR="00D03245" w:rsidRPr="00D872A3" w:rsidRDefault="00E40C37" w:rsidP="00D0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D872A3">
        <w:rPr>
          <w:rFonts w:ascii="Times New Roman" w:hAnsi="Times New Roman" w:cs="Times New Roman"/>
          <w:sz w:val="36"/>
          <w:szCs w:val="36"/>
        </w:rPr>
        <w:t xml:space="preserve">- назначение наставников; </w:t>
      </w:r>
    </w:p>
    <w:p w:rsidR="00D03245" w:rsidRPr="00D872A3" w:rsidRDefault="00E40C37" w:rsidP="00D0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D872A3">
        <w:rPr>
          <w:rFonts w:ascii="Times New Roman" w:hAnsi="Times New Roman" w:cs="Times New Roman"/>
          <w:sz w:val="36"/>
          <w:szCs w:val="36"/>
        </w:rPr>
        <w:t xml:space="preserve">- рассмотрение вопросов организации наставничества на оперативных совещаниях; </w:t>
      </w:r>
    </w:p>
    <w:p w:rsidR="00D03245" w:rsidRPr="00D872A3" w:rsidRDefault="00E40C37" w:rsidP="00D0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D872A3">
        <w:rPr>
          <w:rFonts w:ascii="Times New Roman" w:hAnsi="Times New Roman" w:cs="Times New Roman"/>
          <w:sz w:val="36"/>
          <w:szCs w:val="36"/>
        </w:rPr>
        <w:t xml:space="preserve">- оказание методической и практической помощи наставникам в планировании их работы, обучении, профессиональной адаптации наставляемых; </w:t>
      </w:r>
    </w:p>
    <w:p w:rsidR="00D03245" w:rsidRPr="00D872A3" w:rsidRDefault="00E40C37" w:rsidP="00D0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D872A3">
        <w:rPr>
          <w:rFonts w:ascii="Times New Roman" w:hAnsi="Times New Roman" w:cs="Times New Roman"/>
          <w:sz w:val="36"/>
          <w:szCs w:val="36"/>
        </w:rPr>
        <w:t xml:space="preserve">- изучение, обобщение и распространение положительного опыта работы наставников; </w:t>
      </w:r>
    </w:p>
    <w:p w:rsidR="00D03245" w:rsidRPr="00D872A3" w:rsidRDefault="00E40C37" w:rsidP="00D0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D872A3">
        <w:rPr>
          <w:rFonts w:ascii="Times New Roman" w:hAnsi="Times New Roman" w:cs="Times New Roman"/>
          <w:sz w:val="36"/>
          <w:szCs w:val="36"/>
        </w:rPr>
        <w:t xml:space="preserve">- заслушивание отчетов наставников об итогах выполнения </w:t>
      </w:r>
      <w:proofErr w:type="gramStart"/>
      <w:r w:rsidRPr="00D872A3">
        <w:rPr>
          <w:rFonts w:ascii="Times New Roman" w:hAnsi="Times New Roman" w:cs="Times New Roman"/>
          <w:sz w:val="36"/>
          <w:szCs w:val="36"/>
        </w:rPr>
        <w:t>наставляемыми</w:t>
      </w:r>
      <w:proofErr w:type="gramEnd"/>
      <w:r w:rsidRPr="00D872A3">
        <w:rPr>
          <w:rFonts w:ascii="Times New Roman" w:hAnsi="Times New Roman" w:cs="Times New Roman"/>
          <w:sz w:val="36"/>
          <w:szCs w:val="36"/>
        </w:rPr>
        <w:t xml:space="preserve"> индивидуальных планов обучения; </w:t>
      </w:r>
    </w:p>
    <w:p w:rsidR="00E40C37" w:rsidRPr="00D872A3" w:rsidRDefault="00E40C37" w:rsidP="00D0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D872A3">
        <w:rPr>
          <w:rFonts w:ascii="Times New Roman" w:hAnsi="Times New Roman" w:cs="Times New Roman"/>
          <w:sz w:val="36"/>
          <w:szCs w:val="36"/>
        </w:rPr>
        <w:t>- отстранение от наставничества наставников, недобросовестно относящихся к работе.</w:t>
      </w:r>
    </w:p>
    <w:p w:rsidR="00D03245" w:rsidRPr="00D872A3" w:rsidRDefault="00D03245" w:rsidP="00D0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D872A3">
        <w:rPr>
          <w:rFonts w:ascii="Times New Roman" w:hAnsi="Times New Roman" w:cs="Times New Roman"/>
          <w:sz w:val="36"/>
          <w:szCs w:val="36"/>
        </w:rPr>
        <w:t>Необходимо также курировать и наставничество в форме «ученик-ученик»</w:t>
      </w:r>
      <w:r w:rsidR="0097630F" w:rsidRPr="00D872A3">
        <w:rPr>
          <w:rFonts w:ascii="Times New Roman" w:hAnsi="Times New Roman" w:cs="Times New Roman"/>
          <w:sz w:val="36"/>
          <w:szCs w:val="36"/>
        </w:rPr>
        <w:t>, «учитель-ученик».</w:t>
      </w:r>
    </w:p>
    <w:p w:rsidR="0097630F" w:rsidRPr="00D872A3" w:rsidRDefault="0097630F" w:rsidP="0097630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A41E1" w:rsidRPr="00D872A3" w:rsidRDefault="00D03245" w:rsidP="0097630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872A3">
        <w:rPr>
          <w:rFonts w:ascii="Times New Roman" w:hAnsi="Times New Roman" w:cs="Times New Roman"/>
          <w:sz w:val="36"/>
          <w:szCs w:val="36"/>
        </w:rPr>
        <w:t>Ожидаемые результаты внедрения целевой модели наставничества</w:t>
      </w:r>
      <w:r w:rsidR="00D872A3">
        <w:rPr>
          <w:rFonts w:ascii="Times New Roman" w:hAnsi="Times New Roman" w:cs="Times New Roman"/>
          <w:sz w:val="36"/>
          <w:szCs w:val="36"/>
        </w:rPr>
        <w:t xml:space="preserve"> в</w:t>
      </w:r>
      <w:r w:rsidR="00DA41E1" w:rsidRPr="00D872A3">
        <w:rPr>
          <w:rFonts w:ascii="Times New Roman" w:hAnsi="Times New Roman" w:cs="Times New Roman"/>
          <w:sz w:val="36"/>
          <w:szCs w:val="36"/>
        </w:rPr>
        <w:t xml:space="preserve"> образовательных организациях:</w:t>
      </w:r>
    </w:p>
    <w:p w:rsidR="0097630F" w:rsidRPr="00D872A3" w:rsidRDefault="00D03245" w:rsidP="0097630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872A3">
        <w:rPr>
          <w:rFonts w:ascii="Times New Roman" w:hAnsi="Times New Roman" w:cs="Times New Roman"/>
          <w:sz w:val="36"/>
          <w:szCs w:val="36"/>
        </w:rPr>
        <w:t xml:space="preserve"> 1. Измеримое </w:t>
      </w:r>
      <w:r w:rsidR="0097630F" w:rsidRPr="00D872A3">
        <w:rPr>
          <w:rFonts w:ascii="Times New Roman" w:hAnsi="Times New Roman" w:cs="Times New Roman"/>
          <w:sz w:val="36"/>
          <w:szCs w:val="36"/>
        </w:rPr>
        <w:t>улучшение показателей</w:t>
      </w:r>
      <w:r w:rsidRPr="00D872A3">
        <w:rPr>
          <w:rFonts w:ascii="Times New Roman" w:hAnsi="Times New Roman" w:cs="Times New Roman"/>
          <w:sz w:val="36"/>
          <w:szCs w:val="36"/>
        </w:rPr>
        <w:t xml:space="preserve"> обучающихся в образовательной, культурной, спортивной </w:t>
      </w:r>
      <w:proofErr w:type="gramStart"/>
      <w:r w:rsidRPr="00D872A3">
        <w:rPr>
          <w:rFonts w:ascii="Times New Roman" w:hAnsi="Times New Roman" w:cs="Times New Roman"/>
          <w:sz w:val="36"/>
          <w:szCs w:val="36"/>
        </w:rPr>
        <w:t>сферах</w:t>
      </w:r>
      <w:proofErr w:type="gramEnd"/>
      <w:r w:rsidRPr="00D872A3">
        <w:rPr>
          <w:rFonts w:ascii="Times New Roman" w:hAnsi="Times New Roman" w:cs="Times New Roman"/>
          <w:sz w:val="36"/>
          <w:szCs w:val="36"/>
        </w:rPr>
        <w:t xml:space="preserve"> и сфере дополнительного образования. </w:t>
      </w:r>
    </w:p>
    <w:p w:rsidR="00D872A3" w:rsidRDefault="00D03245" w:rsidP="0097630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872A3">
        <w:rPr>
          <w:rFonts w:ascii="Times New Roman" w:hAnsi="Times New Roman" w:cs="Times New Roman"/>
          <w:sz w:val="36"/>
          <w:szCs w:val="36"/>
        </w:rPr>
        <w:t xml:space="preserve">2. Улучшение психологического климата в образовательной организации как среди </w:t>
      </w:r>
      <w:proofErr w:type="gramStart"/>
      <w:r w:rsidRPr="00D872A3">
        <w:rPr>
          <w:rFonts w:ascii="Times New Roman" w:hAnsi="Times New Roman" w:cs="Times New Roman"/>
          <w:sz w:val="36"/>
          <w:szCs w:val="36"/>
        </w:rPr>
        <w:t>обучающихся</w:t>
      </w:r>
      <w:proofErr w:type="gramEnd"/>
      <w:r w:rsidRPr="00D872A3">
        <w:rPr>
          <w:rFonts w:ascii="Times New Roman" w:hAnsi="Times New Roman" w:cs="Times New Roman"/>
          <w:sz w:val="36"/>
          <w:szCs w:val="36"/>
        </w:rPr>
        <w:t xml:space="preserve">, так и внутри педагогического коллектива, связанное с </w:t>
      </w:r>
      <w:r w:rsidR="00D872A3">
        <w:rPr>
          <w:rFonts w:ascii="Times New Roman" w:hAnsi="Times New Roman" w:cs="Times New Roman"/>
          <w:sz w:val="36"/>
          <w:szCs w:val="36"/>
        </w:rPr>
        <w:t>долгосрочными  и психологически комфортными коммуникациями</w:t>
      </w:r>
      <w:r w:rsidRPr="00D872A3">
        <w:rPr>
          <w:rFonts w:ascii="Times New Roman" w:hAnsi="Times New Roman" w:cs="Times New Roman"/>
          <w:sz w:val="36"/>
          <w:szCs w:val="36"/>
        </w:rPr>
        <w:t xml:space="preserve"> на основе партнерства. </w:t>
      </w:r>
    </w:p>
    <w:p w:rsidR="00D872A3" w:rsidRDefault="00D03245" w:rsidP="0097630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872A3">
        <w:rPr>
          <w:rFonts w:ascii="Times New Roman" w:hAnsi="Times New Roman" w:cs="Times New Roman"/>
          <w:sz w:val="36"/>
          <w:szCs w:val="36"/>
        </w:rPr>
        <w:lastRenderedPageBreak/>
        <w:t xml:space="preserve">3. Плавный «вход» молодого учителя и специалиста в целом в профессию, построение продуктивной среды в педагогическом </w:t>
      </w:r>
      <w:r w:rsidR="00D872A3">
        <w:rPr>
          <w:rFonts w:ascii="Times New Roman" w:hAnsi="Times New Roman" w:cs="Times New Roman"/>
          <w:sz w:val="36"/>
          <w:szCs w:val="36"/>
        </w:rPr>
        <w:t xml:space="preserve">коллективе. </w:t>
      </w:r>
    </w:p>
    <w:p w:rsidR="0097630F" w:rsidRPr="00D872A3" w:rsidRDefault="00252CE2" w:rsidP="0097630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872A3">
        <w:rPr>
          <w:rFonts w:ascii="Times New Roman" w:hAnsi="Times New Roman" w:cs="Times New Roman"/>
          <w:sz w:val="36"/>
          <w:szCs w:val="36"/>
        </w:rPr>
        <w:t>4</w:t>
      </w:r>
      <w:r w:rsidR="00D03245" w:rsidRPr="00D872A3">
        <w:rPr>
          <w:rFonts w:ascii="Times New Roman" w:hAnsi="Times New Roman" w:cs="Times New Roman"/>
          <w:sz w:val="36"/>
          <w:szCs w:val="36"/>
        </w:rPr>
        <w:t xml:space="preserve">. Измеримое улучшение личных показателей эффективности педагогов и сотрудников школы, связанное с развитием гибких навыков и </w:t>
      </w:r>
      <w:proofErr w:type="spellStart"/>
      <w:r w:rsidR="00D03245" w:rsidRPr="00D872A3">
        <w:rPr>
          <w:rFonts w:ascii="Times New Roman" w:hAnsi="Times New Roman" w:cs="Times New Roman"/>
          <w:sz w:val="36"/>
          <w:szCs w:val="36"/>
        </w:rPr>
        <w:t>метакомпетенций</w:t>
      </w:r>
      <w:proofErr w:type="spellEnd"/>
      <w:r w:rsidR="00D03245" w:rsidRPr="00D872A3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97630F" w:rsidRPr="00D872A3" w:rsidRDefault="00252CE2" w:rsidP="0097630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872A3">
        <w:rPr>
          <w:rFonts w:ascii="Times New Roman" w:hAnsi="Times New Roman" w:cs="Times New Roman"/>
          <w:sz w:val="36"/>
          <w:szCs w:val="36"/>
        </w:rPr>
        <w:t>5</w:t>
      </w:r>
      <w:r w:rsidR="00D03245" w:rsidRPr="00D872A3">
        <w:rPr>
          <w:rFonts w:ascii="Times New Roman" w:hAnsi="Times New Roman" w:cs="Times New Roman"/>
          <w:sz w:val="36"/>
          <w:szCs w:val="36"/>
        </w:rPr>
        <w:t xml:space="preserve">. Рост мотивации к учебе и саморазвитию учащихся. </w:t>
      </w:r>
    </w:p>
    <w:p w:rsidR="0097630F" w:rsidRPr="00D872A3" w:rsidRDefault="00252CE2" w:rsidP="0097630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872A3">
        <w:rPr>
          <w:rFonts w:ascii="Times New Roman" w:hAnsi="Times New Roman" w:cs="Times New Roman"/>
          <w:sz w:val="36"/>
          <w:szCs w:val="36"/>
        </w:rPr>
        <w:t>6</w:t>
      </w:r>
      <w:r w:rsidR="00D03245" w:rsidRPr="00D872A3">
        <w:rPr>
          <w:rFonts w:ascii="Times New Roman" w:hAnsi="Times New Roman" w:cs="Times New Roman"/>
          <w:sz w:val="36"/>
          <w:szCs w:val="36"/>
        </w:rPr>
        <w:t xml:space="preserve">. Снижение показателей неуспеваемости учащихся. </w:t>
      </w:r>
    </w:p>
    <w:p w:rsidR="0097630F" w:rsidRPr="00D872A3" w:rsidRDefault="00252CE2" w:rsidP="0097630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872A3">
        <w:rPr>
          <w:rFonts w:ascii="Times New Roman" w:hAnsi="Times New Roman" w:cs="Times New Roman"/>
          <w:sz w:val="36"/>
          <w:szCs w:val="36"/>
        </w:rPr>
        <w:t>7</w:t>
      </w:r>
      <w:r w:rsidR="00D03245" w:rsidRPr="00D872A3">
        <w:rPr>
          <w:rFonts w:ascii="Times New Roman" w:hAnsi="Times New Roman" w:cs="Times New Roman"/>
          <w:sz w:val="36"/>
          <w:szCs w:val="36"/>
        </w:rPr>
        <w:t xml:space="preserve">. Практическая реализация концепции построения индивидуальных образовательных траекторий. </w:t>
      </w:r>
    </w:p>
    <w:p w:rsidR="0097630F" w:rsidRPr="00D872A3" w:rsidRDefault="00252CE2" w:rsidP="0097630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872A3">
        <w:rPr>
          <w:rFonts w:ascii="Times New Roman" w:hAnsi="Times New Roman" w:cs="Times New Roman"/>
          <w:sz w:val="36"/>
          <w:szCs w:val="36"/>
        </w:rPr>
        <w:t>8</w:t>
      </w:r>
      <w:r w:rsidR="00D03245" w:rsidRPr="00D872A3">
        <w:rPr>
          <w:rFonts w:ascii="Times New Roman" w:hAnsi="Times New Roman" w:cs="Times New Roman"/>
          <w:sz w:val="36"/>
          <w:szCs w:val="36"/>
        </w:rPr>
        <w:t xml:space="preserve">. Рост числа </w:t>
      </w:r>
      <w:proofErr w:type="gramStart"/>
      <w:r w:rsidR="00D03245" w:rsidRPr="00D872A3">
        <w:rPr>
          <w:rFonts w:ascii="Times New Roman" w:hAnsi="Times New Roman" w:cs="Times New Roman"/>
          <w:sz w:val="36"/>
          <w:szCs w:val="36"/>
        </w:rPr>
        <w:t>обучающихся</w:t>
      </w:r>
      <w:proofErr w:type="gramEnd"/>
      <w:r w:rsidR="00D03245" w:rsidRPr="00D872A3">
        <w:rPr>
          <w:rFonts w:ascii="Times New Roman" w:hAnsi="Times New Roman" w:cs="Times New Roman"/>
          <w:sz w:val="36"/>
          <w:szCs w:val="36"/>
        </w:rPr>
        <w:t xml:space="preserve">, прошедших </w:t>
      </w:r>
      <w:proofErr w:type="spellStart"/>
      <w:r w:rsidR="00D03245" w:rsidRPr="00D872A3">
        <w:rPr>
          <w:rFonts w:ascii="Times New Roman" w:hAnsi="Times New Roman" w:cs="Times New Roman"/>
          <w:sz w:val="36"/>
          <w:szCs w:val="36"/>
        </w:rPr>
        <w:t>профориентационные</w:t>
      </w:r>
      <w:proofErr w:type="spellEnd"/>
      <w:r w:rsidR="00D03245" w:rsidRPr="00D872A3">
        <w:rPr>
          <w:rFonts w:ascii="Times New Roman" w:hAnsi="Times New Roman" w:cs="Times New Roman"/>
          <w:sz w:val="36"/>
          <w:szCs w:val="36"/>
        </w:rPr>
        <w:t xml:space="preserve"> мероприятия. </w:t>
      </w:r>
    </w:p>
    <w:p w:rsidR="0097630F" w:rsidRPr="00D872A3" w:rsidRDefault="00252CE2" w:rsidP="0097630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872A3">
        <w:rPr>
          <w:rFonts w:ascii="Times New Roman" w:hAnsi="Times New Roman" w:cs="Times New Roman"/>
          <w:sz w:val="36"/>
          <w:szCs w:val="36"/>
        </w:rPr>
        <w:t>9</w:t>
      </w:r>
      <w:r w:rsidR="00D03245" w:rsidRPr="00D872A3">
        <w:rPr>
          <w:rFonts w:ascii="Times New Roman" w:hAnsi="Times New Roman" w:cs="Times New Roman"/>
          <w:sz w:val="36"/>
          <w:szCs w:val="36"/>
        </w:rPr>
        <w:t xml:space="preserve">. Формирование осознанной позиции, необходимой для выбора образовательной траектории и будущей профессиональной реализации. </w:t>
      </w:r>
    </w:p>
    <w:p w:rsidR="0097630F" w:rsidRPr="00D872A3" w:rsidRDefault="00252CE2" w:rsidP="0097630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872A3">
        <w:rPr>
          <w:rFonts w:ascii="Times New Roman" w:hAnsi="Times New Roman" w:cs="Times New Roman"/>
          <w:sz w:val="36"/>
          <w:szCs w:val="36"/>
        </w:rPr>
        <w:t>10</w:t>
      </w:r>
      <w:r w:rsidR="00D03245" w:rsidRPr="00D872A3">
        <w:rPr>
          <w:rFonts w:ascii="Times New Roman" w:hAnsi="Times New Roman" w:cs="Times New Roman"/>
          <w:sz w:val="36"/>
          <w:szCs w:val="36"/>
        </w:rPr>
        <w:t xml:space="preserve">. Формирования активной гражданской позиции школьного сообщества. </w:t>
      </w:r>
    </w:p>
    <w:p w:rsidR="0097630F" w:rsidRPr="00D872A3" w:rsidRDefault="00252CE2" w:rsidP="0097630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872A3">
        <w:rPr>
          <w:rFonts w:ascii="Times New Roman" w:hAnsi="Times New Roman" w:cs="Times New Roman"/>
          <w:sz w:val="36"/>
          <w:szCs w:val="36"/>
        </w:rPr>
        <w:t>11</w:t>
      </w:r>
      <w:r w:rsidR="00D03245" w:rsidRPr="00D872A3">
        <w:rPr>
          <w:rFonts w:ascii="Times New Roman" w:hAnsi="Times New Roman" w:cs="Times New Roman"/>
          <w:sz w:val="36"/>
          <w:szCs w:val="36"/>
        </w:rPr>
        <w:t xml:space="preserve">. Повышение уровня </w:t>
      </w:r>
      <w:proofErr w:type="spellStart"/>
      <w:r w:rsidR="00D03245" w:rsidRPr="00D872A3">
        <w:rPr>
          <w:rFonts w:ascii="Times New Roman" w:hAnsi="Times New Roman" w:cs="Times New Roman"/>
          <w:sz w:val="36"/>
          <w:szCs w:val="36"/>
        </w:rPr>
        <w:t>сформированности</w:t>
      </w:r>
      <w:proofErr w:type="spellEnd"/>
      <w:r w:rsidR="00D03245" w:rsidRPr="00D872A3">
        <w:rPr>
          <w:rFonts w:ascii="Times New Roman" w:hAnsi="Times New Roman" w:cs="Times New Roman"/>
          <w:sz w:val="36"/>
          <w:szCs w:val="36"/>
        </w:rPr>
        <w:t xml:space="preserve"> ценностных и жизненных позиций и ориентиров. </w:t>
      </w:r>
    </w:p>
    <w:p w:rsidR="0097630F" w:rsidRPr="00D872A3" w:rsidRDefault="00252CE2" w:rsidP="0097630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872A3">
        <w:rPr>
          <w:rFonts w:ascii="Times New Roman" w:hAnsi="Times New Roman" w:cs="Times New Roman"/>
          <w:sz w:val="36"/>
          <w:szCs w:val="36"/>
        </w:rPr>
        <w:t>12</w:t>
      </w:r>
      <w:r w:rsidR="00D03245" w:rsidRPr="00D872A3">
        <w:rPr>
          <w:rFonts w:ascii="Times New Roman" w:hAnsi="Times New Roman" w:cs="Times New Roman"/>
          <w:sz w:val="36"/>
          <w:szCs w:val="36"/>
        </w:rPr>
        <w:t xml:space="preserve">. </w:t>
      </w:r>
      <w:r w:rsidR="0097630F" w:rsidRPr="00D872A3">
        <w:rPr>
          <w:rFonts w:ascii="Times New Roman" w:hAnsi="Times New Roman" w:cs="Times New Roman"/>
          <w:sz w:val="36"/>
          <w:szCs w:val="36"/>
        </w:rPr>
        <w:t>Снижение конфликтности и развити</w:t>
      </w:r>
      <w:r w:rsidR="00D03245" w:rsidRPr="00D872A3">
        <w:rPr>
          <w:rFonts w:ascii="Times New Roman" w:hAnsi="Times New Roman" w:cs="Times New Roman"/>
          <w:sz w:val="36"/>
          <w:szCs w:val="36"/>
        </w:rPr>
        <w:t xml:space="preserve">е коммуникативных навыков, для горизонтального и вертикального социального движения. </w:t>
      </w:r>
    </w:p>
    <w:p w:rsidR="0097630F" w:rsidRPr="00D872A3" w:rsidRDefault="00252CE2" w:rsidP="0097630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872A3">
        <w:rPr>
          <w:rFonts w:ascii="Times New Roman" w:hAnsi="Times New Roman" w:cs="Times New Roman"/>
          <w:sz w:val="36"/>
          <w:szCs w:val="36"/>
        </w:rPr>
        <w:t>13</w:t>
      </w:r>
      <w:r w:rsidR="00D03245" w:rsidRPr="00D872A3">
        <w:rPr>
          <w:rFonts w:ascii="Times New Roman" w:hAnsi="Times New Roman" w:cs="Times New Roman"/>
          <w:sz w:val="36"/>
          <w:szCs w:val="36"/>
        </w:rPr>
        <w:t xml:space="preserve">. Увеличение доли учащихся, участвующих в программах развития талантливых обучающихся. </w:t>
      </w:r>
    </w:p>
    <w:p w:rsidR="00D03245" w:rsidRPr="00D872A3" w:rsidRDefault="00252CE2" w:rsidP="0097630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872A3">
        <w:rPr>
          <w:rFonts w:ascii="Times New Roman" w:hAnsi="Times New Roman" w:cs="Times New Roman"/>
          <w:sz w:val="36"/>
          <w:szCs w:val="36"/>
        </w:rPr>
        <w:t>14</w:t>
      </w:r>
      <w:r w:rsidR="00D03245" w:rsidRPr="00D872A3">
        <w:rPr>
          <w:rFonts w:ascii="Times New Roman" w:hAnsi="Times New Roman" w:cs="Times New Roman"/>
          <w:sz w:val="36"/>
          <w:szCs w:val="36"/>
        </w:rPr>
        <w:t>. Включение в систему наставнических отношений детей с ограниченными возможностями здоровья.</w:t>
      </w:r>
    </w:p>
    <w:p w:rsidR="006C252D" w:rsidRPr="00D872A3" w:rsidRDefault="006C252D" w:rsidP="00D03245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310A6" w:rsidRPr="00D872A3" w:rsidRDefault="00D872A3" w:rsidP="00D03245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Уважаемые коллеги! Мое выступление закончено. И я передаю слово</w:t>
      </w:r>
    </w:p>
    <w:p w:rsidR="001310A6" w:rsidRPr="00D872A3" w:rsidRDefault="001310A6" w:rsidP="00D03245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310A6" w:rsidRPr="00D872A3" w:rsidRDefault="001310A6" w:rsidP="00D03245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310A6" w:rsidRPr="00D872A3" w:rsidRDefault="001310A6" w:rsidP="00D03245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D872A3">
        <w:rPr>
          <w:rFonts w:ascii="Times New Roman" w:hAnsi="Times New Roman" w:cs="Times New Roman"/>
          <w:sz w:val="40"/>
          <w:szCs w:val="40"/>
        </w:rPr>
        <w:t xml:space="preserve">Предложения в резолюцию совещания педагогических работников города </w:t>
      </w:r>
      <w:proofErr w:type="spellStart"/>
      <w:r w:rsidRPr="00D872A3">
        <w:rPr>
          <w:rFonts w:ascii="Times New Roman" w:hAnsi="Times New Roman" w:cs="Times New Roman"/>
          <w:sz w:val="40"/>
          <w:szCs w:val="40"/>
        </w:rPr>
        <w:t>Мегиона</w:t>
      </w:r>
      <w:proofErr w:type="spellEnd"/>
      <w:r w:rsidRPr="00D872A3">
        <w:rPr>
          <w:rFonts w:ascii="Times New Roman" w:hAnsi="Times New Roman" w:cs="Times New Roman"/>
          <w:sz w:val="40"/>
          <w:szCs w:val="40"/>
        </w:rPr>
        <w:t>:</w:t>
      </w:r>
    </w:p>
    <w:p w:rsidR="00E15D59" w:rsidRPr="00D872A3" w:rsidRDefault="00DA41E1" w:rsidP="00E15D59">
      <w:pPr>
        <w:tabs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D872A3">
        <w:rPr>
          <w:rFonts w:ascii="Times New Roman" w:hAnsi="Times New Roman" w:cs="Times New Roman"/>
          <w:sz w:val="40"/>
          <w:szCs w:val="40"/>
        </w:rPr>
        <w:lastRenderedPageBreak/>
        <w:t>Организовать работу</w:t>
      </w:r>
      <w:r w:rsidR="00E15D59" w:rsidRPr="00D872A3">
        <w:rPr>
          <w:rFonts w:ascii="Times New Roman" w:hAnsi="Times New Roman" w:cs="Times New Roman"/>
          <w:sz w:val="40"/>
          <w:szCs w:val="40"/>
        </w:rPr>
        <w:t xml:space="preserve"> и методическое сопровождение муниципального профессионального педагогического сообщества по реализации </w:t>
      </w:r>
      <w:r w:rsidR="00E15D59" w:rsidRPr="00D872A3">
        <w:rPr>
          <w:rFonts w:ascii="Times New Roman" w:hAnsi="Times New Roman" w:cs="Times New Roman"/>
          <w:color w:val="000000"/>
          <w:sz w:val="40"/>
          <w:szCs w:val="40"/>
        </w:rPr>
        <w:t xml:space="preserve">целевой модели наставничества </w:t>
      </w:r>
      <w:r w:rsidR="00E15D59" w:rsidRPr="00D872A3">
        <w:rPr>
          <w:rFonts w:ascii="Times New Roman" w:hAnsi="Times New Roman" w:cs="Times New Roman"/>
          <w:sz w:val="40"/>
          <w:szCs w:val="40"/>
        </w:rPr>
        <w:t>в образовательных организациях</w:t>
      </w:r>
      <w:r w:rsidRPr="00D872A3">
        <w:rPr>
          <w:rFonts w:ascii="Times New Roman" w:hAnsi="Times New Roman" w:cs="Times New Roman"/>
          <w:sz w:val="40"/>
          <w:szCs w:val="40"/>
        </w:rPr>
        <w:t>;</w:t>
      </w:r>
    </w:p>
    <w:p w:rsidR="00E15D59" w:rsidRPr="00D872A3" w:rsidRDefault="00DA41E1" w:rsidP="00E15D59">
      <w:pPr>
        <w:tabs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D872A3">
        <w:rPr>
          <w:rFonts w:ascii="Times New Roman" w:hAnsi="Times New Roman" w:cs="Times New Roman"/>
          <w:sz w:val="40"/>
          <w:szCs w:val="40"/>
        </w:rPr>
        <w:t>Организовать повышение</w:t>
      </w:r>
      <w:r w:rsidR="00E15D59" w:rsidRPr="00D872A3">
        <w:rPr>
          <w:rFonts w:ascii="Times New Roman" w:hAnsi="Times New Roman" w:cs="Times New Roman"/>
          <w:sz w:val="40"/>
          <w:szCs w:val="40"/>
        </w:rPr>
        <w:t xml:space="preserve"> квалификации учителей и воспитателей по реализации </w:t>
      </w:r>
      <w:r w:rsidR="00E15D59" w:rsidRPr="00D872A3">
        <w:rPr>
          <w:rFonts w:ascii="Times New Roman" w:hAnsi="Times New Roman" w:cs="Times New Roman"/>
          <w:color w:val="000000"/>
          <w:sz w:val="40"/>
          <w:szCs w:val="40"/>
        </w:rPr>
        <w:t xml:space="preserve">целевой модели наставничества </w:t>
      </w:r>
      <w:r w:rsidR="00E15D59" w:rsidRPr="00D872A3">
        <w:rPr>
          <w:rFonts w:ascii="Times New Roman" w:hAnsi="Times New Roman" w:cs="Times New Roman"/>
          <w:sz w:val="40"/>
          <w:szCs w:val="40"/>
        </w:rPr>
        <w:t>в образовательных организациях</w:t>
      </w:r>
      <w:r w:rsidRPr="00D872A3">
        <w:rPr>
          <w:rFonts w:ascii="Times New Roman" w:hAnsi="Times New Roman" w:cs="Times New Roman"/>
          <w:sz w:val="40"/>
          <w:szCs w:val="40"/>
        </w:rPr>
        <w:t>;</w:t>
      </w:r>
    </w:p>
    <w:p w:rsidR="00E15D59" w:rsidRPr="00D872A3" w:rsidRDefault="00DA41E1" w:rsidP="00E15D59">
      <w:pPr>
        <w:tabs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D872A3">
        <w:rPr>
          <w:rFonts w:ascii="Times New Roman" w:hAnsi="Times New Roman" w:cs="Times New Roman"/>
          <w:sz w:val="40"/>
          <w:szCs w:val="40"/>
        </w:rPr>
        <w:t>Организовать</w:t>
      </w:r>
      <w:r w:rsidR="00E15D59" w:rsidRPr="00D872A3">
        <w:rPr>
          <w:rFonts w:ascii="Times New Roman" w:hAnsi="Times New Roman" w:cs="Times New Roman"/>
          <w:sz w:val="40"/>
          <w:szCs w:val="40"/>
        </w:rPr>
        <w:t xml:space="preserve"> </w:t>
      </w:r>
      <w:r w:rsidRPr="00D872A3">
        <w:rPr>
          <w:rFonts w:ascii="Times New Roman" w:hAnsi="Times New Roman" w:cs="Times New Roman"/>
          <w:sz w:val="40"/>
          <w:szCs w:val="40"/>
        </w:rPr>
        <w:t>консультирование</w:t>
      </w:r>
      <w:r w:rsidR="00E15D59" w:rsidRPr="00D872A3">
        <w:rPr>
          <w:rFonts w:ascii="Times New Roman" w:hAnsi="Times New Roman" w:cs="Times New Roman"/>
          <w:sz w:val="40"/>
          <w:szCs w:val="40"/>
        </w:rPr>
        <w:t xml:space="preserve">  по вопросам реализации воспитательного и психологического  аспекта по реализации </w:t>
      </w:r>
      <w:r w:rsidR="00E15D59" w:rsidRPr="00D872A3">
        <w:rPr>
          <w:rFonts w:ascii="Times New Roman" w:hAnsi="Times New Roman" w:cs="Times New Roman"/>
          <w:color w:val="000000"/>
          <w:sz w:val="40"/>
          <w:szCs w:val="40"/>
        </w:rPr>
        <w:t xml:space="preserve">целевой модели наставничества </w:t>
      </w:r>
      <w:r w:rsidR="00E15D59" w:rsidRPr="00D872A3">
        <w:rPr>
          <w:rFonts w:ascii="Times New Roman" w:hAnsi="Times New Roman" w:cs="Times New Roman"/>
          <w:sz w:val="40"/>
          <w:szCs w:val="40"/>
        </w:rPr>
        <w:t>в образовательных организациях</w:t>
      </w:r>
      <w:r w:rsidRPr="00D872A3">
        <w:rPr>
          <w:rFonts w:ascii="Times New Roman" w:hAnsi="Times New Roman" w:cs="Times New Roman"/>
          <w:sz w:val="40"/>
          <w:szCs w:val="40"/>
        </w:rPr>
        <w:t>.</w:t>
      </w:r>
    </w:p>
    <w:p w:rsidR="001310A6" w:rsidRPr="00D872A3" w:rsidRDefault="001310A6" w:rsidP="00DA41E1">
      <w:pPr>
        <w:tabs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sectPr w:rsidR="001310A6" w:rsidRPr="00D872A3" w:rsidSect="00074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52D82"/>
    <w:multiLevelType w:val="hybridMultilevel"/>
    <w:tmpl w:val="B00C5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6C252D"/>
    <w:rsid w:val="00074654"/>
    <w:rsid w:val="001310A6"/>
    <w:rsid w:val="001B2793"/>
    <w:rsid w:val="00252CE2"/>
    <w:rsid w:val="002A3C66"/>
    <w:rsid w:val="00416BAD"/>
    <w:rsid w:val="004E693E"/>
    <w:rsid w:val="006C252D"/>
    <w:rsid w:val="00814505"/>
    <w:rsid w:val="008C139C"/>
    <w:rsid w:val="0097630F"/>
    <w:rsid w:val="00CA1B4B"/>
    <w:rsid w:val="00D03245"/>
    <w:rsid w:val="00D872A3"/>
    <w:rsid w:val="00DA41E1"/>
    <w:rsid w:val="00E15D59"/>
    <w:rsid w:val="00E40C37"/>
    <w:rsid w:val="00E77B04"/>
    <w:rsid w:val="00F8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6C2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6C252D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A1B4B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4E6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BurmasovaNR</dc:creator>
  <cp:keywords/>
  <dc:description/>
  <cp:lastModifiedBy>BurmasovaNR</cp:lastModifiedBy>
  <cp:revision>7</cp:revision>
  <cp:lastPrinted>2020-08-25T04:12:00Z</cp:lastPrinted>
  <dcterms:created xsi:type="dcterms:W3CDTF">2020-08-24T05:05:00Z</dcterms:created>
  <dcterms:modified xsi:type="dcterms:W3CDTF">2020-08-25T04:13:00Z</dcterms:modified>
</cp:coreProperties>
</file>