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43" w:rsidRPr="000E1343" w:rsidRDefault="000E1343" w:rsidP="009F18CA">
      <w:pPr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  <w:bookmarkEnd w:id="0"/>
      <w:r w:rsidRPr="000E1343">
        <w:rPr>
          <w:rFonts w:ascii="Times New Roman" w:eastAsiaTheme="minorEastAsia" w:hAnsi="Times New Roman"/>
          <w:sz w:val="28"/>
          <w:szCs w:val="28"/>
          <w:lang w:eastAsia="ru-RU"/>
        </w:rPr>
        <w:t>ДЕПАРТАМЕНТ ОБРАЗОВАНИЯ И МОЛОДЕЖНОЙ  ПОЛИТИКИ</w:t>
      </w:r>
    </w:p>
    <w:p w:rsidR="000E1343" w:rsidRPr="000E1343" w:rsidRDefault="000E1343" w:rsidP="009F18CA">
      <w:pPr>
        <w:spacing w:after="0" w:line="36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0E1343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ГОРОДА МЕГИОНА</w:t>
      </w:r>
    </w:p>
    <w:p w:rsidR="000E1343" w:rsidRPr="000E1343" w:rsidRDefault="000E1343" w:rsidP="009F18CA">
      <w:pPr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E1343" w:rsidRPr="000E1343" w:rsidRDefault="000E1343" w:rsidP="009F18CA">
      <w:pPr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1343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АВТОНОМНОЕ</w:t>
      </w:r>
      <w:r w:rsidRPr="000E1343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ДОШКОЛЬНОЕ ОБРАЗОВАТЕЛЬНОЕ УЧРЕЖДЕНИЕ ДЕТСКИЙ САД № 4 «МОРОЗКО»</w:t>
      </w:r>
    </w:p>
    <w:p w:rsidR="00A24ECF" w:rsidRPr="009A0570" w:rsidRDefault="00A24ECF" w:rsidP="009F18C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E1343" w:rsidRDefault="000E1343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1343" w:rsidRDefault="000E1343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09AA" w:rsidRDefault="00FA09AA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09AA" w:rsidRDefault="00FA09AA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09AA" w:rsidRDefault="00FA09AA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44F7" w:rsidRPr="009A0570" w:rsidRDefault="00856196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ИНФОРМАЦИОННО-ПРАКТИКО-ОРИЕНТИРОВАННЫЙ ПРОЕКТ </w:t>
      </w:r>
    </w:p>
    <w:p w:rsidR="00BA44F7" w:rsidRPr="009A0570" w:rsidRDefault="002637C1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«МЫ ПАМЯТЬ БЕРЕЖНО ХРАНИМ</w:t>
      </w:r>
      <w:r w:rsidRPr="009A0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B1C6F" w:rsidRPr="009A0570" w:rsidRDefault="0087528A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Для детей в возрасте </w:t>
      </w:r>
      <w:r w:rsidR="005574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6</w:t>
      </w:r>
      <w:r w:rsidR="005574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до 8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лет</w:t>
      </w:r>
    </w:p>
    <w:p w:rsidR="009A0570" w:rsidRPr="009A0570" w:rsidRDefault="009A0570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0570" w:rsidRPr="009A0570" w:rsidRDefault="009A0570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0570" w:rsidRPr="009A0570" w:rsidRDefault="009A0570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09AA" w:rsidRDefault="00FA09AA" w:rsidP="009F18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7528A" w:rsidRPr="0087528A" w:rsidRDefault="0087528A" w:rsidP="009F18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52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Разработчики: </w:t>
      </w:r>
    </w:p>
    <w:p w:rsidR="0087528A" w:rsidRDefault="0087528A" w:rsidP="009F18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Возывода С.П., учитель-логопед</w:t>
      </w:r>
    </w:p>
    <w:p w:rsidR="00236501" w:rsidRDefault="00386B12" w:rsidP="009F18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Бернацкая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Е.Г., учитель-де</w:t>
      </w:r>
      <w:r w:rsidR="002365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фектолог </w:t>
      </w:r>
    </w:p>
    <w:p w:rsidR="0087528A" w:rsidRDefault="0087528A" w:rsidP="009F18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Агафонова Е.Б., воспитатель</w:t>
      </w:r>
    </w:p>
    <w:p w:rsidR="0087528A" w:rsidRPr="0087528A" w:rsidRDefault="0087528A" w:rsidP="009F18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0570" w:rsidRPr="009A0570" w:rsidRDefault="009A0570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0570" w:rsidRPr="009A0570" w:rsidRDefault="009A0570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0570" w:rsidRPr="009A0570" w:rsidRDefault="009A0570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0570" w:rsidRDefault="009A0570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09AA" w:rsidRDefault="00FA09AA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7528A" w:rsidRDefault="00557474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87528A">
        <w:rPr>
          <w:rFonts w:ascii="Times New Roman" w:eastAsia="Times New Roman" w:hAnsi="Times New Roman"/>
          <w:bCs/>
          <w:sz w:val="28"/>
          <w:szCs w:val="28"/>
          <w:lang w:eastAsia="ru-RU"/>
        </w:rPr>
        <w:t>.Мегион</w:t>
      </w:r>
    </w:p>
    <w:p w:rsidR="00557474" w:rsidRPr="009A0570" w:rsidRDefault="002637C1" w:rsidP="00FA09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</w:p>
    <w:p w:rsidR="00BA44F7" w:rsidRPr="009A0570" w:rsidRDefault="00BA44F7" w:rsidP="009F1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Информационная карта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4"/>
        <w:gridCol w:w="7068"/>
      </w:tblGrid>
      <w:tr w:rsidR="00856196" w:rsidRPr="009A0570" w:rsidTr="000C4B0B">
        <w:trPr>
          <w:jc w:val="center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2637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Мы память бережно храним</w:t>
            </w:r>
            <w:r w:rsidRPr="009A0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856196" w:rsidRPr="009A0570" w:rsidTr="000C4B0B">
        <w:trPr>
          <w:jc w:val="center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Информационно-практико-ориентированный</w:t>
            </w:r>
          </w:p>
        </w:tc>
      </w:tr>
      <w:tr w:rsidR="00856196" w:rsidRPr="009A0570" w:rsidTr="000C4B0B">
        <w:trPr>
          <w:jc w:val="center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Краткосрочный</w:t>
            </w:r>
          </w:p>
        </w:tc>
      </w:tr>
      <w:tr w:rsidR="00856196" w:rsidRPr="009A0570" w:rsidTr="000C4B0B">
        <w:trPr>
          <w:jc w:val="center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количеству детей, вовлечённых в проект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Групповой (</w:t>
            </w:r>
            <w:r w:rsidRPr="00FA0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компенсирующей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направленности для </w:t>
            </w:r>
            <w:r w:rsidR="00FA0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</w:t>
            </w:r>
            <w:r w:rsidR="00557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возрасте от 6 до 8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лет)</w:t>
            </w:r>
          </w:p>
        </w:tc>
      </w:tr>
      <w:tr w:rsidR="00856196" w:rsidRPr="009A0570" w:rsidTr="000C4B0B">
        <w:trPr>
          <w:jc w:val="center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Дневная (совместная образовательная деятельность)</w:t>
            </w:r>
          </w:p>
        </w:tc>
      </w:tr>
      <w:tr w:rsidR="00856196" w:rsidRPr="009A0570" w:rsidTr="000C4B0B">
        <w:trPr>
          <w:jc w:val="center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уровню контактов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уровне образовательного учреждения</w:t>
            </w:r>
          </w:p>
        </w:tc>
      </w:tr>
      <w:tr w:rsidR="00856196" w:rsidRPr="009A0570" w:rsidTr="000C4B0B">
        <w:trPr>
          <w:jc w:val="center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1D" w:rsidRDefault="00BA44F7" w:rsidP="008E5E1D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Концепция</w:t>
            </w:r>
            <w:r w:rsidR="00E20792"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дошкольного воспитания (1989</w:t>
            </w:r>
            <w:r w:rsid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8E5E1D" w:rsidRDefault="00BA44F7" w:rsidP="008E5E1D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Конвенция о правах ре</w:t>
            </w:r>
            <w:r w:rsid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бёнка (одобрена ООН 20.11.1989)</w:t>
            </w:r>
          </w:p>
          <w:p w:rsidR="008E5E1D" w:rsidRDefault="00BA44F7" w:rsidP="008E5E1D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РФ от 29.12.2012 № 273-ФЗ «Об образовании в </w:t>
            </w:r>
            <w:r w:rsid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Федерации»</w:t>
            </w:r>
          </w:p>
          <w:p w:rsidR="008E5E1D" w:rsidRPr="008E5E1D" w:rsidRDefault="00BA44F7" w:rsidP="008E5E1D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r w:rsidR="00E20792"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обрнауки</w:t>
            </w:r>
            <w:proofErr w:type="spellEnd"/>
            <w:r w:rsidR="00E20792"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России) от 17.10.2013 №</w:t>
            </w:r>
            <w:r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1155 г. Москва «Об утверждении федерального государственного образовательного стандарта дошкольного образования»;</w:t>
            </w:r>
          </w:p>
          <w:p w:rsidR="008E5E1D" w:rsidRPr="008E5E1D" w:rsidRDefault="008E5E1D" w:rsidP="008E5E1D">
            <w:pPr>
              <w:pStyle w:val="a3"/>
              <w:widowControl w:val="0"/>
              <w:numPr>
                <w:ilvl w:val="0"/>
                <w:numId w:val="18"/>
              </w:numPr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от 25.11.2022 № 1028 «Об утверждении федеральной образовательной программы дошкольного образования» </w:t>
            </w:r>
          </w:p>
          <w:p w:rsidR="00BA44F7" w:rsidRPr="008E5E1D" w:rsidRDefault="00BA44F7" w:rsidP="008E5E1D">
            <w:pPr>
              <w:pStyle w:val="a3"/>
              <w:widowControl w:val="0"/>
              <w:numPr>
                <w:ilvl w:val="0"/>
                <w:numId w:val="18"/>
              </w:numPr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 образовательная программа дошкольного образ</w:t>
            </w:r>
            <w:r w:rsidR="00386B12" w:rsidRPr="008E5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ования МАДОУ «ДС  № 4 «Морозко»</w:t>
            </w:r>
          </w:p>
        </w:tc>
      </w:tr>
      <w:tr w:rsidR="00856196" w:rsidRPr="009A0570" w:rsidTr="000C4B0B">
        <w:trPr>
          <w:jc w:val="center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5B1C6F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E20792" w:rsidRDefault="006D27BA" w:rsidP="00386B1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интереса родителей</w:t>
            </w:r>
            <w:r w:rsidR="00E20792" w:rsidRPr="00E20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(законных представителей)</w:t>
            </w:r>
            <w:r w:rsidRPr="00E20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детей к истории своей страны, своей семьи; воспитание </w:t>
            </w:r>
            <w:r w:rsidR="00386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духовно-нравственных качеств, </w:t>
            </w:r>
            <w:r w:rsidRPr="00E20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чувства гордости и сопричастности к наследию своих предков.</w:t>
            </w:r>
          </w:p>
        </w:tc>
      </w:tr>
      <w:tr w:rsidR="00856196" w:rsidRPr="009A0570" w:rsidTr="000C4B0B">
        <w:trPr>
          <w:jc w:val="center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Структура реализации проекта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BA44F7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Подготовительный этап.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2. Основной этап. 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</w:t>
            </w:r>
            <w:r w:rsidR="00E20792" w:rsidRPr="00E20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Заключительный этап.</w:t>
            </w:r>
          </w:p>
        </w:tc>
      </w:tr>
      <w:tr w:rsidR="00856196" w:rsidRPr="009A0570" w:rsidTr="000C4B0B">
        <w:trPr>
          <w:jc w:val="center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F7" w:rsidRPr="009A0570" w:rsidRDefault="005B1C6F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Авторы</w:t>
            </w:r>
            <w:r w:rsidR="00BA44F7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6501" w:rsidRDefault="00BA44F7" w:rsidP="0023650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Возывода</w:t>
            </w:r>
            <w:proofErr w:type="spellEnd"/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С.П., учитель-логопед</w:t>
            </w:r>
          </w:p>
          <w:p w:rsidR="00BA44F7" w:rsidRPr="009A0570" w:rsidRDefault="00386B12" w:rsidP="0023650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Бернацкая</w:t>
            </w:r>
            <w:proofErr w:type="spellEnd"/>
            <w:r w:rsidR="00236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Е.Г., учитель-дефектолог</w:t>
            </w:r>
            <w:r w:rsidR="00DB6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Агафонова Е.Б., </w:t>
            </w:r>
            <w:r w:rsidR="00236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8E5E1D" w:rsidRPr="009A0570" w:rsidRDefault="008E5E1D" w:rsidP="008E5E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B0B" w:rsidRDefault="000C4B0B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71D9" w:rsidRDefault="00AD71D9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3394" w:rsidRDefault="00673394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Актуальность</w:t>
      </w:r>
      <w:r w:rsidR="00494DF5" w:rsidRPr="009A0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236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A6C58" w:rsidRPr="009A0570" w:rsidRDefault="00673394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Актуальность темы нашего проекта определяется тем, что в настоящее время в</w:t>
      </w:r>
      <w:r w:rsidR="00BA6C58" w:rsidRPr="009A05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России нет более важной идеи, чем патриотизм. Историчес</w:t>
      </w:r>
      <w:r w:rsidR="00DE26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кая память важна и необходима </w:t>
      </w:r>
      <w:r w:rsidR="00BA6C58" w:rsidRPr="009A05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 все времена и в любом государстве, особенно в трудные, переломные моменты истории. Именно такой период переживает сегодня Россия, когда вопросы патриотического воспитания, исторической памяти вышли на первый план. </w:t>
      </w:r>
    </w:p>
    <w:p w:rsidR="00FF098F" w:rsidRPr="009A0570" w:rsidRDefault="00FF098F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последние десятилетия происходит утрата духовно-нравственных и социальных ценностей: теряется уважение к истории, забываются свои корни. Дети разделены во времени с непосредственными участниками Отечественной войны уже тремя поколениями. Каждое следующее поколение знает о второй мировой войне все меньше и меньше. </w:t>
      </w:r>
    </w:p>
    <w:p w:rsidR="00FF098F" w:rsidRPr="009A0570" w:rsidRDefault="00FF098F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Воспитывать в детях гражданина страны невозможно в отрыве от ее истории. Без знания героической истории Отечества невозможно пробудить интерес</w:t>
      </w:r>
      <w:r w:rsidR="00DE26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детей к Родине, заложить начало</w:t>
      </w:r>
      <w:r w:rsidRPr="009A05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патриотических чувств, научить восхищаться мужеством и героизмом народа, защитившего свою Родину, переживать свою сопричастность с далекими событиями истории, ощущать радость Великой Победы, гордость за свое Отечество, воспитывать у детей любовь и уважение к героям, павшим за Родину.</w:t>
      </w:r>
    </w:p>
    <w:p w:rsidR="008E5E1D" w:rsidRPr="00F5105F" w:rsidRDefault="00C96228" w:rsidP="00F510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Поэтому </w:t>
      </w:r>
      <w:r w:rsidR="00494DF5" w:rsidRPr="009A0570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 вместе с родителями призваны помочь ребенку осознать, что в Великой Отечественной войне солдаты вместе со всем народом сумели победить врага и отстоять свое право жить свободно и независимо. Изучение в доступной форме фактов, связанных с прошлым страны, дает возможность ребенку сравнить то, что есть с тем, что было</w:t>
      </w:r>
      <w:r w:rsidR="001D507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94DF5" w:rsidRPr="009A05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приблизить его к пониманию исторического значения Победы нашего народа в Великой мировой войне.  </w:t>
      </w:r>
    </w:p>
    <w:p w:rsidR="00DD37BA" w:rsidRPr="009A0570" w:rsidRDefault="00DD37BA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Проблема:</w:t>
      </w:r>
    </w:p>
    <w:p w:rsidR="00DD37BA" w:rsidRPr="009A0570" w:rsidRDefault="00DD37BA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>Потеря эталона культурных и духовно-нравственных ценностей,</w:t>
      </w:r>
      <w:r w:rsidRPr="00E20792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замена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 их материальными ценностями, </w:t>
      </w:r>
      <w:r w:rsidRPr="00E20792">
        <w:rPr>
          <w:rFonts w:ascii="Times New Roman" w:eastAsia="Times New Roman" w:hAnsi="Times New Roman"/>
          <w:sz w:val="28"/>
          <w:szCs w:val="28"/>
          <w:lang w:eastAsia="ru-RU"/>
        </w:rPr>
        <w:t>заме</w:t>
      </w:r>
      <w:r w:rsidR="00E20792" w:rsidRPr="00E20792">
        <w:rPr>
          <w:rFonts w:ascii="Times New Roman" w:eastAsia="Times New Roman" w:hAnsi="Times New Roman"/>
          <w:sz w:val="28"/>
          <w:szCs w:val="28"/>
          <w:lang w:eastAsia="ru-RU"/>
        </w:rPr>
        <w:t>щение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живого общения виртуальными играми сказывается на воспитании ребёнка. У детей снижена познавательная 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активность, искажены представления о патриотизме, доброте, великодушии, происходит утрата нравственных и социальных ценносте</w:t>
      </w:r>
      <w:r w:rsidR="00E20792">
        <w:rPr>
          <w:rFonts w:ascii="Times New Roman" w:eastAsia="Times New Roman" w:hAnsi="Times New Roman"/>
          <w:sz w:val="28"/>
          <w:szCs w:val="28"/>
          <w:lang w:eastAsia="ru-RU"/>
        </w:rPr>
        <w:t>й, теряется уважение к истории, к ее героям. 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важно грамотно выстроить работу по формированию у детей </w:t>
      </w:r>
      <w:r w:rsidR="00E84980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духовно-нравственных и 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патриотических ценностей через знакомство со значимыми датами </w:t>
      </w:r>
      <w:r w:rsidR="00E20792">
        <w:rPr>
          <w:rFonts w:ascii="Times New Roman" w:eastAsia="Times New Roman" w:hAnsi="Times New Roman"/>
          <w:sz w:val="28"/>
          <w:szCs w:val="28"/>
          <w:lang w:eastAsia="ru-RU"/>
        </w:rPr>
        <w:t>в истории развития страны.</w:t>
      </w:r>
    </w:p>
    <w:p w:rsidR="00DD37BA" w:rsidRPr="009A0570" w:rsidRDefault="00DD37BA" w:rsidP="009F18C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Новизна и педагогическая целесообразность:</w:t>
      </w:r>
    </w:p>
    <w:p w:rsidR="00DD37BA" w:rsidRPr="009A0570" w:rsidRDefault="00673394" w:rsidP="009F1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существуют работы, посвященные </w:t>
      </w:r>
      <w:r w:rsidR="00AD71D9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духовно-нравственному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патриотическо</w:t>
      </w:r>
      <w:r w:rsidR="00AD71D9">
        <w:rPr>
          <w:rFonts w:ascii="Times New Roman" w:eastAsia="Times New Roman" w:hAnsi="Times New Roman"/>
          <w:sz w:val="28"/>
          <w:szCs w:val="28"/>
          <w:lang w:eastAsia="ru-RU"/>
        </w:rPr>
        <w:t>му воспитанию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1D9">
        <w:rPr>
          <w:rFonts w:ascii="Times New Roman" w:eastAsia="Times New Roman" w:hAnsi="Times New Roman"/>
          <w:sz w:val="28"/>
          <w:szCs w:val="28"/>
          <w:lang w:eastAsia="ru-RU"/>
        </w:rPr>
        <w:t>дошкольников.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7BA" w:rsidRPr="009A0570">
        <w:rPr>
          <w:rFonts w:ascii="Times New Roman" w:eastAsia="Times New Roman" w:hAnsi="Times New Roman"/>
          <w:sz w:val="28"/>
          <w:szCs w:val="28"/>
          <w:lang w:eastAsia="ru-RU"/>
        </w:rPr>
        <w:t>Новизна проекта</w:t>
      </w:r>
      <w:r w:rsidR="00386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7BA"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в использовании комбинаций инновационных педагогических методик и технологий, </w:t>
      </w:r>
      <w:r w:rsidR="002637C1">
        <w:rPr>
          <w:rFonts w:ascii="Times New Roman" w:eastAsia="Times New Roman" w:hAnsi="Times New Roman"/>
          <w:sz w:val="28"/>
          <w:szCs w:val="28"/>
          <w:lang w:eastAsia="ru-RU"/>
        </w:rPr>
        <w:t>способствующих</w:t>
      </w:r>
      <w:r w:rsidR="00DD37BA"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новым возможностям в воспитании у дошкольников нравственно-патриотических каче</w:t>
      </w:r>
      <w:r w:rsidR="00DB6F7B">
        <w:rPr>
          <w:rFonts w:ascii="Times New Roman" w:eastAsia="Times New Roman" w:hAnsi="Times New Roman"/>
          <w:sz w:val="28"/>
          <w:szCs w:val="28"/>
          <w:lang w:eastAsia="ru-RU"/>
        </w:rPr>
        <w:t>ств, партнерскому взаимодействию Учреждения</w:t>
      </w:r>
      <w:r w:rsidR="00DD37BA"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семьёй через реализацию проекта, что несет изменение как в содержание образовательного процесса, так и во взаимодействие педагогов, родителей и детей</w:t>
      </w:r>
      <w:r w:rsidR="00DB6F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394" w:rsidRDefault="00673394" w:rsidP="00E8498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69569C" w:rsidRPr="009A0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69569C" w:rsidRPr="009A057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9569C" w:rsidRPr="009A0570" w:rsidRDefault="00673394" w:rsidP="00E8498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Основная цель работы - повышение</w:t>
      </w:r>
      <w:r w:rsidR="002637C1" w:rsidRPr="00E20792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интереса родителей (законных представителей) и детей к истории своей страны, своей семьи; воспитание </w:t>
      </w:r>
      <w:r w:rsidR="002637C1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духовно-нравственных качеств, </w:t>
      </w:r>
      <w:r w:rsidR="002637C1" w:rsidRPr="00E20792">
        <w:rPr>
          <w:rFonts w:ascii="Times New Roman" w:eastAsia="Times New Roman" w:hAnsi="Times New Roman"/>
          <w:sz w:val="28"/>
          <w:szCs w:val="28"/>
          <w:lang w:eastAsia="ru-RU"/>
        </w:rPr>
        <w:t>чувства гордости и сопричастности к наследию своих предков.</w:t>
      </w:r>
    </w:p>
    <w:p w:rsidR="00673394" w:rsidRPr="00673394" w:rsidRDefault="00673394" w:rsidP="009F18C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3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достижения поставленной цели нам необходимо решить следующие задачи:</w:t>
      </w:r>
    </w:p>
    <w:p w:rsidR="00BA6593" w:rsidRDefault="006D27BA" w:rsidP="00BA6593">
      <w:pPr>
        <w:spacing w:after="0" w:line="360" w:lineRule="auto"/>
        <w:ind w:firstLine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Образовательные:</w:t>
      </w:r>
    </w:p>
    <w:p w:rsidR="006D27BA" w:rsidRPr="00BA6593" w:rsidRDefault="006D27BA" w:rsidP="00BA6593">
      <w:pPr>
        <w:pStyle w:val="a3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6593">
        <w:rPr>
          <w:rFonts w:ascii="Times New Roman" w:eastAsia="Times New Roman" w:hAnsi="Times New Roman"/>
          <w:sz w:val="28"/>
          <w:szCs w:val="28"/>
          <w:lang w:eastAsia="ru-RU"/>
        </w:rPr>
        <w:t>Пополнить знания детей о подвигах людей в годы Великой Отечественной войны.</w:t>
      </w:r>
    </w:p>
    <w:p w:rsidR="002637C1" w:rsidRPr="00BA6593" w:rsidRDefault="006D27BA" w:rsidP="00BA6593">
      <w:pPr>
        <w:pStyle w:val="a3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93">
        <w:rPr>
          <w:rFonts w:ascii="Times New Roman" w:eastAsia="Times New Roman" w:hAnsi="Times New Roman"/>
          <w:sz w:val="28"/>
          <w:szCs w:val="28"/>
          <w:lang w:eastAsia="ru-RU"/>
        </w:rPr>
        <w:t>Расшир</w:t>
      </w:r>
      <w:r w:rsidR="00E20792" w:rsidRPr="00BA659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6593">
        <w:rPr>
          <w:rFonts w:ascii="Times New Roman" w:eastAsia="Times New Roman" w:hAnsi="Times New Roman"/>
          <w:sz w:val="28"/>
          <w:szCs w:val="28"/>
          <w:lang w:eastAsia="ru-RU"/>
        </w:rPr>
        <w:t>ть знания детей о функциях арми</w:t>
      </w:r>
      <w:r w:rsidR="00BA6593" w:rsidRPr="00BA6593">
        <w:rPr>
          <w:rFonts w:ascii="Times New Roman" w:eastAsia="Times New Roman" w:hAnsi="Times New Roman"/>
          <w:sz w:val="28"/>
          <w:szCs w:val="28"/>
          <w:lang w:eastAsia="ru-RU"/>
        </w:rPr>
        <w:t>и в мирное и военное</w:t>
      </w:r>
      <w:r w:rsidRPr="00BA6593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время.</w:t>
      </w:r>
    </w:p>
    <w:p w:rsidR="006D27BA" w:rsidRPr="00BA6593" w:rsidRDefault="007E526A" w:rsidP="00BA6593">
      <w:pPr>
        <w:pStyle w:val="a3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93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сохранению и продолжению непрерывной связи поколений</w:t>
      </w:r>
      <w:r w:rsidR="006D27BA" w:rsidRPr="00BA65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4F7" w:rsidRPr="009A0570" w:rsidRDefault="00BA44F7" w:rsidP="009F18CA">
      <w:pPr>
        <w:spacing w:after="0" w:line="360" w:lineRule="auto"/>
        <w:ind w:left="426" w:hanging="28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i/>
          <w:sz w:val="28"/>
          <w:szCs w:val="28"/>
          <w:lang w:eastAsia="ru-RU"/>
        </w:rPr>
        <w:t>Коррекционно-развивающие:</w:t>
      </w:r>
    </w:p>
    <w:p w:rsidR="002637C1" w:rsidRPr="00BA6593" w:rsidRDefault="006D27BA" w:rsidP="00BA6593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93">
        <w:rPr>
          <w:rFonts w:ascii="Times New Roman" w:eastAsia="Times New Roman" w:hAnsi="Times New Roman"/>
          <w:sz w:val="28"/>
          <w:szCs w:val="28"/>
          <w:lang w:eastAsia="ru-RU"/>
        </w:rPr>
        <w:t>Обога</w:t>
      </w:r>
      <w:r w:rsidR="00E20792" w:rsidRPr="00BA6593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2637C1" w:rsidRPr="00BA6593">
        <w:rPr>
          <w:rFonts w:ascii="Times New Roman" w:eastAsia="Times New Roman" w:hAnsi="Times New Roman"/>
          <w:sz w:val="28"/>
          <w:szCs w:val="28"/>
          <w:lang w:eastAsia="ru-RU"/>
        </w:rPr>
        <w:t xml:space="preserve">ть </w:t>
      </w:r>
      <w:r w:rsidRPr="00BA6593">
        <w:rPr>
          <w:rFonts w:ascii="Times New Roman" w:eastAsia="Times New Roman" w:hAnsi="Times New Roman"/>
          <w:sz w:val="28"/>
          <w:szCs w:val="28"/>
          <w:lang w:eastAsia="ru-RU"/>
        </w:rPr>
        <w:t>и активизировать словарный запас по теме проекта</w:t>
      </w:r>
      <w:r w:rsidR="00FA36E6" w:rsidRPr="00BA6593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знакомство с песнями, стихами, рассказами о Великой Отечественной войне.</w:t>
      </w:r>
    </w:p>
    <w:p w:rsidR="002637C1" w:rsidRPr="00BA6593" w:rsidRDefault="006D27BA" w:rsidP="00BA6593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="007E526A" w:rsidRPr="00BA6593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связную речь, </w:t>
      </w:r>
      <w:r w:rsidR="00F728AB" w:rsidRPr="00BA6593">
        <w:rPr>
          <w:rFonts w:ascii="Times New Roman" w:eastAsia="Times New Roman" w:hAnsi="Times New Roman"/>
          <w:sz w:val="28"/>
          <w:szCs w:val="28"/>
          <w:lang w:eastAsia="ru-RU"/>
        </w:rPr>
        <w:t>интонационную выразительность речи в монолог</w:t>
      </w:r>
      <w:r w:rsidR="00FA36E6" w:rsidRPr="00BA6593">
        <w:rPr>
          <w:rFonts w:ascii="Times New Roman" w:eastAsia="Times New Roman" w:hAnsi="Times New Roman"/>
          <w:sz w:val="28"/>
          <w:szCs w:val="28"/>
          <w:lang w:eastAsia="ru-RU"/>
        </w:rPr>
        <w:t xml:space="preserve">ах и </w:t>
      </w:r>
      <w:r w:rsidR="006040C5" w:rsidRPr="00BA6593">
        <w:rPr>
          <w:rFonts w:ascii="Times New Roman" w:eastAsia="Times New Roman" w:hAnsi="Times New Roman"/>
          <w:sz w:val="28"/>
          <w:szCs w:val="28"/>
          <w:lang w:eastAsia="ru-RU"/>
        </w:rPr>
        <w:t>стихотворениях</w:t>
      </w:r>
      <w:r w:rsidR="00FA36E6" w:rsidRPr="00BA65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27BA" w:rsidRPr="00BA6593" w:rsidRDefault="006D27BA" w:rsidP="00BA6593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9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A44F7" w:rsidRPr="00BA6593">
        <w:rPr>
          <w:rFonts w:ascii="Times New Roman" w:eastAsia="Times New Roman" w:hAnsi="Times New Roman"/>
          <w:sz w:val="28"/>
          <w:szCs w:val="28"/>
          <w:lang w:eastAsia="ru-RU"/>
        </w:rPr>
        <w:t>азвивать общую, мелкую и артикуляционную моторику,</w:t>
      </w:r>
      <w:r w:rsidR="002637C1" w:rsidRPr="00BA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4F7" w:rsidRPr="00BA6593">
        <w:rPr>
          <w:rFonts w:ascii="Times New Roman" w:eastAsia="Times New Roman" w:hAnsi="Times New Roman"/>
          <w:sz w:val="28"/>
          <w:szCs w:val="28"/>
          <w:lang w:eastAsia="ru-RU"/>
        </w:rPr>
        <w:t>познавательно-творческие способности дет</w:t>
      </w:r>
      <w:r w:rsidRPr="00BA6593">
        <w:rPr>
          <w:rFonts w:ascii="Times New Roman" w:eastAsia="Times New Roman" w:hAnsi="Times New Roman"/>
          <w:sz w:val="28"/>
          <w:szCs w:val="28"/>
          <w:lang w:eastAsia="ru-RU"/>
        </w:rPr>
        <w:t>ей, внимание, память, мышление.</w:t>
      </w:r>
    </w:p>
    <w:p w:rsidR="007E526A" w:rsidRPr="009A0570" w:rsidRDefault="00BA44F7" w:rsidP="009F18CA">
      <w:pPr>
        <w:spacing w:after="0" w:line="360" w:lineRule="auto"/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Воспитательные:</w:t>
      </w:r>
    </w:p>
    <w:p w:rsidR="006D27BA" w:rsidRPr="009A0570" w:rsidRDefault="006D27BA" w:rsidP="002637C1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нравственно-патриотические чувства, чувства любви к Родине, родному краю, </w:t>
      </w:r>
      <w:r w:rsidR="007E526A" w:rsidRPr="009A0570">
        <w:rPr>
          <w:rFonts w:ascii="Times New Roman" w:eastAsia="Times New Roman" w:hAnsi="Times New Roman"/>
          <w:sz w:val="28"/>
          <w:szCs w:val="28"/>
          <w:lang w:eastAsia="ru-RU"/>
        </w:rPr>
        <w:t>гордость за свою страну,</w:t>
      </w:r>
    </w:p>
    <w:p w:rsidR="006D27BA" w:rsidRPr="009A0570" w:rsidRDefault="00E84980" w:rsidP="002637C1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</w:t>
      </w:r>
      <w:r w:rsidR="007E526A"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7BA" w:rsidRPr="009A0570">
        <w:rPr>
          <w:rFonts w:ascii="Times New Roman" w:eastAsia="Times New Roman" w:hAnsi="Times New Roman"/>
          <w:sz w:val="28"/>
          <w:szCs w:val="28"/>
          <w:lang w:eastAsia="ru-RU"/>
        </w:rPr>
        <w:t>чувство</w:t>
      </w:r>
      <w:r w:rsidR="007E526A"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благодарности к </w:t>
      </w:r>
      <w:r w:rsidR="002637C1">
        <w:rPr>
          <w:rFonts w:ascii="Times New Roman" w:eastAsia="Times New Roman" w:hAnsi="Times New Roman"/>
          <w:sz w:val="28"/>
          <w:szCs w:val="28"/>
          <w:lang w:eastAsia="ru-RU"/>
        </w:rPr>
        <w:t>ветерана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63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7BA" w:rsidRPr="009A0570">
        <w:rPr>
          <w:rFonts w:ascii="Times New Roman" w:eastAsia="Times New Roman" w:hAnsi="Times New Roman"/>
          <w:sz w:val="28"/>
          <w:szCs w:val="28"/>
          <w:lang w:eastAsia="ru-RU"/>
        </w:rPr>
        <w:t>ВОВ,</w:t>
      </w:r>
      <w:r w:rsidR="00263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6E6" w:rsidRPr="009A0570">
        <w:rPr>
          <w:rFonts w:ascii="Times New Roman" w:hAnsi="Times New Roman"/>
          <w:sz w:val="28"/>
          <w:szCs w:val="28"/>
          <w:lang w:bidi="ru-RU"/>
        </w:rPr>
        <w:t>труженикам тыла,</w:t>
      </w:r>
      <w:r w:rsidR="002637C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E526A" w:rsidRPr="009A0570">
        <w:rPr>
          <w:rFonts w:ascii="Times New Roman" w:eastAsia="Times New Roman" w:hAnsi="Times New Roman"/>
          <w:sz w:val="28"/>
          <w:szCs w:val="28"/>
          <w:lang w:eastAsia="ru-RU"/>
        </w:rPr>
        <w:t>бережное отношение к семейным</w:t>
      </w:r>
      <w:r w:rsidR="00FA36E6"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 реликвиям</w:t>
      </w:r>
      <w:r w:rsidR="00263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6E6" w:rsidRPr="009A0570">
        <w:rPr>
          <w:rFonts w:ascii="Times New Roman" w:eastAsia="Times New Roman" w:hAnsi="Times New Roman"/>
          <w:sz w:val="28"/>
          <w:szCs w:val="28"/>
          <w:lang w:eastAsia="ru-RU"/>
        </w:rPr>
        <w:t>(фотографиям,</w:t>
      </w:r>
      <w:r w:rsidR="007E526A"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наградам</w:t>
      </w:r>
      <w:r w:rsidR="00FA36E6" w:rsidRPr="009A057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D27BA"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D27BA" w:rsidRPr="009A0570" w:rsidRDefault="006D27BA" w:rsidP="002637C1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стиль партнерских отношений между ДОУ и семьей.</w:t>
      </w:r>
    </w:p>
    <w:p w:rsidR="0069569C" w:rsidRDefault="0069569C" w:rsidP="00E84980">
      <w:pPr>
        <w:spacing w:after="0" w:line="360" w:lineRule="auto"/>
        <w:ind w:firstLine="142"/>
        <w:rPr>
          <w:rFonts w:ascii="Times New Roman" w:hAnsi="Times New Roman"/>
          <w:b/>
          <w:sz w:val="28"/>
          <w:szCs w:val="28"/>
          <w:lang w:bidi="ru-RU"/>
        </w:rPr>
      </w:pPr>
      <w:r w:rsidRPr="009A0570">
        <w:rPr>
          <w:rFonts w:ascii="Times New Roman" w:hAnsi="Times New Roman"/>
          <w:b/>
          <w:sz w:val="28"/>
          <w:szCs w:val="28"/>
          <w:lang w:bidi="ru-RU"/>
        </w:rPr>
        <w:t>Ожидаемый результат</w:t>
      </w:r>
    </w:p>
    <w:p w:rsidR="00B07045" w:rsidRPr="00B07045" w:rsidRDefault="00B07045" w:rsidP="00B0704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045">
        <w:rPr>
          <w:rFonts w:ascii="Times New Roman" w:eastAsia="Times New Roman" w:hAnsi="Times New Roman"/>
          <w:sz w:val="28"/>
          <w:szCs w:val="28"/>
          <w:lang w:eastAsia="ru-RU"/>
        </w:rPr>
        <w:t>Предполагаем, что в результате реализации данного проекта все его участники – дети, педагоги, родители</w:t>
      </w:r>
      <w:r w:rsidR="00AD71D9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(законные представители)</w:t>
      </w:r>
      <w:r w:rsidRPr="00B07045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приобретут определенные знания.</w:t>
      </w:r>
    </w:p>
    <w:p w:rsidR="0069569C" w:rsidRPr="00B07045" w:rsidRDefault="00B07045" w:rsidP="009F18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07045">
        <w:rPr>
          <w:rFonts w:ascii="Times New Roman" w:hAnsi="Times New Roman"/>
          <w:i/>
          <w:sz w:val="28"/>
          <w:szCs w:val="28"/>
        </w:rPr>
        <w:t>Дети</w:t>
      </w:r>
      <w:r w:rsidR="0069569C" w:rsidRPr="00B07045">
        <w:rPr>
          <w:rFonts w:ascii="Times New Roman" w:hAnsi="Times New Roman"/>
          <w:i/>
          <w:sz w:val="28"/>
          <w:szCs w:val="28"/>
          <w:lang w:bidi="ru-RU"/>
        </w:rPr>
        <w:t>:</w:t>
      </w:r>
    </w:p>
    <w:p w:rsidR="0069569C" w:rsidRPr="00BA6593" w:rsidRDefault="00E84980" w:rsidP="00BA6593">
      <w:pPr>
        <w:pStyle w:val="a3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bidi="ru-RU"/>
        </w:rPr>
      </w:pPr>
      <w:r w:rsidRPr="00BA6593">
        <w:rPr>
          <w:rFonts w:ascii="Times New Roman" w:hAnsi="Times New Roman"/>
          <w:sz w:val="28"/>
          <w:szCs w:val="28"/>
        </w:rPr>
        <w:t>У</w:t>
      </w:r>
      <w:r w:rsidR="00F5105F">
        <w:rPr>
          <w:rFonts w:ascii="Times New Roman" w:hAnsi="Times New Roman"/>
          <w:sz w:val="28"/>
          <w:szCs w:val="28"/>
        </w:rPr>
        <w:t>своят</w:t>
      </w:r>
      <w:r w:rsidRPr="00BA6593">
        <w:rPr>
          <w:rFonts w:ascii="Times New Roman" w:hAnsi="Times New Roman"/>
          <w:sz w:val="28"/>
          <w:szCs w:val="28"/>
        </w:rPr>
        <w:t xml:space="preserve"> доступные знания об истории Отечества</w:t>
      </w:r>
      <w:r w:rsidRPr="00BA659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F5105F">
        <w:rPr>
          <w:rFonts w:ascii="Times New Roman" w:hAnsi="Times New Roman"/>
          <w:sz w:val="28"/>
          <w:szCs w:val="28"/>
        </w:rPr>
        <w:t>поймут</w:t>
      </w:r>
      <w:r w:rsidR="00BA6593">
        <w:rPr>
          <w:rFonts w:ascii="Times New Roman" w:hAnsi="Times New Roman"/>
          <w:sz w:val="28"/>
          <w:szCs w:val="28"/>
        </w:rPr>
        <w:t xml:space="preserve"> важность праздника </w:t>
      </w:r>
      <w:r w:rsidR="002637C1" w:rsidRPr="00BA6593">
        <w:rPr>
          <w:rFonts w:ascii="Times New Roman" w:hAnsi="Times New Roman"/>
          <w:sz w:val="28"/>
          <w:szCs w:val="28"/>
        </w:rPr>
        <w:t>Дня Поб</w:t>
      </w:r>
      <w:r w:rsidRPr="00BA6593">
        <w:rPr>
          <w:rFonts w:ascii="Times New Roman" w:hAnsi="Times New Roman"/>
          <w:sz w:val="28"/>
          <w:szCs w:val="28"/>
        </w:rPr>
        <w:t>еды в жизни каждого россиянина.</w:t>
      </w:r>
    </w:p>
    <w:p w:rsidR="0069569C" w:rsidRPr="00BA6593" w:rsidRDefault="00F5105F" w:rsidP="00BA6593">
      <w:pPr>
        <w:pStyle w:val="a3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Закрепят</w:t>
      </w:r>
      <w:r w:rsidR="0069569C" w:rsidRPr="00BA6593">
        <w:rPr>
          <w:rFonts w:ascii="Times New Roman" w:hAnsi="Times New Roman"/>
          <w:sz w:val="28"/>
          <w:szCs w:val="28"/>
          <w:lang w:bidi="ru-RU"/>
        </w:rPr>
        <w:t xml:space="preserve"> навык составления рассказа об истории своей семьи в годы ВОВ.</w:t>
      </w:r>
    </w:p>
    <w:p w:rsidR="0069569C" w:rsidRPr="00BA6593" w:rsidRDefault="00F5105F" w:rsidP="00BA6593">
      <w:pPr>
        <w:pStyle w:val="a3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Обогатят и активизируют</w:t>
      </w:r>
      <w:r w:rsidR="0069569C" w:rsidRPr="00BA6593">
        <w:rPr>
          <w:rFonts w:ascii="Times New Roman" w:hAnsi="Times New Roman"/>
          <w:sz w:val="28"/>
          <w:szCs w:val="28"/>
          <w:lang w:bidi="ru-RU"/>
        </w:rPr>
        <w:t xml:space="preserve"> словарь по теме проекта.</w:t>
      </w:r>
    </w:p>
    <w:p w:rsidR="002637C1" w:rsidRPr="00BA6593" w:rsidRDefault="002637C1" w:rsidP="00BA6593">
      <w:pPr>
        <w:pStyle w:val="a3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bidi="ru-RU"/>
        </w:rPr>
      </w:pPr>
      <w:r w:rsidRPr="00BA6593">
        <w:rPr>
          <w:rFonts w:ascii="Times New Roman" w:hAnsi="Times New Roman"/>
          <w:sz w:val="28"/>
          <w:szCs w:val="28"/>
        </w:rPr>
        <w:t>П</w:t>
      </w:r>
      <w:r w:rsidR="00F5105F">
        <w:rPr>
          <w:rFonts w:ascii="Times New Roman" w:hAnsi="Times New Roman"/>
          <w:sz w:val="28"/>
          <w:szCs w:val="28"/>
        </w:rPr>
        <w:t xml:space="preserve">овысят социальную </w:t>
      </w:r>
      <w:r w:rsidRPr="00BA6593">
        <w:rPr>
          <w:rFonts w:ascii="Times New Roman" w:hAnsi="Times New Roman"/>
          <w:sz w:val="28"/>
          <w:szCs w:val="28"/>
        </w:rPr>
        <w:t>компетентность детей (проявление внимания и уважения к ветеранам, пожилым людям, оказание им посильной помощи), с</w:t>
      </w:r>
      <w:r w:rsidR="00F5105F">
        <w:rPr>
          <w:rFonts w:ascii="Times New Roman" w:hAnsi="Times New Roman"/>
          <w:sz w:val="28"/>
          <w:szCs w:val="28"/>
          <w:lang w:bidi="ru-RU"/>
        </w:rPr>
        <w:t>формируют</w:t>
      </w:r>
      <w:r w:rsidR="0069569C" w:rsidRPr="00BA6593">
        <w:rPr>
          <w:rFonts w:ascii="Times New Roman" w:hAnsi="Times New Roman"/>
          <w:sz w:val="28"/>
          <w:szCs w:val="28"/>
          <w:lang w:bidi="ru-RU"/>
        </w:rPr>
        <w:t xml:space="preserve"> бережное отношение к семейным фотографиям и реликвиям (медали, </w:t>
      </w:r>
      <w:r w:rsidR="00DB6F7B" w:rsidRPr="00BA6593">
        <w:rPr>
          <w:rFonts w:ascii="Times New Roman" w:hAnsi="Times New Roman"/>
          <w:sz w:val="28"/>
          <w:szCs w:val="28"/>
          <w:lang w:bidi="ru-RU"/>
        </w:rPr>
        <w:t xml:space="preserve">ордена </w:t>
      </w:r>
      <w:r w:rsidR="0069569C" w:rsidRPr="00BA6593">
        <w:rPr>
          <w:rFonts w:ascii="Times New Roman" w:hAnsi="Times New Roman"/>
          <w:sz w:val="28"/>
          <w:szCs w:val="28"/>
          <w:lang w:bidi="ru-RU"/>
        </w:rPr>
        <w:t xml:space="preserve">и др.). </w:t>
      </w:r>
    </w:p>
    <w:p w:rsidR="0069569C" w:rsidRPr="00BA6593" w:rsidRDefault="00B07045" w:rsidP="009F18C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i/>
          <w:sz w:val="28"/>
          <w:szCs w:val="28"/>
          <w:lang w:bidi="ru-RU"/>
        </w:rPr>
        <w:t>Родители (законные представители)</w:t>
      </w:r>
      <w:r w:rsidR="0069569C" w:rsidRPr="00BA6593">
        <w:rPr>
          <w:rFonts w:ascii="Times New Roman" w:hAnsi="Times New Roman"/>
          <w:i/>
          <w:sz w:val="28"/>
          <w:szCs w:val="28"/>
          <w:lang w:bidi="ru-RU"/>
        </w:rPr>
        <w:t>:</w:t>
      </w:r>
    </w:p>
    <w:p w:rsidR="00E84980" w:rsidRPr="00BA6593" w:rsidRDefault="00E84980" w:rsidP="00BA6593">
      <w:pPr>
        <w:pStyle w:val="a3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bidi="ru-RU"/>
        </w:rPr>
      </w:pPr>
      <w:r w:rsidRPr="00BA6593">
        <w:rPr>
          <w:rFonts w:ascii="Times New Roman" w:hAnsi="Times New Roman"/>
          <w:sz w:val="28"/>
          <w:szCs w:val="28"/>
          <w:lang w:bidi="ru-RU"/>
        </w:rPr>
        <w:t>В</w:t>
      </w:r>
      <w:r w:rsidR="00F5105F">
        <w:rPr>
          <w:rFonts w:ascii="Times New Roman" w:hAnsi="Times New Roman"/>
          <w:sz w:val="28"/>
          <w:szCs w:val="28"/>
        </w:rPr>
        <w:t>овлекутся</w:t>
      </w:r>
      <w:r w:rsidRPr="00BA6593">
        <w:rPr>
          <w:rFonts w:ascii="Times New Roman" w:hAnsi="Times New Roman"/>
          <w:sz w:val="28"/>
          <w:szCs w:val="28"/>
        </w:rPr>
        <w:t xml:space="preserve"> в педагогический процесс ДОУ</w:t>
      </w:r>
      <w:r w:rsidRPr="00BA6593">
        <w:rPr>
          <w:rFonts w:ascii="Times New Roman" w:hAnsi="Times New Roman"/>
          <w:sz w:val="28"/>
          <w:szCs w:val="28"/>
          <w:lang w:bidi="ru-RU"/>
        </w:rPr>
        <w:t>.</w:t>
      </w:r>
      <w:r w:rsidR="00F678C5" w:rsidRPr="00BA6593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F678C5" w:rsidRPr="00BA6593" w:rsidRDefault="00F5105F" w:rsidP="00BA6593">
      <w:pPr>
        <w:pStyle w:val="a3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Сделают ориентир</w:t>
      </w:r>
      <w:r w:rsidR="00F678C5" w:rsidRPr="00BA6593">
        <w:rPr>
          <w:rFonts w:ascii="Times New Roman" w:hAnsi="Times New Roman"/>
          <w:sz w:val="28"/>
          <w:szCs w:val="28"/>
          <w:lang w:bidi="ru-RU"/>
        </w:rPr>
        <w:t xml:space="preserve"> на развитие у ребёнка потребности к познанию, общению со взрослыми и сверстниками, через совместную </w:t>
      </w:r>
      <w:r w:rsidR="00BA6593" w:rsidRPr="00BA6593">
        <w:rPr>
          <w:rFonts w:ascii="Times New Roman" w:hAnsi="Times New Roman"/>
          <w:sz w:val="28"/>
          <w:szCs w:val="28"/>
          <w:lang w:bidi="ru-RU"/>
        </w:rPr>
        <w:t xml:space="preserve">проектно-исследовательскую </w:t>
      </w:r>
      <w:r w:rsidR="00F678C5" w:rsidRPr="00BA6593">
        <w:rPr>
          <w:rFonts w:ascii="Times New Roman" w:hAnsi="Times New Roman"/>
          <w:sz w:val="28"/>
          <w:szCs w:val="28"/>
          <w:lang w:bidi="ru-RU"/>
        </w:rPr>
        <w:t>деятельность.</w:t>
      </w:r>
    </w:p>
    <w:p w:rsidR="00BA6C58" w:rsidRPr="00BA6593" w:rsidRDefault="00A25B37" w:rsidP="00BA65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i/>
          <w:sz w:val="28"/>
          <w:szCs w:val="28"/>
          <w:lang w:bidi="ru-RU"/>
        </w:rPr>
        <w:t>Педагоги</w:t>
      </w:r>
      <w:r w:rsidR="00BA6C58" w:rsidRPr="00BA6593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BA6593" w:rsidRPr="00BA6593" w:rsidRDefault="00BA6593" w:rsidP="009F18C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F5105F">
        <w:rPr>
          <w:rFonts w:ascii="Times New Roman" w:hAnsi="Times New Roman"/>
          <w:sz w:val="28"/>
          <w:szCs w:val="28"/>
        </w:rPr>
        <w:t>истематизируют</w:t>
      </w:r>
      <w:r>
        <w:rPr>
          <w:rFonts w:ascii="Times New Roman" w:hAnsi="Times New Roman"/>
          <w:sz w:val="28"/>
          <w:szCs w:val="28"/>
        </w:rPr>
        <w:t xml:space="preserve"> литературный и иллюстративный</w:t>
      </w:r>
      <w:r w:rsidRPr="00BA6593">
        <w:rPr>
          <w:rFonts w:ascii="Times New Roman" w:hAnsi="Times New Roman"/>
          <w:sz w:val="28"/>
          <w:szCs w:val="28"/>
        </w:rPr>
        <w:t xml:space="preserve"> материал по теме «Великая От</w:t>
      </w:r>
      <w:r w:rsidR="00F5105F">
        <w:rPr>
          <w:rFonts w:ascii="Times New Roman" w:hAnsi="Times New Roman"/>
          <w:sz w:val="28"/>
          <w:szCs w:val="28"/>
        </w:rPr>
        <w:t>ечественная война», сформируют методическую папку</w:t>
      </w:r>
      <w:r w:rsidRPr="00BA6593">
        <w:rPr>
          <w:rFonts w:ascii="Times New Roman" w:hAnsi="Times New Roman"/>
          <w:sz w:val="28"/>
          <w:szCs w:val="28"/>
        </w:rPr>
        <w:t xml:space="preserve"> сценариев, конспектов занятий и мер</w:t>
      </w:r>
      <w:r>
        <w:rPr>
          <w:rFonts w:ascii="Times New Roman" w:hAnsi="Times New Roman"/>
          <w:sz w:val="28"/>
          <w:szCs w:val="28"/>
        </w:rPr>
        <w:t>оприятий с детьми и родителями (законными представителями).</w:t>
      </w:r>
    </w:p>
    <w:p w:rsidR="000B5875" w:rsidRPr="000E1343" w:rsidRDefault="00BA6593" w:rsidP="009F18C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F5105F">
        <w:rPr>
          <w:rFonts w:ascii="Times New Roman" w:hAnsi="Times New Roman"/>
          <w:sz w:val="28"/>
          <w:szCs w:val="28"/>
        </w:rPr>
        <w:t>овысится</w:t>
      </w:r>
      <w:r w:rsidRPr="00BA6593">
        <w:rPr>
          <w:rFonts w:ascii="Times New Roman" w:hAnsi="Times New Roman"/>
          <w:sz w:val="28"/>
          <w:szCs w:val="28"/>
        </w:rPr>
        <w:t xml:space="preserve"> уровень педагогического мастерства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94DF5" w:rsidRPr="009A0570" w:rsidRDefault="00236501" w:rsidP="009F18C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Научное</w:t>
      </w:r>
      <w:r w:rsidR="00494DF5" w:rsidRPr="009A0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обоснование проекта</w:t>
      </w:r>
    </w:p>
    <w:p w:rsidR="00494DF5" w:rsidRPr="009A0570" w:rsidRDefault="00494DF5" w:rsidP="009F18C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>В проекте «Национальной доктрины образования в Российской Федерации» подчеркивается, что «система образования призвана обеспечить воспитание патриотов России…»</w:t>
      </w:r>
      <w:r w:rsidR="00707005">
        <w:rPr>
          <w:rFonts w:ascii="Times New Roman" w:eastAsia="Times New Roman" w:hAnsi="Times New Roman"/>
          <w:sz w:val="28"/>
          <w:szCs w:val="28"/>
          <w:lang w:eastAsia="ru-RU"/>
        </w:rPr>
        <w:t xml:space="preserve"> [1</w:t>
      </w:r>
      <w:r w:rsidR="00D90890" w:rsidRPr="00D9089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. Известный русский философ В.В. Зеньковский писал: «Никто не может стать сыном своего народа, если он не проникнется теми основными чувствами, какими </w:t>
      </w:r>
      <w:r w:rsidR="00DB6F7B" w:rsidRPr="009A0570">
        <w:rPr>
          <w:rFonts w:ascii="Times New Roman" w:eastAsia="Times New Roman" w:hAnsi="Times New Roman"/>
          <w:sz w:val="28"/>
          <w:szCs w:val="28"/>
          <w:lang w:eastAsia="ru-RU"/>
        </w:rPr>
        <w:t>живёт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народная душа…»</w:t>
      </w:r>
      <w:r w:rsidR="00707005" w:rsidRPr="00F67D8F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7070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90890" w:rsidRPr="00F67D8F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определению одного из глубочайших знатоков русской культурной традиции В.И. Даля, «патриот - любитель отечества, ревнитель о благе его». Здесь важен акцент не только на пассивно-созерцательной любви, но и любви деятельной, отдающей, а не себе только угождающей. В такой постановке патриотическое воспитание важно не только для успешного развития общества и государства, но, прежде всего, для самого человека, как необходимая составная часть развитой личности. </w:t>
      </w:r>
    </w:p>
    <w:p w:rsidR="00494DF5" w:rsidRPr="009A0570" w:rsidRDefault="00494DF5" w:rsidP="009F18C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>В.А. Сухомлинский утверждал, что детство – каждодневное открытие мира и поэтому надо сделать так, чтобы оно, прежде всего, стало познанием человека и Отечества, их красот</w:t>
      </w:r>
      <w:r w:rsidR="00D90890">
        <w:rPr>
          <w:rFonts w:ascii="Times New Roman" w:eastAsia="Times New Roman" w:hAnsi="Times New Roman"/>
          <w:sz w:val="28"/>
          <w:szCs w:val="28"/>
          <w:lang w:eastAsia="ru-RU"/>
        </w:rPr>
        <w:t xml:space="preserve">ы и величия </w:t>
      </w:r>
      <w:r w:rsidR="00D90890" w:rsidRPr="00D90890">
        <w:rPr>
          <w:rFonts w:ascii="Times New Roman" w:eastAsia="Times New Roman" w:hAnsi="Times New Roman"/>
          <w:sz w:val="28"/>
          <w:szCs w:val="28"/>
          <w:lang w:eastAsia="ru-RU"/>
        </w:rPr>
        <w:t>[9]</w:t>
      </w:r>
      <w:r w:rsidR="00D90890">
        <w:rPr>
          <w:rFonts w:ascii="Times New Roman" w:eastAsia="Times New Roman" w:hAnsi="Times New Roman"/>
          <w:sz w:val="28"/>
          <w:szCs w:val="28"/>
          <w:lang w:eastAsia="ru-RU"/>
        </w:rPr>
        <w:t>. Родина, Отечество…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корнях этих слов близкие каждому образы: мать и отец, семья, дом, улица, город… Наследование нравственных и эстетических ценностей родной культуры в самом нежном возрасте – это и есть самый естественный, а потому и верный способ патриотического воспитания. 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 Для формирования чувства патриотизма очень важно давать детям начальные знания о Родине, базисные представления о нашей стране, народе, обычаях, истории, культуре. Но при этом, важно не забывать, что сами по себе знания 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являются пищей ума, а патриотизм «от ума» не бывает, он бывает только от «сердца». Ум как бы раскручивает духовно-нравственную работу души, а уже в свою очередь любящее сердце создает патриотическое мировоззрение. О важности приобщения ребенка к культуре своего народа написано много, поскольку обращение к отеческому наследию воспитывает уважение, гордост</w:t>
      </w:r>
      <w:r w:rsidR="00CE29D0">
        <w:rPr>
          <w:rFonts w:ascii="Times New Roman" w:eastAsia="Times New Roman" w:hAnsi="Times New Roman"/>
          <w:sz w:val="28"/>
          <w:szCs w:val="28"/>
          <w:lang w:eastAsia="ru-RU"/>
        </w:rPr>
        <w:t>ь за землю, на которой живешь. На наш взгляд</w:t>
      </w:r>
      <w:r w:rsidR="006733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29D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менно акцент на знание истории народа, его культуры поможет в дальнейшем с уважением и интересом относиться к культурным традициям других народов.                                          </w:t>
      </w:r>
    </w:p>
    <w:p w:rsidR="009A0570" w:rsidRPr="009A0570" w:rsidRDefault="00CE29D0" w:rsidP="009F18C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вышесказанного</w:t>
      </w:r>
      <w:r w:rsidR="00494DF5" w:rsidRPr="009A05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6593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духовно-нравственно и </w:t>
      </w:r>
      <w:r w:rsidR="00494DF5" w:rsidRPr="009A0570">
        <w:rPr>
          <w:rFonts w:ascii="Times New Roman" w:eastAsia="Times New Roman" w:hAnsi="Times New Roman"/>
          <w:sz w:val="28"/>
          <w:szCs w:val="28"/>
          <w:lang w:eastAsia="ru-RU"/>
        </w:rPr>
        <w:t>патриотическое воспитание детей является одной из основных задач дошкольного образовательного учреждения.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C58" w:rsidRDefault="00BA6C58" w:rsidP="009F1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0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принципы работы в рамках проекта</w:t>
      </w:r>
    </w:p>
    <w:p w:rsidR="00A25B37" w:rsidRPr="00A25B37" w:rsidRDefault="00483F19" w:rsidP="007724E7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83F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Проект ориентирован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духовно-нравст</w:t>
      </w:r>
      <w:r w:rsidR="007724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енное и патриотическое воспитание</w:t>
      </w:r>
      <w:r w:rsidRPr="00483F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дошкольников, поэтому сочетает в себе дидактические принципы: наглядности</w:t>
      </w:r>
      <w:r w:rsidRPr="00483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83F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доступности, научности, индивидуального п</w:t>
      </w:r>
      <w:r w:rsidR="00AD71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одхода</w:t>
      </w:r>
      <w:r w:rsidRPr="00483F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="007724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</w:t>
      </w:r>
      <w:proofErr w:type="gramStart"/>
      <w:r w:rsidR="007724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 </w:t>
      </w:r>
      <w:r w:rsidRPr="00483F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же</w:t>
      </w:r>
      <w:proofErr w:type="gramEnd"/>
      <w:r w:rsidRPr="00483F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="007724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ринципы </w:t>
      </w:r>
      <w:r w:rsidR="00A25B37" w:rsidRPr="00A25B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духовно-нравст</w:t>
      </w:r>
      <w:r w:rsidR="007724E7" w:rsidRPr="007724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венного воспитания дошкольников: </w:t>
      </w:r>
    </w:p>
    <w:p w:rsidR="00A25B37" w:rsidRPr="00A25B37" w:rsidRDefault="00A25B37" w:rsidP="007724E7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357" w:hanging="357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A25B3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духовный ориентир</w:t>
      </w:r>
      <w:r w:rsidRPr="00A25B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</w:t>
      </w:r>
      <w:r w:rsidR="007724E7"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5B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уклонение от зла и выбор добра;</w:t>
      </w:r>
    </w:p>
    <w:p w:rsidR="00A25B37" w:rsidRPr="00A25B37" w:rsidRDefault="00A25B37" w:rsidP="007724E7">
      <w:pPr>
        <w:numPr>
          <w:ilvl w:val="0"/>
          <w:numId w:val="23"/>
        </w:numPr>
        <w:shd w:val="clear" w:color="auto" w:fill="FFFFFF"/>
        <w:spacing w:before="30" w:after="30" w:line="360" w:lineRule="auto"/>
        <w:ind w:left="357" w:hanging="357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A25B3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гуманистический принцип</w:t>
      </w:r>
      <w:r w:rsidRPr="00A25B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формирование положительного отношения к окружающему миру и людям, сочувствие и сострадание;</w:t>
      </w:r>
    </w:p>
    <w:p w:rsidR="00A25B37" w:rsidRPr="00A25B37" w:rsidRDefault="00A25B37" w:rsidP="007724E7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357" w:hanging="357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A25B3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естественнонаучный принцип</w:t>
      </w:r>
      <w:r w:rsidRPr="00A25B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основывается на научном понимании социальных процессов, законов развития и становления;</w:t>
      </w:r>
    </w:p>
    <w:p w:rsidR="00A25B37" w:rsidRPr="00A25B37" w:rsidRDefault="00A25B37" w:rsidP="007724E7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357" w:hanging="357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A25B3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культурологический принцип</w:t>
      </w:r>
      <w:r w:rsidRPr="00A25B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 национальной культурой, ценностями и традициями;</w:t>
      </w:r>
    </w:p>
    <w:p w:rsidR="00A25B37" w:rsidRPr="007724E7" w:rsidRDefault="00A25B37" w:rsidP="007724E7">
      <w:pPr>
        <w:numPr>
          <w:ilvl w:val="0"/>
          <w:numId w:val="26"/>
        </w:numPr>
        <w:shd w:val="clear" w:color="auto" w:fill="FFFFFF"/>
        <w:spacing w:before="30" w:after="30" w:line="360" w:lineRule="auto"/>
        <w:ind w:left="357" w:hanging="357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A25B3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государственный принцип</w:t>
      </w:r>
      <w:r w:rsidRPr="00A25B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котором воспитание осуществляется в соответствии с законодательством РФ.</w:t>
      </w:r>
    </w:p>
    <w:p w:rsidR="007724E7" w:rsidRPr="007724E7" w:rsidRDefault="007724E7" w:rsidP="007724E7">
      <w:pPr>
        <w:shd w:val="clear" w:color="auto" w:fill="FFFFFF"/>
        <w:spacing w:after="0" w:line="360" w:lineRule="auto"/>
        <w:ind w:firstLine="3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педагоги – родители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сновывается на соблюдении всеми </w:t>
      </w: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участниками следующих принципов:</w:t>
      </w:r>
    </w:p>
    <w:p w:rsidR="007724E7" w:rsidRPr="007724E7" w:rsidRDefault="007724E7" w:rsidP="00772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доступности: каждый желающий может участвовать в мероприятиях, коллективных делах;</w:t>
      </w:r>
    </w:p>
    <w:p w:rsidR="007724E7" w:rsidRPr="007724E7" w:rsidRDefault="007724E7" w:rsidP="00772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</w:t>
      </w: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открытости: на сайте детского сада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разделы «Информация для родителей», «Новости и события», «Фотогалерея».</w:t>
      </w: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родители</w:t>
      </w: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обратиться с вопросами к руководителю учреждения или специалистам по электронной почте или через сайт;</w:t>
      </w:r>
    </w:p>
    <w:p w:rsidR="007724E7" w:rsidRPr="007724E7" w:rsidRDefault="007724E7" w:rsidP="00772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доброжелательности всех участников содружества, соблюдения морально этического устава, разработанного для формирования позитивных взаимоотношений родителей и педагогов;</w:t>
      </w:r>
    </w:p>
    <w:p w:rsidR="007724E7" w:rsidRPr="00A25B37" w:rsidRDefault="007724E7" w:rsidP="00772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772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добровольности: в процессе реализации задач и содержания программы не допускается никакого принуждения.</w:t>
      </w:r>
    </w:p>
    <w:p w:rsidR="00833142" w:rsidRPr="00833142" w:rsidRDefault="00833142" w:rsidP="0083314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b/>
          <w:sz w:val="28"/>
          <w:szCs w:val="28"/>
          <w:lang w:eastAsia="ru-RU"/>
        </w:rPr>
        <w:t>Этапы реализации проекта</w:t>
      </w:r>
    </w:p>
    <w:p w:rsidR="00833142" w:rsidRPr="00833142" w:rsidRDefault="00833142" w:rsidP="0083314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2D2A2A"/>
          <w:sz w:val="28"/>
          <w:szCs w:val="28"/>
          <w:lang w:eastAsia="ru-RU"/>
        </w:rPr>
      </w:pPr>
    </w:p>
    <w:p w:rsidR="00833142" w:rsidRPr="00833142" w:rsidRDefault="00833142" w:rsidP="008331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основе организации проектной деятельности, реализуемой на практике, лежит структура, предложенная </w:t>
      </w:r>
      <w:proofErr w:type="spellStart"/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>Н.А.Рыжовой</w:t>
      </w:r>
      <w:proofErr w:type="spellEnd"/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>, состоящая из трёх основных этапов: подготовительного, основного и обобщающего.</w:t>
      </w:r>
    </w:p>
    <w:p w:rsidR="00833142" w:rsidRPr="00833142" w:rsidRDefault="00833142" w:rsidP="008331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Подготовительный этап.</w:t>
      </w:r>
    </w:p>
    <w:p w:rsidR="00833142" w:rsidRPr="00833142" w:rsidRDefault="00833142" w:rsidP="0023279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ставят перед собой цель, поддерживают детскую инициативу. Вовлекают дошкольников в решение проблемы (обозначение «детской цели»). </w:t>
      </w:r>
    </w:p>
    <w:p w:rsidR="00833142" w:rsidRPr="00833142" w:rsidRDefault="00833142" w:rsidP="008331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>Намеча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 план движения к цели.</w:t>
      </w:r>
      <w:r w:rsidRPr="008331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>На этом этапе происходит сбор, накопление информационной базы по изучаемой проблеме, формирование пакета диагностик для детей; тестов для родителей.</w:t>
      </w:r>
    </w:p>
    <w:p w:rsidR="00833142" w:rsidRPr="00833142" w:rsidRDefault="00833142" w:rsidP="0083314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3142">
        <w:rPr>
          <w:rFonts w:ascii="Times New Roman" w:hAnsi="Times New Roman"/>
          <w:b/>
          <w:i/>
          <w:sz w:val="28"/>
          <w:szCs w:val="28"/>
        </w:rPr>
        <w:t>2. Основной этап</w:t>
      </w:r>
      <w:r w:rsidRPr="00833142">
        <w:rPr>
          <w:rFonts w:ascii="Times New Roman" w:hAnsi="Times New Roman"/>
          <w:b/>
          <w:sz w:val="28"/>
          <w:szCs w:val="28"/>
        </w:rPr>
        <w:t>.</w:t>
      </w:r>
    </w:p>
    <w:p w:rsidR="00833142" w:rsidRDefault="00833142" w:rsidP="0023279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>Решаются поставленные задачи всех мероприятий основной части проекта.</w:t>
      </w:r>
    </w:p>
    <w:p w:rsidR="00833142" w:rsidRPr="00833142" w:rsidRDefault="00833142" w:rsidP="008331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Обобщающий этап.</w:t>
      </w:r>
    </w:p>
    <w:p w:rsidR="00833142" w:rsidRPr="00833142" w:rsidRDefault="00833142" w:rsidP="008331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>Обсуждение результата: хода работы, действий каждого, выяснение причин успехов и неудач, закрепление полученных знаний, формулировка выводов.</w:t>
      </w:r>
    </w:p>
    <w:p w:rsidR="00833142" w:rsidRPr="00833142" w:rsidRDefault="00833142" w:rsidP="008331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продукта и вида презентации </w:t>
      </w:r>
    </w:p>
    <w:p w:rsidR="00833142" w:rsidRPr="00833142" w:rsidRDefault="00833142" w:rsidP="008331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проекта с приглашением гостей, родителей. </w:t>
      </w:r>
    </w:p>
    <w:p w:rsidR="00833142" w:rsidRPr="00833142" w:rsidRDefault="00833142" w:rsidP="008331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42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итогов.</w:t>
      </w:r>
    </w:p>
    <w:p w:rsidR="00F5105F" w:rsidRDefault="00F5105F" w:rsidP="0023279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673394" w:rsidRDefault="00673394" w:rsidP="007724E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5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AD71D9" w:rsidRDefault="00AD71D9" w:rsidP="007724E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5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A55A22" w:rsidRPr="000E1343" w:rsidRDefault="00833142" w:rsidP="009F18C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5" w:firstLine="72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План реализации проекта</w:t>
      </w:r>
    </w:p>
    <w:tbl>
      <w:tblPr>
        <w:tblW w:w="9758" w:type="dxa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685"/>
        <w:gridCol w:w="3544"/>
        <w:gridCol w:w="2043"/>
      </w:tblGrid>
      <w:tr w:rsidR="003E5124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</w:tr>
      <w:tr w:rsidR="003E5124" w:rsidRPr="009A0570" w:rsidTr="009F18CA">
        <w:trPr>
          <w:tblCellSpacing w:w="15" w:type="dxa"/>
        </w:trPr>
        <w:tc>
          <w:tcPr>
            <w:tcW w:w="96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3E5124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Выявить уровень заинтересованности родителей в данном проекте.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 воспитанников</w:t>
            </w:r>
            <w:r w:rsidR="00FA36E6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36B36" w:rsidRPr="009A0570" w:rsidRDefault="00936B36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BA6593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93" w:rsidRPr="009A0570" w:rsidRDefault="00BA6593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93" w:rsidRPr="00405D5B" w:rsidRDefault="00405D5B" w:rsidP="00405D5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Диагностика знаний детей </w:t>
            </w:r>
            <w:r w:rsidRPr="00405D5B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 тематическому блоку «Великая Отечественная война»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93" w:rsidRPr="00405D5B" w:rsidRDefault="00405D5B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Выявить уровень</w:t>
            </w:r>
            <w:r w:rsidR="00BA6593" w:rsidRPr="00405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знаний детей старшего возраста о событиях Великой Отечественной войны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93" w:rsidRPr="009A0570" w:rsidRDefault="00405D5B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3E5124" w:rsidRPr="009A0570" w:rsidTr="00AD71D9">
        <w:trPr>
          <w:trHeight w:val="657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E52" w:rsidRPr="009A0570" w:rsidRDefault="00405D5B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DF3" w:rsidRPr="009A0570" w:rsidRDefault="00490E52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</w:t>
            </w:r>
            <w:r w:rsidR="00936B36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методической литературы, дидактического материала по теме проекта, 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материалов для выставки «</w:t>
            </w:r>
            <w:r w:rsidR="00DF6B21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Спасибо деду за победу»</w:t>
            </w:r>
            <w:r w:rsidR="00C96228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05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6228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CA3ABE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войны</w:t>
            </w:r>
            <w:r w:rsidR="00C96228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CA3ABE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45DF3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информационного материала для родительского уголка «Атрибуты праздника Победы», «Георгиевская лента – символ дня Победы»;</w:t>
            </w:r>
          </w:p>
          <w:p w:rsidR="00AD71D9" w:rsidRPr="009A0570" w:rsidRDefault="00E45DF3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AD71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глядно-дидактический материала 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«Этих дней не смолкнет слава».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Повышать интерес к истории </w:t>
            </w:r>
            <w:r w:rsidR="00F6693A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России, истории 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своей семьи. Способствовать укреплению связей между поколениями.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E52" w:rsidRPr="009A0570" w:rsidRDefault="00236501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 группы </w:t>
            </w:r>
          </w:p>
        </w:tc>
      </w:tr>
      <w:tr w:rsidR="003E5124" w:rsidRPr="009A0570" w:rsidTr="009F18CA">
        <w:trPr>
          <w:tblCellSpacing w:w="15" w:type="dxa"/>
        </w:trPr>
        <w:tc>
          <w:tcPr>
            <w:tcW w:w="96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490E52" w:rsidRPr="009A0570" w:rsidRDefault="00490E52" w:rsidP="009F18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3E5124" w:rsidRPr="009A0570" w:rsidTr="000C4B0B">
        <w:trPr>
          <w:trHeight w:val="7014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04" w:rsidRPr="009A0570" w:rsidRDefault="00405D5B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594B1A" w:rsidP="009F18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70">
              <w:rPr>
                <w:rFonts w:ascii="Times New Roman" w:hAnsi="Times New Roman"/>
                <w:sz w:val="28"/>
                <w:szCs w:val="28"/>
              </w:rPr>
              <w:t>Книжкин час:</w:t>
            </w:r>
          </w:p>
          <w:p w:rsidR="00594B1A" w:rsidRPr="009A0570" w:rsidRDefault="00594B1A" w:rsidP="009F18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70">
              <w:rPr>
                <w:rFonts w:ascii="Times New Roman" w:hAnsi="Times New Roman"/>
                <w:sz w:val="28"/>
                <w:szCs w:val="28"/>
              </w:rPr>
              <w:t>Чтение рассказов</w:t>
            </w:r>
          </w:p>
          <w:p w:rsidR="00594B04" w:rsidRPr="009A0570" w:rsidRDefault="00594B04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А. Митяев, «Мешок овсянки»</w:t>
            </w:r>
          </w:p>
          <w:p w:rsidR="00594B04" w:rsidRPr="009A0570" w:rsidRDefault="00594B04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М.Исаковский, «Здесь похоронен красноармеец»</w:t>
            </w:r>
          </w:p>
          <w:p w:rsidR="00594B04" w:rsidRPr="009A0570" w:rsidRDefault="00594B04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EB4EC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Твардовский, «Рассказ танкиста».</w:t>
            </w:r>
          </w:p>
          <w:p w:rsidR="00594B1A" w:rsidRPr="009A0570" w:rsidRDefault="00F6693A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 пословиц, поговорок, стихотворений о чести, долге, солдатской службе, дружбе и товариществе.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04" w:rsidRPr="009A0570" w:rsidRDefault="00594B04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</w:t>
            </w:r>
            <w:r w:rsidR="00594B1A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познавательный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интерес к художественной литературе военной тематики.</w:t>
            </w:r>
            <w:r w:rsidR="000E31CF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Пополнять знания о подвигах людей в годы войны. </w:t>
            </w:r>
            <w:r w:rsidR="00594B1A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Обогащать и активизировать  словарный  запас  по  теме.</w:t>
            </w:r>
            <w:r w:rsidR="002925D8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Совершенствовать  грамматический  строй  речи.</w:t>
            </w:r>
          </w:p>
          <w:p w:rsidR="00594B1A" w:rsidRPr="009A0570" w:rsidRDefault="00594B1A" w:rsidP="003B183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 память  и  интонационную  выразительность  при  разучивании  стихотворений.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0C5" w:rsidRPr="009A0570" w:rsidRDefault="00594B04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</w:t>
            </w:r>
            <w:r w:rsidR="006040C5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группы, родители воспитанников.Воспитатели,</w:t>
            </w:r>
          </w:p>
          <w:p w:rsidR="00594B04" w:rsidRPr="009A0570" w:rsidRDefault="006040C5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3E5124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1CF" w:rsidRPr="009A0570" w:rsidRDefault="00405D5B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80E" w:rsidRPr="009A0570" w:rsidRDefault="000E31CF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Прослушивание военных песен: «Последний бой»,</w:t>
            </w:r>
          </w:p>
          <w:p w:rsidR="0052080E" w:rsidRPr="009A0570" w:rsidRDefault="000E31CF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«На безымянной высоте», «День победы»</w:t>
            </w:r>
          </w:p>
          <w:p w:rsidR="000E31CF" w:rsidRPr="009A0570" w:rsidRDefault="000E31CF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той весне»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1CF" w:rsidRPr="009A0570" w:rsidRDefault="000E31CF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слухового внимания. Воспитание интереса к песням военных лет.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1CF" w:rsidRPr="009A0570" w:rsidRDefault="000E31CF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Воспитанники группы, </w:t>
            </w:r>
            <w:r w:rsidR="00F6693A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E5124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405D5B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594B1A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Подборка родителями вместе с детьми исторического материала (фотографий, писем) о своих родственниках, принимавших участие в исторических боевых традициях. 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594B1A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Повышать интерес к истории своей семьи. Способствовать укреплению связей между поколениями.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594B1A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 воспитанников</w:t>
            </w:r>
          </w:p>
        </w:tc>
      </w:tr>
      <w:tr w:rsidR="003E5124" w:rsidRPr="009A0570" w:rsidTr="000C4B0B">
        <w:trPr>
          <w:trHeight w:val="1273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405D5B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2925D8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Буклет для  родителей «Что  и как рассказать детям о войне»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Default="002925D8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педагогической компетенции родителей</w:t>
            </w:r>
          </w:p>
          <w:p w:rsidR="000C4B0B" w:rsidRPr="009A0570" w:rsidRDefault="000C4B0B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0C5" w:rsidRPr="009A0570" w:rsidRDefault="006040C5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Воспитатели,</w:t>
            </w:r>
          </w:p>
          <w:p w:rsidR="00594B1A" w:rsidRPr="009A0570" w:rsidRDefault="006040C5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3E5124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405D5B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936B36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упражнения</w:t>
            </w:r>
          </w:p>
          <w:p w:rsidR="00594B1A" w:rsidRPr="009A0570" w:rsidRDefault="00594B1A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Военные профессии»</w:t>
            </w:r>
            <w:r w:rsidR="00936B36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F728AB" w:rsidRPr="009A0570" w:rsidRDefault="00936B36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Продолжи рассказ»</w:t>
            </w:r>
            <w:r w:rsidR="001250B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CA3ABE" w:rsidRPr="009A05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«Военный транспорт»</w:t>
            </w:r>
          </w:p>
          <w:p w:rsidR="00E45DF3" w:rsidRPr="009A0570" w:rsidRDefault="00E45DF3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594B1A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знания детей о военных профессиях: танкист, лётчик, разведчик, десантник, сапёр, пулемётчик и т.д. и военной технике. Расширять лексический словарь детей по теме. Способствовать развитию логического мышления. Развивать координацию движений рук с речью. Воспитывать патриотические чувства.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501" w:rsidRPr="009A0570" w:rsidRDefault="00594B1A" w:rsidP="0023650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</w:t>
            </w:r>
            <w:r w:rsidR="00236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танники группы, педагоги группы</w:t>
            </w:r>
          </w:p>
        </w:tc>
      </w:tr>
      <w:tr w:rsidR="003E5124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405D5B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594B1A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 «Вечный огонь»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594B1A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детей работать в технике торцевания. Развивать аккуратность и усидчивость.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B1A" w:rsidRPr="009A0570" w:rsidRDefault="00594B1A" w:rsidP="009F18C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 группы и воспитатели группы.</w:t>
            </w:r>
          </w:p>
        </w:tc>
      </w:tr>
      <w:tr w:rsidR="003E5124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1ED" w:rsidRPr="000C4B0B" w:rsidRDefault="00405D5B" w:rsidP="000C4B0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1ED" w:rsidRPr="000C4B0B" w:rsidRDefault="002F21ED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4B0B">
              <w:rPr>
                <w:rFonts w:ascii="Times New Roman" w:hAnsi="Times New Roman"/>
                <w:sz w:val="28"/>
                <w:szCs w:val="28"/>
              </w:rPr>
              <w:t>Презентация «Детям о войне»</w:t>
            </w:r>
            <w:r w:rsidR="00CA3ABE" w:rsidRPr="000C4B0B">
              <w:rPr>
                <w:rFonts w:ascii="Times New Roman" w:hAnsi="Times New Roman"/>
                <w:sz w:val="28"/>
                <w:szCs w:val="28"/>
              </w:rPr>
              <w:t>, «Дети войны»</w:t>
            </w:r>
          </w:p>
          <w:p w:rsidR="00856196" w:rsidRPr="000C4B0B" w:rsidRDefault="00856196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4B0B">
              <w:rPr>
                <w:rFonts w:ascii="Times New Roman" w:hAnsi="Times New Roman"/>
                <w:sz w:val="28"/>
                <w:szCs w:val="28"/>
              </w:rPr>
              <w:t>Видеофильм «О той весне»</w:t>
            </w:r>
          </w:p>
        </w:tc>
        <w:tc>
          <w:tcPr>
            <w:tcW w:w="35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1ED" w:rsidRPr="000C4B0B" w:rsidRDefault="002F21ED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4B0B">
              <w:rPr>
                <w:rFonts w:ascii="Times New Roman" w:hAnsi="Times New Roman"/>
                <w:sz w:val="28"/>
                <w:szCs w:val="28"/>
              </w:rPr>
              <w:t xml:space="preserve">Пополнять знания детей о Великой Отечественной войне, о подвигах солдат, о вкладе </w:t>
            </w:r>
            <w:r w:rsidR="00856196" w:rsidRPr="000C4B0B">
              <w:rPr>
                <w:rFonts w:ascii="Times New Roman" w:hAnsi="Times New Roman"/>
                <w:sz w:val="28"/>
                <w:szCs w:val="28"/>
              </w:rPr>
              <w:t xml:space="preserve">детей  </w:t>
            </w:r>
            <w:r w:rsidRPr="000C4B0B">
              <w:rPr>
                <w:rFonts w:ascii="Times New Roman" w:hAnsi="Times New Roman"/>
                <w:sz w:val="28"/>
                <w:szCs w:val="28"/>
              </w:rPr>
              <w:t>в Великую Победу.</w:t>
            </w:r>
          </w:p>
        </w:tc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1ED" w:rsidRPr="000C4B0B" w:rsidRDefault="002F21ED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4B0B">
              <w:rPr>
                <w:rFonts w:ascii="Times New Roman" w:hAnsi="Times New Roman"/>
                <w:sz w:val="28"/>
                <w:szCs w:val="28"/>
              </w:rPr>
              <w:t>Воспи</w:t>
            </w:r>
            <w:r w:rsidR="00FA36E6" w:rsidRPr="000C4B0B">
              <w:rPr>
                <w:rFonts w:ascii="Times New Roman" w:hAnsi="Times New Roman"/>
                <w:sz w:val="28"/>
                <w:szCs w:val="28"/>
              </w:rPr>
              <w:t xml:space="preserve">танники группы, </w:t>
            </w:r>
            <w:r w:rsidR="00236501" w:rsidRPr="000C4B0B">
              <w:rPr>
                <w:rFonts w:ascii="Times New Roman" w:hAnsi="Times New Roman"/>
                <w:sz w:val="28"/>
                <w:szCs w:val="28"/>
              </w:rPr>
              <w:t>педагоги группы</w:t>
            </w:r>
          </w:p>
        </w:tc>
      </w:tr>
      <w:tr w:rsidR="001250B2" w:rsidRPr="009A0570" w:rsidTr="000C4B0B">
        <w:trPr>
          <w:trHeight w:val="1230"/>
          <w:tblCellSpacing w:w="15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0B2" w:rsidRPr="000C4B0B" w:rsidRDefault="00405D5B" w:rsidP="000C4B0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B0B" w:rsidRPr="000C4B0B" w:rsidRDefault="000C4B0B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4B0B">
              <w:rPr>
                <w:rFonts w:ascii="Times New Roman" w:hAnsi="Times New Roman"/>
                <w:sz w:val="28"/>
                <w:szCs w:val="28"/>
              </w:rPr>
              <w:t>Посещение детской библиотеки: тематическая беседа, приуроченная 80-летию Победы в ВОВ.</w:t>
            </w:r>
          </w:p>
          <w:p w:rsidR="000C4B0B" w:rsidRPr="000C4B0B" w:rsidRDefault="000C4B0B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4B0B">
              <w:rPr>
                <w:rFonts w:ascii="Times New Roman" w:hAnsi="Times New Roman"/>
                <w:sz w:val="28"/>
                <w:szCs w:val="28"/>
              </w:rPr>
              <w:lastRenderedPageBreak/>
              <w:t>Экскурсия на Аллею Славы героям минувших конфликтов.</w:t>
            </w:r>
          </w:p>
        </w:tc>
        <w:tc>
          <w:tcPr>
            <w:tcW w:w="35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0B2" w:rsidRPr="000C4B0B" w:rsidRDefault="001250B2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0B2" w:rsidRPr="000C4B0B" w:rsidRDefault="001250B2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0B2" w:rsidRPr="009A0570" w:rsidTr="000C4B0B">
        <w:trPr>
          <w:trHeight w:val="50"/>
          <w:tblCellSpacing w:w="15" w:type="dxa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0B2" w:rsidRPr="000C4B0B" w:rsidRDefault="001250B2" w:rsidP="000C4B0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0B2" w:rsidRPr="000C4B0B" w:rsidRDefault="001250B2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0B2" w:rsidRPr="000C4B0B" w:rsidRDefault="001250B2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0B2" w:rsidRPr="000C4B0B" w:rsidRDefault="001250B2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B0B" w:rsidRPr="009A0570" w:rsidTr="00833142">
        <w:trPr>
          <w:trHeight w:val="1594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B0B" w:rsidRPr="000C4B0B" w:rsidRDefault="000C4B0B" w:rsidP="000C4B0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4B0B" w:rsidRPr="000C4B0B" w:rsidRDefault="000C4B0B" w:rsidP="000C4B0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4B0B" w:rsidRPr="000C4B0B" w:rsidRDefault="000C4B0B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4B0B">
              <w:rPr>
                <w:rFonts w:ascii="Times New Roman" w:hAnsi="Times New Roman"/>
                <w:sz w:val="28"/>
                <w:szCs w:val="28"/>
              </w:rPr>
              <w:t>Беседа на тему: «Защитная сила икон в годы Великой отечественной войны»</w:t>
            </w:r>
          </w:p>
        </w:tc>
        <w:tc>
          <w:tcPr>
            <w:tcW w:w="35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4B0B" w:rsidRPr="000C4B0B" w:rsidRDefault="000C4B0B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4B0B">
              <w:rPr>
                <w:rFonts w:ascii="Times New Roman" w:hAnsi="Times New Roman"/>
                <w:sz w:val="28"/>
                <w:szCs w:val="28"/>
              </w:rPr>
              <w:t>Воспитание духовно-нравственных качеств через ознакомление с православными традициями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4B0B" w:rsidRPr="000C4B0B" w:rsidRDefault="000C4B0B" w:rsidP="000C4B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4B0B">
              <w:rPr>
                <w:rFonts w:ascii="Times New Roman" w:hAnsi="Times New Roman"/>
                <w:sz w:val="28"/>
                <w:szCs w:val="28"/>
              </w:rPr>
              <w:t>Воспитанники группы и педагоги группы</w:t>
            </w:r>
          </w:p>
        </w:tc>
      </w:tr>
      <w:tr w:rsidR="000C4B0B" w:rsidRPr="009A0570" w:rsidTr="00833142">
        <w:trPr>
          <w:trHeight w:val="648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4B0B" w:rsidRPr="000C4B0B" w:rsidRDefault="000C4B0B" w:rsidP="000C4B0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4B0B" w:rsidRPr="000C4B0B" w:rsidRDefault="000C4B0B" w:rsidP="000C4B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4B0B">
              <w:rPr>
                <w:rFonts w:ascii="Times New Roman" w:hAnsi="Times New Roman"/>
                <w:sz w:val="28"/>
                <w:szCs w:val="28"/>
              </w:rPr>
              <w:t>Экскурсия в храм Покрова Божией Матери</w:t>
            </w:r>
          </w:p>
        </w:tc>
        <w:tc>
          <w:tcPr>
            <w:tcW w:w="35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4B0B" w:rsidRPr="000C4B0B" w:rsidRDefault="000C4B0B" w:rsidP="000C4B0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4B0B" w:rsidRPr="000C4B0B" w:rsidRDefault="000C4B0B" w:rsidP="000C4B0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6B12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B12" w:rsidRPr="009A0570" w:rsidRDefault="00405D5B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hAnsi="Times New Roman"/>
                <w:sz w:val="28"/>
                <w:szCs w:val="28"/>
              </w:rPr>
              <w:t>Конкурс чтецов «Никто не забыт, ничто не забыто».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B12" w:rsidRPr="009A0570" w:rsidRDefault="00386B12" w:rsidP="00386B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 память  и  интонационную  выразительность  при  разучивании  стихотворений. </w:t>
            </w:r>
          </w:p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Воспитанники группы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386B12" w:rsidRPr="009A0570" w:rsidTr="009F18CA">
        <w:trPr>
          <w:tblCellSpacing w:w="15" w:type="dxa"/>
        </w:trPr>
        <w:tc>
          <w:tcPr>
            <w:tcW w:w="96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86B12" w:rsidRPr="009A0570" w:rsidRDefault="00386B12" w:rsidP="00386B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386B12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405D5B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386B12" w:rsidP="00386B1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0570">
              <w:rPr>
                <w:rFonts w:ascii="Times New Roman" w:hAnsi="Times New Roman"/>
                <w:sz w:val="28"/>
                <w:szCs w:val="28"/>
              </w:rPr>
              <w:t>Проведение акции совместно с родителями</w:t>
            </w:r>
          </w:p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«Я помню.  Я горжусь» (презентация родителями, совместно с детьми,</w:t>
            </w:r>
            <w:r w:rsidR="00405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рассказов </w:t>
            </w:r>
            <w:r w:rsidR="000C4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истории своей семьи, о родственниках, воевавших в годы ВОВ, работавших в тылу, о детях </w:t>
            </w:r>
            <w:proofErr w:type="gramStart"/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войны)  (</w:t>
            </w:r>
            <w:proofErr w:type="gramEnd"/>
            <w:r w:rsidRPr="009A0570">
              <w:rPr>
                <w:rFonts w:ascii="Times New Roman" w:eastAsia="Times New Roman" w:hAnsi="Times New Roman"/>
                <w:i/>
                <w:color w:val="244061" w:themeColor="accent1" w:themeShade="80"/>
                <w:sz w:val="28"/>
                <w:szCs w:val="28"/>
                <w:lang w:eastAsia="ru-RU"/>
              </w:rPr>
              <w:t>приложение 1)</w:t>
            </w:r>
          </w:p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выставки «Спасибо деду за победу»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героями и ветеранами ВОВ, тружениками тыла  из семей воспитанников группы. Воспитание чувства любви и гордости за историю своей семьи-народа-страны.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 группы, родители воспитанников</w:t>
            </w:r>
          </w:p>
        </w:tc>
      </w:tr>
      <w:tr w:rsidR="00386B12" w:rsidRPr="009A0570" w:rsidTr="000C4B0B">
        <w:trPr>
          <w:trHeight w:val="3215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405D5B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0C4B0B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Интегрированное </w:t>
            </w:r>
            <w:r w:rsidR="00386B12" w:rsidRPr="009F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«Великий праздник</w:t>
            </w:r>
            <w:r w:rsidR="00386B12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День Победы!»</w:t>
            </w:r>
          </w:p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альбома «Ожившие странички истории»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 детей знания, полученные в ходе реализации проекта. Мотивировать детей для активного участия в других социальных проектах группы и детского сада.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Воспитанники группы,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405D5B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D5B" w:rsidRDefault="00405D5B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D5B" w:rsidRPr="009F18CA" w:rsidRDefault="00405D5B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Диагностика знаний детей </w:t>
            </w:r>
            <w:r w:rsidRPr="00405D5B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 тематическому блоку «Великая Отечественная война»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D5B" w:rsidRPr="009A0570" w:rsidRDefault="00405D5B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Выявить уровень знаний детей старшего возраста о событиях Великой Отечественной войны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D5B" w:rsidRPr="009A0570" w:rsidRDefault="00405D5B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386B12" w:rsidRPr="009A0570" w:rsidTr="003B1833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405D5B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1250B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проекта «</w:t>
            </w:r>
            <w:r w:rsidR="00405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память бережно храним</w:t>
            </w:r>
            <w:r w:rsidR="00386B12"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педагогам ДОУ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386B12" w:rsidP="00386B12">
            <w:pPr>
              <w:pStyle w:val="a3"/>
              <w:shd w:val="clear" w:color="auto" w:fill="FFFFFF"/>
              <w:spacing w:after="0" w:line="360" w:lineRule="auto"/>
              <w:ind w:left="0" w:hanging="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профессиональной компетенции.</w:t>
            </w:r>
          </w:p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B12" w:rsidRPr="009A0570" w:rsidRDefault="00386B12" w:rsidP="00386B1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</w:tbl>
    <w:p w:rsidR="009F18CA" w:rsidRDefault="009F18CA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F2304" w:rsidRPr="007F2304" w:rsidRDefault="007F2304" w:rsidP="007F2304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F2304">
        <w:rPr>
          <w:b/>
          <w:sz w:val="28"/>
          <w:szCs w:val="28"/>
        </w:rPr>
        <w:t>Условия реализации проекта</w:t>
      </w:r>
    </w:p>
    <w:p w:rsidR="007F2304" w:rsidRDefault="007F2304" w:rsidP="007F2304">
      <w:pPr>
        <w:pStyle w:val="a6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7F2304">
        <w:rPr>
          <w:sz w:val="28"/>
          <w:szCs w:val="28"/>
        </w:rPr>
        <w:t>Создание условий для реализации проекта должно обеспечить развитие личности ребенка в сфере соци</w:t>
      </w:r>
      <w:r>
        <w:rPr>
          <w:sz w:val="28"/>
          <w:szCs w:val="28"/>
        </w:rPr>
        <w:t>ально-коммуникативного развития</w:t>
      </w:r>
      <w:r w:rsidRPr="007F2304">
        <w:rPr>
          <w:sz w:val="28"/>
          <w:szCs w:val="28"/>
        </w:rPr>
        <w:t xml:space="preserve"> на фоне эмоционального благополучия и положительного отношения к миру, себе и к другим людям.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0"/>
        <w:gridCol w:w="6461"/>
      </w:tblGrid>
      <w:tr w:rsidR="007F2304" w:rsidRPr="007F2304" w:rsidTr="00833142">
        <w:tc>
          <w:tcPr>
            <w:tcW w:w="9571" w:type="dxa"/>
            <w:gridSpan w:val="2"/>
          </w:tcPr>
          <w:p w:rsidR="007F2304" w:rsidRPr="007F2304" w:rsidRDefault="007F2304" w:rsidP="007F230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Психолого-педагогические условия</w:t>
            </w:r>
          </w:p>
        </w:tc>
      </w:tr>
      <w:tr w:rsidR="007F2304" w:rsidRPr="007F2304" w:rsidTr="00833142">
        <w:tc>
          <w:tcPr>
            <w:tcW w:w="9571" w:type="dxa"/>
            <w:gridSpan w:val="2"/>
          </w:tcPr>
          <w:p w:rsidR="007F2304" w:rsidRPr="007F2304" w:rsidRDefault="007F2304" w:rsidP="007F230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успешно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реализации проекта обеспечены</w:t>
            </w:r>
            <w:r w:rsidRPr="007F2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психолого-педагогические условия. Это уважение взрослых к человеческому достоинству детей, формирование и поддержка их положительной самооценки, уверенности в собственны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возможностях и способностях, </w:t>
            </w:r>
            <w:r w:rsidRPr="007F2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положительного, доброжелательного отношения детей друг к другу и взаимодействия детей </w:t>
            </w:r>
            <w:r w:rsidRPr="007F2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 с другом в разных видах деятельности через реализацию намеченных мероприятий.</w:t>
            </w:r>
          </w:p>
          <w:p w:rsidR="007F2304" w:rsidRPr="007F2304" w:rsidRDefault="007F2304" w:rsidP="007F2304">
            <w:pPr>
              <w:spacing w:line="36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color w:val="2D2A2A"/>
                <w:sz w:val="28"/>
                <w:szCs w:val="28"/>
                <w:lang w:eastAsia="ru-RU"/>
              </w:rPr>
            </w:pPr>
            <w:r w:rsidRPr="007F2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соответствует возрастным и индивидуальным особенностям ребёнка. Поддержка родителей (законных представителей) в воспитание детей через вовлечение в совместную деятельность с детьми.</w:t>
            </w:r>
          </w:p>
        </w:tc>
      </w:tr>
      <w:tr w:rsidR="007F2304" w:rsidRPr="007F2304" w:rsidTr="00833142">
        <w:tc>
          <w:tcPr>
            <w:tcW w:w="9571" w:type="dxa"/>
            <w:gridSpan w:val="2"/>
          </w:tcPr>
          <w:p w:rsidR="007F2304" w:rsidRPr="007F2304" w:rsidRDefault="007F2304" w:rsidP="007F230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3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Материально – техническое обеспечение проекта</w:t>
            </w:r>
          </w:p>
        </w:tc>
      </w:tr>
      <w:tr w:rsidR="007F2304" w:rsidRPr="007F2304" w:rsidTr="00833142">
        <w:tc>
          <w:tcPr>
            <w:tcW w:w="9571" w:type="dxa"/>
            <w:gridSpan w:val="2"/>
          </w:tcPr>
          <w:p w:rsidR="007F2304" w:rsidRPr="007F2304" w:rsidRDefault="007F2304" w:rsidP="007F2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>- интерактивная доска,</w:t>
            </w:r>
          </w:p>
          <w:p w:rsidR="007F2304" w:rsidRPr="007F2304" w:rsidRDefault="007F2304" w:rsidP="007F2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>- музыкальный центр,</w:t>
            </w:r>
          </w:p>
          <w:p w:rsidR="007F2304" w:rsidRPr="007F2304" w:rsidRDefault="007F2304" w:rsidP="007F2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>- центры детской активности группы,</w:t>
            </w:r>
          </w:p>
          <w:p w:rsidR="007F2304" w:rsidRPr="007F2304" w:rsidRDefault="007F2304" w:rsidP="007F2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>- мини-музей ДОУ.</w:t>
            </w:r>
          </w:p>
        </w:tc>
      </w:tr>
      <w:tr w:rsidR="007F2304" w:rsidRPr="007F2304" w:rsidTr="00833142">
        <w:tc>
          <w:tcPr>
            <w:tcW w:w="9571" w:type="dxa"/>
            <w:gridSpan w:val="2"/>
          </w:tcPr>
          <w:p w:rsidR="007F2304" w:rsidRPr="007F2304" w:rsidRDefault="007F2304" w:rsidP="007F230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304">
              <w:rPr>
                <w:rFonts w:ascii="Times New Roman" w:hAnsi="Times New Roman"/>
                <w:b/>
                <w:sz w:val="28"/>
                <w:szCs w:val="28"/>
              </w:rPr>
              <w:t xml:space="preserve">  Развивающая предметно – пространственная среда</w:t>
            </w:r>
          </w:p>
        </w:tc>
      </w:tr>
      <w:tr w:rsidR="007F2304" w:rsidRPr="007F2304" w:rsidTr="00833142">
        <w:tc>
          <w:tcPr>
            <w:tcW w:w="3110" w:type="dxa"/>
          </w:tcPr>
          <w:p w:rsidR="007F2304" w:rsidRPr="007F2304" w:rsidRDefault="007F2304" w:rsidP="007F2304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>Компоненты среды</w:t>
            </w:r>
          </w:p>
        </w:tc>
        <w:tc>
          <w:tcPr>
            <w:tcW w:w="6461" w:type="dxa"/>
          </w:tcPr>
          <w:p w:rsidR="007F2304" w:rsidRPr="007F2304" w:rsidRDefault="007F2304" w:rsidP="007F2304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F23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Оснащение</w:t>
            </w:r>
          </w:p>
        </w:tc>
      </w:tr>
      <w:tr w:rsidR="007F2304" w:rsidRPr="007F2304" w:rsidTr="00833142">
        <w:tc>
          <w:tcPr>
            <w:tcW w:w="3110" w:type="dxa"/>
          </w:tcPr>
          <w:p w:rsidR="007F2304" w:rsidRPr="007F2304" w:rsidRDefault="007F2304" w:rsidP="007F2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ункциональный модуль «Патриотический уголок»</w:t>
            </w:r>
          </w:p>
          <w:p w:rsidR="007F2304" w:rsidRPr="007F2304" w:rsidRDefault="007F2304" w:rsidP="007F230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61" w:type="dxa"/>
          </w:tcPr>
          <w:p w:rsidR="007F2304" w:rsidRDefault="007F2304" w:rsidP="007F2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развивающие, дидактические игры</w:t>
            </w:r>
            <w:r w:rsidR="00DB70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2304" w:rsidRDefault="007F2304" w:rsidP="007F2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лэпбуки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«День Победы», «Наша армия»</w:t>
            </w:r>
            <w:r w:rsidR="00DB70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70AD" w:rsidRDefault="007F2304" w:rsidP="007F2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70AD">
              <w:rPr>
                <w:rFonts w:ascii="Times New Roman" w:hAnsi="Times New Roman"/>
                <w:sz w:val="28"/>
                <w:szCs w:val="28"/>
              </w:rPr>
              <w:t>т</w:t>
            </w:r>
            <w:r w:rsidRPr="007F2304">
              <w:rPr>
                <w:rFonts w:ascii="Times New Roman" w:hAnsi="Times New Roman"/>
                <w:sz w:val="28"/>
                <w:szCs w:val="28"/>
              </w:rPr>
              <w:t xml:space="preserve">ематические </w:t>
            </w:r>
            <w:r w:rsidR="00DB70AD">
              <w:rPr>
                <w:rFonts w:ascii="Times New Roman" w:hAnsi="Times New Roman"/>
                <w:sz w:val="28"/>
                <w:szCs w:val="28"/>
              </w:rPr>
              <w:t xml:space="preserve">папки: «Наши предки – славяне», «Гордится армией страна…», </w:t>
            </w:r>
            <w:r w:rsidRPr="007F2304">
              <w:rPr>
                <w:rFonts w:ascii="Times New Roman" w:hAnsi="Times New Roman"/>
                <w:sz w:val="28"/>
                <w:szCs w:val="28"/>
              </w:rPr>
              <w:t>«Н</w:t>
            </w:r>
            <w:r w:rsidR="00DB70AD">
              <w:rPr>
                <w:rFonts w:ascii="Times New Roman" w:hAnsi="Times New Roman"/>
                <w:sz w:val="28"/>
                <w:szCs w:val="28"/>
              </w:rPr>
              <w:t>австречу Дню Победы», «Детям о родах Войск России»,</w:t>
            </w:r>
          </w:p>
          <w:p w:rsidR="00DB70AD" w:rsidRDefault="00DB70AD" w:rsidP="007F23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7F2304" w:rsidRPr="007F230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ихи и рассказы ко Дню Победы,</w:t>
            </w:r>
          </w:p>
          <w:p w:rsidR="00DB70AD" w:rsidRDefault="00DB70AD" w:rsidP="00DB70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="007F2304" w:rsidRPr="007F2304">
              <w:rPr>
                <w:rFonts w:ascii="Times New Roman" w:hAnsi="Times New Roman"/>
                <w:sz w:val="28"/>
                <w:szCs w:val="28"/>
              </w:rPr>
              <w:t>отографи</w:t>
            </w:r>
            <w:r>
              <w:rPr>
                <w:rFonts w:ascii="Times New Roman" w:hAnsi="Times New Roman"/>
                <w:sz w:val="28"/>
                <w:szCs w:val="28"/>
              </w:rPr>
              <w:t>и «Памятники воинской славы»,</w:t>
            </w:r>
          </w:p>
          <w:p w:rsidR="00A25B37" w:rsidRDefault="00A25B37" w:rsidP="00DB70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A25B37">
              <w:rPr>
                <w:rFonts w:ascii="Times New Roman" w:hAnsi="Times New Roman"/>
                <w:sz w:val="28"/>
                <w:szCs w:val="28"/>
              </w:rPr>
              <w:t>отографии с именами детей – героев и рассказами об их подвигах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2304" w:rsidRDefault="00DB70AD" w:rsidP="00DB70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7F2304" w:rsidRPr="007F2304">
              <w:rPr>
                <w:rFonts w:ascii="Times New Roman" w:hAnsi="Times New Roman"/>
                <w:sz w:val="28"/>
                <w:szCs w:val="28"/>
              </w:rPr>
              <w:t>емонстрационн</w:t>
            </w:r>
            <w:r>
              <w:rPr>
                <w:rFonts w:ascii="Times New Roman" w:hAnsi="Times New Roman"/>
                <w:sz w:val="28"/>
                <w:szCs w:val="28"/>
              </w:rPr>
              <w:t>ый материал «Военная техника»</w:t>
            </w:r>
            <w:r w:rsidR="00483F1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3F19" w:rsidRDefault="00483F19" w:rsidP="00DB70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коммуникативные игры «Поводырь», «Красный крест», «Перенеси раненого», «Доставь и передай донесение», </w:t>
            </w:r>
            <w:r w:rsidRPr="00483F19">
              <w:rPr>
                <w:rFonts w:ascii="Times New Roman" w:hAnsi="Times New Roman"/>
                <w:sz w:val="28"/>
                <w:szCs w:val="28"/>
              </w:rPr>
              <w:t>«Найди по карте»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3F19" w:rsidRDefault="00483F19" w:rsidP="00483F1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483F19">
              <w:rPr>
                <w:rFonts w:ascii="Times New Roman" w:hAnsi="Times New Roman"/>
                <w:sz w:val="28"/>
                <w:szCs w:val="28"/>
              </w:rPr>
              <w:t xml:space="preserve">ультфильмы о войне, которые можно показать дошкольникам: </w:t>
            </w:r>
          </w:p>
          <w:p w:rsidR="00483F19" w:rsidRDefault="00483F19" w:rsidP="00483F1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3F19">
              <w:rPr>
                <w:rFonts w:ascii="Times New Roman" w:hAnsi="Times New Roman"/>
                <w:sz w:val="28"/>
                <w:szCs w:val="28"/>
              </w:rPr>
              <w:t xml:space="preserve">1) «Тёплый хлеб» (1973) – философская история по мотивам сказки К. Г. Паустовского. </w:t>
            </w:r>
          </w:p>
          <w:p w:rsidR="00483F19" w:rsidRDefault="00483F19" w:rsidP="00483F1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3F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2) «Василёк» (1973) – история о мальчике Васильке, который ищет своего пропавшего на войне дедушку. </w:t>
            </w:r>
          </w:p>
          <w:p w:rsidR="00483F19" w:rsidRDefault="00483F19" w:rsidP="00483F1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3F19">
              <w:rPr>
                <w:rFonts w:ascii="Times New Roman" w:hAnsi="Times New Roman"/>
                <w:sz w:val="28"/>
                <w:szCs w:val="28"/>
              </w:rPr>
              <w:t>3) «Легенда о старом маяке» (1976) – приключения ребят, которые помогают зажечь маяк, чтобы советские корабли вошли в бухту и</w:t>
            </w:r>
            <w:r w:rsidRPr="00483F19">
              <w:t xml:space="preserve"> </w:t>
            </w:r>
            <w:r w:rsidRPr="00483F19">
              <w:rPr>
                <w:rFonts w:ascii="Times New Roman" w:hAnsi="Times New Roman"/>
                <w:sz w:val="28"/>
                <w:szCs w:val="28"/>
              </w:rPr>
              <w:t xml:space="preserve">разгромили немцев. </w:t>
            </w:r>
          </w:p>
          <w:p w:rsidR="00483F19" w:rsidRDefault="00483F19" w:rsidP="00483F1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3F19">
              <w:rPr>
                <w:rFonts w:ascii="Times New Roman" w:hAnsi="Times New Roman"/>
                <w:sz w:val="28"/>
                <w:szCs w:val="28"/>
              </w:rPr>
              <w:t xml:space="preserve">4) «Партизанская </w:t>
            </w:r>
            <w:proofErr w:type="spellStart"/>
            <w:r w:rsidRPr="00483F19">
              <w:rPr>
                <w:rFonts w:ascii="Times New Roman" w:hAnsi="Times New Roman"/>
                <w:sz w:val="28"/>
                <w:szCs w:val="28"/>
              </w:rPr>
              <w:t>снегурочка</w:t>
            </w:r>
            <w:proofErr w:type="spellEnd"/>
            <w:r w:rsidRPr="00483F19">
              <w:rPr>
                <w:rFonts w:ascii="Times New Roman" w:hAnsi="Times New Roman"/>
                <w:sz w:val="28"/>
                <w:szCs w:val="28"/>
              </w:rPr>
              <w:t xml:space="preserve">» (1981) – мультфильм посвящён всем детям, которым пришлось жить в самые голодные и страшные годы войны. </w:t>
            </w:r>
          </w:p>
          <w:p w:rsidR="00483F19" w:rsidRDefault="00483F19" w:rsidP="00483F1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3F19">
              <w:rPr>
                <w:rFonts w:ascii="Times New Roman" w:hAnsi="Times New Roman"/>
                <w:sz w:val="28"/>
                <w:szCs w:val="28"/>
              </w:rPr>
              <w:t xml:space="preserve">5) «Солдатская сказка» (1983) – история фронтовика Петра и жука – носорога, который стал ему настоящим боевым товарищем. </w:t>
            </w:r>
          </w:p>
          <w:p w:rsidR="00483F19" w:rsidRPr="007F2304" w:rsidRDefault="00483F19" w:rsidP="00483F1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3F19">
              <w:rPr>
                <w:rFonts w:ascii="Times New Roman" w:hAnsi="Times New Roman"/>
                <w:sz w:val="28"/>
                <w:szCs w:val="28"/>
              </w:rPr>
              <w:t xml:space="preserve">6) «Солдатская лампа» (1984) – рассказ о мальчике Глебе, его дедушке и о солдатской лампе – </w:t>
            </w:r>
            <w:proofErr w:type="spellStart"/>
            <w:r w:rsidRPr="00483F19">
              <w:rPr>
                <w:rFonts w:ascii="Times New Roman" w:hAnsi="Times New Roman"/>
                <w:sz w:val="28"/>
                <w:szCs w:val="28"/>
              </w:rPr>
              <w:t>коптёлке</w:t>
            </w:r>
            <w:proofErr w:type="spellEnd"/>
            <w:r w:rsidRPr="00483F19">
              <w:rPr>
                <w:rFonts w:ascii="Times New Roman" w:hAnsi="Times New Roman"/>
                <w:sz w:val="28"/>
                <w:szCs w:val="28"/>
              </w:rPr>
              <w:t>, сделанной из патрона</w:t>
            </w:r>
          </w:p>
        </w:tc>
      </w:tr>
      <w:tr w:rsidR="00B07045" w:rsidRPr="007F2304" w:rsidTr="00833142">
        <w:tc>
          <w:tcPr>
            <w:tcW w:w="3110" w:type="dxa"/>
          </w:tcPr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Функциональный модуль «Логопед»</w:t>
            </w:r>
          </w:p>
          <w:p w:rsidR="00B07045" w:rsidRPr="007F2304" w:rsidRDefault="00B07045" w:rsidP="00B0704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61" w:type="dxa"/>
          </w:tcPr>
          <w:p w:rsidR="00A25B37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5B37" w:rsidRPr="00A25B37">
              <w:rPr>
                <w:rFonts w:ascii="Times New Roman" w:hAnsi="Times New Roman"/>
                <w:sz w:val="28"/>
                <w:szCs w:val="28"/>
              </w:rPr>
              <w:t xml:space="preserve">Произведения художественной литературы о Великой Отечественной Войне, которые написаны для старших дошкольников отечественными и зарубежными авторами 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 xml:space="preserve">1) «Похождения жука-носорога» К. Г. Паустовский 2) «Стальное колечко» К. Г. Паустовский 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 xml:space="preserve">3) «Дорога жизни» Н. </w:t>
            </w:r>
            <w:proofErr w:type="spellStart"/>
            <w:r w:rsidRPr="00A25B37">
              <w:rPr>
                <w:rFonts w:ascii="Times New Roman" w:hAnsi="Times New Roman"/>
                <w:sz w:val="28"/>
                <w:szCs w:val="28"/>
              </w:rPr>
              <w:t>Ходза</w:t>
            </w:r>
            <w:proofErr w:type="spellEnd"/>
            <w:r w:rsidRPr="00A2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 xml:space="preserve">4) «Письмо с фронта» А. В. Митяев 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 xml:space="preserve">5) «Твои защитники» Л. А. Кассиль 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 xml:space="preserve">6) «Как Серёжа на войну ходил» Ю. Я. Яковлев 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>7) «Кукла» Г. А. Черкашин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 xml:space="preserve"> 8) «Галина мама» С. М. Георгиевская 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 xml:space="preserve">9) «Вот как это было» Ю. П. Герман 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>10) «Мальчик из села Поповки» С.Я. Маршак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11) «Крайний случай» И. </w:t>
            </w:r>
            <w:proofErr w:type="spellStart"/>
            <w:r w:rsidRPr="00A25B37">
              <w:rPr>
                <w:rFonts w:ascii="Times New Roman" w:hAnsi="Times New Roman"/>
                <w:sz w:val="28"/>
                <w:szCs w:val="28"/>
              </w:rPr>
              <w:t>Туричин</w:t>
            </w:r>
            <w:proofErr w:type="spellEnd"/>
            <w:r w:rsidRPr="00A2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5B37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 xml:space="preserve">12) «Идёт война народная» С.П. Алексеев </w:t>
            </w:r>
          </w:p>
          <w:p w:rsidR="00B07045" w:rsidRDefault="00A25B37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5B37">
              <w:rPr>
                <w:rFonts w:ascii="Times New Roman" w:hAnsi="Times New Roman"/>
                <w:sz w:val="28"/>
                <w:szCs w:val="28"/>
              </w:rPr>
              <w:t>13) «Вечный огонь» Т.М. Белозёров</w:t>
            </w:r>
          </w:p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медиатека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теме проекта,</w:t>
            </w:r>
          </w:p>
          <w:p w:rsidR="00B07045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 xml:space="preserve">- серии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сюжетных </w:t>
            </w:r>
            <w:r w:rsidRPr="007F2304">
              <w:rPr>
                <w:rFonts w:ascii="Times New Roman" w:hAnsi="Times New Roman"/>
                <w:sz w:val="28"/>
                <w:szCs w:val="28"/>
              </w:rPr>
              <w:t xml:space="preserve">картинок </w:t>
            </w:r>
            <w:r>
              <w:rPr>
                <w:rFonts w:ascii="Times New Roman" w:hAnsi="Times New Roman"/>
                <w:sz w:val="28"/>
                <w:szCs w:val="28"/>
              </w:rPr>
              <w:t>на военную тематику для составления рассказов,</w:t>
            </w:r>
          </w:p>
          <w:p w:rsidR="00B07045" w:rsidRDefault="00B07045" w:rsidP="00B07045">
            <w:pPr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07045">
              <w:rPr>
                <w:rFonts w:ascii="Times New Roman" w:hAnsi="Times New Roman"/>
                <w:sz w:val="28"/>
                <w:szCs w:val="28"/>
              </w:rPr>
              <w:t xml:space="preserve">картотека </w:t>
            </w:r>
            <w:proofErr w:type="spellStart"/>
            <w:r w:rsidRPr="00B07045">
              <w:rPr>
                <w:rFonts w:ascii="Times New Roman" w:hAnsi="Times New Roman"/>
                <w:bCs/>
                <w:sz w:val="28"/>
                <w:szCs w:val="28"/>
              </w:rPr>
              <w:t>физминуток</w:t>
            </w:r>
            <w:proofErr w:type="spellEnd"/>
            <w:r w:rsidRPr="00B07045">
              <w:rPr>
                <w:rFonts w:ascii="Times New Roman" w:hAnsi="Times New Roman"/>
                <w:bCs/>
                <w:sz w:val="28"/>
                <w:szCs w:val="28"/>
              </w:rPr>
              <w:t xml:space="preserve"> и пальчиковых гимнастик на тему:</w:t>
            </w:r>
            <w:r w:rsidRPr="00B070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45">
              <w:rPr>
                <w:rFonts w:ascii="Times New Roman" w:hAnsi="Times New Roman"/>
                <w:i/>
                <w:iCs/>
                <w:sz w:val="28"/>
                <w:szCs w:val="28"/>
              </w:rPr>
              <w:t>«9 Мая. День Победы»</w:t>
            </w:r>
          </w:p>
          <w:p w:rsidR="00483F19" w:rsidRPr="007F2304" w:rsidRDefault="00483F19" w:rsidP="00483F1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483F19">
              <w:rPr>
                <w:rFonts w:ascii="Times New Roman" w:hAnsi="Times New Roman"/>
                <w:sz w:val="28"/>
                <w:szCs w:val="28"/>
              </w:rPr>
              <w:t>артотека пословиц, поговорок о Родине, мужестве, храбрости</w:t>
            </w:r>
          </w:p>
        </w:tc>
      </w:tr>
      <w:tr w:rsidR="00B07045" w:rsidRPr="007F2304" w:rsidTr="00833142">
        <w:tc>
          <w:tcPr>
            <w:tcW w:w="3110" w:type="dxa"/>
          </w:tcPr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Функциональный модуль «Музыка»</w:t>
            </w:r>
          </w:p>
        </w:tc>
        <w:tc>
          <w:tcPr>
            <w:tcW w:w="6461" w:type="dxa"/>
          </w:tcPr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комплект видеофильмов</w:t>
            </w:r>
          </w:p>
          <w:p w:rsidR="00A25B37" w:rsidRDefault="00B07045" w:rsidP="00A25B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5B37">
              <w:rPr>
                <w:rFonts w:ascii="Times New Roman" w:hAnsi="Times New Roman"/>
                <w:sz w:val="28"/>
                <w:szCs w:val="28"/>
              </w:rPr>
              <w:t>ф</w:t>
            </w:r>
            <w:r w:rsidR="00A25B37" w:rsidRPr="00A25B37">
              <w:rPr>
                <w:rFonts w:ascii="Times New Roman" w:hAnsi="Times New Roman"/>
                <w:sz w:val="28"/>
                <w:szCs w:val="28"/>
              </w:rPr>
              <w:t xml:space="preserve">онотека военных песен </w:t>
            </w:r>
            <w:r w:rsidR="00A25B37">
              <w:rPr>
                <w:rFonts w:ascii="Times New Roman" w:hAnsi="Times New Roman"/>
                <w:sz w:val="28"/>
                <w:szCs w:val="28"/>
              </w:rPr>
              <w:t>прошлого и настоящего времени –</w:t>
            </w:r>
          </w:p>
          <w:p w:rsidR="00A25B37" w:rsidRPr="007F2304" w:rsidRDefault="00A25B37" w:rsidP="00A25B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Свиридов «Военный марш», </w:t>
            </w:r>
            <w:r w:rsidRPr="00A25B37">
              <w:rPr>
                <w:rFonts w:ascii="Times New Roman" w:hAnsi="Times New Roman"/>
                <w:sz w:val="28"/>
                <w:szCs w:val="28"/>
              </w:rPr>
              <w:t xml:space="preserve">Д. Шостакович «Марш», «Катюша», «Враги сожгли родную хату» (муз. М. </w:t>
            </w:r>
            <w:proofErr w:type="spellStart"/>
            <w:r w:rsidRPr="00A25B37">
              <w:rPr>
                <w:rFonts w:ascii="Times New Roman" w:hAnsi="Times New Roman"/>
                <w:sz w:val="28"/>
                <w:szCs w:val="28"/>
              </w:rPr>
              <w:t>Блантер</w:t>
            </w:r>
            <w:proofErr w:type="spellEnd"/>
            <w:r w:rsidRPr="00A25B37">
              <w:rPr>
                <w:rFonts w:ascii="Times New Roman" w:hAnsi="Times New Roman"/>
                <w:sz w:val="28"/>
                <w:szCs w:val="28"/>
              </w:rPr>
              <w:t xml:space="preserve">, сл. М. Исаковский), «День Победы» (муз.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Тухманова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5B37">
              <w:rPr>
                <w:rFonts w:ascii="Times New Roman" w:hAnsi="Times New Roman"/>
                <w:sz w:val="28"/>
                <w:szCs w:val="28"/>
              </w:rPr>
              <w:t xml:space="preserve">В. Харитонов), - «Вечный огонь» (муз. А. Филиппенко, сл. 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Чибисова), </w:t>
            </w:r>
            <w:r w:rsidRPr="00A25B37">
              <w:rPr>
                <w:rFonts w:ascii="Times New Roman" w:hAnsi="Times New Roman"/>
                <w:sz w:val="28"/>
                <w:szCs w:val="28"/>
              </w:rPr>
              <w:t>«Священная война» (муз. А. Александрова, сл. В. Лебедева- Кумача)</w:t>
            </w:r>
          </w:p>
        </w:tc>
      </w:tr>
      <w:tr w:rsidR="00B07045" w:rsidRPr="007F2304" w:rsidTr="00833142">
        <w:tc>
          <w:tcPr>
            <w:tcW w:w="3110" w:type="dxa"/>
          </w:tcPr>
          <w:p w:rsidR="00B07045" w:rsidRPr="00DB70AD" w:rsidRDefault="00B07045" w:rsidP="00B07045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B70AD">
              <w:rPr>
                <w:color w:val="000000"/>
                <w:sz w:val="28"/>
                <w:szCs w:val="28"/>
              </w:rPr>
              <w:t>Функциональный модуль «Игровая»</w:t>
            </w:r>
          </w:p>
          <w:p w:rsidR="00B07045" w:rsidRPr="00DB70AD" w:rsidRDefault="00B07045" w:rsidP="00B07045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6461" w:type="dxa"/>
          </w:tcPr>
          <w:p w:rsidR="00B07045" w:rsidRPr="00DB70AD" w:rsidRDefault="00B07045" w:rsidP="00B07045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</w:t>
            </w:r>
            <w:r w:rsidRPr="00DB70AD">
              <w:rPr>
                <w:color w:val="000000"/>
                <w:sz w:val="28"/>
                <w:szCs w:val="28"/>
              </w:rPr>
              <w:t>уражки, пилотки, бескозырки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07045" w:rsidRPr="00DB70AD" w:rsidRDefault="00B07045" w:rsidP="00B07045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B70AD">
              <w:rPr>
                <w:color w:val="000000"/>
                <w:sz w:val="28"/>
                <w:szCs w:val="28"/>
              </w:rPr>
              <w:t>- накидки, плащи, воротники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07045" w:rsidRPr="00DB70AD" w:rsidRDefault="00B07045" w:rsidP="00B07045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B70AD">
              <w:rPr>
                <w:color w:val="000000"/>
                <w:sz w:val="28"/>
                <w:szCs w:val="28"/>
              </w:rPr>
              <w:t>- ремни, бинокли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B07045" w:rsidRDefault="00B07045" w:rsidP="00B07045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B70A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косынки для медсестер, аптечка;</w:t>
            </w:r>
          </w:p>
          <w:p w:rsidR="00B07045" w:rsidRDefault="00B07045" w:rsidP="00B07045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игровые наборы «Воины. Наша армия»</w:t>
            </w:r>
          </w:p>
          <w:p w:rsidR="00483F19" w:rsidRPr="00DB70AD" w:rsidRDefault="00483F19" w:rsidP="00483F19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сюжетно – ролевые игры: «Военные учения», «На корабле», </w:t>
            </w:r>
            <w:r w:rsidRPr="00483F19">
              <w:rPr>
                <w:color w:val="000000"/>
                <w:sz w:val="28"/>
                <w:szCs w:val="28"/>
              </w:rPr>
              <w:t>«Пограничники</w:t>
            </w:r>
            <w:r>
              <w:rPr>
                <w:color w:val="000000"/>
                <w:sz w:val="28"/>
                <w:szCs w:val="28"/>
              </w:rPr>
              <w:t xml:space="preserve">», «Мы разведчики», </w:t>
            </w:r>
            <w:r w:rsidRPr="00483F19">
              <w:rPr>
                <w:color w:val="000000"/>
                <w:sz w:val="28"/>
                <w:szCs w:val="28"/>
              </w:rPr>
              <w:t>«На привале»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07045" w:rsidRPr="007F2304" w:rsidTr="00833142">
        <w:tc>
          <w:tcPr>
            <w:tcW w:w="3110" w:type="dxa"/>
          </w:tcPr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>Функ</w:t>
            </w:r>
            <w:r>
              <w:rPr>
                <w:rFonts w:ascii="Times New Roman" w:hAnsi="Times New Roman"/>
                <w:sz w:val="28"/>
                <w:szCs w:val="28"/>
              </w:rPr>
              <w:t>циональный модуль «Творчество»</w:t>
            </w:r>
          </w:p>
          <w:p w:rsidR="00B07045" w:rsidRPr="007F2304" w:rsidRDefault="00B07045" w:rsidP="00B0704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61" w:type="dxa"/>
          </w:tcPr>
          <w:p w:rsidR="00B07045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483F19">
              <w:rPr>
                <w:rFonts w:ascii="Times New Roman" w:hAnsi="Times New Roman"/>
                <w:sz w:val="28"/>
                <w:szCs w:val="28"/>
              </w:rPr>
              <w:t xml:space="preserve">картины для рассматривания: С. Герасимов «Мать партизана», </w:t>
            </w:r>
            <w:r w:rsidR="00483F19" w:rsidRPr="00483F19">
              <w:rPr>
                <w:rFonts w:ascii="Times New Roman" w:hAnsi="Times New Roman"/>
                <w:sz w:val="28"/>
                <w:szCs w:val="28"/>
              </w:rPr>
              <w:t>П. Кривоногов «</w:t>
            </w:r>
            <w:r w:rsidR="00483F19">
              <w:rPr>
                <w:rFonts w:ascii="Times New Roman" w:hAnsi="Times New Roman"/>
                <w:sz w:val="28"/>
                <w:szCs w:val="28"/>
              </w:rPr>
              <w:t xml:space="preserve">Защитники Брестской </w:t>
            </w:r>
            <w:r w:rsidR="00483F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крепости», </w:t>
            </w:r>
            <w:r w:rsidR="00483F19" w:rsidRPr="00483F19">
              <w:rPr>
                <w:rFonts w:ascii="Times New Roman" w:hAnsi="Times New Roman"/>
                <w:sz w:val="28"/>
                <w:szCs w:val="28"/>
              </w:rPr>
              <w:t>А</w:t>
            </w:r>
            <w:r w:rsidR="00483F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83F19">
              <w:rPr>
                <w:rFonts w:ascii="Times New Roman" w:hAnsi="Times New Roman"/>
                <w:sz w:val="28"/>
                <w:szCs w:val="28"/>
              </w:rPr>
              <w:t>Локтионов</w:t>
            </w:r>
            <w:proofErr w:type="spellEnd"/>
            <w:r w:rsidR="00483F19">
              <w:rPr>
                <w:rFonts w:ascii="Times New Roman" w:hAnsi="Times New Roman"/>
                <w:sz w:val="28"/>
                <w:szCs w:val="28"/>
              </w:rPr>
              <w:t xml:space="preserve"> «Письмо с фронта», </w:t>
            </w:r>
            <w:r w:rsidR="00483F19" w:rsidRPr="00483F19">
              <w:rPr>
                <w:rFonts w:ascii="Times New Roman" w:hAnsi="Times New Roman"/>
                <w:sz w:val="28"/>
                <w:szCs w:val="28"/>
              </w:rPr>
              <w:t>А. Меркулов «Салют Победы»</w:t>
            </w:r>
            <w:r w:rsidR="00483F1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материалы для самостоятельной художественной деятельности.</w:t>
            </w:r>
          </w:p>
        </w:tc>
      </w:tr>
      <w:tr w:rsidR="00B07045" w:rsidRPr="007F2304" w:rsidTr="00833142">
        <w:tc>
          <w:tcPr>
            <w:tcW w:w="3110" w:type="dxa"/>
          </w:tcPr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Функциональный модуль </w:t>
            </w:r>
            <w:r w:rsidRPr="007F2304">
              <w:rPr>
                <w:rFonts w:ascii="Times New Roman" w:hAnsi="Times New Roman"/>
                <w:sz w:val="28"/>
                <w:szCs w:val="28"/>
              </w:rPr>
              <w:t>«Физкультура»</w:t>
            </w:r>
          </w:p>
        </w:tc>
        <w:tc>
          <w:tcPr>
            <w:tcW w:w="6461" w:type="dxa"/>
          </w:tcPr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мячи, мешочки с песком, дуги, лавочки</w:t>
            </w:r>
          </w:p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045" w:rsidRPr="007F2304" w:rsidTr="00833142">
        <w:trPr>
          <w:trHeight w:val="623"/>
        </w:trPr>
        <w:tc>
          <w:tcPr>
            <w:tcW w:w="3110" w:type="dxa"/>
          </w:tcPr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 xml:space="preserve">Функциональный </w:t>
            </w:r>
            <w:r>
              <w:rPr>
                <w:rFonts w:ascii="Times New Roman" w:hAnsi="Times New Roman"/>
                <w:sz w:val="28"/>
                <w:szCs w:val="28"/>
              </w:rPr>
              <w:t>модуль  «Уличное пространство»</w:t>
            </w:r>
          </w:p>
        </w:tc>
        <w:tc>
          <w:tcPr>
            <w:tcW w:w="6461" w:type="dxa"/>
          </w:tcPr>
          <w:p w:rsidR="00B07045" w:rsidRPr="007F2304" w:rsidRDefault="00B07045" w:rsidP="00B070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23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атрибуты для подвижных и сюжетно-ролевых игр ко Дню Победы.</w:t>
            </w:r>
          </w:p>
        </w:tc>
      </w:tr>
    </w:tbl>
    <w:p w:rsidR="00232796" w:rsidRDefault="00232796" w:rsidP="0023279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0"/>
    </w:p>
    <w:p w:rsidR="00232796" w:rsidRPr="00232796" w:rsidRDefault="00232796" w:rsidP="00232796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2327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Диагностика </w:t>
      </w:r>
      <w:r w:rsidRPr="0023279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уровня развития детей по патриотическому воспитанию</w:t>
      </w:r>
      <w:r w:rsidRPr="0023279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 xml:space="preserve"> по тематическому блоку «Великая Отечественная война. Защитники отечества»</w:t>
      </w:r>
      <w:bookmarkEnd w:id="1"/>
      <w:r w:rsidRPr="0023279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включает следующие показатели: </w:t>
      </w:r>
    </w:p>
    <w:p w:rsidR="00232796" w:rsidRPr="00232796" w:rsidRDefault="00232796" w:rsidP="0023279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детей о Великой </w:t>
      </w:r>
      <w:r w:rsidRPr="00232796">
        <w:rPr>
          <w:sz w:val="28"/>
          <w:szCs w:val="28"/>
        </w:rPr>
        <w:t>Отечественной Войне.</w:t>
      </w:r>
    </w:p>
    <w:p w:rsidR="00232796" w:rsidRPr="00232796" w:rsidRDefault="00232796" w:rsidP="0023279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sz w:val="28"/>
          <w:szCs w:val="28"/>
        </w:rPr>
      </w:pPr>
      <w:r w:rsidRPr="00232796">
        <w:rPr>
          <w:sz w:val="28"/>
          <w:szCs w:val="28"/>
        </w:rPr>
        <w:t>Знание детей о том, кто воевал на войне, как жили люди.</w:t>
      </w:r>
    </w:p>
    <w:p w:rsidR="00232796" w:rsidRPr="00232796" w:rsidRDefault="00232796" w:rsidP="0023279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sz w:val="28"/>
          <w:szCs w:val="28"/>
        </w:rPr>
      </w:pPr>
      <w:r w:rsidRPr="00232796">
        <w:rPr>
          <w:sz w:val="28"/>
          <w:szCs w:val="28"/>
        </w:rPr>
        <w:t>Знание и память детей о ветеранах войны, о своих прадедах (история своей семьи)</w:t>
      </w:r>
    </w:p>
    <w:p w:rsidR="00232796" w:rsidRPr="00232796" w:rsidRDefault="00232796" w:rsidP="0023279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sz w:val="28"/>
          <w:szCs w:val="28"/>
        </w:rPr>
      </w:pPr>
      <w:r w:rsidRPr="00232796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и знание о детях - </w:t>
      </w:r>
      <w:r w:rsidRPr="00232796">
        <w:rPr>
          <w:sz w:val="28"/>
          <w:szCs w:val="28"/>
        </w:rPr>
        <w:t>войны.</w:t>
      </w:r>
    </w:p>
    <w:p w:rsidR="00232796" w:rsidRPr="00232796" w:rsidRDefault="00232796" w:rsidP="00232796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sz w:val="28"/>
          <w:szCs w:val="28"/>
        </w:rPr>
      </w:pPr>
      <w:r w:rsidRPr="00232796">
        <w:rPr>
          <w:sz w:val="28"/>
          <w:szCs w:val="28"/>
        </w:rPr>
        <w:t xml:space="preserve">Знание детей о памятниках героев Войны (в родном городе). </w:t>
      </w:r>
    </w:p>
    <w:p w:rsidR="002B71EC" w:rsidRPr="00AD71D9" w:rsidRDefault="00232796" w:rsidP="002B71EC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232796">
        <w:rPr>
          <w:sz w:val="28"/>
          <w:szCs w:val="28"/>
        </w:rPr>
        <w:t>Представление детей о истории праздника «9 мая - День Победы».</w:t>
      </w:r>
    </w:p>
    <w:p w:rsidR="002B71EC" w:rsidRPr="002B71EC" w:rsidRDefault="002B71EC" w:rsidP="002B71EC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B71EC">
        <w:rPr>
          <w:b/>
          <w:sz w:val="28"/>
          <w:szCs w:val="28"/>
        </w:rPr>
        <w:t>Риски и пути преодоления рисков</w:t>
      </w:r>
    </w:p>
    <w:p w:rsidR="002B71EC" w:rsidRPr="002B71EC" w:rsidRDefault="002B71EC" w:rsidP="002B71EC">
      <w:pPr>
        <w:pStyle w:val="a6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2B71EC">
        <w:rPr>
          <w:sz w:val="28"/>
          <w:szCs w:val="28"/>
        </w:rPr>
        <w:t>•</w:t>
      </w:r>
      <w:r w:rsidRPr="002B71EC">
        <w:rPr>
          <w:sz w:val="28"/>
          <w:szCs w:val="28"/>
        </w:rPr>
        <w:tab/>
        <w:t>Возможное неприятие со стороны родителей, которое может проявляться в нежелании участвовать в мероприятиях. Для этого предусмотрено построение мероприятий от теоретических форм работы к практической, когда родители осознают значимость совместной деятельности. С целью активизации деятельности родителей, запланировано проведение ряда индивидуальных консультаций для родителей по теме Проекта. Также обеспечена открытость деятельности у</w:t>
      </w:r>
      <w:r>
        <w:rPr>
          <w:sz w:val="28"/>
          <w:szCs w:val="28"/>
        </w:rPr>
        <w:t xml:space="preserve">чреждения: </w:t>
      </w:r>
      <w:r w:rsidRPr="002B71EC">
        <w:rPr>
          <w:sz w:val="28"/>
          <w:szCs w:val="28"/>
        </w:rPr>
        <w:t>Функционирует сайт ДОУ, имеется электронная почта.</w:t>
      </w:r>
    </w:p>
    <w:p w:rsidR="00F5105F" w:rsidRDefault="00AD71D9" w:rsidP="002B71E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По</w:t>
      </w:r>
      <w:r w:rsidR="002B71EC" w:rsidRPr="002B71EC">
        <w:rPr>
          <w:sz w:val="28"/>
          <w:szCs w:val="28"/>
        </w:rPr>
        <w:t>теря интереса детей к деятельности. Для устранения данного риска</w:t>
      </w:r>
      <w:r w:rsidR="002B71EC">
        <w:rPr>
          <w:sz w:val="28"/>
          <w:szCs w:val="28"/>
        </w:rPr>
        <w:t xml:space="preserve"> в Проект включены</w:t>
      </w:r>
      <w:r w:rsidR="002B71EC" w:rsidRPr="002B71EC">
        <w:rPr>
          <w:sz w:val="28"/>
          <w:szCs w:val="28"/>
        </w:rPr>
        <w:t xml:space="preserve"> разнообразны формы работы с детьми, и они как правило представлены в игровой форме. Это стимулирует познавательную активность детей.</w:t>
      </w: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5105F" w:rsidRDefault="00F5105F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32796" w:rsidRDefault="00232796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32796" w:rsidRDefault="00232796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32796" w:rsidRDefault="00232796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32796" w:rsidRDefault="00232796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32796" w:rsidRDefault="00232796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32796" w:rsidRDefault="00232796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32796" w:rsidRDefault="00232796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B71EC" w:rsidRDefault="002B71EC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B71EC" w:rsidRDefault="002B71EC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B71EC" w:rsidRDefault="002B71EC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B71EC" w:rsidRDefault="002B71EC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B71EC" w:rsidRDefault="002B71EC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B71EC" w:rsidRDefault="002B71EC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B71EC" w:rsidRDefault="002B71EC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B71EC" w:rsidRDefault="002B71EC" w:rsidP="009F18CA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55A22" w:rsidRPr="009F18CA" w:rsidRDefault="003E545D" w:rsidP="00CE29D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8CA">
        <w:rPr>
          <w:sz w:val="28"/>
          <w:szCs w:val="28"/>
        </w:rPr>
        <w:lastRenderedPageBreak/>
        <w:t>Вывод</w:t>
      </w:r>
      <w:r w:rsidR="003B1833">
        <w:rPr>
          <w:sz w:val="28"/>
          <w:szCs w:val="28"/>
        </w:rPr>
        <w:t>:</w:t>
      </w:r>
    </w:p>
    <w:p w:rsidR="00A55A22" w:rsidRDefault="005B2BBF" w:rsidP="00CE29D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A0570">
        <w:rPr>
          <w:sz w:val="28"/>
          <w:szCs w:val="28"/>
          <w:shd w:val="clear" w:color="auto" w:fill="FFFFFF"/>
        </w:rPr>
        <w:t>Гордость за свою Родину, любовь к родному краю, уважение традиций, понимание неповторимости культуры своего народа, почитание его героев – все это входит в понятие патриотизма. Без уважения к истории своего Отечества нельзя воспитать у детей чувства собственного достоинства и уверенности в себе.</w:t>
      </w:r>
    </w:p>
    <w:p w:rsidR="00CE29D0" w:rsidRDefault="00CE29D0" w:rsidP="00CE29D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итогу проекта педагоги совместно с детьми и родителями подготовили альбом «Ожившие странички истории», в котором собраны рассказы о родственниках воспитанников, которые приняли участие в Великой Отечественной войне.</w:t>
      </w:r>
    </w:p>
    <w:p w:rsidR="00CE29D0" w:rsidRPr="009A0570" w:rsidRDefault="00CE29D0" w:rsidP="00CE29D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Основываясь на полученных результатах, можно утверждать, что по итогам нашей работы воспитанники не только подробнее изучили историю своей семьи, но и больше узнали об истории страны в целом. </w:t>
      </w:r>
    </w:p>
    <w:p w:rsidR="003E545D" w:rsidRPr="009A0570" w:rsidRDefault="003E545D" w:rsidP="009F18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5F" w:rsidRDefault="00F5105F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18CA" w:rsidRDefault="003E545D" w:rsidP="009F18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570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="00C3647B">
        <w:rPr>
          <w:rFonts w:ascii="Times New Roman" w:hAnsi="Times New Roman"/>
          <w:b/>
          <w:sz w:val="28"/>
          <w:szCs w:val="28"/>
        </w:rPr>
        <w:t>литературы:</w:t>
      </w:r>
    </w:p>
    <w:p w:rsidR="00707005" w:rsidRPr="00707005" w:rsidRDefault="00707005" w:rsidP="0070700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7005">
        <w:rPr>
          <w:rFonts w:ascii="Times New Roman" w:hAnsi="Times New Roman"/>
          <w:sz w:val="28"/>
          <w:szCs w:val="28"/>
        </w:rPr>
        <w:t xml:space="preserve">Постановление Правительства РФ от 04.10.2000 N 751 "О национальной доктрине образования в Российской Федерации" [Электронный источник]/ https://karavella.edusite.ru/DswMedia/nacional-nayadoktrinaobrazovaniyavrf.pdf (дата обращения 20.01.2020) </w:t>
      </w:r>
    </w:p>
    <w:p w:rsidR="003E545D" w:rsidRPr="00C3647B" w:rsidRDefault="00C3647B" w:rsidP="00C3647B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Антонов Ю.А. </w:t>
      </w:r>
      <w:r w:rsidR="003E545D" w:rsidRPr="00C3647B">
        <w:rPr>
          <w:rFonts w:ascii="Times New Roman" w:hAnsi="Times New Roman"/>
          <w:sz w:val="28"/>
          <w:szCs w:val="28"/>
        </w:rPr>
        <w:t>Великой Победе по</w:t>
      </w:r>
      <w:r>
        <w:rPr>
          <w:rFonts w:ascii="Times New Roman" w:hAnsi="Times New Roman"/>
          <w:sz w:val="28"/>
          <w:szCs w:val="28"/>
        </w:rPr>
        <w:t>свящается</w:t>
      </w:r>
      <w:r w:rsidRPr="00C3647B">
        <w:rPr>
          <w:rFonts w:ascii="Times New Roman" w:hAnsi="Times New Roman"/>
          <w:sz w:val="28"/>
          <w:szCs w:val="28"/>
        </w:rPr>
        <w:t xml:space="preserve"> / Ю.А. Антонов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3647B">
        <w:rPr>
          <w:rFonts w:ascii="Times New Roman" w:hAnsi="Times New Roman"/>
          <w:sz w:val="28"/>
          <w:szCs w:val="28"/>
        </w:rPr>
        <w:t xml:space="preserve">– М.: </w:t>
      </w:r>
      <w:r w:rsidR="003E545D" w:rsidRPr="00C3647B">
        <w:rPr>
          <w:rFonts w:ascii="Times New Roman" w:hAnsi="Times New Roman"/>
          <w:sz w:val="28"/>
          <w:szCs w:val="28"/>
        </w:rPr>
        <w:t>ТЦ Сфера, 2010.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E545D" w:rsidRPr="00C3647B">
        <w:rPr>
          <w:rFonts w:ascii="Times New Roman" w:hAnsi="Times New Roman"/>
          <w:sz w:val="28"/>
          <w:szCs w:val="28"/>
        </w:rPr>
        <w:t xml:space="preserve">128с. </w:t>
      </w:r>
    </w:p>
    <w:p w:rsidR="00707005" w:rsidRDefault="006123F7" w:rsidP="0070700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3647B">
        <w:rPr>
          <w:rFonts w:ascii="Times New Roman" w:hAnsi="Times New Roman"/>
          <w:sz w:val="28"/>
          <w:szCs w:val="28"/>
        </w:rPr>
        <w:t>Зеньковский В.В. Психология детства</w:t>
      </w:r>
      <w:r w:rsidR="00C3647B">
        <w:rPr>
          <w:rFonts w:ascii="Times New Roman" w:hAnsi="Times New Roman"/>
          <w:sz w:val="28"/>
          <w:szCs w:val="28"/>
        </w:rPr>
        <w:t xml:space="preserve"> / </w:t>
      </w:r>
      <w:r w:rsidR="00C3647B" w:rsidRPr="00C3647B">
        <w:rPr>
          <w:rFonts w:ascii="Times New Roman" w:hAnsi="Times New Roman"/>
          <w:sz w:val="28"/>
          <w:szCs w:val="28"/>
        </w:rPr>
        <w:t xml:space="preserve">В.В. </w:t>
      </w:r>
      <w:r w:rsidRPr="00C3647B">
        <w:rPr>
          <w:rFonts w:ascii="Times New Roman" w:hAnsi="Times New Roman"/>
          <w:sz w:val="28"/>
          <w:szCs w:val="28"/>
        </w:rPr>
        <w:t>Зеньковский - М., ИЦ «Академия»</w:t>
      </w:r>
      <w:r w:rsidR="009F18CA" w:rsidRPr="00C3647B">
        <w:rPr>
          <w:rFonts w:ascii="Times New Roman" w:hAnsi="Times New Roman"/>
          <w:sz w:val="28"/>
          <w:szCs w:val="28"/>
        </w:rPr>
        <w:t>, 1996</w:t>
      </w:r>
      <w:r w:rsidRPr="00C3647B">
        <w:rPr>
          <w:rFonts w:ascii="Times New Roman" w:hAnsi="Times New Roman"/>
          <w:sz w:val="28"/>
          <w:szCs w:val="28"/>
        </w:rPr>
        <w:t xml:space="preserve">, 345 с. </w:t>
      </w:r>
    </w:p>
    <w:p w:rsidR="00707005" w:rsidRDefault="00985206" w:rsidP="0070700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7005">
        <w:rPr>
          <w:rFonts w:ascii="Times New Roman" w:hAnsi="Times New Roman"/>
          <w:sz w:val="28"/>
          <w:szCs w:val="28"/>
        </w:rPr>
        <w:t xml:space="preserve">Детям о войне [Электронный источник] / </w:t>
      </w:r>
      <w:hyperlink r:id="rId6" w:history="1">
        <w:r w:rsidRPr="00707005">
          <w:rPr>
            <w:rStyle w:val="a4"/>
            <w:rFonts w:ascii="Times New Roman" w:hAnsi="Times New Roman"/>
            <w:sz w:val="28"/>
            <w:szCs w:val="28"/>
          </w:rPr>
          <w:t>https://detyamovoine.ucoz.ru/index/multfilmy_o_vov/0-4</w:t>
        </w:r>
      </w:hyperlink>
    </w:p>
    <w:p w:rsidR="00707005" w:rsidRDefault="00C3647B" w:rsidP="0070700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7005">
        <w:rPr>
          <w:rFonts w:ascii="Times New Roman" w:hAnsi="Times New Roman"/>
          <w:sz w:val="28"/>
          <w:szCs w:val="28"/>
        </w:rPr>
        <w:t xml:space="preserve">Казаков </w:t>
      </w:r>
      <w:r w:rsidR="009F18CA" w:rsidRPr="00707005">
        <w:rPr>
          <w:rFonts w:ascii="Times New Roman" w:hAnsi="Times New Roman"/>
          <w:sz w:val="28"/>
          <w:szCs w:val="28"/>
        </w:rPr>
        <w:t>А.П. Детям о Великой Победе. Беседы о Второй мировой вой</w:t>
      </w:r>
      <w:r w:rsidR="00E909A8" w:rsidRPr="00707005">
        <w:rPr>
          <w:rFonts w:ascii="Times New Roman" w:hAnsi="Times New Roman"/>
          <w:sz w:val="28"/>
          <w:szCs w:val="28"/>
        </w:rPr>
        <w:t xml:space="preserve">не / </w:t>
      </w:r>
      <w:r w:rsidR="009F18CA" w:rsidRPr="00707005">
        <w:rPr>
          <w:rFonts w:ascii="Times New Roman" w:hAnsi="Times New Roman"/>
          <w:sz w:val="28"/>
          <w:szCs w:val="28"/>
        </w:rPr>
        <w:t>А.П. Казаков, Т.А. Шорыги</w:t>
      </w:r>
      <w:r w:rsidRPr="00707005">
        <w:rPr>
          <w:rFonts w:ascii="Times New Roman" w:hAnsi="Times New Roman"/>
          <w:sz w:val="28"/>
          <w:szCs w:val="28"/>
        </w:rPr>
        <w:t>на.</w:t>
      </w:r>
      <w:r w:rsidR="009F18CA" w:rsidRPr="00707005">
        <w:rPr>
          <w:rFonts w:ascii="Times New Roman" w:hAnsi="Times New Roman"/>
          <w:sz w:val="28"/>
          <w:szCs w:val="28"/>
        </w:rPr>
        <w:t xml:space="preserve"> — М</w:t>
      </w:r>
      <w:r w:rsidRPr="00707005">
        <w:rPr>
          <w:rFonts w:ascii="Times New Roman" w:hAnsi="Times New Roman"/>
          <w:sz w:val="28"/>
          <w:szCs w:val="28"/>
        </w:rPr>
        <w:t>.</w:t>
      </w:r>
      <w:r w:rsidR="009F18CA" w:rsidRPr="00707005">
        <w:rPr>
          <w:rFonts w:ascii="Times New Roman" w:hAnsi="Times New Roman"/>
          <w:sz w:val="28"/>
          <w:szCs w:val="28"/>
        </w:rPr>
        <w:t>: Из</w:t>
      </w:r>
      <w:r w:rsidRPr="00707005">
        <w:rPr>
          <w:rFonts w:ascii="Times New Roman" w:hAnsi="Times New Roman"/>
          <w:sz w:val="28"/>
          <w:szCs w:val="28"/>
        </w:rPr>
        <w:t xml:space="preserve">дательство ГНОМ и Д, 2009. — 48 </w:t>
      </w:r>
      <w:r w:rsidR="009F18CA" w:rsidRPr="00707005">
        <w:rPr>
          <w:rFonts w:ascii="Times New Roman" w:hAnsi="Times New Roman"/>
          <w:sz w:val="28"/>
          <w:szCs w:val="28"/>
        </w:rPr>
        <w:t>с.</w:t>
      </w:r>
    </w:p>
    <w:p w:rsidR="00707005" w:rsidRDefault="00985206" w:rsidP="0070700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7005">
        <w:rPr>
          <w:rFonts w:ascii="Times New Roman" w:hAnsi="Times New Roman"/>
          <w:sz w:val="28"/>
          <w:szCs w:val="28"/>
        </w:rPr>
        <w:t xml:space="preserve">Песни о войне [Электронный источник] /  </w:t>
      </w:r>
      <w:hyperlink r:id="rId7" w:history="1">
        <w:r w:rsidRPr="00707005">
          <w:rPr>
            <w:rStyle w:val="a4"/>
            <w:rFonts w:ascii="Times New Roman" w:hAnsi="Times New Roman"/>
            <w:sz w:val="28"/>
            <w:szCs w:val="28"/>
          </w:rPr>
          <w:t>http://allforchildren.ru/songs/vov.php</w:t>
        </w:r>
      </w:hyperlink>
      <w:r w:rsidRPr="00707005">
        <w:rPr>
          <w:rFonts w:ascii="Times New Roman" w:hAnsi="Times New Roman"/>
          <w:sz w:val="28"/>
          <w:szCs w:val="28"/>
        </w:rPr>
        <w:t xml:space="preserve"> (дата обращения 25.01.2020)</w:t>
      </w:r>
    </w:p>
    <w:p w:rsidR="00707005" w:rsidRDefault="003E545D" w:rsidP="0070700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07005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707005">
        <w:rPr>
          <w:rFonts w:ascii="Times New Roman" w:hAnsi="Times New Roman"/>
          <w:sz w:val="28"/>
          <w:szCs w:val="28"/>
        </w:rPr>
        <w:t xml:space="preserve"> Э.Я. «Сборник подвижных игр для детей 2-7 лет» / </w:t>
      </w:r>
      <w:r w:rsidR="00C3647B" w:rsidRPr="00707005">
        <w:rPr>
          <w:rFonts w:ascii="Times New Roman" w:hAnsi="Times New Roman"/>
          <w:sz w:val="28"/>
          <w:szCs w:val="28"/>
        </w:rPr>
        <w:t xml:space="preserve">Э.Я. </w:t>
      </w:r>
      <w:proofErr w:type="spellStart"/>
      <w:r w:rsidRPr="00707005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707005">
        <w:rPr>
          <w:rFonts w:ascii="Times New Roman" w:hAnsi="Times New Roman"/>
          <w:sz w:val="28"/>
          <w:szCs w:val="28"/>
        </w:rPr>
        <w:t>. -  М.: МОЗАИКА-СИНТЕЗ, 2012. – 144с.</w:t>
      </w:r>
    </w:p>
    <w:p w:rsidR="00707005" w:rsidRDefault="00C3647B" w:rsidP="0070700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7005">
        <w:rPr>
          <w:rFonts w:ascii="Times New Roman" w:hAnsi="Times New Roman"/>
          <w:sz w:val="28"/>
          <w:szCs w:val="28"/>
        </w:rPr>
        <w:t xml:space="preserve">Стихи для детей о войне [Электронный источник] / http://tanyakiseleva.ru/stixi-dlya-detej-o-vojne </w:t>
      </w:r>
      <w:r w:rsidR="00985206" w:rsidRPr="00707005">
        <w:rPr>
          <w:rFonts w:ascii="Times New Roman" w:hAnsi="Times New Roman"/>
          <w:sz w:val="28"/>
          <w:szCs w:val="28"/>
        </w:rPr>
        <w:t>(дата обращения 25.01.2020)</w:t>
      </w:r>
    </w:p>
    <w:p w:rsidR="00707005" w:rsidRDefault="00A76679" w:rsidP="0070700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7005">
        <w:rPr>
          <w:rFonts w:ascii="Times New Roman" w:hAnsi="Times New Roman"/>
          <w:sz w:val="28"/>
          <w:szCs w:val="28"/>
        </w:rPr>
        <w:t xml:space="preserve">Сухомлинский В.А. О воспитании </w:t>
      </w:r>
      <w:r w:rsidR="00C3647B" w:rsidRPr="00707005">
        <w:rPr>
          <w:rFonts w:ascii="Times New Roman" w:hAnsi="Times New Roman"/>
          <w:sz w:val="28"/>
          <w:szCs w:val="28"/>
        </w:rPr>
        <w:t>/ В.А. Сухомлинский – М.</w:t>
      </w:r>
      <w:r w:rsidRPr="00707005">
        <w:rPr>
          <w:rFonts w:ascii="Times New Roman" w:hAnsi="Times New Roman"/>
          <w:sz w:val="28"/>
          <w:szCs w:val="28"/>
        </w:rPr>
        <w:t>: По</w:t>
      </w:r>
      <w:r w:rsidR="00C3647B" w:rsidRPr="00707005">
        <w:rPr>
          <w:rFonts w:ascii="Times New Roman" w:hAnsi="Times New Roman"/>
          <w:sz w:val="28"/>
          <w:szCs w:val="28"/>
        </w:rPr>
        <w:t xml:space="preserve">литическая литература, 1982 – </w:t>
      </w:r>
      <w:r w:rsidRPr="00707005">
        <w:rPr>
          <w:rFonts w:ascii="Times New Roman" w:hAnsi="Times New Roman"/>
          <w:sz w:val="28"/>
          <w:szCs w:val="28"/>
        </w:rPr>
        <w:t>270</w:t>
      </w:r>
      <w:r w:rsidR="00707005">
        <w:rPr>
          <w:rFonts w:ascii="Times New Roman" w:hAnsi="Times New Roman"/>
          <w:sz w:val="28"/>
          <w:szCs w:val="28"/>
        </w:rPr>
        <w:t xml:space="preserve"> с.</w:t>
      </w:r>
    </w:p>
    <w:p w:rsidR="00707005" w:rsidRDefault="009F18CA" w:rsidP="0070700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07005">
        <w:rPr>
          <w:rFonts w:ascii="Times New Roman" w:hAnsi="Times New Roman"/>
          <w:sz w:val="28"/>
          <w:szCs w:val="28"/>
        </w:rPr>
        <w:t>Торопцев</w:t>
      </w:r>
      <w:proofErr w:type="spellEnd"/>
      <w:r w:rsidR="00C3647B" w:rsidRPr="00707005">
        <w:rPr>
          <w:rFonts w:ascii="Times New Roman" w:hAnsi="Times New Roman"/>
          <w:sz w:val="28"/>
          <w:szCs w:val="28"/>
        </w:rPr>
        <w:t xml:space="preserve"> А.П. Чтобы знали и помнили / А.П. </w:t>
      </w:r>
      <w:proofErr w:type="spellStart"/>
      <w:r w:rsidR="00C3647B" w:rsidRPr="00707005">
        <w:rPr>
          <w:rFonts w:ascii="Times New Roman" w:hAnsi="Times New Roman"/>
          <w:sz w:val="28"/>
          <w:szCs w:val="28"/>
        </w:rPr>
        <w:t>Торопцев</w:t>
      </w:r>
      <w:proofErr w:type="spellEnd"/>
      <w:r w:rsidR="00C3647B" w:rsidRPr="00707005">
        <w:rPr>
          <w:rFonts w:ascii="Times New Roman" w:hAnsi="Times New Roman"/>
          <w:sz w:val="28"/>
          <w:szCs w:val="28"/>
        </w:rPr>
        <w:t xml:space="preserve">. –М.: </w:t>
      </w:r>
      <w:r w:rsidRPr="00707005">
        <w:rPr>
          <w:rFonts w:ascii="Times New Roman" w:hAnsi="Times New Roman"/>
          <w:sz w:val="28"/>
          <w:szCs w:val="28"/>
        </w:rPr>
        <w:t xml:space="preserve">Изд-во «Подмосковье», 2014 </w:t>
      </w:r>
      <w:r w:rsidR="00707005">
        <w:rPr>
          <w:rFonts w:ascii="Times New Roman" w:hAnsi="Times New Roman"/>
          <w:sz w:val="28"/>
          <w:szCs w:val="28"/>
        </w:rPr>
        <w:t>– 220с.</w:t>
      </w:r>
    </w:p>
    <w:p w:rsidR="00E909A8" w:rsidRPr="00707005" w:rsidRDefault="00E909A8" w:rsidP="00707005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7005">
        <w:rPr>
          <w:rFonts w:ascii="Times New Roman" w:hAnsi="Times New Roman"/>
          <w:sz w:val="28"/>
          <w:szCs w:val="28"/>
        </w:rPr>
        <w:t>Шипунова В.В. Великая отечест</w:t>
      </w:r>
      <w:r w:rsidR="00C3647B" w:rsidRPr="00707005">
        <w:rPr>
          <w:rFonts w:ascii="Times New Roman" w:hAnsi="Times New Roman"/>
          <w:sz w:val="28"/>
          <w:szCs w:val="28"/>
        </w:rPr>
        <w:t>венная война. Беседы с ребенком / В.В. Шипунова</w:t>
      </w:r>
      <w:r w:rsidRPr="00707005">
        <w:rPr>
          <w:rFonts w:ascii="Times New Roman" w:hAnsi="Times New Roman"/>
          <w:sz w:val="28"/>
          <w:szCs w:val="28"/>
        </w:rPr>
        <w:t>– М.: Карапуз, 2012</w:t>
      </w:r>
    </w:p>
    <w:p w:rsidR="00D90890" w:rsidRDefault="00D90890" w:rsidP="009F18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0890" w:rsidRDefault="00D90890" w:rsidP="009F18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0890" w:rsidRDefault="00D90890" w:rsidP="009F18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0890" w:rsidRPr="009A0570" w:rsidRDefault="00D90890" w:rsidP="00D908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D90890" w:rsidRPr="009A0570" w:rsidSect="00E20792">
      <w:pgSz w:w="11906" w:h="16838"/>
      <w:pgMar w:top="1134" w:right="1134" w:bottom="113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6A0"/>
    <w:multiLevelType w:val="hybridMultilevel"/>
    <w:tmpl w:val="0DAAA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C7918"/>
    <w:multiLevelType w:val="multilevel"/>
    <w:tmpl w:val="E6A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E1C4A"/>
    <w:multiLevelType w:val="hybridMultilevel"/>
    <w:tmpl w:val="EA0EE1B8"/>
    <w:lvl w:ilvl="0" w:tplc="73480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AE5"/>
    <w:multiLevelType w:val="multilevel"/>
    <w:tmpl w:val="263E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C4499"/>
    <w:multiLevelType w:val="multilevel"/>
    <w:tmpl w:val="AFF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B5F37"/>
    <w:multiLevelType w:val="hybridMultilevel"/>
    <w:tmpl w:val="23B07FCA"/>
    <w:lvl w:ilvl="0" w:tplc="73480C0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6B25F0"/>
    <w:multiLevelType w:val="multilevel"/>
    <w:tmpl w:val="25A0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70FD4"/>
    <w:multiLevelType w:val="multilevel"/>
    <w:tmpl w:val="D82E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40343"/>
    <w:multiLevelType w:val="multilevel"/>
    <w:tmpl w:val="9556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1094E"/>
    <w:multiLevelType w:val="multilevel"/>
    <w:tmpl w:val="523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54A86"/>
    <w:multiLevelType w:val="multilevel"/>
    <w:tmpl w:val="1D6C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45E2D"/>
    <w:multiLevelType w:val="multilevel"/>
    <w:tmpl w:val="606E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10A2B"/>
    <w:multiLevelType w:val="multilevel"/>
    <w:tmpl w:val="654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E3F75"/>
    <w:multiLevelType w:val="multilevel"/>
    <w:tmpl w:val="7E0E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A7260"/>
    <w:multiLevelType w:val="hybridMultilevel"/>
    <w:tmpl w:val="3752CB62"/>
    <w:lvl w:ilvl="0" w:tplc="73480C0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7967F25"/>
    <w:multiLevelType w:val="hybridMultilevel"/>
    <w:tmpl w:val="EE747668"/>
    <w:lvl w:ilvl="0" w:tplc="73480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110D4"/>
    <w:multiLevelType w:val="multilevel"/>
    <w:tmpl w:val="1ADA9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7" w15:restartNumberingAfterBreak="0">
    <w:nsid w:val="55636D36"/>
    <w:multiLevelType w:val="hybridMultilevel"/>
    <w:tmpl w:val="18086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977F1"/>
    <w:multiLevelType w:val="multilevel"/>
    <w:tmpl w:val="49A47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E661AE"/>
    <w:multiLevelType w:val="hybridMultilevel"/>
    <w:tmpl w:val="3760EEB8"/>
    <w:lvl w:ilvl="0" w:tplc="73480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37830"/>
    <w:multiLevelType w:val="hybridMultilevel"/>
    <w:tmpl w:val="262EFAD8"/>
    <w:lvl w:ilvl="0" w:tplc="73480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41173"/>
    <w:multiLevelType w:val="multilevel"/>
    <w:tmpl w:val="3846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A84A7C"/>
    <w:multiLevelType w:val="hybridMultilevel"/>
    <w:tmpl w:val="9D88FB0E"/>
    <w:lvl w:ilvl="0" w:tplc="054C9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87161"/>
    <w:multiLevelType w:val="hybridMultilevel"/>
    <w:tmpl w:val="BCD25E74"/>
    <w:lvl w:ilvl="0" w:tplc="73480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E2191"/>
    <w:multiLevelType w:val="hybridMultilevel"/>
    <w:tmpl w:val="F200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E5E89"/>
    <w:multiLevelType w:val="hybridMultilevel"/>
    <w:tmpl w:val="0148A90E"/>
    <w:lvl w:ilvl="0" w:tplc="45926778">
      <w:numFmt w:val="bullet"/>
      <w:lvlText w:val=""/>
      <w:lvlJc w:val="left"/>
      <w:pPr>
        <w:ind w:left="1068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278B"/>
    <w:multiLevelType w:val="hybridMultilevel"/>
    <w:tmpl w:val="8046916E"/>
    <w:lvl w:ilvl="0" w:tplc="054C9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F38E8"/>
    <w:multiLevelType w:val="hybridMultilevel"/>
    <w:tmpl w:val="CACC9EB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1"/>
  </w:num>
  <w:num w:numId="6">
    <w:abstractNumId w:val="26"/>
  </w:num>
  <w:num w:numId="7">
    <w:abstractNumId w:val="10"/>
  </w:num>
  <w:num w:numId="8">
    <w:abstractNumId w:val="12"/>
  </w:num>
  <w:num w:numId="9">
    <w:abstractNumId w:val="13"/>
  </w:num>
  <w:num w:numId="10">
    <w:abstractNumId w:val="28"/>
  </w:num>
  <w:num w:numId="11">
    <w:abstractNumId w:val="17"/>
  </w:num>
  <w:num w:numId="12">
    <w:abstractNumId w:val="0"/>
  </w:num>
  <w:num w:numId="13">
    <w:abstractNumId w:val="20"/>
  </w:num>
  <w:num w:numId="14">
    <w:abstractNumId w:val="2"/>
  </w:num>
  <w:num w:numId="15">
    <w:abstractNumId w:val="19"/>
  </w:num>
  <w:num w:numId="16">
    <w:abstractNumId w:val="23"/>
  </w:num>
  <w:num w:numId="17">
    <w:abstractNumId w:val="25"/>
  </w:num>
  <w:num w:numId="18">
    <w:abstractNumId w:val="15"/>
  </w:num>
  <w:num w:numId="19">
    <w:abstractNumId w:val="9"/>
  </w:num>
  <w:num w:numId="20">
    <w:abstractNumId w:val="14"/>
  </w:num>
  <w:num w:numId="21">
    <w:abstractNumId w:val="5"/>
  </w:num>
  <w:num w:numId="22">
    <w:abstractNumId w:val="6"/>
  </w:num>
  <w:num w:numId="23">
    <w:abstractNumId w:val="8"/>
  </w:num>
  <w:num w:numId="24">
    <w:abstractNumId w:val="7"/>
  </w:num>
  <w:num w:numId="25">
    <w:abstractNumId w:val="11"/>
  </w:num>
  <w:num w:numId="26">
    <w:abstractNumId w:val="21"/>
  </w:num>
  <w:num w:numId="27">
    <w:abstractNumId w:val="27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0F"/>
    <w:rsid w:val="000B5875"/>
    <w:rsid w:val="000C4B0B"/>
    <w:rsid w:val="000E1343"/>
    <w:rsid w:val="000E31CF"/>
    <w:rsid w:val="001250B2"/>
    <w:rsid w:val="00143EB0"/>
    <w:rsid w:val="001A071B"/>
    <w:rsid w:val="001D507B"/>
    <w:rsid w:val="00232796"/>
    <w:rsid w:val="00236501"/>
    <w:rsid w:val="002637C1"/>
    <w:rsid w:val="002925D8"/>
    <w:rsid w:val="002B71EC"/>
    <w:rsid w:val="002F21ED"/>
    <w:rsid w:val="00386B12"/>
    <w:rsid w:val="003A50ED"/>
    <w:rsid w:val="003B1833"/>
    <w:rsid w:val="003E5124"/>
    <w:rsid w:val="003E545D"/>
    <w:rsid w:val="003F655E"/>
    <w:rsid w:val="00405D5B"/>
    <w:rsid w:val="00421C4D"/>
    <w:rsid w:val="00483F19"/>
    <w:rsid w:val="00490E52"/>
    <w:rsid w:val="00494DF5"/>
    <w:rsid w:val="00511EEE"/>
    <w:rsid w:val="0052080E"/>
    <w:rsid w:val="00557474"/>
    <w:rsid w:val="00594B04"/>
    <w:rsid w:val="00594B1A"/>
    <w:rsid w:val="005B1C6F"/>
    <w:rsid w:val="005B2BBF"/>
    <w:rsid w:val="005F35AF"/>
    <w:rsid w:val="006040C5"/>
    <w:rsid w:val="006123F7"/>
    <w:rsid w:val="00673394"/>
    <w:rsid w:val="0069569C"/>
    <w:rsid w:val="00696A9F"/>
    <w:rsid w:val="006D27BA"/>
    <w:rsid w:val="00707005"/>
    <w:rsid w:val="00714026"/>
    <w:rsid w:val="007724E7"/>
    <w:rsid w:val="007E526A"/>
    <w:rsid w:val="007F2304"/>
    <w:rsid w:val="00822301"/>
    <w:rsid w:val="008258D1"/>
    <w:rsid w:val="00833142"/>
    <w:rsid w:val="00846D83"/>
    <w:rsid w:val="00856196"/>
    <w:rsid w:val="00871454"/>
    <w:rsid w:val="0087528A"/>
    <w:rsid w:val="008E5E1D"/>
    <w:rsid w:val="00913F01"/>
    <w:rsid w:val="00936B36"/>
    <w:rsid w:val="00985206"/>
    <w:rsid w:val="009A0570"/>
    <w:rsid w:val="009F18CA"/>
    <w:rsid w:val="00A24ECF"/>
    <w:rsid w:val="00A25B37"/>
    <w:rsid w:val="00A55A22"/>
    <w:rsid w:val="00A76679"/>
    <w:rsid w:val="00AD71D9"/>
    <w:rsid w:val="00B07045"/>
    <w:rsid w:val="00BA44F7"/>
    <w:rsid w:val="00BA6593"/>
    <w:rsid w:val="00BA6C58"/>
    <w:rsid w:val="00BB3E54"/>
    <w:rsid w:val="00C3647B"/>
    <w:rsid w:val="00C96228"/>
    <w:rsid w:val="00CA3ABE"/>
    <w:rsid w:val="00CE29D0"/>
    <w:rsid w:val="00D36D94"/>
    <w:rsid w:val="00D61E95"/>
    <w:rsid w:val="00D90890"/>
    <w:rsid w:val="00DA7BAF"/>
    <w:rsid w:val="00DB6F7B"/>
    <w:rsid w:val="00DB70AD"/>
    <w:rsid w:val="00DD37BA"/>
    <w:rsid w:val="00DE269C"/>
    <w:rsid w:val="00DF6B21"/>
    <w:rsid w:val="00E13676"/>
    <w:rsid w:val="00E20792"/>
    <w:rsid w:val="00E45DF3"/>
    <w:rsid w:val="00E84980"/>
    <w:rsid w:val="00E909A8"/>
    <w:rsid w:val="00EB4EC7"/>
    <w:rsid w:val="00F36396"/>
    <w:rsid w:val="00F5105F"/>
    <w:rsid w:val="00F54F0F"/>
    <w:rsid w:val="00F6693A"/>
    <w:rsid w:val="00F678C5"/>
    <w:rsid w:val="00F67D8F"/>
    <w:rsid w:val="00F728AB"/>
    <w:rsid w:val="00F84AA6"/>
    <w:rsid w:val="00FA09AA"/>
    <w:rsid w:val="00FA0AA4"/>
    <w:rsid w:val="00FA36E6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9507B-B31C-4365-BB1E-3DD64343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9C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E31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31C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871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1B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7F23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7F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B7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lforchildren.ru/songs/vov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tyamovoine.ucoz.ru/index/multfilmy_o_vov/0-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6E3A-43D2-4257-9EE6-65C0A94A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21</Pages>
  <Words>3032</Words>
  <Characters>21111</Characters>
  <Application>Microsoft Office Word</Application>
  <DocSecurity>0</DocSecurity>
  <Lines>802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8</dc:creator>
  <cp:lastModifiedBy>HP</cp:lastModifiedBy>
  <cp:revision>10</cp:revision>
  <cp:lastPrinted>2020-03-13T08:52:00Z</cp:lastPrinted>
  <dcterms:created xsi:type="dcterms:W3CDTF">2020-03-13T10:45:00Z</dcterms:created>
  <dcterms:modified xsi:type="dcterms:W3CDTF">2024-11-06T19:38:00Z</dcterms:modified>
</cp:coreProperties>
</file>