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08" w:rsidRPr="00D20AB0" w:rsidRDefault="000D1F08" w:rsidP="000D1F08">
      <w:pPr>
        <w:spacing w:after="0" w:line="240" w:lineRule="auto"/>
        <w:jc w:val="right"/>
        <w:outlineLvl w:val="0"/>
        <w:rPr>
          <w:rFonts w:ascii="Times New Roman" w:hAnsi="Times New Roman" w:cs="Times New Roman"/>
          <w:color w:val="000000"/>
          <w:sz w:val="24"/>
          <w:szCs w:val="24"/>
        </w:rPr>
      </w:pPr>
    </w:p>
    <w:p w:rsidR="000D1F08" w:rsidRPr="00D20AB0" w:rsidRDefault="0079665B" w:rsidP="0079665B">
      <w:pPr>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КРАТКАЯ АННОТАЦИЯ РАБОТЫ</w:t>
      </w:r>
    </w:p>
    <w:p w:rsidR="000D1F08" w:rsidRPr="00D20AB0" w:rsidRDefault="000D1F08" w:rsidP="000D1F08">
      <w:pPr>
        <w:jc w:val="center"/>
        <w:rPr>
          <w:rFonts w:ascii="Times New Roman" w:hAnsi="Times New Roman" w:cs="Times New Roman"/>
          <w:color w:val="000000"/>
        </w:rPr>
      </w:pPr>
    </w:p>
    <w:p w:rsidR="000D1F08" w:rsidRPr="00D20AB0" w:rsidRDefault="0079665B" w:rsidP="000D1F08">
      <w:pPr>
        <w:jc w:val="center"/>
        <w:rPr>
          <w:rFonts w:ascii="Times New Roman" w:hAnsi="Times New Roman" w:cs="Times New Roman"/>
          <w:color w:val="000000"/>
        </w:rPr>
      </w:pPr>
      <w:r>
        <w:rPr>
          <w:rFonts w:ascii="Times New Roman" w:hAnsi="Times New Roman" w:cs="Times New Roman"/>
          <w:sz w:val="24"/>
          <w:szCs w:val="24"/>
        </w:rPr>
        <w:t>муниципального</w:t>
      </w:r>
      <w:r w:rsidR="000D1F08" w:rsidRPr="00D20AB0">
        <w:rPr>
          <w:rFonts w:ascii="Times New Roman" w:hAnsi="Times New Roman" w:cs="Times New Roman"/>
          <w:sz w:val="24"/>
          <w:szCs w:val="24"/>
        </w:rPr>
        <w:t xml:space="preserve">  этап</w:t>
      </w:r>
      <w:r>
        <w:rPr>
          <w:rFonts w:ascii="Times New Roman" w:hAnsi="Times New Roman" w:cs="Times New Roman"/>
          <w:sz w:val="24"/>
          <w:szCs w:val="24"/>
        </w:rPr>
        <w:t>а</w:t>
      </w:r>
      <w:r w:rsidR="000D1F08" w:rsidRPr="00D20AB0">
        <w:rPr>
          <w:rFonts w:ascii="Times New Roman" w:hAnsi="Times New Roman" w:cs="Times New Roman"/>
          <w:sz w:val="24"/>
          <w:szCs w:val="24"/>
        </w:rPr>
        <w:t xml:space="preserve"> </w:t>
      </w:r>
      <w:r w:rsidR="00DC6CFB">
        <w:rPr>
          <w:rFonts w:ascii="Times New Roman" w:hAnsi="Times New Roman" w:cs="Times New Roman"/>
          <w:sz w:val="24"/>
          <w:szCs w:val="24"/>
          <w:lang w:val="en-US"/>
        </w:rPr>
        <w:t>XXXI</w:t>
      </w:r>
      <w:r w:rsidR="00A63D76" w:rsidRPr="00D20AB0">
        <w:rPr>
          <w:rFonts w:ascii="Times New Roman" w:hAnsi="Times New Roman" w:cs="Times New Roman"/>
          <w:sz w:val="24"/>
          <w:szCs w:val="24"/>
        </w:rPr>
        <w:t xml:space="preserve"> </w:t>
      </w:r>
      <w:r w:rsidR="000D1F08" w:rsidRPr="00D20AB0">
        <w:rPr>
          <w:rFonts w:ascii="Times New Roman" w:hAnsi="Times New Roman" w:cs="Times New Roman"/>
          <w:sz w:val="24"/>
          <w:szCs w:val="24"/>
        </w:rPr>
        <w:t>Международных Рождествен</w:t>
      </w:r>
      <w:r w:rsidR="00DC6CFB">
        <w:rPr>
          <w:rFonts w:ascii="Times New Roman" w:hAnsi="Times New Roman" w:cs="Times New Roman"/>
          <w:sz w:val="24"/>
          <w:szCs w:val="24"/>
        </w:rPr>
        <w:t>ских образовательных Чтений 2022</w:t>
      </w:r>
      <w:r w:rsidR="000D1F08" w:rsidRPr="00D20AB0">
        <w:rPr>
          <w:rFonts w:ascii="Times New Roman" w:hAnsi="Times New Roman" w:cs="Times New Roman"/>
          <w:sz w:val="24"/>
          <w:szCs w:val="24"/>
        </w:rPr>
        <w:t xml:space="preserve"> года</w:t>
      </w:r>
    </w:p>
    <w:p w:rsidR="000D1F08" w:rsidRPr="00D20AB0" w:rsidRDefault="000D1F08" w:rsidP="000D1F08">
      <w:pPr>
        <w:jc w:val="center"/>
        <w:rPr>
          <w:rFonts w:ascii="Times New Roman" w:hAnsi="Times New Roman" w:cs="Times New Roman"/>
          <w:b/>
          <w:bCs/>
          <w:sz w:val="26"/>
          <w:szCs w:val="26"/>
        </w:rPr>
      </w:pPr>
    </w:p>
    <w:p w:rsidR="003809F9" w:rsidRDefault="00805A96" w:rsidP="00805A96">
      <w:pPr>
        <w:spacing w:line="240" w:lineRule="auto"/>
        <w:jc w:val="center"/>
        <w:rPr>
          <w:rFonts w:ascii="Times New Roman" w:hAnsi="Times New Roman" w:cs="Times New Roman"/>
          <w:bCs/>
          <w:i/>
          <w:sz w:val="24"/>
          <w:szCs w:val="24"/>
          <w:u w:val="single"/>
        </w:rPr>
      </w:pPr>
      <w:r>
        <w:rPr>
          <w:rFonts w:ascii="Times New Roman" w:hAnsi="Times New Roman" w:cs="Times New Roman"/>
          <w:bCs/>
          <w:i/>
          <w:sz w:val="24"/>
          <w:szCs w:val="24"/>
          <w:u w:val="single"/>
        </w:rPr>
        <w:t>Дурасова Алла Александровна, Демидова Галина Владимировна</w:t>
      </w:r>
      <w:r w:rsidR="005864EB">
        <w:rPr>
          <w:rFonts w:ascii="Times New Roman" w:hAnsi="Times New Roman" w:cs="Times New Roman"/>
          <w:bCs/>
          <w:i/>
          <w:sz w:val="24"/>
          <w:szCs w:val="24"/>
          <w:u w:val="single"/>
        </w:rPr>
        <w:t>,</w:t>
      </w:r>
      <w:r w:rsidR="003809F9">
        <w:rPr>
          <w:rFonts w:ascii="Times New Roman" w:hAnsi="Times New Roman" w:cs="Times New Roman"/>
          <w:bCs/>
          <w:i/>
          <w:sz w:val="24"/>
          <w:szCs w:val="24"/>
          <w:u w:val="single"/>
        </w:rPr>
        <w:t xml:space="preserve"> </w:t>
      </w:r>
    </w:p>
    <w:p w:rsidR="00805A96" w:rsidRPr="003712F5" w:rsidRDefault="003809F9" w:rsidP="00805A96">
      <w:pPr>
        <w:spacing w:line="240" w:lineRule="auto"/>
        <w:jc w:val="center"/>
        <w:rPr>
          <w:rFonts w:ascii="Times New Roman" w:hAnsi="Times New Roman" w:cs="Times New Roman"/>
          <w:bCs/>
          <w:i/>
          <w:sz w:val="24"/>
          <w:szCs w:val="24"/>
          <w:u w:val="single"/>
        </w:rPr>
      </w:pPr>
      <w:r>
        <w:rPr>
          <w:rFonts w:ascii="Times New Roman" w:hAnsi="Times New Roman" w:cs="Times New Roman"/>
          <w:bCs/>
          <w:i/>
          <w:sz w:val="24"/>
          <w:szCs w:val="24"/>
          <w:u w:val="single"/>
        </w:rPr>
        <w:t>Артюхова Ольга Леонидовна</w:t>
      </w:r>
      <w:r w:rsidR="005864EB">
        <w:rPr>
          <w:rFonts w:ascii="Times New Roman" w:hAnsi="Times New Roman" w:cs="Times New Roman"/>
          <w:bCs/>
          <w:i/>
          <w:sz w:val="24"/>
          <w:szCs w:val="24"/>
          <w:u w:val="single"/>
        </w:rPr>
        <w:t xml:space="preserve"> </w:t>
      </w:r>
    </w:p>
    <w:p w:rsidR="006D1B4B" w:rsidRPr="00AF2E86" w:rsidRDefault="006D1B4B" w:rsidP="00AF2E86">
      <w:pPr>
        <w:spacing w:after="200" w:line="240" w:lineRule="auto"/>
        <w:jc w:val="center"/>
        <w:outlineLvl w:val="0"/>
        <w:rPr>
          <w:rFonts w:ascii="Times New Roman" w:hAnsi="Times New Roman" w:cs="Times New Roman"/>
          <w:color w:val="000000"/>
          <w:sz w:val="24"/>
          <w:szCs w:val="24"/>
        </w:rPr>
      </w:pPr>
      <w:r w:rsidRPr="006D1B4B">
        <w:rPr>
          <w:rFonts w:ascii="Times New Roman" w:hAnsi="Times New Roman" w:cs="Times New Roman"/>
          <w:color w:val="000000"/>
          <w:sz w:val="24"/>
          <w:szCs w:val="24"/>
        </w:rPr>
        <w:t>Фамилия Имя Отчество (</w:t>
      </w:r>
      <w:r w:rsidRPr="006D1B4B">
        <w:rPr>
          <w:rFonts w:ascii="Times New Roman" w:hAnsi="Times New Roman" w:cs="Times New Roman"/>
          <w:i/>
          <w:iCs/>
          <w:color w:val="000000"/>
          <w:sz w:val="24"/>
          <w:szCs w:val="24"/>
        </w:rPr>
        <w:t>в именительном падеже</w:t>
      </w:r>
      <w:r w:rsidRPr="006D1B4B">
        <w:rPr>
          <w:rFonts w:ascii="Times New Roman" w:hAnsi="Times New Roman" w:cs="Times New Roman"/>
          <w:color w:val="000000"/>
          <w:sz w:val="24"/>
          <w:szCs w:val="24"/>
        </w:rPr>
        <w:t>)</w:t>
      </w:r>
    </w:p>
    <w:p w:rsidR="007A2C5A" w:rsidRDefault="00805A96" w:rsidP="007A2C5A">
      <w:pPr>
        <w:spacing w:after="0" w:line="240" w:lineRule="auto"/>
        <w:jc w:val="center"/>
        <w:rPr>
          <w:rFonts w:ascii="Times New Roman" w:hAnsi="Times New Roman" w:cs="Times New Roman"/>
          <w:sz w:val="28"/>
          <w:szCs w:val="28"/>
        </w:rPr>
      </w:pPr>
      <w:r>
        <w:rPr>
          <w:rFonts w:ascii="Times New Roman" w:hAnsi="Times New Roman" w:cs="Times New Roman"/>
          <w:color w:val="000000"/>
          <w:sz w:val="24"/>
          <w:szCs w:val="24"/>
        </w:rPr>
        <w:t xml:space="preserve">Название работы: </w:t>
      </w:r>
      <w:r w:rsidR="007A2C5A" w:rsidRPr="002D163A">
        <w:rPr>
          <w:rFonts w:ascii="Times New Roman" w:hAnsi="Times New Roman" w:cs="Times New Roman"/>
          <w:sz w:val="24"/>
          <w:szCs w:val="24"/>
          <w:u w:val="single"/>
        </w:rPr>
        <w:t xml:space="preserve">Познавательно-творческий проект </w:t>
      </w:r>
      <w:r w:rsidR="007A2C5A" w:rsidRPr="002D163A">
        <w:rPr>
          <w:rFonts w:ascii="Times New Roman" w:hAnsi="Times New Roman" w:cs="Times New Roman"/>
          <w:b/>
          <w:sz w:val="24"/>
          <w:szCs w:val="24"/>
          <w:u w:val="single"/>
        </w:rPr>
        <w:t>«Доброе чтение»</w:t>
      </w:r>
      <w:r w:rsidR="007A2C5A" w:rsidRPr="002D163A">
        <w:rPr>
          <w:rFonts w:ascii="Times New Roman" w:hAnsi="Times New Roman" w:cs="Times New Roman"/>
          <w:sz w:val="24"/>
          <w:szCs w:val="24"/>
          <w:u w:val="single"/>
        </w:rPr>
        <w:t xml:space="preserve"> по воспитанию духовно-нравственных начал у старших дошкольников</w:t>
      </w:r>
    </w:p>
    <w:p w:rsidR="006D1B4B" w:rsidRPr="006D1B4B" w:rsidRDefault="006D1B4B" w:rsidP="006D1B4B">
      <w:pPr>
        <w:spacing w:after="200" w:line="240" w:lineRule="auto"/>
        <w:outlineLvl w:val="0"/>
        <w:rPr>
          <w:rFonts w:ascii="Times New Roman" w:hAnsi="Times New Roman" w:cs="Times New Roman"/>
          <w:color w:val="000000"/>
          <w:sz w:val="24"/>
          <w:szCs w:val="24"/>
        </w:rPr>
      </w:pPr>
    </w:p>
    <w:p w:rsidR="006D1B4B" w:rsidRPr="006D1B4B" w:rsidRDefault="006D1B4B" w:rsidP="006D1B4B">
      <w:pPr>
        <w:spacing w:after="200" w:line="240" w:lineRule="auto"/>
        <w:jc w:val="center"/>
        <w:outlineLvl w:val="0"/>
        <w:rPr>
          <w:rFonts w:ascii="Times New Roman" w:hAnsi="Times New Roman" w:cs="Times New Roman"/>
          <w:color w:val="000000"/>
          <w:sz w:val="24"/>
          <w:szCs w:val="24"/>
        </w:rPr>
      </w:pPr>
      <w:r w:rsidRPr="006D1B4B">
        <w:rPr>
          <w:rFonts w:ascii="Times New Roman" w:hAnsi="Times New Roman" w:cs="Times New Roman"/>
          <w:b/>
          <w:bCs/>
          <w:color w:val="000000"/>
          <w:sz w:val="24"/>
          <w:szCs w:val="24"/>
        </w:rPr>
        <w:t>Направление:</w:t>
      </w:r>
    </w:p>
    <w:p w:rsidR="007A2C5A" w:rsidRDefault="006D1B4B" w:rsidP="007A2C5A">
      <w:pPr>
        <w:spacing w:after="0" w:line="240" w:lineRule="auto"/>
        <w:jc w:val="center"/>
        <w:rPr>
          <w:rFonts w:ascii="Times New Roman" w:hAnsi="Times New Roman" w:cs="Times New Roman"/>
          <w:sz w:val="24"/>
          <w:szCs w:val="24"/>
        </w:rPr>
      </w:pPr>
      <w:r w:rsidRPr="006D1B4B">
        <w:rPr>
          <w:rFonts w:ascii="Times New Roman" w:hAnsi="Times New Roman" w:cs="Times New Roman"/>
          <w:sz w:val="24"/>
          <w:szCs w:val="24"/>
        </w:rPr>
        <w:tab/>
      </w:r>
      <w:r w:rsidR="007A2C5A">
        <w:rPr>
          <w:rFonts w:ascii="Times New Roman" w:hAnsi="Times New Roman" w:cs="Times New Roman"/>
          <w:sz w:val="24"/>
          <w:szCs w:val="24"/>
        </w:rPr>
        <w:t>«Истоки и смысл духовно-нравственного воспитания»</w:t>
      </w:r>
    </w:p>
    <w:p w:rsidR="000D1F08" w:rsidRPr="00D20AB0" w:rsidRDefault="000D1F08" w:rsidP="00BA5B6C">
      <w:pPr>
        <w:autoSpaceDE w:val="0"/>
        <w:autoSpaceDN w:val="0"/>
        <w:adjustRightInd w:val="0"/>
        <w:spacing w:after="0" w:line="240" w:lineRule="auto"/>
        <w:jc w:val="both"/>
        <w:rPr>
          <w:rFonts w:ascii="Times New Roman" w:hAnsi="Times New Roman" w:cs="Times New Roman"/>
          <w:b/>
          <w:bCs/>
          <w:color w:val="000000"/>
        </w:rPr>
      </w:pPr>
    </w:p>
    <w:p w:rsidR="000D1F08" w:rsidRPr="00D20AB0" w:rsidRDefault="000D1F08" w:rsidP="000D1F08">
      <w:pPr>
        <w:jc w:val="center"/>
        <w:outlineLvl w:val="0"/>
        <w:rPr>
          <w:rFonts w:ascii="Times New Roman" w:hAnsi="Times New Roman" w:cs="Times New Roman"/>
          <w:b/>
          <w:bCs/>
          <w:color w:val="000000"/>
        </w:rPr>
      </w:pPr>
      <w:r w:rsidRPr="00D20AB0">
        <w:rPr>
          <w:rFonts w:ascii="Times New Roman" w:hAnsi="Times New Roman" w:cs="Times New Roman"/>
          <w:b/>
          <w:bCs/>
          <w:color w:val="000000"/>
        </w:rPr>
        <w:t xml:space="preserve">Краткая аннотация работы </w:t>
      </w:r>
    </w:p>
    <w:p w:rsidR="000D1F08" w:rsidRPr="00D20AB0" w:rsidRDefault="000D1F08" w:rsidP="000D1F08">
      <w:pPr>
        <w:jc w:val="center"/>
        <w:rPr>
          <w:rFonts w:ascii="Times New Roman" w:hAnsi="Times New Roman" w:cs="Times New Roman"/>
          <w:color w:val="000000"/>
        </w:rPr>
      </w:pPr>
      <w:r w:rsidRPr="00D20AB0">
        <w:rPr>
          <w:rFonts w:ascii="Times New Roman" w:hAnsi="Times New Roman" w:cs="Times New Roman"/>
          <w:color w:val="000000"/>
        </w:rPr>
        <w:t>(не более 1 000 печатных знаков)</w:t>
      </w:r>
    </w:p>
    <w:p w:rsidR="00F45376" w:rsidRPr="00AF2E86" w:rsidRDefault="0063593A" w:rsidP="00F4537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F45376" w:rsidRPr="00AF2E86">
        <w:rPr>
          <w:rFonts w:ascii="Times New Roman" w:hAnsi="Times New Roman" w:cs="Times New Roman"/>
          <w:sz w:val="24"/>
          <w:szCs w:val="24"/>
        </w:rPr>
        <w:t xml:space="preserve">В духовно-нравственном воспитании произведения детской художественной литературы являются самым активным средством воздействия на чувства ребёнка. Они в яркой, эмоционально насыщенной форме влияют на детей, вызывая самые разнообразные чувства и эмоции, способствуя формированию у них нравственного отношения к явлениям окружающей жизни. </w:t>
      </w:r>
    </w:p>
    <w:p w:rsidR="00F45376" w:rsidRPr="00AF2E86" w:rsidRDefault="00F45376" w:rsidP="00F45376">
      <w:pPr>
        <w:spacing w:after="0" w:line="240" w:lineRule="auto"/>
        <w:ind w:firstLine="708"/>
        <w:jc w:val="both"/>
        <w:rPr>
          <w:rFonts w:ascii="Times New Roman" w:hAnsi="Times New Roman" w:cs="Times New Roman"/>
          <w:sz w:val="24"/>
          <w:szCs w:val="24"/>
        </w:rPr>
      </w:pPr>
      <w:proofErr w:type="gramStart"/>
      <w:r w:rsidRPr="00AF2E86">
        <w:rPr>
          <w:rFonts w:ascii="Times New Roman" w:hAnsi="Times New Roman" w:cs="Times New Roman"/>
          <w:sz w:val="24"/>
          <w:szCs w:val="24"/>
        </w:rPr>
        <w:t xml:space="preserve">Художественные образы, увлекательные сюжеты, в которых проявляются достоинства или недостатки литературных героев или раскрываются лучшие черты и качества человека и осуждаются отрицательные поступки и явления – всё это делает  «книжное путешествие» к </w:t>
      </w:r>
      <w:r w:rsidRPr="00AF2E86">
        <w:rPr>
          <w:rFonts w:ascii="Times New Roman" w:hAnsi="Times New Roman" w:cs="Times New Roman"/>
          <w:b/>
          <w:sz w:val="24"/>
          <w:szCs w:val="24"/>
        </w:rPr>
        <w:t>истокам нравственности</w:t>
      </w:r>
      <w:r w:rsidRPr="00AF2E86">
        <w:rPr>
          <w:rFonts w:ascii="Times New Roman" w:hAnsi="Times New Roman" w:cs="Times New Roman"/>
          <w:sz w:val="24"/>
          <w:szCs w:val="24"/>
        </w:rPr>
        <w:t xml:space="preserve"> интересным и находит живой отклик у детей, способствуя образованию у них нравственных понятий и чувств, вызывая желание следовать хорошим примерам и воздерживаться от отрицательных поступков. </w:t>
      </w:r>
      <w:proofErr w:type="gramEnd"/>
    </w:p>
    <w:p w:rsidR="00F45376" w:rsidRPr="00AF2E86" w:rsidRDefault="00F45376" w:rsidP="00F45376">
      <w:pPr>
        <w:spacing w:after="0" w:line="240" w:lineRule="auto"/>
        <w:ind w:firstLine="708"/>
        <w:jc w:val="both"/>
        <w:rPr>
          <w:rFonts w:ascii="Times New Roman" w:hAnsi="Times New Roman" w:cs="Times New Roman"/>
          <w:sz w:val="24"/>
          <w:szCs w:val="24"/>
        </w:rPr>
      </w:pPr>
      <w:r w:rsidRPr="00AF2E86">
        <w:rPr>
          <w:rFonts w:ascii="Times New Roman" w:hAnsi="Times New Roman" w:cs="Times New Roman"/>
          <w:sz w:val="24"/>
          <w:szCs w:val="24"/>
        </w:rPr>
        <w:t xml:space="preserve">Художественная литература – признанный носитель </w:t>
      </w:r>
      <w:r w:rsidRPr="00AF2E86">
        <w:rPr>
          <w:rFonts w:ascii="Times New Roman" w:hAnsi="Times New Roman" w:cs="Times New Roman"/>
          <w:b/>
          <w:sz w:val="24"/>
          <w:szCs w:val="24"/>
        </w:rPr>
        <w:t>духовного начала</w:t>
      </w:r>
      <w:r w:rsidRPr="00AF2E86">
        <w:rPr>
          <w:rFonts w:ascii="Times New Roman" w:hAnsi="Times New Roman" w:cs="Times New Roman"/>
          <w:sz w:val="24"/>
          <w:szCs w:val="24"/>
        </w:rPr>
        <w:t xml:space="preserve"> в человеке, идеалов любви, добра, сострадания. Чтение ребёнку художественной литературы способно воздействовать на него всесторонне, расширять его жизненные горизонты, давать ему радость от полноты его собственной внутренней жизни, эмоционально обогащать, будить человечность. Художественная литература – важное средство формирования личности ребёнка, средство эстетического и нравственного воспитания детей.</w:t>
      </w:r>
    </w:p>
    <w:p w:rsidR="00967840" w:rsidRPr="00AF2E86" w:rsidRDefault="00967840" w:rsidP="00967840">
      <w:pPr>
        <w:spacing w:after="0" w:line="240" w:lineRule="auto"/>
        <w:ind w:firstLine="708"/>
        <w:jc w:val="both"/>
        <w:rPr>
          <w:rFonts w:ascii="Times New Roman" w:hAnsi="Times New Roman" w:cs="Times New Roman"/>
          <w:sz w:val="24"/>
          <w:szCs w:val="24"/>
        </w:rPr>
      </w:pPr>
      <w:r w:rsidRPr="00AF2E86">
        <w:rPr>
          <w:rFonts w:ascii="Times New Roman" w:hAnsi="Times New Roman" w:cs="Times New Roman"/>
          <w:sz w:val="24"/>
          <w:szCs w:val="24"/>
        </w:rPr>
        <w:t xml:space="preserve">Особое значение для читательской судьбы ребёнка имеет семейное чтение. </w:t>
      </w:r>
      <w:r w:rsidRPr="00AF2E86">
        <w:rPr>
          <w:rFonts w:ascii="Times New Roman" w:hAnsi="Times New Roman" w:cs="Times New Roman"/>
          <w:b/>
          <w:sz w:val="24"/>
          <w:szCs w:val="24"/>
        </w:rPr>
        <w:t>Традиции семейного чтения</w:t>
      </w:r>
      <w:r w:rsidRPr="00AF2E86">
        <w:rPr>
          <w:rFonts w:ascii="Times New Roman" w:hAnsi="Times New Roman" w:cs="Times New Roman"/>
          <w:sz w:val="24"/>
          <w:szCs w:val="24"/>
        </w:rPr>
        <w:t xml:space="preserve"> – очень важная часть семейного воспитания. И не надо думать, что она уйдёт в прошлое потому, что есть телевизор, компьютер и прочие источники информации. </w:t>
      </w:r>
      <w:bookmarkStart w:id="0" w:name="_GoBack"/>
      <w:bookmarkEnd w:id="0"/>
      <w:r w:rsidRPr="00AF2E86">
        <w:rPr>
          <w:rFonts w:ascii="Times New Roman" w:hAnsi="Times New Roman" w:cs="Times New Roman"/>
          <w:sz w:val="24"/>
          <w:szCs w:val="24"/>
        </w:rPr>
        <w:t>Семейное чтение – это не способ получить информацию, это важнейший и лучший способ общения и ненавязчивого воспитания, которое и есть самое действенное.</w:t>
      </w:r>
    </w:p>
    <w:p w:rsidR="00967840" w:rsidRPr="00AF2E86" w:rsidRDefault="00967840" w:rsidP="00967840">
      <w:pPr>
        <w:spacing w:after="0" w:line="240" w:lineRule="auto"/>
        <w:jc w:val="both"/>
        <w:rPr>
          <w:rFonts w:ascii="Times New Roman" w:hAnsi="Times New Roman" w:cs="Times New Roman"/>
          <w:sz w:val="24"/>
          <w:szCs w:val="24"/>
        </w:rPr>
      </w:pPr>
      <w:r w:rsidRPr="00AF2E86">
        <w:rPr>
          <w:rFonts w:ascii="Times New Roman" w:hAnsi="Times New Roman" w:cs="Times New Roman"/>
          <w:sz w:val="24"/>
          <w:szCs w:val="24"/>
        </w:rPr>
        <w:t xml:space="preserve">         Всё это послужило стимулом к созданию в групповом пространстве МУЗЕЯ КНИГИ «РУССКИЙ ДОМ» и выстроить модель работы с детьми и родителями в рамках </w:t>
      </w:r>
      <w:r w:rsidR="00AF2E86" w:rsidRPr="00AF2E86">
        <w:rPr>
          <w:rFonts w:ascii="Times New Roman" w:hAnsi="Times New Roman" w:cs="Times New Roman"/>
          <w:sz w:val="24"/>
          <w:szCs w:val="24"/>
        </w:rPr>
        <w:t xml:space="preserve">познавательно-творческого </w:t>
      </w:r>
      <w:r w:rsidRPr="00AF2E86">
        <w:rPr>
          <w:rFonts w:ascii="Times New Roman" w:hAnsi="Times New Roman" w:cs="Times New Roman"/>
          <w:sz w:val="24"/>
          <w:szCs w:val="24"/>
        </w:rPr>
        <w:t>проекта «Доброе чтение»</w:t>
      </w:r>
      <w:r w:rsidR="00AF2E86" w:rsidRPr="00AF2E86">
        <w:rPr>
          <w:rFonts w:ascii="Times New Roman" w:hAnsi="Times New Roman" w:cs="Times New Roman"/>
          <w:sz w:val="24"/>
          <w:szCs w:val="24"/>
        </w:rPr>
        <w:t xml:space="preserve"> по воспитанию у детей духовно-нравственных начал</w:t>
      </w:r>
      <w:r w:rsidRPr="00AF2E86">
        <w:rPr>
          <w:rFonts w:ascii="Times New Roman" w:hAnsi="Times New Roman" w:cs="Times New Roman"/>
          <w:sz w:val="24"/>
          <w:szCs w:val="24"/>
        </w:rPr>
        <w:t>.</w:t>
      </w:r>
    </w:p>
    <w:p w:rsidR="00D85AFE" w:rsidRPr="00AF2E86" w:rsidRDefault="00D85AFE" w:rsidP="00AF2E86">
      <w:pPr>
        <w:spacing w:after="0" w:line="240" w:lineRule="auto"/>
        <w:jc w:val="both"/>
        <w:rPr>
          <w:rFonts w:ascii="Times New Roman" w:eastAsia="Times New Roman" w:hAnsi="Times New Roman" w:cs="Times New Roman"/>
          <w:sz w:val="24"/>
          <w:szCs w:val="24"/>
          <w:lang w:eastAsia="ru-RU"/>
        </w:rPr>
      </w:pPr>
    </w:p>
    <w:sectPr w:rsidR="00D85AFE" w:rsidRPr="00AF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08"/>
    <w:rsid w:val="000D1F08"/>
    <w:rsid w:val="001C7E99"/>
    <w:rsid w:val="00254875"/>
    <w:rsid w:val="00263CC5"/>
    <w:rsid w:val="003809F9"/>
    <w:rsid w:val="00502C15"/>
    <w:rsid w:val="005864EB"/>
    <w:rsid w:val="0063593A"/>
    <w:rsid w:val="006D1B4B"/>
    <w:rsid w:val="0079665B"/>
    <w:rsid w:val="007A2C5A"/>
    <w:rsid w:val="00805A96"/>
    <w:rsid w:val="00967840"/>
    <w:rsid w:val="00A05326"/>
    <w:rsid w:val="00A1442D"/>
    <w:rsid w:val="00A63D76"/>
    <w:rsid w:val="00AF2E86"/>
    <w:rsid w:val="00B14F8A"/>
    <w:rsid w:val="00BA5B6C"/>
    <w:rsid w:val="00D85AFE"/>
    <w:rsid w:val="00DC6CFB"/>
    <w:rsid w:val="00E539E9"/>
    <w:rsid w:val="00F4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1B4B"/>
  </w:style>
  <w:style w:type="character" w:styleId="a3">
    <w:name w:val="Strong"/>
    <w:basedOn w:val="a0"/>
    <w:uiPriority w:val="22"/>
    <w:qFormat/>
    <w:rsid w:val="006D1B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1B4B"/>
  </w:style>
  <w:style w:type="character" w:styleId="a3">
    <w:name w:val="Strong"/>
    <w:basedOn w:val="a0"/>
    <w:uiPriority w:val="22"/>
    <w:qFormat/>
    <w:rsid w:val="006D1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7452">
      <w:bodyDiv w:val="1"/>
      <w:marLeft w:val="0"/>
      <w:marRight w:val="0"/>
      <w:marTop w:val="0"/>
      <w:marBottom w:val="0"/>
      <w:divBdr>
        <w:top w:val="none" w:sz="0" w:space="0" w:color="auto"/>
        <w:left w:val="none" w:sz="0" w:space="0" w:color="auto"/>
        <w:bottom w:val="none" w:sz="0" w:space="0" w:color="auto"/>
        <w:right w:val="none" w:sz="0" w:space="0" w:color="auto"/>
      </w:divBdr>
    </w:div>
    <w:div w:id="1477530292">
      <w:bodyDiv w:val="1"/>
      <w:marLeft w:val="0"/>
      <w:marRight w:val="0"/>
      <w:marTop w:val="0"/>
      <w:marBottom w:val="0"/>
      <w:divBdr>
        <w:top w:val="none" w:sz="0" w:space="0" w:color="auto"/>
        <w:left w:val="none" w:sz="0" w:space="0" w:color="auto"/>
        <w:bottom w:val="none" w:sz="0" w:space="0" w:color="auto"/>
        <w:right w:val="none" w:sz="0" w:space="0" w:color="auto"/>
      </w:divBdr>
    </w:div>
    <w:div w:id="19617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SocPed</dc:creator>
  <cp:keywords/>
  <dc:description/>
  <cp:lastModifiedBy>Alla</cp:lastModifiedBy>
  <cp:revision>20</cp:revision>
  <cp:lastPrinted>2019-10-30T11:57:00Z</cp:lastPrinted>
  <dcterms:created xsi:type="dcterms:W3CDTF">2018-10-18T09:36:00Z</dcterms:created>
  <dcterms:modified xsi:type="dcterms:W3CDTF">2022-11-12T03:52:00Z</dcterms:modified>
</cp:coreProperties>
</file>