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widowControl/>
        <w:rPr>
          <w:rFonts w:ascii="Times New Roman" w:hAnsi="Times New Roman" w:eastAsia="Times New Roman" w:cs="Times New Roman"/>
          <w:highlight w:val="white"/>
        </w:rPr>
      </w:pPr>
      <w:r>
        <w:rPr>
          <w:rtl w:val="0"/>
        </w:rPr>
      </w:r>
      <w:r/>
    </w:p>
    <w:p>
      <w:pPr>
        <w:jc w:val="both"/>
        <w:spacing w:line="252" w:lineRule="auto"/>
        <w:widowControl/>
        <w:rPr>
          <w:rFonts w:ascii="Times New Roman" w:hAnsi="Times New Roman" w:eastAsia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highlight w:val="white"/>
          <w:rtl w:val="0"/>
        </w:rPr>
        <w:t xml:space="preserve">Приложение № 2 </w:t>
      </w:r>
      <w:r/>
    </w:p>
    <w:p>
      <w:pPr>
        <w:spacing w:line="240" w:lineRule="auto"/>
        <w:widowControl/>
        <w:rPr>
          <w:rFonts w:ascii="Times New Roman" w:hAnsi="Times New Roman" w:eastAsia="Times New Roman" w:cs="Times New Roman"/>
          <w:highlight w:val="white"/>
        </w:rPr>
      </w:pPr>
      <w:r>
        <w:rPr>
          <w:rtl w:val="0"/>
        </w:rPr>
      </w:r>
      <w:r/>
    </w:p>
    <w:p>
      <w:pPr>
        <w:ind w:firstLine="425"/>
        <w:jc w:val="center"/>
        <w:widowControl/>
        <w:rPr>
          <w:rFonts w:ascii="Times New Roman" w:hAnsi="Times New Roman" w:eastAsia="Times New Roman" w:cs="Times New Roman"/>
          <w:b/>
          <w:highlight w:val="white"/>
        </w:rPr>
      </w:pPr>
      <w:r>
        <w:rPr>
          <w:rFonts w:ascii="Times New Roman" w:hAnsi="Times New Roman" w:eastAsia="Times New Roman" w:cs="Times New Roman"/>
          <w:b/>
          <w:highlight w:val="white"/>
          <w:rtl w:val="0"/>
        </w:rPr>
        <w:t xml:space="preserve">Анонс Олимпиады в родительских чатах</w:t>
      </w:r>
      <w:r/>
    </w:p>
    <w:p>
      <w:pPr>
        <w:ind w:firstLine="425"/>
        <w:jc w:val="center"/>
        <w:widowControl/>
        <w:rPr>
          <w:rFonts w:ascii="Times New Roman" w:hAnsi="Times New Roman" w:eastAsia="Times New Roman" w:cs="Times New Roman"/>
          <w:b/>
          <w:highlight w:val="white"/>
        </w:rPr>
      </w:pPr>
      <w:r>
        <w:rPr>
          <w:rtl w:val="0"/>
        </w:rPr>
      </w:r>
      <w:r/>
    </w:p>
    <w:p>
      <w:pPr>
        <w:ind w:firstLine="425"/>
        <w:jc w:val="center"/>
        <w:widowControl/>
        <w:rPr>
          <w:rFonts w:ascii="Times New Roman" w:hAnsi="Times New Roman" w:eastAsia="Times New Roman" w:cs="Times New Roman"/>
          <w:b/>
          <w:highlight w:val="white"/>
        </w:rPr>
      </w:pPr>
      <w:r>
        <w:rPr>
          <w:rFonts w:ascii="Times New Roman" w:hAnsi="Times New Roman" w:eastAsia="Times New Roman" w:cs="Times New Roman"/>
          <w:b/>
          <w:highlight w:val="white"/>
          <w:rtl w:val="0"/>
        </w:rPr>
        <w:t xml:space="preserve">Бесплатная ежегодная всероссийская </w:t>
      </w:r>
      <w:r/>
    </w:p>
    <w:p>
      <w:pPr>
        <w:ind w:firstLine="425"/>
        <w:jc w:val="center"/>
        <w:widowControl/>
        <w:rPr>
          <w:rFonts w:ascii="Times New Roman" w:hAnsi="Times New Roman" w:eastAsia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b/>
          <w:highlight w:val="white"/>
          <w:rtl w:val="0"/>
        </w:rPr>
        <w:t xml:space="preserve">онлайн-олимпиада «Олимпиада Фоксфорда 2023»</w:t>
      </w:r>
      <w:r>
        <w:rPr>
          <w:rtl w:val="0"/>
        </w:rPr>
      </w:r>
      <w:r/>
    </w:p>
    <w:p>
      <w:pPr>
        <w:jc w:val="center"/>
        <w:spacing w:line="252" w:lineRule="auto"/>
        <w:widowControl/>
        <w:rPr>
          <w:rFonts w:ascii="Times New Roman" w:hAnsi="Times New Roman" w:eastAsia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05600" cy="4461104"/>
                <wp:effectExtent l="0" t="0" r="0" b="0"/>
                <wp:docPr id="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/>
                        <pic:nvPr/>
                      </pic:nvPicPr>
                      <pic:blipFill>
                        <a:blip r:embed="rId13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2505600" cy="44611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97.3pt;height:351.3pt;mso-wrap-distance-left:0.0pt;mso-wrap-distance-top:0.0pt;mso-wrap-distance-right:0.0pt;mso-wrap-distance-bottom:0.0pt;">
                <v:path textboxrect="0,0,0,0"/>
                <v:imagedata r:id="rId13" o:title=""/>
              </v:shape>
            </w:pict>
          </mc:Fallback>
        </mc:AlternateContent>
      </w:r>
      <w:r>
        <w:rPr>
          <w:rtl w:val="0"/>
        </w:rPr>
      </w:r>
      <w:r/>
    </w:p>
    <w:p>
      <w:pPr>
        <w:widowControl/>
        <w:rPr>
          <w:rFonts w:ascii="Times New Roman" w:hAnsi="Times New Roman" w:eastAsia="Times New Roman" w:cs="Times New Roman"/>
          <w:highlight w:val="white"/>
        </w:rPr>
      </w:pPr>
      <w:r>
        <w:rPr>
          <w:rtl w:val="0"/>
        </w:rPr>
      </w:r>
      <w:r/>
    </w:p>
    <w:p>
      <w:pPr>
        <w:widowControl/>
      </w:pPr>
      <w:r>
        <w:rPr>
          <w:rtl w:val="0"/>
        </w:rPr>
      </w:r>
      <w:r/>
    </w:p>
    <w:p>
      <w:pPr>
        <w:widowControl/>
        <w:rPr>
          <w:rFonts w:ascii="Times New Roman" w:hAnsi="Times New Roman" w:eastAsia="Times New Roman" w:cs="Times New Roman"/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" name="image1.png" descr="🔶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🔶"/>
                        <pic:cNvPicPr/>
                        <pic:nvPr/>
                      </pic:nvPicPr>
                      <pic:blipFill>
                        <a:blip r:embed="rId14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2.0pt;height:12.0pt;mso-wrap-distance-left:0.0pt;mso-wrap-distance-top:0.0pt;mso-wrap-distance-right:0.0pt;mso-wrap-distance-bottom:0.0pt;">
                <v:path textboxrect="0,0,0,0"/>
                <v:imagedata r:id="rId14" o:title=""/>
              </v:shape>
            </w:pict>
          </mc:Fallback>
        </mc:AlternateContent>
      </w:r>
      <w:r>
        <w:rPr>
          <w:rtl w:val="0"/>
        </w:rPr>
        <w:t xml:space="preserve"> </w:t>
      </w:r>
      <w:r>
        <w:rPr>
          <w:rFonts w:ascii="Times New Roman" w:hAnsi="Times New Roman" w:eastAsia="Times New Roman" w:cs="Times New Roman"/>
          <w:b/>
          <w:rtl w:val="0"/>
        </w:rPr>
        <w:t xml:space="preserve">Бесплатная олимпиада для учеников с 1 по 11 класс</w:t>
      </w:r>
      <w:r/>
    </w:p>
    <w:p>
      <w:pPr>
        <w:widowControl/>
        <w:rPr>
          <w:rFonts w:ascii="Times New Roman" w:hAnsi="Times New Roman" w:eastAsia="Times New Roman" w:cs="Times New Roman"/>
          <w:b/>
        </w:rPr>
      </w:pPr>
      <w:r>
        <w:rPr>
          <w:rtl w:val="0"/>
        </w:rPr>
      </w:r>
      <w:r/>
    </w:p>
    <w:p>
      <w:pPr>
        <w:widowControl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" name="image2.png" descr="🔸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🔸"/>
                        <pic:cNvPicPr/>
                        <pic:nvPr/>
                      </pic:nvPicPr>
                      <pic:blipFill>
                        <a:blip r:embed="rId15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2.0pt;height:12.0pt;mso-wrap-distance-left:0.0pt;mso-wrap-distance-top:0.0pt;mso-wrap-distance-right:0.0pt;mso-wrap-distance-bottom:0.0pt;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rtl w:val="0"/>
        </w:rPr>
        <w:t xml:space="preserve">Онлайн-школа «Фоксфорд» приглашает школьников поучаствовать в ежегодной олимпиаде — регистрация открыта с 28 августа.</w:t>
      </w:r>
      <w:r/>
    </w:p>
    <w:p>
      <w:pPr>
        <w:widowControl/>
        <w:rPr>
          <w:rFonts w:ascii="Times New Roman" w:hAnsi="Times New Roman" w:eastAsia="Times New Roman" w:cs="Times New Roman"/>
        </w:rPr>
      </w:pPr>
      <w:r>
        <w:rPr>
          <w:rtl w:val="0"/>
        </w:rPr>
      </w:r>
      <w:r/>
    </w:p>
    <w:p>
      <w:pPr>
        <w:widowControl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" name="image2.png" descr="🔸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🔸"/>
                        <pic:cNvPicPr/>
                        <pic:nvPr/>
                      </pic:nvPicPr>
                      <pic:blipFill>
                        <a:blip r:embed="rId15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2.0pt;height:12.0pt;mso-wrap-distance-left:0.0pt;mso-wrap-distance-top:0.0pt;mso-wrap-distance-right:0.0pt;mso-wrap-distance-bottom:0.0pt;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rtl w:val="0"/>
        </w:rPr>
        <w:t xml:space="preserve">Ребята с любым уровнем подготовки смогут узнать новое, поучаствовать в розыгрыше призов и получить дополнительные баллы для поступления в МИСИС, Финансовый университет и другие вузы.</w:t>
      </w:r>
      <w:r/>
    </w:p>
    <w:p>
      <w:pPr>
        <w:widowControl/>
        <w:rPr>
          <w:rFonts w:ascii="Times New Roman" w:hAnsi="Times New Roman" w:eastAsia="Times New Roman" w:cs="Times New Roman"/>
        </w:rPr>
      </w:pPr>
      <w:r>
        <w:rPr>
          <w:rtl w:val="0"/>
        </w:rPr>
      </w:r>
      <w:r/>
    </w:p>
    <w:p>
      <w:pPr>
        <w:widowControl/>
      </w:pPr>
      <w:r>
        <w:rPr>
          <w:rFonts w:ascii="Times New Roman" w:hAnsi="Times New Roman" w:eastAsia="Times New Roman" w:cs="Times New Roman"/>
          <w:highlight w:val="white"/>
          <w:rtl w:val="0"/>
        </w:rPr>
        <w:t xml:space="preserve">Регистрация по ссылке: </w:t>
      </w:r>
      <w:hyperlink r:id="rId16" w:tooltip="http://23.foxford.ru/" w:history="1">
        <w:r>
          <w:rPr>
            <w:rFonts w:ascii="Times New Roman" w:hAnsi="Times New Roman" w:eastAsia="Times New Roman" w:cs="Times New Roman"/>
            <w:color w:val="1155cc"/>
            <w:highlight w:val="white"/>
            <w:u w:val="single"/>
            <w:rtl w:val="0"/>
          </w:rPr>
          <w:t xml:space="preserve">http://23.foxford.ru/</w:t>
        </w:r>
      </w:hyperlink>
      <w:r>
        <w:rPr>
          <w:rFonts w:ascii="Times New Roman" w:hAnsi="Times New Roman" w:eastAsia="Times New Roman" w:cs="Times New Roman"/>
          <w:highlight w:val="white"/>
          <w:rtl w:val="0"/>
        </w:rPr>
        <w:t xml:space="preserve"> </w:t>
      </w:r>
      <w:r>
        <w:rPr>
          <w:rtl w:val="0"/>
        </w:rPr>
      </w:r>
      <w:r/>
    </w:p>
    <w:p>
      <w:pPr>
        <w:widowControl/>
      </w:pPr>
      <w:r>
        <w:rPr>
          <w:rtl w:val="0"/>
        </w:rPr>
      </w:r>
      <w:r/>
    </w:p>
    <w:p>
      <w:pPr>
        <w:jc w:val="both"/>
        <w:spacing w:line="276" w:lineRule="auto"/>
        <w:widowControl/>
        <w:rPr>
          <w:rFonts w:ascii="Times New Roman" w:hAnsi="Times New Roman" w:eastAsia="Times New Roman" w:cs="Times New Roman"/>
          <w:sz w:val="26"/>
          <w:szCs w:val="26"/>
          <w:highlight w:val="white"/>
        </w:rPr>
      </w:pPr>
      <w:r>
        <w:rPr>
          <w:rtl w:val="0"/>
        </w:rPr>
      </w:r>
      <w:r/>
    </w:p>
    <w:sectPr>
      <w:headerReference w:type="default" r:id="rId8"/>
      <w:headerReference w:type="first" r:id="rId9"/>
      <w:footerReference w:type="default" r:id="rId10"/>
      <w:footerReference w:type="first" r:id="rId11"/>
      <w:footnotePr/>
      <w:endnotePr/>
      <w:type w:val="nextPage"/>
      <w:pgSz w:w="11906" w:h="16838" w:orient="portrait"/>
      <w:pgMar w:top="1133" w:right="832" w:bottom="1133" w:left="1440" w:header="0" w:footer="720" w:gutter="0"/>
      <w:pgNumType w:start="1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jc w:val="both"/>
      <w:spacing w:line="276" w:lineRule="auto"/>
      <w:widowControl/>
    </w:pPr>
    <w:r>
      <w:rPr>
        <w:rtl w:val="0"/>
      </w:rPr>
    </w:r>
    <w:r/>
  </w:p>
  <w:p>
    <w:pPr>
      <w:spacing w:line="276" w:lineRule="auto"/>
      <w:widowControl/>
    </w:pPr>
    <w:r>
      <w:rPr>
        <w:rtl w:val="0"/>
      </w:rPr>
    </w:r>
    <w:r/>
  </w:p>
  <w:p>
    <w:pPr>
      <w:spacing w:line="240" w:lineRule="auto"/>
      <w:widowControl/>
      <w:rPr>
        <w:rFonts w:ascii="Times New Roman" w:hAnsi="Times New Roman" w:eastAsia="Times New Roman" w:cs="Times New Roman"/>
        <w:sz w:val="24"/>
        <w:szCs w:val="24"/>
        <w:highlight w:val="white"/>
      </w:rPr>
    </w:pPr>
    <w:r>
      <w:rPr>
        <w:rtl w:val="0"/>
      </w:rPr>
    </w:r>
    <w:r/>
  </w:p>
  <w:p>
    <w:pPr>
      <w:spacing w:line="240" w:lineRule="auto"/>
      <w:widowControl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rtl w:val="0"/>
      </w:rPr>
      <w:t xml:space="preserve">Исп.: Пунина Юлия Владимировна</w:t>
    </w:r>
    <w:r/>
  </w:p>
  <w:p>
    <w:pPr>
      <w:jc w:val="both"/>
      <w:spacing w:line="240" w:lineRule="auto"/>
      <w:widowControl/>
    </w:pPr>
    <w:r>
      <w:rPr>
        <w:rFonts w:ascii="Times New Roman" w:hAnsi="Times New Roman" w:eastAsia="Times New Roman" w:cs="Times New Roman"/>
        <w:sz w:val="20"/>
        <w:szCs w:val="20"/>
        <w:rtl w:val="0"/>
      </w:rPr>
      <w:t xml:space="preserve">E-mail: i.v.punina@foxford.ru </w:t>
    </w:r>
    <w:r>
      <w:rPr>
        <w:rFonts w:ascii="Times New Roman" w:hAnsi="Times New Roman" w:eastAsia="Times New Roman" w:cs="Times New Roman"/>
        <w:color w:val="1155cc"/>
        <w:sz w:val="20"/>
        <w:szCs w:val="20"/>
        <w:rtl w:val="0"/>
      </w:rPr>
      <w:br/>
    </w:r>
    <w:r>
      <w:rPr>
        <w:rFonts w:ascii="Times New Roman" w:hAnsi="Times New Roman" w:eastAsia="Times New Roman" w:cs="Times New Roman"/>
        <w:sz w:val="20"/>
        <w:szCs w:val="20"/>
        <w:rtl w:val="0"/>
      </w:rPr>
      <w:t xml:space="preserve">Tелефон: +7 (910)-517-67-63</w:t>
    </w:r>
    <w:r>
      <w:rPr>
        <w:rtl w:val="0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jc w:val="both"/>
      <w:spacing w:line="276" w:lineRule="auto"/>
      <w:widowControl/>
      <w:rPr>
        <w:rFonts w:ascii="Times New Roman" w:hAnsi="Times New Roman" w:eastAsia="Times New Roman" w:cs="Times New Roman"/>
        <w:i/>
        <w:sz w:val="16"/>
        <w:szCs w:val="16"/>
      </w:rPr>
    </w:pPr>
    <w:r>
      <w:rPr>
        <w:rtl w:val="0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>
      <w:rPr>
        <w:rtl w:val="0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>
      <w:rPr>
        <w:rtl w:val="0"/>
      </w:rPr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ru-RU" w:eastAsia="zh-CN" w:bidi="ar-SA"/>
      </w:rPr>
    </w:rPrDefault>
    <w:pPrDefault>
      <w:pPr>
        <w:spacing w:before="0" w:beforeAutospacing="0" w:after="0" w:afterAutospacing="0" w:line="276" w:lineRule="auto"/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11"/>
    <w:link w:val="791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11"/>
    <w:link w:val="792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11"/>
    <w:link w:val="793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11"/>
    <w:link w:val="794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11"/>
    <w:link w:val="795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11"/>
    <w:link w:val="796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9"/>
    <w:next w:val="78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9"/>
    <w:next w:val="78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9"/>
    <w:next w:val="78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89"/>
    <w:uiPriority w:val="34"/>
    <w:qFormat/>
    <w:pPr>
      <w:contextualSpacing/>
      <w:ind w:left="720"/>
    </w:pPr>
  </w:style>
  <w:style w:type="table" w:styleId="3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11"/>
    <w:link w:val="797"/>
    <w:uiPriority w:val="10"/>
    <w:rPr>
      <w:sz w:val="48"/>
      <w:szCs w:val="48"/>
    </w:rPr>
  </w:style>
  <w:style w:type="character" w:styleId="37">
    <w:name w:val="Subtitle Char"/>
    <w:basedOn w:val="11"/>
    <w:link w:val="814"/>
    <w:uiPriority w:val="11"/>
    <w:rPr>
      <w:sz w:val="24"/>
      <w:szCs w:val="24"/>
    </w:rPr>
  </w:style>
  <w:style w:type="paragraph" w:styleId="38">
    <w:name w:val="Quote"/>
    <w:basedOn w:val="789"/>
    <w:next w:val="78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9"/>
    <w:next w:val="78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78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78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789"/>
    <w:next w:val="78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78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78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789"/>
    <w:next w:val="78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9"/>
    <w:next w:val="78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9"/>
    <w:next w:val="78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9"/>
    <w:next w:val="78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9"/>
    <w:next w:val="78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9"/>
    <w:next w:val="78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9"/>
    <w:next w:val="78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9"/>
    <w:next w:val="78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9"/>
    <w:next w:val="78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9"/>
    <w:next w:val="789"/>
    <w:uiPriority w:val="99"/>
    <w:unhideWhenUsed/>
    <w:pPr>
      <w:spacing w:after="0" w:afterAutospacing="0"/>
    </w:pPr>
  </w:style>
  <w:style w:type="paragraph" w:styleId="789" w:default="1">
    <w:name w:val="Normal"/>
  </w:style>
  <w:style w:type="table" w:styleId="790" w:default="1">
    <w:name w:val="Table Normal"/>
    <w:tblPr/>
  </w:style>
  <w:style w:type="paragraph" w:styleId="791">
    <w:name w:val="Heading 1"/>
    <w:basedOn w:val="789"/>
    <w:next w:val="789"/>
    <w:pPr>
      <w:ind w:left="0" w:right="0" w:firstLine="0"/>
      <w:jc w:val="left"/>
      <w:keepLines/>
      <w:keepNext/>
      <w:pageBreakBefore w:val="0"/>
      <w:spacing w:before="400" w:after="120" w:line="276" w:lineRule="auto"/>
      <w:shd w:val="clear" w:color="auto" w:fill="auto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Arial" w:cs="Arial"/>
      <w:b w:val="0"/>
      <w:i w:val="0"/>
      <w:smallCaps w:val="0"/>
      <w:strike w:val="0"/>
      <w:color w:val="000000"/>
      <w:sz w:val="40"/>
      <w:szCs w:val="40"/>
      <w:u w:val="none"/>
      <w:shd w:val="clear" w:color="auto" w:fill="auto"/>
      <w:vertAlign w:val="baseline"/>
    </w:rPr>
  </w:style>
  <w:style w:type="paragraph" w:styleId="792">
    <w:name w:val="Heading 2"/>
    <w:basedOn w:val="789"/>
    <w:next w:val="789"/>
    <w:pPr>
      <w:ind w:left="0" w:right="0" w:firstLine="0"/>
      <w:jc w:val="left"/>
      <w:keepLines/>
      <w:keepNext/>
      <w:pageBreakBefore w:val="0"/>
      <w:spacing w:before="360" w:after="120" w:line="276" w:lineRule="auto"/>
      <w:shd w:val="clear" w:color="auto" w:fill="auto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Arial" w:cs="Arial"/>
      <w:b w:val="0"/>
      <w:i w:val="0"/>
      <w:smallCaps w:val="0"/>
      <w:strike w:val="0"/>
      <w:color w:val="000000"/>
      <w:sz w:val="32"/>
      <w:szCs w:val="32"/>
      <w:u w:val="none"/>
      <w:shd w:val="clear" w:color="auto" w:fill="auto"/>
      <w:vertAlign w:val="baseline"/>
    </w:rPr>
  </w:style>
  <w:style w:type="paragraph" w:styleId="793">
    <w:name w:val="Heading 3"/>
    <w:basedOn w:val="789"/>
    <w:next w:val="789"/>
    <w:pPr>
      <w:ind w:left="0" w:right="0" w:firstLine="0"/>
      <w:jc w:val="left"/>
      <w:keepLines/>
      <w:keepNext/>
      <w:pageBreakBefore w:val="0"/>
      <w:spacing w:before="320" w:after="80" w:line="276" w:lineRule="auto"/>
      <w:shd w:val="clear" w:color="auto" w:fill="auto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Arial" w:cs="Arial"/>
      <w:b w:val="0"/>
      <w:i w:val="0"/>
      <w:smallCaps w:val="0"/>
      <w:strike w:val="0"/>
      <w:color w:val="434343"/>
      <w:sz w:val="28"/>
      <w:szCs w:val="28"/>
      <w:u w:val="none"/>
      <w:shd w:val="clear" w:color="auto" w:fill="auto"/>
      <w:vertAlign w:val="baseline"/>
    </w:rPr>
  </w:style>
  <w:style w:type="paragraph" w:styleId="794">
    <w:name w:val="Heading 4"/>
    <w:basedOn w:val="789"/>
    <w:next w:val="789"/>
    <w:pPr>
      <w:ind w:left="0" w:right="0" w:firstLine="0"/>
      <w:jc w:val="left"/>
      <w:keepLines/>
      <w:keepNext/>
      <w:pageBreakBefore w:val="0"/>
      <w:spacing w:before="280" w:after="80" w:line="276" w:lineRule="auto"/>
      <w:shd w:val="clear" w:color="auto" w:fill="auto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Arial" w:cs="Arial"/>
      <w:b w:val="0"/>
      <w:i w:val="0"/>
      <w:smallCaps w:val="0"/>
      <w:strike w:val="0"/>
      <w:color w:val="666666"/>
      <w:sz w:val="24"/>
      <w:szCs w:val="24"/>
      <w:u w:val="none"/>
      <w:shd w:val="clear" w:color="auto" w:fill="auto"/>
      <w:vertAlign w:val="baseline"/>
    </w:rPr>
  </w:style>
  <w:style w:type="paragraph" w:styleId="795">
    <w:name w:val="Heading 5"/>
    <w:basedOn w:val="789"/>
    <w:next w:val="789"/>
    <w:pPr>
      <w:ind w:left="0" w:right="0" w:firstLine="0"/>
      <w:jc w:val="left"/>
      <w:keepLines/>
      <w:keepNext/>
      <w:pageBreakBefore w:val="0"/>
      <w:spacing w:before="240" w:after="80" w:line="276" w:lineRule="auto"/>
      <w:shd w:val="clear" w:color="auto" w:fill="auto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Arial" w:cs="Arial"/>
      <w:b w:val="0"/>
      <w:i w:val="0"/>
      <w:smallCaps w:val="0"/>
      <w:strike w:val="0"/>
      <w:color w:val="666666"/>
      <w:sz w:val="22"/>
      <w:szCs w:val="22"/>
      <w:u w:val="none"/>
      <w:shd w:val="clear" w:color="auto" w:fill="auto"/>
      <w:vertAlign w:val="baseline"/>
    </w:rPr>
  </w:style>
  <w:style w:type="paragraph" w:styleId="796">
    <w:name w:val="Heading 6"/>
    <w:basedOn w:val="789"/>
    <w:next w:val="789"/>
    <w:pPr>
      <w:ind w:left="0" w:right="0" w:firstLine="0"/>
      <w:jc w:val="left"/>
      <w:keepLines/>
      <w:keepNext/>
      <w:pageBreakBefore w:val="0"/>
      <w:spacing w:before="240" w:after="80" w:line="276" w:lineRule="auto"/>
      <w:shd w:val="clear" w:color="auto" w:fill="auto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Arial" w:cs="Arial"/>
      <w:b w:val="0"/>
      <w:i/>
      <w:smallCaps w:val="0"/>
      <w:strike w:val="0"/>
      <w:color w:val="666666"/>
      <w:sz w:val="22"/>
      <w:szCs w:val="22"/>
      <w:u w:val="none"/>
      <w:shd w:val="clear" w:color="auto" w:fill="auto"/>
      <w:vertAlign w:val="baseline"/>
    </w:rPr>
  </w:style>
  <w:style w:type="paragraph" w:styleId="797">
    <w:name w:val="Title"/>
    <w:basedOn w:val="789"/>
    <w:next w:val="789"/>
    <w:pPr>
      <w:ind w:left="0" w:right="0" w:firstLine="0"/>
      <w:jc w:val="left"/>
      <w:keepLines/>
      <w:keepNext/>
      <w:pageBreakBefore w:val="0"/>
      <w:spacing w:before="0" w:after="60" w:line="276" w:lineRule="auto"/>
      <w:shd w:val="clear" w:color="auto" w:fill="auto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Arial" w:cs="Arial"/>
      <w:b w:val="0"/>
      <w:i w:val="0"/>
      <w:smallCaps w:val="0"/>
      <w:strike w:val="0"/>
      <w:color w:val="000000"/>
      <w:sz w:val="52"/>
      <w:szCs w:val="52"/>
      <w:u w:val="none"/>
      <w:shd w:val="clear" w:color="auto" w:fill="auto"/>
      <w:vertAlign w:val="baseline"/>
    </w:rPr>
  </w:style>
  <w:style w:type="table" w:styleId="799">
    <w:name w:val="StGen0"/>
    <w:basedOn w:val="790"/>
    <w:tblPr>
      <w:tblStyleRowBandSize w:val="1"/>
      <w:tblStyleColBandSize w:val="1"/>
      <w:tblCellMar>
        <w:left w:w="100" w:type="dxa"/>
        <w:top w:w="100" w:type="dxa"/>
        <w:right w:w="100" w:type="dxa"/>
        <w:bottom w:w="100" w:type="dxa"/>
      </w:tblCellMar>
    </w:tblPr>
  </w:style>
  <w:style w:type="table" w:styleId="800">
    <w:name w:val="StGen1"/>
    <w:basedOn w:val="790"/>
    <w:tblPr>
      <w:tblStyleRowBandSize w:val="1"/>
      <w:tblStyleColBandSize w:val="1"/>
      <w:tblCellMar>
        <w:left w:w="100" w:type="dxa"/>
        <w:top w:w="100" w:type="dxa"/>
        <w:right w:w="100" w:type="dxa"/>
        <w:bottom w:w="100" w:type="dxa"/>
      </w:tblCellMar>
    </w:tblPr>
  </w:style>
  <w:style w:type="paragraph" w:styleId="814">
    <w:name w:val="Subtitle"/>
    <w:basedOn w:val="789"/>
    <w:next w:val="789"/>
    <w:pPr>
      <w:ind w:left="0" w:right="0" w:firstLine="0"/>
      <w:jc w:val="left"/>
      <w:keepLines/>
      <w:keepNext/>
      <w:pageBreakBefore w:val="0"/>
      <w:spacing w:before="0" w:after="320" w:line="276" w:lineRule="auto"/>
      <w:shd w:val="clear" w:color="auto" w:fill="auto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Arial" w:cs="Arial"/>
      <w:b w:val="0"/>
      <w:i w:val="0"/>
      <w:smallCaps w:val="0"/>
      <w:strike w:val="0"/>
      <w:color w:val="666666"/>
      <w:sz w:val="30"/>
      <w:szCs w:val="30"/>
      <w:u w:val="none"/>
      <w:shd w:val="clear" w:color="auto" w:fill="auto"/>
      <w:vertAlign w:val="baseline"/>
    </w:rPr>
  </w:style>
  <w:style w:type="character" w:styleId="948" w:default="1">
    <w:name w:val="Default Paragraph Font"/>
    <w:uiPriority w:val="1"/>
    <w:semiHidden/>
    <w:unhideWhenUsed/>
  </w:style>
  <w:style w:type="numbering" w:styleId="949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customXml" Target="../customXml/item1.xml" 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hyperlink" Target="http://23.foxford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o8GGjI4oNzBCxnn6SCfTs3gjYg==">CgMxLjA4AHIhMUV0U0V6MVV5MGpRRG1kOU5CbnpRRklaZldBQ0hDNWx0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Р7-Офис/7.3.3.220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</cp:coreProperties>
</file>